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335" w:rsidRPr="005C654C" w:rsidRDefault="00A81335" w:rsidP="00A813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C654C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6096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335" w:rsidRPr="005C654C" w:rsidRDefault="00A81335" w:rsidP="00A813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81335" w:rsidRPr="005C654C" w:rsidRDefault="00A81335" w:rsidP="00A81335">
      <w:pPr>
        <w:widowControl w:val="0"/>
        <w:autoSpaceDE w:val="0"/>
        <w:autoSpaceDN w:val="0"/>
        <w:adjustRightInd w:val="0"/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65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МУНИЦИПАЛЬНОГО РАЙОНА</w:t>
      </w:r>
    </w:p>
    <w:p w:rsidR="00A81335" w:rsidRPr="005C654C" w:rsidRDefault="00A81335" w:rsidP="00A81335">
      <w:pPr>
        <w:widowControl w:val="0"/>
        <w:autoSpaceDE w:val="0"/>
        <w:autoSpaceDN w:val="0"/>
        <w:adjustRightInd w:val="0"/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65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«НЕРЧИНСКО-ЗАВОДСКИЙ РАЙОН»</w:t>
      </w:r>
    </w:p>
    <w:p w:rsidR="00A81335" w:rsidRPr="005C654C" w:rsidRDefault="00A81335" w:rsidP="00A81335">
      <w:pPr>
        <w:widowControl w:val="0"/>
        <w:autoSpaceDE w:val="0"/>
        <w:autoSpaceDN w:val="0"/>
        <w:adjustRightInd w:val="0"/>
        <w:spacing w:after="0" w:line="240" w:lineRule="auto"/>
        <w:ind w:left="-180" w:firstLine="180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A81335" w:rsidRPr="005C654C" w:rsidRDefault="00A81335" w:rsidP="00A813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5C654C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РЕШЕНИЕ</w:t>
      </w:r>
    </w:p>
    <w:p w:rsidR="00A81335" w:rsidRPr="005C654C" w:rsidRDefault="00A81335" w:rsidP="00A813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1335" w:rsidRPr="005C654C" w:rsidRDefault="00A81335" w:rsidP="00A813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B85C2B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B85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07A7A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                       </w:t>
      </w:r>
      <w:r w:rsidR="00B85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№ 72</w:t>
      </w:r>
      <w:r w:rsidRPr="005C6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</w:p>
    <w:p w:rsidR="00A81335" w:rsidRPr="005C654C" w:rsidRDefault="00A81335" w:rsidP="00A813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C65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A81335" w:rsidRPr="005C654C" w:rsidRDefault="00A81335" w:rsidP="00A813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81335" w:rsidRPr="005C654C" w:rsidRDefault="00A81335" w:rsidP="00A813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C65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с. Нерчинский Завод</w:t>
      </w:r>
    </w:p>
    <w:p w:rsidR="00A81335" w:rsidRPr="005C654C" w:rsidRDefault="00A81335" w:rsidP="00A813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C5B" w:rsidRDefault="00744C5B" w:rsidP="00744C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C65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ЗАКЛЮЧЕНИИ</w:t>
      </w:r>
      <w:r w:rsidR="007A75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ДОПОЛНИТЕЛЬНОГО </w:t>
      </w:r>
      <w:r w:rsidRPr="005C65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СОГЛАШЕНИЯ О ПЕРЕДАЧЕ ОСУЩЕСТВЛЕНИЯ ЧАСТИ ПОЛНОМОЧИЙ МУНИЦИПАЛЬНОГО РАЙОНА «НЕРЧИНСКО-ЗАВОДСКИЙ РАЙОН» </w:t>
      </w:r>
      <w:r w:rsidRPr="005C65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ОРГАНАМ МЕСТНОГО САМОУПРАВЛЕНИЯ </w:t>
      </w:r>
      <w:r w:rsidRPr="005C65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СЕЛЬСКОГО ПОСЕЛЕНИЯ «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Явленское»</w:t>
      </w:r>
    </w:p>
    <w:p w:rsidR="00744C5B" w:rsidRPr="005C654C" w:rsidRDefault="00744C5B" w:rsidP="00744C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81335" w:rsidRPr="005C654C" w:rsidRDefault="00A81335" w:rsidP="00A813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5C65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абзацем 3 части 4 статьи 15 Федерального закона от 6 октября 2003 года № 131-ФЗ «Об общих принципах организации местного самоуправления в Российской Федерации», руководствуясь Уставом</w:t>
      </w:r>
      <w:r w:rsidRPr="005C654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сельского поселения «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Явленское</w:t>
      </w:r>
      <w:r w:rsidRPr="005C654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»</w:t>
      </w:r>
      <w:r w:rsidRPr="005C65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 Порядком </w:t>
      </w:r>
      <w:r w:rsidRPr="005C6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заключения соглашения о передаче (принятии) осуществления части полномочий, утвержденного решением </w:t>
      </w:r>
      <w:r w:rsidRPr="005C65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Совета муниципального района «Нерчинско-Заводский район» от 28.12.2016г №28, Совет муниципального района «Нерчинско-Заводский район»</w:t>
      </w:r>
      <w:r w:rsidRPr="005C654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5C65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решил:</w:t>
      </w:r>
      <w:proofErr w:type="gramEnd"/>
    </w:p>
    <w:p w:rsidR="00A81335" w:rsidRPr="005C654C" w:rsidRDefault="00A81335" w:rsidP="00A8133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654C">
        <w:rPr>
          <w:rFonts w:ascii="Times New Roman" w:eastAsia="Calibri" w:hAnsi="Times New Roman" w:cs="Times New Roman"/>
          <w:sz w:val="28"/>
          <w:szCs w:val="28"/>
        </w:rPr>
        <w:t xml:space="preserve">Поддержать инициативу главы муниципального района «Нерчинско-Заводский район» о </w:t>
      </w:r>
      <w:r w:rsidRPr="005C654C">
        <w:rPr>
          <w:rFonts w:ascii="Times New Roman" w:eastAsia="Calibri" w:hAnsi="Times New Roman" w:cs="Times New Roman"/>
          <w:bCs/>
          <w:sz w:val="28"/>
          <w:szCs w:val="28"/>
        </w:rPr>
        <w:t xml:space="preserve">заключении с </w:t>
      </w:r>
      <w:r w:rsidRPr="005C654C">
        <w:rPr>
          <w:rFonts w:ascii="Times New Roman" w:eastAsia="Calibri" w:hAnsi="Times New Roman" w:cs="Times New Roman"/>
          <w:sz w:val="28"/>
          <w:szCs w:val="28"/>
        </w:rPr>
        <w:t xml:space="preserve">органами местного самоуправления </w:t>
      </w:r>
      <w:r w:rsidRPr="005C654C">
        <w:rPr>
          <w:rFonts w:ascii="Times New Roman" w:eastAsia="Calibri" w:hAnsi="Times New Roman" w:cs="Times New Roman"/>
          <w:i/>
          <w:sz w:val="28"/>
          <w:szCs w:val="28"/>
        </w:rPr>
        <w:t>сельского поселения «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Явленское</w:t>
      </w:r>
      <w:r w:rsidRPr="005C654C">
        <w:rPr>
          <w:rFonts w:ascii="Times New Roman" w:eastAsia="Calibri" w:hAnsi="Times New Roman" w:cs="Times New Roman"/>
          <w:i/>
          <w:sz w:val="28"/>
          <w:szCs w:val="28"/>
        </w:rPr>
        <w:t>»</w:t>
      </w:r>
      <w:r w:rsidRPr="005C654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A754C">
        <w:rPr>
          <w:rFonts w:ascii="Times New Roman" w:eastAsia="Calibri" w:hAnsi="Times New Roman" w:cs="Times New Roman"/>
          <w:sz w:val="28"/>
          <w:szCs w:val="28"/>
        </w:rPr>
        <w:t>дополнительного соглашения</w:t>
      </w:r>
      <w:r w:rsidRPr="005C654C">
        <w:rPr>
          <w:rFonts w:ascii="Times New Roman" w:eastAsia="Calibri" w:hAnsi="Times New Roman" w:cs="Times New Roman"/>
          <w:bCs/>
          <w:sz w:val="28"/>
          <w:szCs w:val="28"/>
        </w:rPr>
        <w:t xml:space="preserve"> о передаче осуществления части полномочий </w:t>
      </w:r>
      <w:r w:rsidRPr="005C654C">
        <w:rPr>
          <w:rFonts w:ascii="Times New Roman" w:eastAsia="Calibri" w:hAnsi="Times New Roman" w:cs="Times New Roman"/>
          <w:sz w:val="28"/>
          <w:szCs w:val="28"/>
        </w:rPr>
        <w:t>муниципального района «Нерчинско-Заводский район» по решению вопроса местного значения:</w:t>
      </w:r>
    </w:p>
    <w:p w:rsidR="00A81335" w:rsidRDefault="00A81335" w:rsidP="00A712F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 w:rsidRPr="005C654C">
        <w:rPr>
          <w:rFonts w:ascii="Times New Roman" w:eastAsia="Calibri" w:hAnsi="Times New Roman" w:cs="Times New Roman"/>
          <w:i/>
          <w:sz w:val="28"/>
          <w:szCs w:val="28"/>
        </w:rPr>
        <w:t xml:space="preserve">- </w:t>
      </w:r>
      <w:r w:rsidRPr="00D85480">
        <w:rPr>
          <w:rFonts w:ascii="Times New Roman" w:eastAsia="Calibri" w:hAnsi="Times New Roman" w:cs="Times New Roman"/>
          <w:i/>
          <w:sz w:val="28"/>
          <w:szCs w:val="28"/>
        </w:rPr>
        <w:t>Дорожная деятельность в отношении автомобильных дорог местного значения в границах населённых пунктов поселения и обеспечения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населённых пунктов поселения, а так же осуществления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 w:rsidRPr="00D85480">
        <w:rPr>
          <w:rFonts w:ascii="Times New Roman" w:eastAsia="Calibri" w:hAnsi="Times New Roman" w:cs="Times New Roman"/>
          <w:i/>
          <w:sz w:val="28"/>
          <w:szCs w:val="28"/>
        </w:rPr>
        <w:t xml:space="preserve"> законодательством Российской Федерации</w:t>
      </w:r>
      <w:r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Pr="00D8548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A81335" w:rsidRPr="005C654C" w:rsidRDefault="00A81335" w:rsidP="00E07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C6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Передать осуществление части полномочий органам местного самоуправления </w:t>
      </w:r>
      <w:r w:rsidRPr="005C65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сельского поселения «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Явленское</w:t>
      </w:r>
      <w:r w:rsidRPr="005C65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5C65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A81335" w:rsidRPr="005C654C" w:rsidRDefault="00A81335" w:rsidP="00E07A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3.</w:t>
      </w:r>
      <w:r w:rsidRPr="005C654C">
        <w:rPr>
          <w:rFonts w:ascii="Times New Roman" w:eastAsia="Times New Roman" w:hAnsi="Times New Roman" w:cs="Times New Roman"/>
          <w:bCs/>
          <w:sz w:val="28"/>
          <w:szCs w:val="28"/>
        </w:rPr>
        <w:t>Утвердить</w:t>
      </w:r>
      <w:r w:rsidR="004742CF">
        <w:rPr>
          <w:rFonts w:ascii="Times New Roman" w:eastAsia="Times New Roman" w:hAnsi="Times New Roman" w:cs="Times New Roman"/>
          <w:bCs/>
          <w:sz w:val="28"/>
          <w:szCs w:val="28"/>
        </w:rPr>
        <w:t xml:space="preserve">дополнительное </w:t>
      </w:r>
      <w:r w:rsidRPr="005C654C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соглашение </w:t>
      </w:r>
      <w:r w:rsidRPr="005C654C">
        <w:rPr>
          <w:rFonts w:ascii="Times New Roman" w:eastAsia="Times New Roman" w:hAnsi="Times New Roman" w:cs="Times New Roman"/>
          <w:sz w:val="28"/>
          <w:szCs w:val="28"/>
        </w:rPr>
        <w:t xml:space="preserve">о передаче осуществления части полномочий </w:t>
      </w:r>
      <w:r w:rsidRPr="005C654C">
        <w:rPr>
          <w:rFonts w:ascii="Times New Roman" w:eastAsia="Times New Roman" w:hAnsi="Times New Roman" w:cs="Times New Roman"/>
          <w:bCs/>
          <w:sz w:val="28"/>
          <w:szCs w:val="28"/>
        </w:rPr>
        <w:t>согласно приложению к настоящему решению.</w:t>
      </w:r>
    </w:p>
    <w:p w:rsidR="00A81335" w:rsidRPr="005C654C" w:rsidRDefault="00A81335" w:rsidP="00E07A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 срок до 10 дней главе муниципального района подписать </w:t>
      </w:r>
      <w:r w:rsidR="004742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дополнительное соглашение </w:t>
      </w:r>
      <w:r w:rsidRPr="005C6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направить настоящее решение в Совет </w:t>
      </w:r>
      <w:r w:rsidRPr="005C65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сельского поселения «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Явленское</w:t>
      </w:r>
      <w:r w:rsidRPr="005C65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» </w:t>
      </w:r>
      <w:r w:rsidRPr="005C654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принятия части полномочий и подписания соглашения главой</w:t>
      </w:r>
      <w:r w:rsidRPr="005C65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сельского поселения «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Явленское</w:t>
      </w:r>
      <w:r w:rsidRPr="005C65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» </w:t>
      </w:r>
    </w:p>
    <w:p w:rsidR="00A81335" w:rsidRPr="005C654C" w:rsidRDefault="00A81335" w:rsidP="00E07A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 В течение 20 дней с момента получения настоящего решения рекомендовать Совету </w:t>
      </w:r>
      <w:r w:rsidRPr="005C65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сельского поселения «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Явленское</w:t>
      </w:r>
      <w:r w:rsidRPr="005C65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»  </w:t>
      </w:r>
      <w:r w:rsidRPr="005C6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рассмотреть вопрос о принятии части полномочий, а главе </w:t>
      </w:r>
      <w:r w:rsidRPr="005C65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сельского поселения «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Явленское</w:t>
      </w:r>
      <w:r w:rsidRPr="005C65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Pr="005C6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подписать</w:t>
      </w:r>
      <w:r w:rsidR="00433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дополнительное</w:t>
      </w:r>
      <w:r w:rsidRPr="005C6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соглашение </w:t>
      </w:r>
      <w:r w:rsidRPr="005C65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передаче осуществления части полномочий и направить его в Совет </w:t>
      </w:r>
      <w:r w:rsidRPr="005C654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«Нерчинско-Заводский район»</w:t>
      </w:r>
      <w:r w:rsidRPr="005C65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81335" w:rsidRPr="005C654C" w:rsidRDefault="00A81335" w:rsidP="00E07A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Настоящее решение вступает в силу на следующий день, после дня его официального опубликования (обнародования) </w:t>
      </w:r>
    </w:p>
    <w:p w:rsidR="00A81335" w:rsidRPr="005C654C" w:rsidRDefault="00A81335" w:rsidP="00E07A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C654C">
        <w:rPr>
          <w:rFonts w:ascii="Times New Roman" w:eastAsia="Times New Roman" w:hAnsi="Times New Roman" w:cs="Times New Roman"/>
          <w:sz w:val="28"/>
          <w:szCs w:val="28"/>
          <w:lang w:eastAsia="ru-RU"/>
        </w:rPr>
        <w:t>7. Настоящее решение опубликовать (обнародовать) в газете «Советское Приаргунье», разместить на официальном сайте муниципального района</w:t>
      </w:r>
      <w:r w:rsidRPr="005C65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A81335" w:rsidRPr="005C654C" w:rsidRDefault="00A81335" w:rsidP="00A813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81335" w:rsidRPr="005C654C" w:rsidRDefault="00A81335" w:rsidP="00A81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81335" w:rsidRPr="005C654C" w:rsidRDefault="00A81335" w:rsidP="00A81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335" w:rsidRPr="005C654C" w:rsidRDefault="00A81335" w:rsidP="00A81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335" w:rsidRPr="005C654C" w:rsidRDefault="00A81335" w:rsidP="00A81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2"/>
        <w:gridCol w:w="4533"/>
      </w:tblGrid>
      <w:tr w:rsidR="00B85C2B" w:rsidRPr="00B85C2B" w:rsidTr="005F4776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85C2B" w:rsidRPr="00B85C2B" w:rsidRDefault="00B85C2B" w:rsidP="00B85C2B">
            <w:pPr>
              <w:widowControl w:val="0"/>
              <w:tabs>
                <w:tab w:val="left" w:pos="22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Совета   </w:t>
            </w:r>
          </w:p>
          <w:p w:rsidR="00B85C2B" w:rsidRPr="00B85C2B" w:rsidRDefault="00B85C2B" w:rsidP="00B85C2B">
            <w:pPr>
              <w:widowControl w:val="0"/>
              <w:tabs>
                <w:tab w:val="left" w:pos="22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района </w:t>
            </w:r>
          </w:p>
          <w:p w:rsidR="00B85C2B" w:rsidRPr="00B85C2B" w:rsidRDefault="00B85C2B" w:rsidP="00B85C2B">
            <w:pPr>
              <w:widowControl w:val="0"/>
              <w:tabs>
                <w:tab w:val="left" w:pos="22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«Нерчинско-Заводский район»</w:t>
            </w:r>
          </w:p>
          <w:p w:rsidR="00B85C2B" w:rsidRPr="00B85C2B" w:rsidRDefault="00B85C2B" w:rsidP="00B85C2B">
            <w:pPr>
              <w:widowControl w:val="0"/>
              <w:tabs>
                <w:tab w:val="left" w:pos="22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 И.В. Ерохина</w:t>
            </w:r>
          </w:p>
          <w:p w:rsidR="00B85C2B" w:rsidRPr="00B85C2B" w:rsidRDefault="00B85C2B" w:rsidP="00B85C2B">
            <w:pPr>
              <w:widowControl w:val="0"/>
              <w:tabs>
                <w:tab w:val="left" w:pos="22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85C2B" w:rsidRPr="00B85C2B" w:rsidRDefault="00B85C2B" w:rsidP="00B85C2B">
            <w:pPr>
              <w:widowControl w:val="0"/>
              <w:tabs>
                <w:tab w:val="left" w:pos="22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муниципального района</w:t>
            </w:r>
          </w:p>
          <w:p w:rsidR="00B85C2B" w:rsidRPr="00B85C2B" w:rsidRDefault="00B85C2B" w:rsidP="00B85C2B">
            <w:pPr>
              <w:widowControl w:val="0"/>
              <w:tabs>
                <w:tab w:val="left" w:pos="22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«Нерчинско-Заводского района» </w:t>
            </w:r>
          </w:p>
          <w:p w:rsidR="00B85C2B" w:rsidRPr="00B85C2B" w:rsidRDefault="00B85C2B" w:rsidP="00B85C2B">
            <w:pPr>
              <w:widowControl w:val="0"/>
              <w:tabs>
                <w:tab w:val="left" w:pos="22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 Е.А. Первухин    </w:t>
            </w:r>
          </w:p>
        </w:tc>
      </w:tr>
    </w:tbl>
    <w:p w:rsidR="00A81335" w:rsidRPr="005C654C" w:rsidRDefault="00A81335" w:rsidP="00A81335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81335" w:rsidRPr="005C654C" w:rsidRDefault="00A81335" w:rsidP="00A81335">
      <w:pPr>
        <w:widowControl w:val="0"/>
        <w:tabs>
          <w:tab w:val="left" w:pos="337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81335" w:rsidRPr="005C654C" w:rsidRDefault="00A81335" w:rsidP="00A813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81335" w:rsidRDefault="00A81335" w:rsidP="00A81335"/>
    <w:p w:rsidR="00A81335" w:rsidRDefault="00A81335" w:rsidP="00A81335"/>
    <w:p w:rsidR="00A81335" w:rsidRDefault="00A81335" w:rsidP="00A81335"/>
    <w:p w:rsidR="00A81335" w:rsidRDefault="00A81335" w:rsidP="00A81335"/>
    <w:p w:rsidR="00A81335" w:rsidRDefault="00A81335" w:rsidP="00A81335"/>
    <w:p w:rsidR="00A81335" w:rsidRDefault="00A81335" w:rsidP="00A81335"/>
    <w:p w:rsidR="00A81335" w:rsidRDefault="00A81335" w:rsidP="00A81335"/>
    <w:p w:rsidR="00A81335" w:rsidRDefault="00A81335" w:rsidP="00A81335"/>
    <w:p w:rsidR="00A81335" w:rsidRDefault="00744C5B" w:rsidP="00A81335">
      <w:r>
        <w:br w:type="page"/>
      </w:r>
    </w:p>
    <w:p w:rsidR="00A81335" w:rsidRPr="0065556F" w:rsidRDefault="00A81335" w:rsidP="00A81335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УТВЕРЖДЕНО</w:t>
      </w:r>
    </w:p>
    <w:p w:rsidR="00A81335" w:rsidRPr="0065556F" w:rsidRDefault="00A81335" w:rsidP="00A81335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Совета муниципального района «Нерчинско-Заводский район» </w:t>
      </w:r>
    </w:p>
    <w:p w:rsidR="00A81335" w:rsidRPr="0065556F" w:rsidRDefault="00A81335" w:rsidP="00A81335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«</w:t>
      </w:r>
      <w:r w:rsidR="00B85C2B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B71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B714C8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7A7A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B85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72</w:t>
      </w:r>
    </w:p>
    <w:p w:rsidR="00A81335" w:rsidRPr="0065556F" w:rsidRDefault="00A81335" w:rsidP="00A81335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335" w:rsidRPr="0065556F" w:rsidRDefault="00A81335" w:rsidP="00A81335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сельского поселения</w:t>
      </w:r>
    </w:p>
    <w:p w:rsidR="00A81335" w:rsidRPr="0065556F" w:rsidRDefault="00A81335" w:rsidP="00A81335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E223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Явленское</w:t>
      </w:r>
      <w:r w:rsidRPr="006555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» </w:t>
      </w:r>
    </w:p>
    <w:p w:rsidR="00A81335" w:rsidRPr="0065556F" w:rsidRDefault="00A81335" w:rsidP="00A81335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«__»_______</w:t>
      </w:r>
      <w:r w:rsidR="00E07A7A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№___</w:t>
      </w:r>
    </w:p>
    <w:p w:rsidR="00A81335" w:rsidRPr="0065556F" w:rsidRDefault="00A81335" w:rsidP="00A81335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335" w:rsidRPr="0065556F" w:rsidRDefault="00A81335" w:rsidP="00A813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C5B" w:rsidRPr="0065556F" w:rsidRDefault="00CC143D" w:rsidP="00744C5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ДОПОЛНИТЕЛЬНОЕ </w:t>
      </w:r>
      <w:r w:rsidR="00744C5B" w:rsidRPr="0065556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СОГЛАШЕНИЕ</w:t>
      </w:r>
      <w:r w:rsidR="00AC158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№ 11Д/ «    » 07.2022г.</w:t>
      </w:r>
      <w:r w:rsidR="00744C5B" w:rsidRPr="0065556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К СОГЛАШЕНИЮ </w:t>
      </w:r>
      <w:r w:rsidR="00744C5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11Д/2</w:t>
      </w:r>
      <w:r w:rsidR="0094100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4</w:t>
      </w:r>
      <w:r w:rsidR="00744C5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.0</w:t>
      </w:r>
      <w:r w:rsidR="0094100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6</w:t>
      </w:r>
      <w:r w:rsidR="00744C5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.2022г.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744C5B" w:rsidRPr="006555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ПЕРЕДАЧЕ ОСУЩЕСТВЛЕНИЯ ЧАСТИ ПОЛНОМОЧИЙ </w:t>
      </w:r>
      <w:r w:rsidR="00744C5B" w:rsidRPr="00655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«НЕРЧИНСКО-ЗАВОДСКИЙ РАЙОН» ПО РЕШЕНИЮ ВОПРОСА МЕСТНОГО ЗНАЧЕНИЯ</w:t>
      </w:r>
    </w:p>
    <w:p w:rsidR="00744C5B" w:rsidRDefault="00744C5B" w:rsidP="00A8133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81335" w:rsidRPr="0065556F" w:rsidRDefault="00A81335" w:rsidP="00A8133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дорожная деятельность сельского поселения «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Явленское</w:t>
      </w:r>
      <w:r w:rsidRPr="006555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</w:p>
    <w:p w:rsidR="00A81335" w:rsidRPr="0065556F" w:rsidRDefault="00A81335" w:rsidP="00A81335">
      <w:pPr>
        <w:widowControl w:val="0"/>
        <w:tabs>
          <w:tab w:val="left" w:pos="55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81335" w:rsidRPr="0065556F" w:rsidRDefault="00A81335" w:rsidP="00A81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района «Нерчинско-Заводский район», именуемая в дальнейшем Администрация района, в лице  главы муниципального района «Нерчинско-Заводский район» Первухина 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гения Александровича, действующего на основании Устава муниципального района «Нерчинско-Заводский район», с одной стороны, и Администрация </w:t>
      </w:r>
      <w:r w:rsidRPr="006555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сельского поселения «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Явленское</w:t>
      </w:r>
      <w:r w:rsidRPr="006555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именуемая в дальнейшем Поселение, в лице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главы </w:t>
      </w:r>
      <w:r w:rsidRPr="006555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Явленское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» </w:t>
      </w:r>
      <w:r w:rsidR="003422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Перминова Марина Андреевна</w:t>
      </w: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действующего на основании Устава </w:t>
      </w:r>
      <w:r w:rsidRPr="006555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сельского поселения «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Явленское</w:t>
      </w:r>
      <w:r w:rsidRPr="006555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другой стороны, в</w:t>
      </w:r>
      <w:proofErr w:type="gramEnd"/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дальнейшем</w:t>
      </w:r>
      <w:proofErr w:type="gramEnd"/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именуемые Стороны, заключили настоящее </w:t>
      </w:r>
      <w:r w:rsidR="00B01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дополнительное </w:t>
      </w: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Соглашение </w:t>
      </w:r>
      <w:r w:rsidR="00C11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соглашение) </w:t>
      </w: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нижеследующем.</w:t>
      </w:r>
    </w:p>
    <w:p w:rsidR="00A81335" w:rsidRPr="0065556F" w:rsidRDefault="00A81335" w:rsidP="00A81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335" w:rsidRPr="0065556F" w:rsidRDefault="00A81335" w:rsidP="00A81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Предмет соглашения </w:t>
      </w:r>
    </w:p>
    <w:p w:rsidR="00A81335" w:rsidRPr="0065556F" w:rsidRDefault="00A81335" w:rsidP="00A81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Соглашение закрепляет передачу Муниципальным районом Поселению части полномочий  по решению вопросов местного значения Муниципального района, определенных Федеральным законом от 06.10.2003 г. № 131-ФЗ «Об общих принципах организации местного самоуправления в Российской Федерации». </w:t>
      </w:r>
    </w:p>
    <w:p w:rsidR="00A81335" w:rsidRPr="0065556F" w:rsidRDefault="00A81335" w:rsidP="00A81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 Муниципальный район передает, а Поселение принимает на себя осуществление полномочий по вопросу местного значения в части полномочий: </w:t>
      </w:r>
    </w:p>
    <w:p w:rsidR="00A81335" w:rsidRPr="0065556F" w:rsidRDefault="00A81335" w:rsidP="00A81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712F1">
        <w:rPr>
          <w:rFonts w:ascii="Times New Roman" w:eastAsia="Calibri" w:hAnsi="Times New Roman" w:cs="Times New Roman"/>
          <w:sz w:val="28"/>
          <w:szCs w:val="28"/>
        </w:rPr>
        <w:t xml:space="preserve">Дорожная деятельность в отношении автомобильных дорог местного значения в границах населённых пунктов поселения и обеспечения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населённых пунктов поселения, а так же осуществления иных полномочий в области использования автомобильных дорог и </w:t>
      </w:r>
      <w:r w:rsidR="00A712F1">
        <w:rPr>
          <w:rFonts w:ascii="Times New Roman" w:eastAsia="Calibri" w:hAnsi="Times New Roman" w:cs="Times New Roman"/>
          <w:sz w:val="28"/>
          <w:szCs w:val="28"/>
        </w:rPr>
        <w:lastRenderedPageBreak/>
        <w:t>осуществления дорожной деятельности в соответствии с</w:t>
      </w:r>
      <w:proofErr w:type="gramEnd"/>
      <w:r w:rsidR="00A712F1">
        <w:rPr>
          <w:rFonts w:ascii="Times New Roman" w:eastAsia="Calibri" w:hAnsi="Times New Roman" w:cs="Times New Roman"/>
          <w:sz w:val="28"/>
          <w:szCs w:val="28"/>
        </w:rPr>
        <w:t xml:space="preserve"> законодательством Российской Федерации</w:t>
      </w:r>
      <w:r w:rsidR="00A71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81335" w:rsidRPr="0065556F" w:rsidRDefault="00A81335" w:rsidP="00A81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Поселение реализует полномочия, определенные в п.п. 1.2. настоящего Соглашения через деятельность Администрации  сельского поселения. </w:t>
      </w:r>
    </w:p>
    <w:p w:rsidR="00A81335" w:rsidRPr="0065556F" w:rsidRDefault="00A81335" w:rsidP="00A81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Полномочия считаются переданными со дня вступления в силу настоящего</w:t>
      </w:r>
      <w:r w:rsidR="00B01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соглашения. </w:t>
      </w:r>
    </w:p>
    <w:p w:rsidR="00A81335" w:rsidRPr="0065556F" w:rsidRDefault="00A81335" w:rsidP="00A81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2.Права и обязанности сторон: </w:t>
      </w:r>
    </w:p>
    <w:p w:rsidR="00A81335" w:rsidRPr="0065556F" w:rsidRDefault="00A81335" w:rsidP="00A81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Муниципальный район имеет право: </w:t>
      </w:r>
    </w:p>
    <w:p w:rsidR="00A81335" w:rsidRPr="0065556F" w:rsidRDefault="00A81335" w:rsidP="00A81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2.1.1. Получать необходимую информацию (включая ознакомление с финансовыми документами) об использовании иных межбюджетных трансфертов, переданных в бюджет Поселения для осуществления полномочий, указанных в п.п. 1.2. настоящего Соглашения. </w:t>
      </w:r>
    </w:p>
    <w:p w:rsidR="00A81335" w:rsidRPr="0065556F" w:rsidRDefault="00A81335" w:rsidP="00A81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2.1.2. Вносить предложения и участвовать в подготовке и проведении Поселением на территории Поселения мероприятий, направленных на осуществление полномочий. </w:t>
      </w:r>
    </w:p>
    <w:p w:rsidR="00A81335" w:rsidRPr="0065556F" w:rsidRDefault="00A81335" w:rsidP="00A81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2.1.1. Предоставлять из бюджета Муниципального района в бюджет Поселения иные межбюджетные трансферты на осуществление переданных полномочий в объемах, согласованных сторонами на </w:t>
      </w:r>
      <w:r w:rsidR="00E07A7A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в сумме, утвержденной решением Совета муниципального района</w:t>
      </w:r>
      <w:proofErr w:type="gramStart"/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81335" w:rsidRPr="0065556F" w:rsidRDefault="00A81335" w:rsidP="00A81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 Способствовать осуществлению Поселением переданных полномочий на территории Поселения.</w:t>
      </w:r>
    </w:p>
    <w:p w:rsidR="00A81335" w:rsidRPr="0065556F" w:rsidRDefault="00A81335" w:rsidP="00A81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2.1.5. Требовать от Поселения предоставления отчетов об использовании средств бюджета и иных сведений, связанных с получением, перечислением, зачислением и использованием указанных средств.</w:t>
      </w:r>
    </w:p>
    <w:p w:rsidR="00A81335" w:rsidRPr="0065556F" w:rsidRDefault="00A81335" w:rsidP="00A81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2.2. Поселение имеет право: </w:t>
      </w:r>
    </w:p>
    <w:p w:rsidR="00A81335" w:rsidRPr="0065556F" w:rsidRDefault="00A81335" w:rsidP="00A81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 Организовывать проведение мероприятий по вопросам осуществления переданных полномочий. </w:t>
      </w:r>
    </w:p>
    <w:p w:rsidR="00A81335" w:rsidRPr="0065556F" w:rsidRDefault="00A81335" w:rsidP="00A81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Получать от Муниципального района сведения и документы, необходимые для исполнения принятых полномочий.</w:t>
      </w:r>
    </w:p>
    <w:p w:rsidR="00A81335" w:rsidRPr="0065556F" w:rsidRDefault="00A81335" w:rsidP="00A81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2.2.3. Получать финансовое обеспечение полномочий, указанных в настоящем Соглашении за счет межбюджетных трансфертов, предоставляемых из бюджета Муниципального района. </w:t>
      </w:r>
    </w:p>
    <w:p w:rsidR="00A81335" w:rsidRPr="0065556F" w:rsidRDefault="00A81335" w:rsidP="00A81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2.2.4. Для осуществления переданных полномочий Поселение имеет право дополнительно использовать собственные материальные ресурсы и финансовые средства в случае и порядке, предусмотренном решением представительного органа Поселения. </w:t>
      </w:r>
    </w:p>
    <w:p w:rsidR="00A81335" w:rsidRPr="0065556F" w:rsidRDefault="00A81335" w:rsidP="00A81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2.2.6. От своего имени участвовать в подготовке расчетов иных межбюджетных трансфертов на осуществление принятых в свое ведение полномочий. </w:t>
      </w:r>
    </w:p>
    <w:p w:rsidR="00A81335" w:rsidRPr="0065556F" w:rsidRDefault="00A81335" w:rsidP="00A81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Муниципальный район обязан: </w:t>
      </w:r>
    </w:p>
    <w:p w:rsidR="00A81335" w:rsidRPr="0065556F" w:rsidRDefault="00A81335" w:rsidP="00A81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2.3.1. Передать Поселению финансовые средства на реализацию полномочий, предусмотренных п.п.1.2. настоящего Соглашения. </w:t>
      </w:r>
    </w:p>
    <w:p w:rsidR="00A81335" w:rsidRPr="0065556F" w:rsidRDefault="00A81335" w:rsidP="00A81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2.3.2. Осуществлять </w:t>
      </w:r>
      <w:proofErr w:type="gramStart"/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Поселением переданных в соответствии с п.п.1.2. настоящего Соглашения полномочий, а также за использованием Поселением предоставленных на эти цели финансовых средств. В случае выявления нарушений выдавать обязательные для исполнения Поселением, письменные предписания для устранения </w:t>
      </w: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выявленных нарушений в определенный срок с момента уведомления.</w:t>
      </w:r>
    </w:p>
    <w:p w:rsidR="00A81335" w:rsidRPr="0065556F" w:rsidRDefault="00A81335" w:rsidP="00A81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2.3.3. Предоставлять Поселению информацию, необходимую для осуществления полномочий, предусмотренных настоящим Соглашением. 2.3.4. Иные межбюджетные трансферты перечисляются Муниципальным районом в бюджет Поселения на основании следующих документов: </w:t>
      </w:r>
    </w:p>
    <w:p w:rsidR="00A81335" w:rsidRPr="0065556F" w:rsidRDefault="00A81335" w:rsidP="00A81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копии муниципальных контрактов (договоров), заключенных в порядке, установленном действующим законодательством: </w:t>
      </w:r>
    </w:p>
    <w:p w:rsidR="00A81335" w:rsidRPr="0065556F" w:rsidRDefault="00A81335" w:rsidP="00A81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выполнение работ по содержанию и ремонту </w:t>
      </w:r>
      <w:r w:rsidRPr="009948D6">
        <w:rPr>
          <w:rFonts w:ascii="Times New Roman" w:eastAsia="Calibri" w:hAnsi="Times New Roman" w:cs="Times New Roman"/>
          <w:sz w:val="28"/>
          <w:szCs w:val="28"/>
        </w:rPr>
        <w:t>дорог местного значения</w:t>
      </w:r>
      <w:r w:rsidRPr="008565D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8565DA">
        <w:rPr>
          <w:rFonts w:ascii="Times New Roman" w:eastAsia="Calibri" w:hAnsi="Times New Roman" w:cs="Times New Roman"/>
          <w:sz w:val="28"/>
          <w:szCs w:val="28"/>
        </w:rPr>
        <w:t>в границах населённых пунктов</w:t>
      </w:r>
      <w:r w:rsidRPr="00856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A81335" w:rsidRPr="0065556F" w:rsidRDefault="00A81335" w:rsidP="00A81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выполнение строительно-монтажных (ремонтных) и иных работ (услуг) с приложением: графика производства работ, протокола комиссии по размещению заказа, подтверждающего выбор в установленном законом порядке подрядной организации по выполнению работ (оказанию услуг), внутрипостроечного титульного списка, положительного заключения государственной экспертизы (негосударственной экспертизы) и заключения о достоверности сметной стоимости; </w:t>
      </w:r>
    </w:p>
    <w:p w:rsidR="00A81335" w:rsidRPr="0065556F" w:rsidRDefault="00A81335" w:rsidP="00A81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заявка об объемах финансирования на следующий месяц с указанием наименования полномочия, кода бюджетной классификации, суммы. Заявка должна  быть заверена подписями главы поселения и главного бухгалтера и синей печатью. (с приложением копий  счетов или счетов-фактур;  копий актов выполненных работ, справок о стоимости работ); </w:t>
      </w:r>
    </w:p>
    <w:p w:rsidR="00797D68" w:rsidRPr="0065556F" w:rsidRDefault="00A81335" w:rsidP="00A81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об объемах финансирования выполненных работ представляется Поселением Муниципальному району до конца месяца, предшествующего планируемому, с учетом ожидаемого выполнения работ в планируемом месяце. Окончательная дата представления заявки на финансирование – 15 дек</w:t>
      </w:r>
      <w:r w:rsidR="00797D68">
        <w:rPr>
          <w:rFonts w:ascii="Times New Roman" w:eastAsia="Times New Roman" w:hAnsi="Times New Roman" w:cs="Times New Roman"/>
          <w:sz w:val="28"/>
          <w:szCs w:val="28"/>
          <w:lang w:eastAsia="ru-RU"/>
        </w:rPr>
        <w:t>абря текущего финансового года.</w:t>
      </w:r>
    </w:p>
    <w:p w:rsidR="00A81335" w:rsidRPr="0065556F" w:rsidRDefault="00A81335" w:rsidP="00A81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Поселение обязано: </w:t>
      </w:r>
    </w:p>
    <w:p w:rsidR="00A81335" w:rsidRPr="0065556F" w:rsidRDefault="00A81335" w:rsidP="00A81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2.4.1. Добросовестно осуществлять принятые в свое ведение полномочия, перечисленные в п. п.1.2. настоящего Соглашения, в том числе: </w:t>
      </w:r>
    </w:p>
    <w:p w:rsidR="00A81335" w:rsidRPr="008565DA" w:rsidRDefault="00A81335" w:rsidP="00A81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856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</w:t>
      </w:r>
      <w:r w:rsidRPr="008565DA">
        <w:rPr>
          <w:rFonts w:ascii="Times New Roman" w:eastAsia="Calibri" w:hAnsi="Times New Roman" w:cs="Times New Roman"/>
          <w:sz w:val="28"/>
          <w:szCs w:val="28"/>
        </w:rPr>
        <w:t>дорожной деятельности</w:t>
      </w:r>
    </w:p>
    <w:p w:rsidR="00A81335" w:rsidRPr="008565DA" w:rsidRDefault="00A81335" w:rsidP="00A81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работы по содержанию </w:t>
      </w:r>
      <w:r w:rsidRPr="008565DA">
        <w:rPr>
          <w:rFonts w:ascii="Times New Roman" w:eastAsia="Calibri" w:hAnsi="Times New Roman" w:cs="Times New Roman"/>
          <w:sz w:val="28"/>
          <w:szCs w:val="28"/>
        </w:rPr>
        <w:t>автомобильных дорог местного значения в границах населённых пунктов поселения</w:t>
      </w:r>
      <w:r w:rsidRPr="00856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A81335" w:rsidRPr="0065556F" w:rsidRDefault="00A81335" w:rsidP="00A81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иные функции, необходимые для реализации переданных полномочий. 2.4.2. Представлять Муниципальному району информацию об использовании финансовых средств по осуществлению переданных полномочий. </w:t>
      </w:r>
    </w:p>
    <w:p w:rsidR="00A81335" w:rsidRPr="0065556F" w:rsidRDefault="00A81335" w:rsidP="00A81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2.4.3. Возвращать Муниципальному району неиспользованные на конец календарного года межбюджетные трансферты, полученные бюджетом Поселения из бюджета Муниципального района. </w:t>
      </w:r>
    </w:p>
    <w:p w:rsidR="00A81335" w:rsidRPr="0065556F" w:rsidRDefault="00A81335" w:rsidP="00A81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>2.4.4. В случае досрочного прекращения осуществления полномочий, возвратить неиспользованные финансовые и материальные ресурсы.</w:t>
      </w:r>
    </w:p>
    <w:p w:rsidR="00A81335" w:rsidRPr="0065556F" w:rsidRDefault="00A81335" w:rsidP="00A81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2.4.2. По запросу Муниципального района не чаще одного раза в квартал предоставлять отчет об исполнении принятых полномочий, включая возможность ознакомления с документами финансовой отчетности. 3.Имущество и финансирование </w:t>
      </w:r>
    </w:p>
    <w:p w:rsidR="00A81335" w:rsidRPr="0065556F" w:rsidRDefault="00A81335" w:rsidP="00A81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3.2. Исполнение переданных полномочий осуществляется за счет иных межбюджетных трансфертов, передаваемых из бюджета Муниципального района в бюджет Поселения. Ежегодный объем иных межбюджетных </w:t>
      </w: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трансфертов, предоставляемых из бюджета Муниципального района в бюджет Поселения определяется сторонами  на очередной финансовый год и утверждается на сессии представительным органом муниципального района. 4. Контроль за исполнением полномочий: </w:t>
      </w:r>
    </w:p>
    <w:p w:rsidR="00A81335" w:rsidRPr="0065556F" w:rsidRDefault="00A81335" w:rsidP="00A81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Контроль за осуществлением Поселением полномочий, предусмотренных п.п.1.2. настоящего Соглашения, осуществляется путем предоставления Муниципальному району квартальных и годовых отчетов, запросов необходимой информации об использовании финансовых средств (межбюджетных трансфертов) и материальных ресурсов, переданных для осуществления полномочий. </w:t>
      </w:r>
    </w:p>
    <w:p w:rsidR="00A81335" w:rsidRPr="0065556F" w:rsidRDefault="00A81335" w:rsidP="00A81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Контроль со стороны Муниципального района осуществляет главный специалист ЖКХ Администрации муниципального района.</w:t>
      </w:r>
    </w:p>
    <w:p w:rsidR="00A81335" w:rsidRPr="0065556F" w:rsidRDefault="00A81335" w:rsidP="00A81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Основания и порядок приостановления и прекращения предоставления межбюджетных трансфертов: </w:t>
      </w:r>
    </w:p>
    <w:p w:rsidR="00A81335" w:rsidRPr="0065556F" w:rsidRDefault="00A81335" w:rsidP="00A81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Основанием для приостановления (сокращения) предоставления иных межбюджетных трансфертов является несоблюдение Поселением условий предоставления финансовых средств (межбюджетных трансфертов) из бюджета Муниципального района, определенных бюджетным законодательством Российской Федерации.</w:t>
      </w:r>
    </w:p>
    <w:p w:rsidR="00A81335" w:rsidRPr="0065556F" w:rsidRDefault="00A81335" w:rsidP="00A81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Решение о приостановлении (сокращении) предоставления иных межбюджетных трансфертов Поселению принимает Администрация муниципального района в случае выявления нецелевого использования межбюджетных трансфертов; в случае выявления нарушения составления бюджетной отчетности</w:t>
      </w:r>
    </w:p>
    <w:p w:rsidR="00A81335" w:rsidRPr="0065556F" w:rsidRDefault="00A81335" w:rsidP="00A81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5.4. В случае нецелевого использования Поселением выделенных иных межбюджетных трансфертов, следствием которого явилось решение об уменьшении объемов финансирования на сумму использованных не по целевому назначению средств, Поселение возвращает в бюджет Муниципального района использованные не по целевому назначению средства и обеспечивает выполнение соответствующих работ за счет средств собственного бюджета. </w:t>
      </w:r>
    </w:p>
    <w:p w:rsidR="00A81335" w:rsidRPr="0065556F" w:rsidRDefault="00A81335" w:rsidP="00A81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6.Ответственность сторон: </w:t>
      </w:r>
    </w:p>
    <w:p w:rsidR="00A81335" w:rsidRPr="0065556F" w:rsidRDefault="00A81335" w:rsidP="00A81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За неисполнение или ненадлежащее исполнение обязательств по настоящему Соглашению стороны несут ответственность в полном объеме  в  соответствии с действующим законодательством Российской Федерации.</w:t>
      </w:r>
    </w:p>
    <w:p w:rsidR="00A81335" w:rsidRPr="0065556F" w:rsidRDefault="00A81335" w:rsidP="00A81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Вопросы, возникающие при исполнении настоящего Соглашения, решаются сторонами в соответствии с действующим законодательством. </w:t>
      </w:r>
    </w:p>
    <w:p w:rsidR="00A81335" w:rsidRPr="0065556F" w:rsidRDefault="00A81335" w:rsidP="00A81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Поселение несет ответственность за осуществление переданных ему полномочий в той мере, в какой эти полномочия обеспечены финансовыми средствами. В случае неисполнения Муниципальным районом обязательств по финансированию осуществления Поселением переданных  полномочий, Поселение вправе требовать расторжения данного Соглашения, а также возмещения понесенных убытков.</w:t>
      </w:r>
    </w:p>
    <w:p w:rsidR="00A81335" w:rsidRPr="0065556F" w:rsidRDefault="00A81335" w:rsidP="00A81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6.4. Поселение несет ответственность за нецелевое использование либо за не освоение средств бюджета Муниципального района, предоставленных по настоящему Соглашению, в порядке, предусмотренном действующим законодательством. </w:t>
      </w:r>
    </w:p>
    <w:p w:rsidR="00A81335" w:rsidRPr="0065556F" w:rsidRDefault="00A81335" w:rsidP="00A81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6.5. Расторжение настоящего Соглашения влечет за собой возврат Поселением в бюджет Муниципального района, неиспользованного остатка иных межбюджетных трансфертов, в течение месяца с даты расторжения настоящего Соглашения</w:t>
      </w:r>
    </w:p>
    <w:p w:rsidR="00A81335" w:rsidRPr="0065556F" w:rsidRDefault="00A81335" w:rsidP="00A81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6.6. Несвоевременный возврат неиспользованного остатка иных межбюджетных трансфертов влечет за собой уплату пеней в размере одной трехсотой действующей ставки рефинансирования Центрального банка Российской Федерации за каждый календарный день просрочки. </w:t>
      </w:r>
    </w:p>
    <w:p w:rsidR="00A81335" w:rsidRPr="0065556F" w:rsidRDefault="00A81335" w:rsidP="00A81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6.7. Мерами ответственности Поселения по настоящему Соглашению являются бесспорное взыскание суммы иных межбюджетных трансфертов либо приостановление (сокращение) предоставления иных межбюджетных трансфертов. Основания и порядок применения указанных мер регламентируется бюджетным законодательством Российской Федерации. </w:t>
      </w:r>
    </w:p>
    <w:p w:rsidR="00A81335" w:rsidRPr="0065556F" w:rsidRDefault="00A81335" w:rsidP="00A81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>7. Срок действия соглашения:</w:t>
      </w:r>
    </w:p>
    <w:p w:rsidR="00A81335" w:rsidRPr="0065556F" w:rsidRDefault="00A81335" w:rsidP="00A81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Настоящее Соглашение вступает в силу с момента вступления в силу решения представительного органа  муниципального района, которым утверждена сумма на исполнение переданных полномочий,  и действует до конца текущего года. </w:t>
      </w:r>
    </w:p>
    <w:p w:rsidR="00A81335" w:rsidRPr="0065556F" w:rsidRDefault="00A81335" w:rsidP="00A81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Порядок расторжения и изменения соглашения: </w:t>
      </w:r>
    </w:p>
    <w:p w:rsidR="00A81335" w:rsidRPr="0065556F" w:rsidRDefault="00A81335" w:rsidP="00A81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>8.1. Досрочное расторжение настоящего Соглашения возможно по взаимному согласию сторон</w:t>
      </w:r>
    </w:p>
    <w:p w:rsidR="00A81335" w:rsidRPr="0065556F" w:rsidRDefault="00A81335" w:rsidP="00A81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 Основаниями прекращения настоящего Соглашения являются: </w:t>
      </w:r>
    </w:p>
    <w:p w:rsidR="00A81335" w:rsidRPr="0065556F" w:rsidRDefault="00A81335" w:rsidP="00A81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изменение законодательства, в связи с которым реализация полномочий становится невозможной; </w:t>
      </w:r>
    </w:p>
    <w:p w:rsidR="00A81335" w:rsidRPr="0065556F" w:rsidRDefault="00A81335" w:rsidP="00A81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соглашение Сторон; </w:t>
      </w:r>
    </w:p>
    <w:p w:rsidR="00A81335" w:rsidRPr="0065556F" w:rsidRDefault="00A81335" w:rsidP="00A81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истечение срока, на который заключено Соглашение; </w:t>
      </w:r>
    </w:p>
    <w:p w:rsidR="00A81335" w:rsidRPr="0065556F" w:rsidRDefault="00A81335" w:rsidP="00A81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осуществление полномочий может быть прекращено досрочно по соглашению сторон, в случае, если, по мнению Сторон, их осуществление нецелесообразно, либо, при сложившихся условиях, эти полномочия могут быть наиболее эффективно осуществлены Муниципальным районом самостоятельно; </w:t>
      </w:r>
    </w:p>
    <w:p w:rsidR="00A81335" w:rsidRPr="0065556F" w:rsidRDefault="00A81335" w:rsidP="00A81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иные основания, предусмотренные Федеральным, областным законодательством и нормативными актами Муниципального района. </w:t>
      </w:r>
    </w:p>
    <w:p w:rsidR="00A81335" w:rsidRPr="0065556F" w:rsidRDefault="00A81335" w:rsidP="00A81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8.3. При досрочном расторжении настоящего Соглашения в связи с неисполнением или ненадлежащим исполнением обязательств уведомление о расторжении настоящего Соглашения направляется второй Стороне не менее чем за 30 календарных дней. </w:t>
      </w:r>
    </w:p>
    <w:p w:rsidR="00A81335" w:rsidRPr="0065556F" w:rsidRDefault="00A81335" w:rsidP="00A81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>8.4. Изменения и дополнения к настоящему Соглашению должны совершаться в письменном виде за подписью обеих сторон.</w:t>
      </w:r>
    </w:p>
    <w:p w:rsidR="00A81335" w:rsidRPr="0065556F" w:rsidRDefault="00A81335" w:rsidP="00A81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>9. Заключительные положения:</w:t>
      </w:r>
    </w:p>
    <w:p w:rsidR="00A81335" w:rsidRPr="0065556F" w:rsidRDefault="00A81335" w:rsidP="00A81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>9.1. Соглашение составлено в двух экземплярах по одному для каждой из сторон, имеющих равную юридическую силу</w:t>
      </w:r>
    </w:p>
    <w:p w:rsidR="00A81335" w:rsidRPr="0065556F" w:rsidRDefault="00A81335" w:rsidP="00A81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9.2. Все споры и разногласия, возникающие из данного Соглашения, подлежат разрешению в порядке, установленном действующим законодательством. </w:t>
      </w:r>
    </w:p>
    <w:p w:rsidR="00A81335" w:rsidRPr="00E825CE" w:rsidRDefault="00A81335" w:rsidP="00A813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C2B" w:rsidRDefault="00B85C2B" w:rsidP="00A813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1335" w:rsidRPr="0065556F" w:rsidRDefault="00A81335" w:rsidP="00A813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655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Реквизиты сторон</w:t>
      </w:r>
    </w:p>
    <w:p w:rsidR="00A81335" w:rsidRPr="0065556F" w:rsidRDefault="00A81335" w:rsidP="00A813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41002" w:rsidTr="0040141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02" w:rsidRDefault="00941002" w:rsidP="004014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ИНН 7514000523</w:t>
            </w:r>
          </w:p>
          <w:p w:rsidR="00941002" w:rsidRDefault="00941002" w:rsidP="004014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КПП 751401001</w:t>
            </w:r>
          </w:p>
          <w:p w:rsidR="00941002" w:rsidRDefault="00941002" w:rsidP="004014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ОГРН 1027500714614</w:t>
            </w:r>
          </w:p>
          <w:p w:rsidR="00941002" w:rsidRDefault="00941002" w:rsidP="004014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БИК 017601329</w:t>
            </w:r>
          </w:p>
          <w:p w:rsidR="00941002" w:rsidRDefault="00941002" w:rsidP="004014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ЕКС 40102810945370000063</w:t>
            </w:r>
          </w:p>
          <w:p w:rsidR="00941002" w:rsidRDefault="00941002" w:rsidP="004014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КС 03231643766300009100</w:t>
            </w:r>
          </w:p>
          <w:p w:rsidR="00941002" w:rsidRDefault="00941002" w:rsidP="004014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ОТДЕЛЕНИЕ ЧИТА БАНКА РОССИИ//УФК по Забайкальскому краю г. Чита</w:t>
            </w:r>
          </w:p>
          <w:p w:rsidR="00941002" w:rsidRDefault="00941002" w:rsidP="004014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/с 03913012080</w:t>
            </w:r>
          </w:p>
          <w:p w:rsidR="00941002" w:rsidRDefault="00941002" w:rsidP="004014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41002" w:rsidRDefault="00941002" w:rsidP="004014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1002" w:rsidRDefault="00941002" w:rsidP="004014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1002" w:rsidRDefault="00941002" w:rsidP="004014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1002" w:rsidRDefault="00941002" w:rsidP="004014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1002" w:rsidRDefault="00941002" w:rsidP="004014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1002" w:rsidRDefault="00941002" w:rsidP="004014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1002" w:rsidRDefault="00941002" w:rsidP="004014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</w:p>
          <w:p w:rsidR="00941002" w:rsidRDefault="00941002" w:rsidP="004014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  <w:p w:rsidR="00941002" w:rsidRDefault="00941002" w:rsidP="004014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«Нерчинско-Заводский район»</w:t>
            </w:r>
          </w:p>
          <w:p w:rsidR="00941002" w:rsidRDefault="00941002" w:rsidP="004014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1002" w:rsidRDefault="00941002" w:rsidP="0040141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Первухин Е.А.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02" w:rsidRDefault="00941002" w:rsidP="004014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Администрация сельского поселения «Явленское» </w:t>
            </w:r>
          </w:p>
          <w:p w:rsidR="00941002" w:rsidRDefault="00941002" w:rsidP="004014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Юридический адрес: 674362 Забайкальский край Нерчинско – Заводский район с. Явленка ул.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Школьная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6, помещение 1</w:t>
            </w:r>
          </w:p>
          <w:p w:rsidR="00941002" w:rsidRDefault="00941002" w:rsidP="004014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/с 03231643766304709100</w:t>
            </w:r>
          </w:p>
          <w:p w:rsidR="00941002" w:rsidRDefault="00941002" w:rsidP="004014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КБК 80211105025100000120</w:t>
            </w:r>
          </w:p>
          <w:p w:rsidR="00941002" w:rsidRDefault="00941002" w:rsidP="004014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/с 03913012230</w:t>
            </w:r>
          </w:p>
          <w:p w:rsidR="00941002" w:rsidRDefault="00941002" w:rsidP="004014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ИНН 7514002778</w:t>
            </w:r>
          </w:p>
          <w:p w:rsidR="00941002" w:rsidRDefault="00941002" w:rsidP="004014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КПП 751401001</w:t>
            </w:r>
          </w:p>
          <w:p w:rsidR="00941002" w:rsidRDefault="00941002" w:rsidP="004014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Кор/с 40102810945370000063</w:t>
            </w:r>
          </w:p>
          <w:p w:rsidR="00941002" w:rsidRDefault="00941002" w:rsidP="004014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Отделение Чита Банка России//УФК по Забайкальскому краю г. Чита</w:t>
            </w:r>
          </w:p>
          <w:p w:rsidR="00941002" w:rsidRDefault="00941002" w:rsidP="004014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БИК 017601329</w:t>
            </w:r>
          </w:p>
          <w:p w:rsidR="00941002" w:rsidRDefault="00941002" w:rsidP="004014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ОГРН 1057530018920</w:t>
            </w:r>
          </w:p>
          <w:p w:rsidR="00941002" w:rsidRDefault="00941002" w:rsidP="004014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ОКАТО 7663470</w:t>
            </w:r>
          </w:p>
          <w:p w:rsidR="00941002" w:rsidRDefault="00941002" w:rsidP="004014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ОКТМО 76630470</w:t>
            </w:r>
          </w:p>
          <w:p w:rsidR="00941002" w:rsidRDefault="00941002" w:rsidP="004014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41002" w:rsidRDefault="00941002" w:rsidP="004014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41002" w:rsidRDefault="00941002" w:rsidP="004014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Глава администрации сельского поселения Явленское» </w:t>
            </w:r>
          </w:p>
          <w:p w:rsidR="00941002" w:rsidRDefault="00941002" w:rsidP="004014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41002" w:rsidRDefault="00941002" w:rsidP="004014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41002" w:rsidRDefault="00941002" w:rsidP="004014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Перминова М.А.</w:t>
            </w:r>
          </w:p>
          <w:p w:rsidR="00941002" w:rsidRDefault="00941002" w:rsidP="004014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41002" w:rsidRPr="008268D1" w:rsidRDefault="00941002" w:rsidP="004014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81335" w:rsidRPr="00156E91" w:rsidRDefault="00A81335" w:rsidP="00A813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81335" w:rsidRPr="0065556F" w:rsidRDefault="00A81335" w:rsidP="00A813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81335" w:rsidRPr="0065556F" w:rsidRDefault="00A81335" w:rsidP="00A712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81335" w:rsidRDefault="00A81335" w:rsidP="00A813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81335" w:rsidRDefault="00A81335" w:rsidP="00A813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81335" w:rsidRDefault="00A81335" w:rsidP="00A813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81335" w:rsidRDefault="00A81335" w:rsidP="00A813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81335" w:rsidRDefault="00A81335" w:rsidP="00A813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81335" w:rsidRPr="0065556F" w:rsidRDefault="00A81335" w:rsidP="00A813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81335" w:rsidRDefault="00A81335" w:rsidP="00A813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6139" w:rsidRDefault="00206139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794168" w:rsidRDefault="00A81335" w:rsidP="00A813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№1 </w:t>
      </w:r>
    </w:p>
    <w:p w:rsidR="00206139" w:rsidRDefault="00A81335" w:rsidP="00A813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94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дополнительному </w:t>
      </w: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Соглашению</w:t>
      </w:r>
    </w:p>
    <w:p w:rsidR="00A81335" w:rsidRPr="0065556F" w:rsidRDefault="00A81335" w:rsidP="00A813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06139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0613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E64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     »</w:t>
      </w:r>
      <w:r w:rsidR="00206139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E6434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06139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</w:p>
    <w:p w:rsidR="00A81335" w:rsidRPr="0065556F" w:rsidRDefault="00A81335" w:rsidP="00A813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64341">
        <w:rPr>
          <w:rFonts w:ascii="Times New Roman" w:eastAsia="Times New Roman" w:hAnsi="Times New Roman" w:cs="Times New Roman"/>
          <w:sz w:val="28"/>
          <w:szCs w:val="28"/>
          <w:lang w:eastAsia="ru-RU"/>
        </w:rPr>
        <w:t>«     »</w:t>
      </w: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E6434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07A7A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</w:p>
    <w:p w:rsidR="00A81335" w:rsidRPr="0065556F" w:rsidRDefault="00A81335" w:rsidP="00A813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335" w:rsidRPr="0065556F" w:rsidRDefault="00A81335" w:rsidP="00A813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335" w:rsidRPr="0065556F" w:rsidRDefault="00A81335" w:rsidP="00A8133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РАСЧЕТ МЕЖБЮДЖЕТНЫХ ТРАНСФЕРТОВ НА </w:t>
      </w:r>
      <w:r w:rsidR="00E07A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</w:t>
      </w:r>
      <w:r w:rsidRPr="00655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ГОД, НЕОБХОДИМЫХ ДЛЯ ОСУЩЕСТВЛЕНИЯ АДМИНИСТРАЦИЕЙ ПОСЕЛЕНИЯ ПЕРЕДАВАЕМЫХ ЕЙ ЧАСТИ ПОЛНОМОЧИЙ</w:t>
      </w: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«Нерчинско-Заводский район» </w:t>
      </w:r>
      <w:r w:rsidRPr="00655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РЕШЕНИЮ ВОПРОСА МЕСТНОГО ЗНАЧЕНИЯ</w:t>
      </w: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55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дорожная деятельность сельского поселения «</w:t>
      </w:r>
      <w:r w:rsidR="00202722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Явленское</w:t>
      </w:r>
      <w:r w:rsidRPr="006555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="002027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A81335" w:rsidRPr="0065556F" w:rsidRDefault="00A81335" w:rsidP="00A813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335" w:rsidRPr="0065556F" w:rsidRDefault="00A81335" w:rsidP="00A813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335" w:rsidRPr="0065556F" w:rsidRDefault="00A81335" w:rsidP="00A813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335" w:rsidRPr="008565DA" w:rsidRDefault="00A81335" w:rsidP="00A81335">
      <w:pPr>
        <w:jc w:val="both"/>
        <w:rPr>
          <w:rFonts w:ascii="Times New Roman" w:hAnsi="Times New Roman"/>
          <w:sz w:val="28"/>
          <w:szCs w:val="28"/>
        </w:rPr>
      </w:pPr>
      <w:r w:rsidRPr="008565D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1. </w:t>
      </w:r>
      <w:r w:rsidR="009C39C0">
        <w:rPr>
          <w:rFonts w:ascii="Times New Roman" w:hAnsi="Times New Roman"/>
          <w:sz w:val="28"/>
          <w:szCs w:val="28"/>
        </w:rPr>
        <w:t xml:space="preserve">Выделить денежные средства на </w:t>
      </w:r>
      <w:r w:rsidR="00794168">
        <w:rPr>
          <w:rFonts w:ascii="Times New Roman" w:hAnsi="Times New Roman"/>
          <w:sz w:val="28"/>
          <w:szCs w:val="28"/>
        </w:rPr>
        <w:t xml:space="preserve">оплату уличного освещения </w:t>
      </w:r>
      <w:r w:rsidR="009326D7">
        <w:rPr>
          <w:rFonts w:ascii="Times New Roman" w:hAnsi="Times New Roman"/>
          <w:sz w:val="28"/>
          <w:szCs w:val="28"/>
        </w:rPr>
        <w:t xml:space="preserve"> </w:t>
      </w:r>
      <w:r w:rsidRPr="008565DA">
        <w:rPr>
          <w:rFonts w:ascii="Times New Roman" w:hAnsi="Times New Roman"/>
          <w:sz w:val="28"/>
          <w:szCs w:val="28"/>
        </w:rPr>
        <w:t>-</w:t>
      </w:r>
      <w:r w:rsidR="009326D7">
        <w:rPr>
          <w:rFonts w:ascii="Times New Roman" w:hAnsi="Times New Roman"/>
          <w:sz w:val="28"/>
          <w:szCs w:val="28"/>
        </w:rPr>
        <w:t xml:space="preserve"> </w:t>
      </w:r>
      <w:r w:rsidR="00794168">
        <w:rPr>
          <w:rFonts w:ascii="Times New Roman" w:hAnsi="Times New Roman"/>
          <w:sz w:val="28"/>
          <w:szCs w:val="28"/>
        </w:rPr>
        <w:t>30 000,00</w:t>
      </w:r>
      <w:r w:rsidR="009326D7">
        <w:rPr>
          <w:rFonts w:ascii="Times New Roman" w:hAnsi="Times New Roman"/>
          <w:sz w:val="28"/>
          <w:szCs w:val="28"/>
        </w:rPr>
        <w:t xml:space="preserve"> </w:t>
      </w:r>
      <w:r w:rsidRPr="008565DA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лей</w:t>
      </w:r>
      <w:r w:rsidRPr="008565DA">
        <w:rPr>
          <w:rFonts w:ascii="Times New Roman" w:hAnsi="Times New Roman"/>
          <w:sz w:val="28"/>
          <w:szCs w:val="28"/>
        </w:rPr>
        <w:t>.</w:t>
      </w:r>
    </w:p>
    <w:p w:rsidR="00A81335" w:rsidRPr="0065556F" w:rsidRDefault="00A81335" w:rsidP="00A81335">
      <w:pPr>
        <w:widowControl w:val="0"/>
        <w:tabs>
          <w:tab w:val="left" w:pos="31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556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</w:p>
    <w:p w:rsidR="00A81335" w:rsidRPr="0065556F" w:rsidRDefault="00A81335" w:rsidP="00A81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Итого- </w:t>
      </w:r>
      <w:r w:rsidR="00794168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B714C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94168"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 w:rsidR="00B714C8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A81335" w:rsidRPr="0065556F" w:rsidSect="00B85C2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39A9"/>
    <w:rsid w:val="000734D9"/>
    <w:rsid w:val="000E00D5"/>
    <w:rsid w:val="0010108D"/>
    <w:rsid w:val="00120A06"/>
    <w:rsid w:val="00126BE0"/>
    <w:rsid w:val="00181671"/>
    <w:rsid w:val="00202722"/>
    <w:rsid w:val="00206139"/>
    <w:rsid w:val="00256C8C"/>
    <w:rsid w:val="0034229E"/>
    <w:rsid w:val="003D3FF4"/>
    <w:rsid w:val="003F2263"/>
    <w:rsid w:val="004335A9"/>
    <w:rsid w:val="004571E6"/>
    <w:rsid w:val="004742CF"/>
    <w:rsid w:val="0049153F"/>
    <w:rsid w:val="004939A9"/>
    <w:rsid w:val="00532D6E"/>
    <w:rsid w:val="0068095B"/>
    <w:rsid w:val="0070782C"/>
    <w:rsid w:val="00744C5B"/>
    <w:rsid w:val="00794168"/>
    <w:rsid w:val="00797D68"/>
    <w:rsid w:val="007A754C"/>
    <w:rsid w:val="008A7BB6"/>
    <w:rsid w:val="008F3AA1"/>
    <w:rsid w:val="009326D7"/>
    <w:rsid w:val="00933F91"/>
    <w:rsid w:val="00936A0A"/>
    <w:rsid w:val="00941002"/>
    <w:rsid w:val="009C39C0"/>
    <w:rsid w:val="00A57A7D"/>
    <w:rsid w:val="00A712F1"/>
    <w:rsid w:val="00A81335"/>
    <w:rsid w:val="00A95CF3"/>
    <w:rsid w:val="00AC1586"/>
    <w:rsid w:val="00B01D19"/>
    <w:rsid w:val="00B1669E"/>
    <w:rsid w:val="00B714C8"/>
    <w:rsid w:val="00B85C2B"/>
    <w:rsid w:val="00C11270"/>
    <w:rsid w:val="00CC143D"/>
    <w:rsid w:val="00E07A7A"/>
    <w:rsid w:val="00E223AA"/>
    <w:rsid w:val="00E64341"/>
    <w:rsid w:val="00E90F8E"/>
    <w:rsid w:val="00F1501A"/>
    <w:rsid w:val="00FA53C0"/>
    <w:rsid w:val="00FE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33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1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33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90F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1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3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4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9</Pages>
  <Words>2541</Words>
  <Characters>14487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Марина</cp:lastModifiedBy>
  <cp:revision>20</cp:revision>
  <cp:lastPrinted>2022-08-03T07:46:00Z</cp:lastPrinted>
  <dcterms:created xsi:type="dcterms:W3CDTF">2020-07-01T09:48:00Z</dcterms:created>
  <dcterms:modified xsi:type="dcterms:W3CDTF">2022-08-03T07:46:00Z</dcterms:modified>
</cp:coreProperties>
</file>