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E5" w:rsidRPr="003D0FC3" w:rsidRDefault="003C0FE5" w:rsidP="003C0FE5">
      <w:pPr>
        <w:jc w:val="right"/>
      </w:pPr>
      <w:r w:rsidRPr="003D0FC3">
        <w:t xml:space="preserve">                                                                        </w:t>
      </w:r>
    </w:p>
    <w:tbl>
      <w:tblPr>
        <w:tblW w:w="9497" w:type="dxa"/>
        <w:tblInd w:w="108" w:type="dxa"/>
        <w:tblLayout w:type="fixed"/>
        <w:tblLook w:val="0000"/>
      </w:tblPr>
      <w:tblGrid>
        <w:gridCol w:w="9497"/>
      </w:tblGrid>
      <w:tr w:rsidR="003C0FE5" w:rsidRPr="003D0FC3" w:rsidTr="006D6D98">
        <w:trPr>
          <w:cantSplit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C0FE5" w:rsidRPr="003D0FC3" w:rsidRDefault="003C0FE5" w:rsidP="006D6D98">
            <w:pPr>
              <w:suppressAutoHyphens/>
              <w:jc w:val="center"/>
            </w:pPr>
          </w:p>
        </w:tc>
      </w:tr>
      <w:tr w:rsidR="003C0FE5" w:rsidRPr="003D0FC3" w:rsidTr="006D6D98">
        <w:trPr>
          <w:cantSplit/>
          <w:trHeight w:val="405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000"/>
            </w:tblPr>
            <w:tblGrid>
              <w:gridCol w:w="9356"/>
            </w:tblGrid>
            <w:tr w:rsidR="003C0FE5" w:rsidRPr="003D0FC3" w:rsidTr="003C0FE5">
              <w:trPr>
                <w:cantSplit/>
              </w:trPr>
              <w:tc>
                <w:tcPr>
                  <w:tcW w:w="9356" w:type="dxa"/>
                </w:tcPr>
                <w:p w:rsidR="003C0FE5" w:rsidRPr="00B55AD6" w:rsidRDefault="003C0FE5" w:rsidP="006C3655">
                  <w:pPr>
                    <w:tabs>
                      <w:tab w:val="left" w:pos="9140"/>
                    </w:tabs>
                    <w:suppressAutoHyphens/>
                    <w:ind w:left="-74" w:right="-10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AD6">
                    <w:rPr>
                      <w:rFonts w:ascii="Times New Roman" w:hAnsi="Times New Roman" w:cs="Times New Roman"/>
                      <w:b/>
                    </w:rPr>
                    <w:t xml:space="preserve">КОНТРОЛЬНО-СЧЕТНАЯ ПАЛАТА </w:t>
                  </w:r>
                  <w:r w:rsidR="006C3655" w:rsidRPr="00B55AD6">
                    <w:rPr>
                      <w:rFonts w:ascii="Times New Roman" w:hAnsi="Times New Roman" w:cs="Times New Roman"/>
                      <w:b/>
                    </w:rPr>
                    <w:t xml:space="preserve">НЕРЧИНСКО-ЗАВОДСКОГО </w:t>
                  </w:r>
                  <w:r w:rsidRPr="00B55AD6">
                    <w:rPr>
                      <w:rFonts w:ascii="Times New Roman" w:hAnsi="Times New Roman" w:cs="Times New Roman"/>
                      <w:b/>
                    </w:rPr>
                    <w:t xml:space="preserve">МУНИЦИПАЛЬНОГО </w:t>
                  </w:r>
                  <w:r w:rsidR="006C3655" w:rsidRPr="00B55AD6">
                    <w:rPr>
                      <w:rFonts w:ascii="Times New Roman" w:hAnsi="Times New Roman" w:cs="Times New Roman"/>
                      <w:b/>
                    </w:rPr>
                    <w:t>ОКРУГА ЗАБАЙКАЛЬСКОГО КРАЯ</w:t>
                  </w:r>
                </w:p>
              </w:tc>
            </w:tr>
          </w:tbl>
          <w:p w:rsidR="003C0FE5" w:rsidRPr="003D0FC3" w:rsidRDefault="003C0FE5" w:rsidP="006D6D98">
            <w:pPr>
              <w:tabs>
                <w:tab w:val="left" w:pos="3544"/>
                <w:tab w:val="left" w:pos="3686"/>
              </w:tabs>
              <w:suppressAutoHyphens/>
              <w:spacing w:line="220" w:lineRule="exact"/>
              <w:rPr>
                <w:rFonts w:ascii="Arial" w:hAnsi="Arial"/>
                <w:sz w:val="16"/>
              </w:rPr>
            </w:pPr>
          </w:p>
        </w:tc>
      </w:tr>
    </w:tbl>
    <w:p w:rsidR="003C0FE5" w:rsidRPr="00B55AD6" w:rsidRDefault="003C0FE5" w:rsidP="003C0FE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D6">
        <w:rPr>
          <w:rFonts w:ascii="Times New Roman" w:hAnsi="Times New Roman" w:cs="Times New Roman"/>
          <w:b/>
          <w:sz w:val="24"/>
          <w:szCs w:val="24"/>
        </w:rPr>
        <w:t xml:space="preserve">П Р И К А З </w:t>
      </w:r>
    </w:p>
    <w:p w:rsidR="003C0FE5" w:rsidRDefault="006C3655" w:rsidP="003C0FE5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B35E51">
        <w:rPr>
          <w:rFonts w:ascii="Times New Roman" w:hAnsi="Times New Roman" w:cs="Times New Roman"/>
          <w:sz w:val="24"/>
          <w:szCs w:val="24"/>
        </w:rPr>
        <w:t>2</w:t>
      </w:r>
      <w:r w:rsidR="00027F05">
        <w:rPr>
          <w:rFonts w:ascii="Times New Roman" w:hAnsi="Times New Roman" w:cs="Times New Roman"/>
          <w:sz w:val="24"/>
          <w:szCs w:val="24"/>
        </w:rPr>
        <w:t>0</w:t>
      </w:r>
      <w:r w:rsidR="003C0FE5" w:rsidRPr="003C0FE5">
        <w:rPr>
          <w:rFonts w:ascii="Times New Roman" w:hAnsi="Times New Roman" w:cs="Times New Roman"/>
          <w:sz w:val="24"/>
          <w:szCs w:val="24"/>
        </w:rPr>
        <w:t xml:space="preserve">" </w:t>
      </w:r>
      <w:r w:rsidR="00027F05">
        <w:rPr>
          <w:rFonts w:ascii="Times New Roman" w:hAnsi="Times New Roman" w:cs="Times New Roman"/>
          <w:sz w:val="24"/>
          <w:szCs w:val="24"/>
        </w:rPr>
        <w:t>сентября</w:t>
      </w:r>
      <w:r w:rsidR="003C0FE5" w:rsidRPr="003C0FE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3C0FE5" w:rsidRPr="003C0FE5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3C0FE5">
        <w:rPr>
          <w:rFonts w:ascii="Times New Roman" w:hAnsi="Times New Roman" w:cs="Times New Roman"/>
          <w:sz w:val="24"/>
          <w:szCs w:val="24"/>
        </w:rPr>
        <w:t xml:space="preserve">       </w:t>
      </w:r>
      <w:r w:rsidR="003C0FE5" w:rsidRPr="003C0FE5">
        <w:rPr>
          <w:rFonts w:ascii="Times New Roman" w:hAnsi="Times New Roman" w:cs="Times New Roman"/>
          <w:sz w:val="24"/>
          <w:szCs w:val="24"/>
        </w:rPr>
        <w:t xml:space="preserve">   </w:t>
      </w:r>
      <w:r w:rsidR="003C0FE5" w:rsidRPr="003C0F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C0FE5" w:rsidRPr="003C0FE5">
        <w:rPr>
          <w:rFonts w:ascii="Times New Roman" w:hAnsi="Times New Roman" w:cs="Times New Roman"/>
          <w:sz w:val="24"/>
          <w:szCs w:val="24"/>
        </w:rPr>
        <w:tab/>
      </w:r>
      <w:r w:rsidR="003C0FE5" w:rsidRPr="003C0FE5">
        <w:rPr>
          <w:rFonts w:ascii="Times New Roman" w:hAnsi="Times New Roman" w:cs="Times New Roman"/>
          <w:sz w:val="24"/>
          <w:szCs w:val="24"/>
        </w:rPr>
        <w:tab/>
      </w:r>
      <w:r w:rsidR="003C0FE5" w:rsidRPr="003C0F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3C0FE5">
        <w:rPr>
          <w:rFonts w:ascii="Times New Roman" w:hAnsi="Times New Roman" w:cs="Times New Roman"/>
          <w:sz w:val="24"/>
          <w:szCs w:val="24"/>
        </w:rPr>
        <w:t>№</w:t>
      </w:r>
      <w:r w:rsidR="00F704D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-ОД</w:t>
      </w:r>
    </w:p>
    <w:p w:rsidR="003C0FE5" w:rsidRDefault="00A120DD" w:rsidP="003C0FE5">
      <w:pPr>
        <w:tabs>
          <w:tab w:val="left" w:pos="3544"/>
          <w:tab w:val="left" w:pos="3686"/>
        </w:tabs>
        <w:suppressAutoHyphens/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A120DD">
        <w:rPr>
          <w:noProof/>
          <w:szCs w:val="24"/>
        </w:rPr>
        <w:pict>
          <v:line id="_x0000_s1027" style="position:absolute;z-index:251661312" from="0,630.8pt" to="7.1pt,630.85pt" o:allowincell="f"/>
        </w:pict>
      </w:r>
      <w:r w:rsidR="003C0FE5" w:rsidRPr="003D0FC3">
        <w:rPr>
          <w:szCs w:val="24"/>
        </w:rPr>
        <w:t xml:space="preserve"> </w:t>
      </w:r>
      <w:r w:rsidR="003C0FE5" w:rsidRPr="003C0FE5">
        <w:rPr>
          <w:rFonts w:ascii="Times New Roman" w:hAnsi="Times New Roman" w:cs="Times New Roman"/>
          <w:b/>
          <w:sz w:val="24"/>
          <w:szCs w:val="24"/>
        </w:rPr>
        <w:t>О в</w:t>
      </w:r>
      <w:r w:rsidR="00F13733">
        <w:rPr>
          <w:rFonts w:ascii="Times New Roman" w:hAnsi="Times New Roman" w:cs="Times New Roman"/>
          <w:b/>
          <w:sz w:val="24"/>
          <w:szCs w:val="24"/>
        </w:rPr>
        <w:t>несении изменений в план работы на 2023 год</w:t>
      </w:r>
      <w:r w:rsidR="003C0FE5" w:rsidRPr="003C0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FE5" w:rsidRPr="003C0FE5" w:rsidRDefault="003C0FE5" w:rsidP="003C0F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FE5">
        <w:rPr>
          <w:rFonts w:ascii="Times New Roman" w:hAnsi="Times New Roman" w:cs="Times New Roman"/>
          <w:sz w:val="24"/>
          <w:szCs w:val="24"/>
        </w:rPr>
        <w:t xml:space="preserve">Руководствуясь Положением о Контрольно-счетной палате </w:t>
      </w:r>
      <w:r w:rsidR="006C3655">
        <w:rPr>
          <w:rFonts w:ascii="Times New Roman" w:hAnsi="Times New Roman" w:cs="Times New Roman"/>
          <w:sz w:val="24"/>
          <w:szCs w:val="24"/>
        </w:rPr>
        <w:t xml:space="preserve">Нерчинско-Заводского </w:t>
      </w:r>
      <w:r w:rsidRPr="003C0F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3655">
        <w:rPr>
          <w:rFonts w:ascii="Times New Roman" w:hAnsi="Times New Roman" w:cs="Times New Roman"/>
          <w:sz w:val="24"/>
          <w:szCs w:val="24"/>
        </w:rPr>
        <w:t>округа</w:t>
      </w:r>
      <w:r w:rsidRPr="003C0FE5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</w:t>
      </w:r>
      <w:r w:rsidR="006C3655">
        <w:rPr>
          <w:rFonts w:ascii="Times New Roman" w:hAnsi="Times New Roman" w:cs="Times New Roman"/>
          <w:sz w:val="24"/>
          <w:szCs w:val="24"/>
        </w:rPr>
        <w:t xml:space="preserve">Нерчинско-Заводского </w:t>
      </w:r>
      <w:r w:rsidRPr="003C0F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3655">
        <w:rPr>
          <w:rFonts w:ascii="Times New Roman" w:hAnsi="Times New Roman" w:cs="Times New Roman"/>
          <w:sz w:val="24"/>
          <w:szCs w:val="24"/>
        </w:rPr>
        <w:t>округа</w:t>
      </w:r>
      <w:r w:rsidRPr="003C0FE5">
        <w:rPr>
          <w:rFonts w:ascii="Times New Roman" w:hAnsi="Times New Roman" w:cs="Times New Roman"/>
          <w:sz w:val="24"/>
          <w:szCs w:val="24"/>
        </w:rPr>
        <w:t xml:space="preserve"> от </w:t>
      </w:r>
      <w:r w:rsidR="006C3655">
        <w:rPr>
          <w:rFonts w:ascii="Times New Roman" w:hAnsi="Times New Roman" w:cs="Times New Roman"/>
          <w:sz w:val="24"/>
          <w:szCs w:val="24"/>
        </w:rPr>
        <w:t>11.11</w:t>
      </w:r>
      <w:r w:rsidRPr="003C0FE5">
        <w:rPr>
          <w:rFonts w:ascii="Times New Roman" w:hAnsi="Times New Roman" w:cs="Times New Roman"/>
          <w:sz w:val="24"/>
          <w:szCs w:val="24"/>
        </w:rPr>
        <w:t>.20</w:t>
      </w:r>
      <w:r w:rsidR="006C3655">
        <w:rPr>
          <w:rFonts w:ascii="Times New Roman" w:hAnsi="Times New Roman" w:cs="Times New Roman"/>
          <w:sz w:val="24"/>
          <w:szCs w:val="24"/>
        </w:rPr>
        <w:t>22</w:t>
      </w:r>
      <w:r w:rsidRPr="003C0FE5">
        <w:rPr>
          <w:rFonts w:ascii="Times New Roman" w:hAnsi="Times New Roman" w:cs="Times New Roman"/>
          <w:sz w:val="24"/>
          <w:szCs w:val="24"/>
        </w:rPr>
        <w:t>г. №</w:t>
      </w:r>
      <w:r w:rsidR="006C3655">
        <w:rPr>
          <w:rFonts w:ascii="Times New Roman" w:hAnsi="Times New Roman" w:cs="Times New Roman"/>
          <w:sz w:val="24"/>
          <w:szCs w:val="24"/>
        </w:rPr>
        <w:t>13</w:t>
      </w:r>
      <w:r w:rsidRPr="003C0FE5">
        <w:rPr>
          <w:rFonts w:ascii="Times New Roman" w:hAnsi="Times New Roman" w:cs="Times New Roman"/>
          <w:sz w:val="24"/>
          <w:szCs w:val="24"/>
        </w:rPr>
        <w:t>, Регламентом Ко</w:t>
      </w:r>
      <w:r w:rsidR="00B35E51">
        <w:rPr>
          <w:rFonts w:ascii="Times New Roman" w:hAnsi="Times New Roman" w:cs="Times New Roman"/>
          <w:sz w:val="24"/>
          <w:szCs w:val="24"/>
        </w:rPr>
        <w:t>нтрольно-счетной палаты</w:t>
      </w:r>
    </w:p>
    <w:p w:rsidR="003C0FE5" w:rsidRPr="00027F05" w:rsidRDefault="00027F05" w:rsidP="003C0F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05">
        <w:rPr>
          <w:rFonts w:ascii="Times New Roman" w:hAnsi="Times New Roman" w:cs="Times New Roman"/>
          <w:b/>
          <w:sz w:val="24"/>
          <w:szCs w:val="24"/>
        </w:rPr>
        <w:t>Приказываю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514BE" w:rsidRDefault="00B35E51" w:rsidP="007F5B8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4BE">
        <w:rPr>
          <w:rFonts w:ascii="Times New Roman" w:hAnsi="Times New Roman" w:cs="Times New Roman"/>
          <w:sz w:val="24"/>
          <w:szCs w:val="24"/>
        </w:rPr>
        <w:t>Внести изменения в план р</w:t>
      </w:r>
      <w:r w:rsidR="00282541" w:rsidRPr="00C514BE">
        <w:rPr>
          <w:rFonts w:ascii="Times New Roman" w:hAnsi="Times New Roman" w:cs="Times New Roman"/>
          <w:sz w:val="24"/>
          <w:szCs w:val="24"/>
        </w:rPr>
        <w:t xml:space="preserve">аботы Контрольно-счетной палаты </w:t>
      </w:r>
      <w:r w:rsidR="00EC58DA" w:rsidRPr="00C514BE">
        <w:rPr>
          <w:rFonts w:ascii="Times New Roman" w:hAnsi="Times New Roman" w:cs="Times New Roman"/>
          <w:sz w:val="24"/>
          <w:szCs w:val="24"/>
        </w:rPr>
        <w:t xml:space="preserve">Нерчинско-Заводского </w:t>
      </w:r>
      <w:r w:rsidR="00282541" w:rsidRPr="00C514B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C58DA" w:rsidRPr="00C514BE">
        <w:rPr>
          <w:rFonts w:ascii="Times New Roman" w:hAnsi="Times New Roman" w:cs="Times New Roman"/>
          <w:sz w:val="24"/>
          <w:szCs w:val="24"/>
        </w:rPr>
        <w:t>округа</w:t>
      </w:r>
      <w:r w:rsidRPr="00C514BE">
        <w:rPr>
          <w:rFonts w:ascii="Times New Roman" w:hAnsi="Times New Roman" w:cs="Times New Roman"/>
          <w:sz w:val="24"/>
          <w:szCs w:val="24"/>
        </w:rPr>
        <w:t xml:space="preserve"> на 2023 год на основании </w:t>
      </w:r>
      <w:r w:rsidR="00F704DA" w:rsidRPr="00C514BE">
        <w:rPr>
          <w:rFonts w:ascii="Times New Roman" w:hAnsi="Times New Roman" w:cs="Times New Roman"/>
          <w:sz w:val="24"/>
          <w:szCs w:val="24"/>
        </w:rPr>
        <w:t>требования Прокуратуры Нерчинско-Заводского района</w:t>
      </w:r>
      <w:r w:rsidRPr="00C514BE">
        <w:rPr>
          <w:rFonts w:ascii="Times New Roman" w:hAnsi="Times New Roman" w:cs="Times New Roman"/>
          <w:sz w:val="24"/>
          <w:szCs w:val="24"/>
        </w:rPr>
        <w:t>:</w:t>
      </w:r>
    </w:p>
    <w:p w:rsidR="003C0FE5" w:rsidRPr="00C514BE" w:rsidRDefault="00C514BE" w:rsidP="007F5B8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35E51" w:rsidRPr="00C514BE">
        <w:rPr>
          <w:rFonts w:ascii="Times New Roman" w:hAnsi="Times New Roman" w:cs="Times New Roman"/>
          <w:sz w:val="24"/>
          <w:szCs w:val="24"/>
        </w:rPr>
        <w:t xml:space="preserve"> </w:t>
      </w:r>
      <w:r w:rsidR="007F5B8E">
        <w:rPr>
          <w:rFonts w:ascii="Times New Roman" w:hAnsi="Times New Roman" w:cs="Times New Roman"/>
          <w:sz w:val="24"/>
          <w:szCs w:val="24"/>
        </w:rPr>
        <w:t>П</w:t>
      </w:r>
      <w:r w:rsidR="00B35E51" w:rsidRPr="00C514BE">
        <w:rPr>
          <w:rFonts w:ascii="Times New Roman" w:hAnsi="Times New Roman" w:cs="Times New Roman"/>
          <w:sz w:val="24"/>
          <w:szCs w:val="24"/>
        </w:rPr>
        <w:t xml:space="preserve">ровести </w:t>
      </w:r>
      <w:r w:rsidRPr="00C514BE">
        <w:rPr>
          <w:rFonts w:ascii="Times New Roman" w:hAnsi="Times New Roman" w:cs="Times New Roman"/>
          <w:sz w:val="24"/>
          <w:szCs w:val="24"/>
        </w:rPr>
        <w:t xml:space="preserve">контрольное </w:t>
      </w:r>
      <w:r w:rsidR="00F13733" w:rsidRPr="00C514BE">
        <w:rPr>
          <w:rFonts w:ascii="Times New Roman" w:hAnsi="Times New Roman" w:cs="Times New Roman"/>
          <w:sz w:val="24"/>
          <w:szCs w:val="24"/>
        </w:rPr>
        <w:t>мероприятие по теме</w:t>
      </w:r>
      <w:r w:rsidR="00B35E51" w:rsidRPr="00C514BE">
        <w:rPr>
          <w:rFonts w:ascii="Times New Roman" w:hAnsi="Times New Roman" w:cs="Times New Roman"/>
          <w:sz w:val="24"/>
          <w:szCs w:val="24"/>
        </w:rPr>
        <w:t xml:space="preserve"> </w:t>
      </w:r>
      <w:r w:rsidR="00F13733" w:rsidRPr="00C514BE">
        <w:rPr>
          <w:rFonts w:ascii="Times New Roman" w:hAnsi="Times New Roman" w:cs="Times New Roman"/>
          <w:sz w:val="24"/>
          <w:szCs w:val="24"/>
        </w:rPr>
        <w:t>«</w:t>
      </w:r>
      <w:r w:rsidRPr="00C514BE">
        <w:rPr>
          <w:rFonts w:ascii="Times New Roman" w:hAnsi="Times New Roman" w:cs="Times New Roman"/>
          <w:sz w:val="24"/>
          <w:szCs w:val="24"/>
        </w:rPr>
        <w:t>Соблюдение требований бюджетного законодательства МОУ «Георгиевская ООШ»</w:t>
      </w:r>
      <w:r>
        <w:rPr>
          <w:rFonts w:ascii="Times New Roman" w:hAnsi="Times New Roman" w:cs="Times New Roman"/>
          <w:sz w:val="24"/>
          <w:szCs w:val="24"/>
        </w:rPr>
        <w:t xml:space="preserve"> в срок с 20.09.2023 по 19.10.2023г</w:t>
      </w:r>
      <w:r w:rsidR="00282541" w:rsidRPr="00C514BE">
        <w:rPr>
          <w:rFonts w:ascii="Times New Roman" w:hAnsi="Times New Roman" w:cs="Times New Roman"/>
          <w:sz w:val="24"/>
          <w:szCs w:val="24"/>
        </w:rPr>
        <w:t>.</w:t>
      </w:r>
    </w:p>
    <w:p w:rsidR="00C514BE" w:rsidRPr="00C514BE" w:rsidRDefault="00C514BE" w:rsidP="007F5B8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4B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Контрольное мероприятие по теме «Проверка законности, эффективности и ц</w:t>
      </w:r>
      <w:r w:rsidR="007F5B8E">
        <w:rPr>
          <w:rFonts w:ascii="Times New Roman" w:hAnsi="Times New Roman" w:cs="Times New Roman"/>
          <w:sz w:val="24"/>
          <w:szCs w:val="24"/>
        </w:rPr>
        <w:t>елесообразности использования средств дорожного фонда Нерчинско-Заводского муниципального округа» провести в 4 квартале 2023 года.</w:t>
      </w:r>
    </w:p>
    <w:p w:rsidR="00A600BF" w:rsidRPr="00632EC6" w:rsidRDefault="00AC3425" w:rsidP="007F5B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00BF" w:rsidRPr="00632EC6">
        <w:rPr>
          <w:rFonts w:ascii="Times New Roman" w:hAnsi="Times New Roman" w:cs="Times New Roman"/>
          <w:sz w:val="24"/>
          <w:szCs w:val="24"/>
        </w:rPr>
        <w:t xml:space="preserve">Разместить внесение изменений в план работы КСП на официальном сайте Контрольно-счетной палаты </w:t>
      </w:r>
      <w:r w:rsidR="00A600BF">
        <w:rPr>
          <w:rFonts w:ascii="Times New Roman" w:hAnsi="Times New Roman" w:cs="Times New Roman"/>
          <w:sz w:val="24"/>
          <w:szCs w:val="24"/>
        </w:rPr>
        <w:t xml:space="preserve">Нерчинско-Заводского </w:t>
      </w:r>
      <w:r w:rsidR="00A600BF" w:rsidRPr="00632EC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600BF">
        <w:rPr>
          <w:rFonts w:ascii="Times New Roman" w:hAnsi="Times New Roman" w:cs="Times New Roman"/>
          <w:sz w:val="24"/>
          <w:szCs w:val="24"/>
        </w:rPr>
        <w:t>округа</w:t>
      </w:r>
      <w:r w:rsidR="00A600BF" w:rsidRPr="00632E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0BF" w:rsidRDefault="00A600BF" w:rsidP="00A6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0BF" w:rsidRPr="003C0FE5" w:rsidRDefault="00A600BF" w:rsidP="00A600B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425" w:rsidRDefault="00AC3425" w:rsidP="00A6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556" w:rsidRPr="003C0FE5" w:rsidRDefault="00422556" w:rsidP="00DF73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FF" w:rsidRPr="003C0FE5" w:rsidRDefault="00276EFF">
      <w:pPr>
        <w:rPr>
          <w:rFonts w:ascii="Times New Roman" w:hAnsi="Times New Roman" w:cs="Times New Roman"/>
          <w:sz w:val="24"/>
          <w:szCs w:val="24"/>
        </w:rPr>
      </w:pPr>
    </w:p>
    <w:sectPr w:rsidR="00276EFF" w:rsidRPr="003C0FE5" w:rsidSect="00C2398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B0BA5"/>
    <w:multiLevelType w:val="hybridMultilevel"/>
    <w:tmpl w:val="A0AC8C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2311"/>
    <w:multiLevelType w:val="hybridMultilevel"/>
    <w:tmpl w:val="61046A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53138"/>
    <w:multiLevelType w:val="hybridMultilevel"/>
    <w:tmpl w:val="5BC06506"/>
    <w:lvl w:ilvl="0" w:tplc="14D6AD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1C1EF1"/>
    <w:multiLevelType w:val="hybridMultilevel"/>
    <w:tmpl w:val="E16EBF2E"/>
    <w:lvl w:ilvl="0" w:tplc="B5AAAD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0FE5"/>
    <w:rsid w:val="00027F05"/>
    <w:rsid w:val="000319D9"/>
    <w:rsid w:val="000A2E0B"/>
    <w:rsid w:val="00224014"/>
    <w:rsid w:val="00257574"/>
    <w:rsid w:val="00276EFF"/>
    <w:rsid w:val="00282541"/>
    <w:rsid w:val="003124F1"/>
    <w:rsid w:val="00352DC0"/>
    <w:rsid w:val="00382B06"/>
    <w:rsid w:val="00392555"/>
    <w:rsid w:val="003C0FE5"/>
    <w:rsid w:val="00422556"/>
    <w:rsid w:val="004C12AB"/>
    <w:rsid w:val="00664ABA"/>
    <w:rsid w:val="006B7DD2"/>
    <w:rsid w:val="006C3655"/>
    <w:rsid w:val="007F5B8E"/>
    <w:rsid w:val="00872D68"/>
    <w:rsid w:val="00A120DD"/>
    <w:rsid w:val="00A313CE"/>
    <w:rsid w:val="00A600BF"/>
    <w:rsid w:val="00AC3425"/>
    <w:rsid w:val="00B35E51"/>
    <w:rsid w:val="00B47885"/>
    <w:rsid w:val="00B55AD6"/>
    <w:rsid w:val="00C14565"/>
    <w:rsid w:val="00C514BE"/>
    <w:rsid w:val="00C92F34"/>
    <w:rsid w:val="00CD5A98"/>
    <w:rsid w:val="00D026CC"/>
    <w:rsid w:val="00DD3249"/>
    <w:rsid w:val="00DF73CF"/>
    <w:rsid w:val="00E16604"/>
    <w:rsid w:val="00EC58DA"/>
    <w:rsid w:val="00EE1A77"/>
    <w:rsid w:val="00F13733"/>
    <w:rsid w:val="00F7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0FE5"/>
    <w:pPr>
      <w:spacing w:after="0" w:line="240" w:lineRule="auto"/>
      <w:ind w:left="709" w:firstLine="156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C0FE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КПД</cp:lastModifiedBy>
  <cp:revision>6</cp:revision>
  <cp:lastPrinted>2023-09-21T02:46:00Z</cp:lastPrinted>
  <dcterms:created xsi:type="dcterms:W3CDTF">2023-09-21T02:48:00Z</dcterms:created>
  <dcterms:modified xsi:type="dcterms:W3CDTF">2023-09-21T02:54:00Z</dcterms:modified>
</cp:coreProperties>
</file>