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91" w:rsidRDefault="00AF5D91" w:rsidP="00AF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СОВЕТ МУНИЦИПАЛЬНОГО РАЙОНА</w:t>
      </w:r>
    </w:p>
    <w:p w:rsidR="00AF5D91" w:rsidRDefault="00AF5D91" w:rsidP="00AF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«ОЛОВЯННИНСКИЙ РАЙОН» ЗАБАЙКАЛЬСКОГО КРАЯ</w:t>
      </w:r>
    </w:p>
    <w:p w:rsidR="00AF5D91" w:rsidRDefault="00AF5D91" w:rsidP="00AF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(двадцатая сессия шестого созыва)</w:t>
      </w:r>
    </w:p>
    <w:p w:rsidR="00AF5D91" w:rsidRPr="00BC3AD9" w:rsidRDefault="00AF5D91" w:rsidP="00AF5D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D91" w:rsidRPr="00BC3AD9" w:rsidRDefault="00AF5D91" w:rsidP="00AF5D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5D91" w:rsidRDefault="00AF5D91" w:rsidP="00AF5D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5D91" w:rsidRDefault="00AF5D91" w:rsidP="00AF5D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Оловянная</w:t>
      </w:r>
    </w:p>
    <w:p w:rsidR="00AF5D91" w:rsidRDefault="00AF5D91" w:rsidP="00AF5D9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июля 2021 г                                                                                     № 228</w:t>
      </w:r>
    </w:p>
    <w:p w:rsidR="00AF5D91" w:rsidRDefault="00AF5D91" w:rsidP="00AF5D9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F5D91" w:rsidRPr="00C3672A" w:rsidRDefault="00AF5D91" w:rsidP="00AF5D91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3672A">
        <w:rPr>
          <w:rFonts w:ascii="Times New Roman" w:hAnsi="Times New Roman" w:cs="Times New Roman"/>
          <w:b/>
          <w:sz w:val="28"/>
          <w:szCs w:val="28"/>
        </w:rPr>
        <w:t xml:space="preserve">О заявлении </w:t>
      </w:r>
      <w:proofErr w:type="spellStart"/>
      <w:r w:rsidRPr="00C3672A">
        <w:rPr>
          <w:rFonts w:ascii="Times New Roman" w:hAnsi="Times New Roman" w:cs="Times New Roman"/>
          <w:b/>
          <w:sz w:val="28"/>
          <w:szCs w:val="28"/>
        </w:rPr>
        <w:t>Немовой</w:t>
      </w:r>
      <w:proofErr w:type="spellEnd"/>
      <w:r w:rsidRPr="00C3672A">
        <w:rPr>
          <w:rFonts w:ascii="Times New Roman" w:hAnsi="Times New Roman" w:cs="Times New Roman"/>
          <w:b/>
          <w:sz w:val="28"/>
          <w:szCs w:val="28"/>
        </w:rPr>
        <w:t xml:space="preserve"> Марины Николаевны</w:t>
      </w:r>
    </w:p>
    <w:p w:rsidR="00AF5D91" w:rsidRDefault="00AF5D91" w:rsidP="00AF5D9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F5D91" w:rsidRDefault="00AF5D91" w:rsidP="00AF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Пунктом 7 статьи 24 Федерального закона "Об основных гарантиях избирательных прав и права на участие в референдуме граждан Российской Федерации",  на основании личного заявления члена Избирательной комиссии муниципального района "Оловяннинский район" с правом решающего голоса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Николаевны о сложении полномочий, Совет  муниципального района "Оловяннинский район"</w:t>
      </w:r>
    </w:p>
    <w:p w:rsidR="00AF5D91" w:rsidRDefault="00AF5D91" w:rsidP="00AF5D9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F5D91" w:rsidRDefault="00AF5D91" w:rsidP="00AF5D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024E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5D91" w:rsidRDefault="00AF5D91" w:rsidP="00AF5D9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F5D91" w:rsidRDefault="00AF5D91" w:rsidP="00AF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Вывести из состава  Избирательной комиссии  муниципального района  "Оловяннинский район"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Николаевну члена избирательной комиссии с правом решающего голоса, предложенного   в состав комиссии Оловяннинским местным отделением Всероссийской политической  партии «Единая Россия» </w:t>
      </w:r>
    </w:p>
    <w:p w:rsidR="00AF5D91" w:rsidRDefault="00AF5D91" w:rsidP="00AF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503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AF5D91" w:rsidRDefault="00AF5D91" w:rsidP="00AF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подлежит официальному опубликованию  (обнародованию).</w:t>
      </w:r>
    </w:p>
    <w:p w:rsidR="00AF5D91" w:rsidRDefault="00AF5D91" w:rsidP="00AF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035B0">
        <w:rPr>
          <w:rFonts w:ascii="Times New Roman" w:hAnsi="Times New Roman"/>
          <w:sz w:val="28"/>
          <w:szCs w:val="28"/>
        </w:rPr>
        <w:t xml:space="preserve"> </w:t>
      </w:r>
      <w:r w:rsidRPr="004837BA">
        <w:rPr>
          <w:rFonts w:ascii="Times New Roman" w:hAnsi="Times New Roman"/>
          <w:sz w:val="28"/>
          <w:szCs w:val="28"/>
        </w:rPr>
        <w:t xml:space="preserve">Настоящее решение опубликовать в периодическом печатном издании "Аргументы и факты - Забайкалье"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hyperlink r:id="rId5" w:history="1">
        <w:r w:rsidRPr="004837BA">
          <w:rPr>
            <w:rStyle w:val="af4"/>
            <w:rFonts w:ascii="Times New Roman" w:hAnsi="Times New Roman"/>
            <w:sz w:val="28"/>
            <w:szCs w:val="28"/>
          </w:rPr>
          <w:t>https://olovyan.75.ru</w:t>
        </w:r>
      </w:hyperlink>
    </w:p>
    <w:p w:rsidR="00AF5D91" w:rsidRDefault="00AF5D91" w:rsidP="00AF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D91" w:rsidRDefault="00AF5D91" w:rsidP="00AF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F5D91" w:rsidRDefault="00AF5D91" w:rsidP="00AF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"Оловяннинский район"                                           А.В.Антошкин</w:t>
      </w:r>
    </w:p>
    <w:p w:rsidR="00AF5D91" w:rsidRDefault="00AF5D91" w:rsidP="00AF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D91" w:rsidRDefault="00AF5D91" w:rsidP="00AF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F5D91" w:rsidRDefault="00AF5D91" w:rsidP="00AF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F5D91" w:rsidRDefault="00AF5D91" w:rsidP="00AF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"Оловяннинский район"                                     С.Б.Бальжинимаева</w:t>
      </w:r>
    </w:p>
    <w:p w:rsidR="00AF5D91" w:rsidRDefault="00AF5D91" w:rsidP="00AF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A45" w:rsidRDefault="00750A45"/>
    <w:p w:rsidR="00AF5D91" w:rsidRDefault="00AF5D91"/>
    <w:p w:rsidR="00AF5D91" w:rsidRDefault="00AF5D91"/>
    <w:p w:rsidR="00AF5D91" w:rsidRPr="00283091" w:rsidRDefault="00AF5D91" w:rsidP="00AF5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09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F5D91" w:rsidRPr="00283091" w:rsidRDefault="00AF5D91" w:rsidP="00AF5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091">
        <w:rPr>
          <w:rFonts w:ascii="Times New Roman" w:hAnsi="Times New Roman" w:cs="Times New Roman"/>
          <w:sz w:val="28"/>
          <w:szCs w:val="28"/>
        </w:rPr>
        <w:t>к проекту решения Совета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2830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283091">
        <w:rPr>
          <w:rFonts w:ascii="Times New Roman" w:hAnsi="Times New Roman" w:cs="Times New Roman"/>
          <w:sz w:val="28"/>
          <w:szCs w:val="28"/>
        </w:rPr>
        <w:t xml:space="preserve"> «Оловяннинский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"О внесении изменений в состав избирательной комиссии муниципального района "Оловяннинский район", утвержденной решением Совета </w:t>
      </w:r>
      <w:r w:rsidRPr="002830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2830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 от 05 августа 2020г № 186 "Об утверждении состава избирательной комиссии муниципального района "Оловяннинский район"</w:t>
      </w:r>
    </w:p>
    <w:p w:rsidR="00AF5D91" w:rsidRPr="00283091" w:rsidRDefault="00AF5D91" w:rsidP="00AF5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D91" w:rsidRDefault="00AF5D91" w:rsidP="00AF5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Пунктом 7 статьи 24 Федерального закона "Об основных гарантиях избирательных прав и права на участие в референдуме граждан Российской Федерации"  отмечено, что  "формирование избирательной комиссии муниципального образования осуществляется представительным органом муниципального образования". Решением Совета муниципального района  № 186 от  5 августа 2020года сформирован  состав  избирательной комиссии муниципального образования муниципального района.  В связи с поступившим заявлением от члена избирательной комиссии муниципального образования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Николаевны о досрочном сложении  полномочий, руководствуясь пунктом 11   статьи 29 Федерального закона  № 67-ФЗ, пунктом 10.1, 10.2. Постановления Центральной Избирательной комиссии Российской Федерации от 17 февраля 2010 года № 192/1337-5 "О методических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 - ", </w:t>
      </w:r>
      <w:r w:rsidRPr="00016EFC">
        <w:rPr>
          <w:rFonts w:ascii="Times New Roman" w:hAnsi="Times New Roman" w:cs="Times New Roman"/>
          <w:sz w:val="28"/>
          <w:szCs w:val="28"/>
        </w:rPr>
        <w:t>статьей 28 Устава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полномочий члена избирательной комиссии  в период избирательной кампании орган, назначивший такого члена избирательной комиссии,  обязан назначить нового члена избирательной комиссии вместо выбывшего не позднее чем через десять дней со дня его выбытия",  пункт 10.2. Постановления - "вакантное место в избирательной комиссии муниципального образования замещается по представлению той же политической партии".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  в состав Избирательной комиссии муниципального района была направлена по представлению Оловяннинского местного отделения Всероссийской партии "Единая Россия". Решением  № 8 от 20 июля 2021г местного отделения  партии "Единая  Россия кандидатура Чечет Екатерина Витальевна представлена  в состав членов избирательной комиссии с правом решающего голоса муниципального района "Оловяннинский район".</w:t>
      </w:r>
    </w:p>
    <w:p w:rsidR="00AF5D91" w:rsidRDefault="00AF5D91">
      <w:bookmarkStart w:id="0" w:name="_GoBack"/>
      <w:bookmarkEnd w:id="0"/>
    </w:p>
    <w:sectPr w:rsidR="00AF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ED"/>
    <w:rsid w:val="00225DED"/>
    <w:rsid w:val="00536EFF"/>
    <w:rsid w:val="00750A45"/>
    <w:rsid w:val="00A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1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line="288" w:lineRule="auto"/>
    </w:pPr>
    <w:rPr>
      <w:rFonts w:eastAsiaTheme="minorHAns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line="288" w:lineRule="auto"/>
    </w:pPr>
    <w:rPr>
      <w:rFonts w:eastAsiaTheme="minorHAns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PlusNormal">
    <w:name w:val="ConsPlusNormal"/>
    <w:rsid w:val="00AF5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Hyperlink"/>
    <w:rsid w:val="00AF5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1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line="288" w:lineRule="auto"/>
    </w:pPr>
    <w:rPr>
      <w:rFonts w:eastAsiaTheme="minorHAns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line="288" w:lineRule="auto"/>
    </w:pPr>
    <w:rPr>
      <w:rFonts w:eastAsiaTheme="minorHAns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PlusNormal">
    <w:name w:val="ConsPlusNormal"/>
    <w:rsid w:val="00AF5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Hyperlink"/>
    <w:rsid w:val="00AF5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2021-07-21T06:08:00Z</dcterms:created>
  <dcterms:modified xsi:type="dcterms:W3CDTF">2021-07-21T06:08:00Z</dcterms:modified>
</cp:coreProperties>
</file>