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C7FB" w14:textId="77777777" w:rsidR="00AB733D" w:rsidRDefault="00AB733D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14:paraId="4033E77D" w14:textId="77777777" w:rsidR="00AB733D" w:rsidRPr="00AB733D" w:rsidRDefault="00AB733D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14:paraId="22447144" w14:textId="77777777" w:rsidR="00AB733D" w:rsidRPr="00AB733D" w:rsidRDefault="00AB733D" w:rsidP="00F8633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A02CA" w14:textId="1892E6B0" w:rsidR="00AB733D" w:rsidRPr="00AB733D" w:rsidRDefault="00F165DA" w:rsidP="00AB733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909C4FE" w14:textId="1A62359C" w:rsidR="00AB733D" w:rsidRPr="00AB733D" w:rsidRDefault="009D1D52" w:rsidP="00AB733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4094B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733D" w:rsidRPr="009D1D5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</w:t>
      </w:r>
      <w:r w:rsidR="00F165D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B733D" w:rsidRPr="00AB733D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№  </w:t>
      </w:r>
      <w:r w:rsidR="00123CE6">
        <w:rPr>
          <w:rFonts w:ascii="Times New Roman" w:eastAsia="Calibri" w:hAnsi="Times New Roman" w:cs="Times New Roman"/>
          <w:b/>
          <w:sz w:val="24"/>
          <w:szCs w:val="24"/>
        </w:rPr>
        <w:t>28</w:t>
      </w:r>
      <w:bookmarkStart w:id="0" w:name="_GoBack"/>
      <w:bookmarkEnd w:id="0"/>
    </w:p>
    <w:p w14:paraId="24328127" w14:textId="15D52A9B" w:rsidR="00AB733D" w:rsidRPr="00AB733D" w:rsidRDefault="00AB733D" w:rsidP="00E7643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регистрации списка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</w:t>
      </w:r>
      <w:proofErr w:type="gramEnd"/>
      <w:r w:rsidR="009D1D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избирательному</w:t>
      </w:r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округу</w:t>
      </w:r>
    </w:p>
    <w:p w14:paraId="40916AF7" w14:textId="7777777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C16F9B" w14:textId="3F3C1CC3" w:rsidR="00AB733D" w:rsidRPr="00F165DA" w:rsidRDefault="00AB733D" w:rsidP="00F165D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избирательным объединением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збирательную комиссию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«Оловяннинский район»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списка кандида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тов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ловяннинский район»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08E35A0A" w14:textId="77777777" w:rsidR="00AB733D" w:rsidRPr="00AB733D" w:rsidRDefault="00AB733D" w:rsidP="00AB733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кандидатами при выдвижении. Данные, поступившие из соответствующих органов (</w:t>
      </w:r>
      <w:r w:rsidRPr="00AB733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перечислить, откуда поступили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), под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14:paraId="1501E51D" w14:textId="77777777" w:rsidR="00AB733D" w:rsidRPr="00AB733D" w:rsidRDefault="00AB733D" w:rsidP="00AB733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вышеизложенного в соответствии со </w:t>
      </w:r>
      <w:proofErr w:type="gramStart"/>
      <w:r w:rsidRPr="00AB733D">
        <w:rPr>
          <w:rFonts w:ascii="Times New Roman" w:eastAsia="Calibri" w:hAnsi="Times New Roman" w:cs="Times New Roman"/>
          <w:sz w:val="24"/>
          <w:szCs w:val="24"/>
        </w:rPr>
        <w:t>статьями  42</w:t>
      </w:r>
      <w:proofErr w:type="gramEnd"/>
      <w:r w:rsidRPr="00AB733D">
        <w:rPr>
          <w:rFonts w:ascii="Times New Roman" w:eastAsia="Calibri" w:hAnsi="Times New Roman" w:cs="Times New Roman"/>
          <w:sz w:val="24"/>
          <w:szCs w:val="24"/>
        </w:rPr>
        <w:t>, 44, 47-50  Закона</w:t>
      </w:r>
      <w:r w:rsidR="009D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sz w:val="24"/>
          <w:szCs w:val="24"/>
        </w:rPr>
        <w:t xml:space="preserve">Забайкальского края «О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выборах в Забайкальском крае», И</w:t>
      </w:r>
      <w:r w:rsidRPr="00AB733D">
        <w:rPr>
          <w:rFonts w:ascii="Times New Roman" w:eastAsia="Calibri" w:hAnsi="Times New Roman" w:cs="Times New Roman"/>
          <w:sz w:val="24"/>
          <w:szCs w:val="24"/>
        </w:rPr>
        <w:t>збирательная комиссия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«Оловяннинский район»</w:t>
      </w:r>
    </w:p>
    <w:p w14:paraId="04BF34D9" w14:textId="13AB9614" w:rsidR="00AB733D" w:rsidRPr="00AB733D" w:rsidRDefault="00F165DA" w:rsidP="00F86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B733D" w:rsidRPr="00AB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365B1BDC" w14:textId="01F0BFE8" w:rsidR="00AB733D" w:rsidRPr="00F165DA" w:rsidRDefault="009D1D52" w:rsidP="00F165D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список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F165DA">
        <w:rPr>
          <w:rFonts w:ascii="Times New Roman" w:eastAsia="Calibri" w:hAnsi="Times New Roman" w:cs="Times New Roman"/>
          <w:sz w:val="24"/>
          <w:szCs w:val="24"/>
        </w:rPr>
        <w:t>12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Совета муниципального района «Оловяннинский район» </w:t>
      </w:r>
      <w:r w:rsidR="00F165DA">
        <w:rPr>
          <w:rFonts w:ascii="Times New Roman" w:eastAsia="Calibri" w:hAnsi="Times New Roman" w:cs="Times New Roman"/>
          <w:sz w:val="24"/>
          <w:szCs w:val="24"/>
        </w:rPr>
        <w:t>седьмого</w:t>
      </w:r>
      <w:r w:rsidR="00AB733D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, выдвинутый избирательным объединением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AB733D" w:rsidRPr="00AB733D">
        <w:rPr>
          <w:rFonts w:ascii="Times New Roman" w:eastAsia="Calibri" w:hAnsi="Times New Roman" w:cs="Times New Roman"/>
          <w:sz w:val="24"/>
          <w:szCs w:val="24"/>
        </w:rPr>
        <w:t>общемуниципальному</w:t>
      </w:r>
      <w:proofErr w:type="spellEnd"/>
      <w:r w:rsidR="00AB733D" w:rsidRPr="00AB733D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(прилагается)</w:t>
      </w:r>
    </w:p>
    <w:p w14:paraId="60489525" w14:textId="3113CCF2" w:rsidR="00AB733D" w:rsidRPr="00F165DA" w:rsidRDefault="00AB733D" w:rsidP="00AB733D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1AC5">
        <w:rPr>
          <w:rFonts w:ascii="Times New Roman" w:eastAsia="Calibri" w:hAnsi="Times New Roman" w:cs="Times New Roman"/>
          <w:sz w:val="24"/>
          <w:szCs w:val="24"/>
        </w:rPr>
        <w:t>(да</w:t>
      </w:r>
      <w:r w:rsidR="009D1D52" w:rsidRPr="008C1AC5">
        <w:rPr>
          <w:rFonts w:ascii="Times New Roman" w:eastAsia="Calibri" w:hAnsi="Times New Roman" w:cs="Times New Roman"/>
          <w:sz w:val="24"/>
          <w:szCs w:val="24"/>
        </w:rPr>
        <w:t>та регистрации – 4</w:t>
      </w:r>
      <w:r w:rsidRPr="008C1AC5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 w:rsidR="00F165DA" w:rsidRPr="008C1AC5">
        <w:rPr>
          <w:rFonts w:ascii="Times New Roman" w:eastAsia="Calibri" w:hAnsi="Times New Roman" w:cs="Times New Roman"/>
          <w:sz w:val="24"/>
          <w:szCs w:val="24"/>
        </w:rPr>
        <w:t>21</w:t>
      </w:r>
      <w:r w:rsidRPr="008C1AC5">
        <w:rPr>
          <w:rFonts w:ascii="Times New Roman" w:eastAsia="Calibri" w:hAnsi="Times New Roman" w:cs="Times New Roman"/>
          <w:sz w:val="24"/>
          <w:szCs w:val="24"/>
        </w:rPr>
        <w:t xml:space="preserve"> года, время регистрации –1</w:t>
      </w:r>
      <w:r w:rsidR="008C1AC5" w:rsidRPr="008C1AC5">
        <w:rPr>
          <w:rFonts w:ascii="Times New Roman" w:eastAsia="Calibri" w:hAnsi="Times New Roman" w:cs="Times New Roman"/>
          <w:sz w:val="24"/>
          <w:szCs w:val="24"/>
        </w:rPr>
        <w:t>4</w:t>
      </w:r>
      <w:r w:rsidRPr="008C1AC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6C6872" w:rsidRPr="008C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AC5" w:rsidRPr="008C1AC5">
        <w:rPr>
          <w:rFonts w:ascii="Times New Roman" w:eastAsia="Calibri" w:hAnsi="Times New Roman" w:cs="Times New Roman"/>
          <w:sz w:val="24"/>
          <w:szCs w:val="24"/>
        </w:rPr>
        <w:t>55</w:t>
      </w:r>
      <w:r w:rsidR="006C6872" w:rsidRPr="008C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AC5">
        <w:rPr>
          <w:rFonts w:ascii="Times New Roman" w:eastAsia="Calibri" w:hAnsi="Times New Roman" w:cs="Times New Roman"/>
          <w:sz w:val="24"/>
          <w:szCs w:val="24"/>
        </w:rPr>
        <w:t>минут).</w:t>
      </w:r>
      <w:r w:rsidRPr="00F165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B8E9E8E" w14:textId="5539DE5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кандидатам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Совета муниципального района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9D1D52">
        <w:rPr>
          <w:rFonts w:ascii="Times New Roman" w:eastAsia="Calibri" w:hAnsi="Times New Roman" w:cs="Times New Roman"/>
          <w:color w:val="000000"/>
          <w:sz w:val="24"/>
          <w:szCs w:val="24"/>
        </w:rPr>
        <w:t>Ол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овяннинский район» </w:t>
      </w:r>
      <w:r w:rsidR="00D43BCE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 по </w:t>
      </w:r>
      <w:proofErr w:type="spellStart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избирательному округу в составе списка кандидатов удостоверения установленного образца.</w:t>
      </w:r>
    </w:p>
    <w:p w14:paraId="09659FEE" w14:textId="6FFF0AF2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Включить в текст избирательного бюллетеня для голосования на выборах депутатов 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муниципального района «Оловяннинский район»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седьмого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созыва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сведения об избирательном объединении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AB527FC" w14:textId="172EC9F7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Настоящее </w:t>
      </w:r>
      <w:r w:rsidR="008832DF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направить в избирательное объединение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Оловяннинского местного</w:t>
      </w:r>
      <w:r w:rsid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отделения Забайкальского регионального отделения Партии «Единая </w:t>
      </w:r>
      <w:proofErr w:type="gramStart"/>
      <w:r w:rsidR="00F165DA" w:rsidRPr="00F165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Россия»</w:t>
      </w:r>
      <w:r w:rsidR="00D96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стить на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</w:t>
      </w:r>
      <w:r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збирательной комиссии </w:t>
      </w:r>
      <w:r w:rsidR="00D96223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14:paraId="32CB9CB4" w14:textId="3251CE6E" w:rsidR="00AB733D" w:rsidRPr="00AB733D" w:rsidRDefault="00AB733D" w:rsidP="00AB733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Контроль за исполнением настоящего </w:t>
      </w:r>
      <w:r w:rsidR="0059030C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председателя комиссии </w:t>
      </w:r>
      <w:r w:rsidR="00F165DA">
        <w:rPr>
          <w:rFonts w:ascii="Times New Roman" w:eastAsia="Calibri" w:hAnsi="Times New Roman" w:cs="Times New Roman"/>
          <w:color w:val="000000"/>
          <w:sz w:val="24"/>
          <w:szCs w:val="24"/>
        </w:rPr>
        <w:t>Е.К. Чечет</w:t>
      </w:r>
      <w:r w:rsidRPr="00AB73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477B09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7D358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5383D752" w14:textId="6F25CA46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Чечет Е.В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3E8447A" w14:textId="77777777" w:rsidR="00AB733D" w:rsidRPr="00AB733D" w:rsidRDefault="009D1D52" w:rsidP="00AB733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(подпись)</w:t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="00AB733D"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14:paraId="0097AE14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14:paraId="55FDD9C1" w14:textId="4A63452C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Коренкова</w:t>
      </w:r>
      <w:proofErr w:type="spellEnd"/>
      <w:r w:rsidR="00F165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</w:t>
      </w:r>
      <w:r w:rsidR="009D1D52" w:rsidRPr="009D1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697AC91" w14:textId="77777777" w:rsidR="00AB733D" w:rsidRPr="00AB733D" w:rsidRDefault="00AB733D" w:rsidP="00AB73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B7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AB73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14:paraId="03C3E164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AA5AF9" w14:textId="77777777" w:rsidR="00AB733D" w:rsidRPr="00AB733D" w:rsidRDefault="00AB733D" w:rsidP="00AB733D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70CB49" w14:textId="77777777" w:rsidR="00AB733D" w:rsidRPr="00AB733D" w:rsidRDefault="00AB733D" w:rsidP="00AB733D">
      <w:pPr>
        <w:rPr>
          <w:rFonts w:ascii="Calibri" w:eastAsia="Calibri" w:hAnsi="Calibri" w:cs="Times New Roman"/>
          <w:sz w:val="24"/>
          <w:szCs w:val="24"/>
        </w:rPr>
      </w:pPr>
    </w:p>
    <w:p w14:paraId="48339EA3" w14:textId="77777777" w:rsidR="00AB733D" w:rsidRPr="00AB733D" w:rsidRDefault="00AB733D" w:rsidP="00AB733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9BB70" w14:textId="77777777" w:rsidR="00972169" w:rsidRDefault="00972169"/>
    <w:p w14:paraId="3078AAEE" w14:textId="77777777" w:rsidR="00E76432" w:rsidRDefault="00E76432"/>
    <w:p w14:paraId="20422E07" w14:textId="77777777" w:rsidR="00E76432" w:rsidRPr="00E76432" w:rsidRDefault="00E76432" w:rsidP="00E76432">
      <w:pPr>
        <w:jc w:val="right"/>
        <w:rPr>
          <w:rFonts w:ascii="Times New Roman" w:hAnsi="Times New Roman" w:cs="Times New Roman"/>
        </w:rPr>
      </w:pPr>
      <w:r w:rsidRPr="00E76432">
        <w:rPr>
          <w:rFonts w:ascii="Times New Roman" w:hAnsi="Times New Roman" w:cs="Times New Roman"/>
        </w:rPr>
        <w:t xml:space="preserve"> Приложение</w:t>
      </w:r>
    </w:p>
    <w:p w14:paraId="25EC738C" w14:textId="539FB91F" w:rsidR="00E76432" w:rsidRDefault="00E76432" w:rsidP="00E7643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кандидатов в депутаты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муниципального района «Оловяннинский район»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созыва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выдвинутого избирательным объединением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Оловяннинского Местного отделения Забайкальского регионального отделения Партии «Единая Россия»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</w:t>
      </w:r>
      <w:proofErr w:type="spellStart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избирательному</w:t>
      </w:r>
    </w:p>
    <w:p w14:paraId="7B1993C1" w14:textId="77777777" w:rsidR="00E76432" w:rsidRPr="00AB733D" w:rsidRDefault="00E76432" w:rsidP="00E7643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B73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округу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023"/>
        <w:gridCol w:w="2102"/>
        <w:gridCol w:w="1414"/>
      </w:tblGrid>
      <w:tr w:rsidR="00E76432" w:rsidRPr="00E76432" w14:paraId="113C1C5B" w14:textId="77777777" w:rsidTr="00F165DA">
        <w:tc>
          <w:tcPr>
            <w:tcW w:w="817" w:type="dxa"/>
          </w:tcPr>
          <w:p w14:paraId="1F464169" w14:textId="77777777" w:rsid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14:paraId="65481B01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5163" w:type="dxa"/>
          </w:tcPr>
          <w:p w14:paraId="1A40E89B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Фамилия. Имя. Отчество.</w:t>
            </w:r>
          </w:p>
        </w:tc>
        <w:tc>
          <w:tcPr>
            <w:tcW w:w="2152" w:type="dxa"/>
          </w:tcPr>
          <w:p w14:paraId="472843B9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Партия</w:t>
            </w:r>
          </w:p>
        </w:tc>
        <w:tc>
          <w:tcPr>
            <w:tcW w:w="1438" w:type="dxa"/>
          </w:tcPr>
          <w:p w14:paraId="6EBAD9A2" w14:textId="77777777" w:rsidR="00E76432" w:rsidRPr="00E76432" w:rsidRDefault="00E76432" w:rsidP="00E76432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Номер по списку</w:t>
            </w:r>
          </w:p>
        </w:tc>
      </w:tr>
      <w:tr w:rsidR="00F165DA" w:rsidRPr="00E76432" w14:paraId="217C6924" w14:textId="77777777" w:rsidTr="00F165DA">
        <w:tc>
          <w:tcPr>
            <w:tcW w:w="817" w:type="dxa"/>
          </w:tcPr>
          <w:p w14:paraId="4A189651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63" w:type="dxa"/>
          </w:tcPr>
          <w:p w14:paraId="65466293" w14:textId="60680B51" w:rsidR="00F165DA" w:rsidRPr="00F165DA" w:rsidRDefault="00F165DA" w:rsidP="00F165DA">
            <w:pPr>
              <w:rPr>
                <w:rFonts w:eastAsia="Calibri" w:cstheme="minorHAnsi"/>
              </w:rPr>
            </w:pPr>
            <w:proofErr w:type="spellStart"/>
            <w:r w:rsidRPr="00F165DA">
              <w:rPr>
                <w:rFonts w:eastAsia="Calibri" w:cstheme="minorHAnsi"/>
                <w:bCs/>
                <w:color w:val="000000"/>
              </w:rPr>
              <w:t>Зарыпова</w:t>
            </w:r>
            <w:proofErr w:type="spellEnd"/>
            <w:r w:rsidRPr="00F165DA">
              <w:rPr>
                <w:rFonts w:eastAsia="Calibri" w:cstheme="minorHAnsi"/>
                <w:bCs/>
                <w:color w:val="000000"/>
              </w:rPr>
              <w:t xml:space="preserve"> Елена Владимировна</w:t>
            </w:r>
          </w:p>
        </w:tc>
        <w:tc>
          <w:tcPr>
            <w:tcW w:w="2152" w:type="dxa"/>
          </w:tcPr>
          <w:p w14:paraId="584085CE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3E5A18F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1</w:t>
            </w:r>
          </w:p>
        </w:tc>
      </w:tr>
      <w:tr w:rsidR="00F165DA" w:rsidRPr="00E76432" w14:paraId="61E4A9A6" w14:textId="77777777" w:rsidTr="00F165DA">
        <w:tc>
          <w:tcPr>
            <w:tcW w:w="817" w:type="dxa"/>
          </w:tcPr>
          <w:p w14:paraId="3CDA4067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63" w:type="dxa"/>
          </w:tcPr>
          <w:p w14:paraId="1BE57D59" w14:textId="5FFB8933" w:rsidR="00F165DA" w:rsidRPr="00F165DA" w:rsidRDefault="00F165DA" w:rsidP="00F165DA">
            <w:pPr>
              <w:rPr>
                <w:rFonts w:eastAsia="Calibri" w:cstheme="minorHAnsi"/>
              </w:rPr>
            </w:pPr>
            <w:proofErr w:type="spellStart"/>
            <w:r w:rsidRPr="00F165DA">
              <w:rPr>
                <w:rFonts w:eastAsia="Times New Roman" w:cstheme="minorHAnsi"/>
                <w:lang w:eastAsia="ru-RU"/>
              </w:rPr>
              <w:t>Матафонов</w:t>
            </w:r>
            <w:proofErr w:type="spellEnd"/>
            <w:r w:rsidRPr="00F165DA">
              <w:rPr>
                <w:rFonts w:eastAsia="Times New Roman" w:cstheme="minorHAnsi"/>
                <w:lang w:eastAsia="ru-RU"/>
              </w:rPr>
              <w:t xml:space="preserve"> Игорь Анатольевич</w:t>
            </w:r>
          </w:p>
        </w:tc>
        <w:tc>
          <w:tcPr>
            <w:tcW w:w="2152" w:type="dxa"/>
          </w:tcPr>
          <w:p w14:paraId="4E066F3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67E54714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2</w:t>
            </w:r>
          </w:p>
        </w:tc>
      </w:tr>
      <w:tr w:rsidR="00F165DA" w:rsidRPr="00E76432" w14:paraId="39750D14" w14:textId="77777777" w:rsidTr="00F165DA">
        <w:tc>
          <w:tcPr>
            <w:tcW w:w="817" w:type="dxa"/>
          </w:tcPr>
          <w:p w14:paraId="1C4D27EA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63" w:type="dxa"/>
          </w:tcPr>
          <w:p w14:paraId="5700F0FB" w14:textId="47DDD10A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Савина Наталья Валерьевна</w:t>
            </w:r>
          </w:p>
        </w:tc>
        <w:tc>
          <w:tcPr>
            <w:tcW w:w="2152" w:type="dxa"/>
          </w:tcPr>
          <w:p w14:paraId="5A29B722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0D63670D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3</w:t>
            </w:r>
          </w:p>
        </w:tc>
      </w:tr>
      <w:tr w:rsidR="00F165DA" w:rsidRPr="00E76432" w14:paraId="1D0FF55E" w14:textId="77777777" w:rsidTr="00F165DA">
        <w:tc>
          <w:tcPr>
            <w:tcW w:w="817" w:type="dxa"/>
          </w:tcPr>
          <w:p w14:paraId="5A838A50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63" w:type="dxa"/>
          </w:tcPr>
          <w:p w14:paraId="035DF4EF" w14:textId="2FC7E437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Кожуховская Юлия Петровна</w:t>
            </w:r>
          </w:p>
        </w:tc>
        <w:tc>
          <w:tcPr>
            <w:tcW w:w="2152" w:type="dxa"/>
          </w:tcPr>
          <w:p w14:paraId="468A2E72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3E24990A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4</w:t>
            </w:r>
          </w:p>
        </w:tc>
      </w:tr>
      <w:tr w:rsidR="00F165DA" w:rsidRPr="00E76432" w14:paraId="4C3AA26B" w14:textId="77777777" w:rsidTr="00F165DA">
        <w:tc>
          <w:tcPr>
            <w:tcW w:w="817" w:type="dxa"/>
          </w:tcPr>
          <w:p w14:paraId="0844DDBC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163" w:type="dxa"/>
          </w:tcPr>
          <w:p w14:paraId="54FB2CD1" w14:textId="474EDFE8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Абрамов Михаил Николаевич</w:t>
            </w:r>
          </w:p>
        </w:tc>
        <w:tc>
          <w:tcPr>
            <w:tcW w:w="2152" w:type="dxa"/>
          </w:tcPr>
          <w:p w14:paraId="42F33E9E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08B6146F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5</w:t>
            </w:r>
          </w:p>
        </w:tc>
      </w:tr>
      <w:tr w:rsidR="00F165DA" w:rsidRPr="00E76432" w14:paraId="168CBE52" w14:textId="77777777" w:rsidTr="00F165DA">
        <w:tc>
          <w:tcPr>
            <w:tcW w:w="817" w:type="dxa"/>
          </w:tcPr>
          <w:p w14:paraId="0075B047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63" w:type="dxa"/>
          </w:tcPr>
          <w:p w14:paraId="3DF83942" w14:textId="2813D4E6" w:rsidR="00F165DA" w:rsidRPr="00F165DA" w:rsidRDefault="00F165DA" w:rsidP="00F165DA">
            <w:pPr>
              <w:rPr>
                <w:rFonts w:eastAsia="Calibri" w:cstheme="minorHAnsi"/>
              </w:rPr>
            </w:pPr>
            <w:proofErr w:type="spellStart"/>
            <w:r w:rsidRPr="00F165DA">
              <w:rPr>
                <w:rFonts w:eastAsia="Times New Roman" w:cstheme="minorHAnsi"/>
                <w:lang w:eastAsia="ru-RU"/>
              </w:rPr>
              <w:t>Грегер</w:t>
            </w:r>
            <w:proofErr w:type="spellEnd"/>
            <w:r w:rsidRPr="00F165DA">
              <w:rPr>
                <w:rFonts w:eastAsia="Times New Roman" w:cstheme="minorHAnsi"/>
                <w:lang w:eastAsia="ru-RU"/>
              </w:rPr>
              <w:t xml:space="preserve"> Юлия Валерьевна</w:t>
            </w:r>
          </w:p>
        </w:tc>
        <w:tc>
          <w:tcPr>
            <w:tcW w:w="2152" w:type="dxa"/>
          </w:tcPr>
          <w:p w14:paraId="76B96BEC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426E24F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6</w:t>
            </w:r>
          </w:p>
        </w:tc>
      </w:tr>
      <w:tr w:rsidR="00F165DA" w:rsidRPr="00E76432" w14:paraId="11400D2B" w14:textId="77777777" w:rsidTr="00F165DA">
        <w:tc>
          <w:tcPr>
            <w:tcW w:w="817" w:type="dxa"/>
          </w:tcPr>
          <w:p w14:paraId="306E182C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63" w:type="dxa"/>
          </w:tcPr>
          <w:p w14:paraId="0AA2154C" w14:textId="43D8C9DF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Томских Наталья Петровна</w:t>
            </w:r>
          </w:p>
        </w:tc>
        <w:tc>
          <w:tcPr>
            <w:tcW w:w="2152" w:type="dxa"/>
          </w:tcPr>
          <w:p w14:paraId="0717B8C3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3417D480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7</w:t>
            </w:r>
          </w:p>
        </w:tc>
      </w:tr>
      <w:tr w:rsidR="00F165DA" w:rsidRPr="00E76432" w14:paraId="753E2584" w14:textId="77777777" w:rsidTr="00F165DA">
        <w:tc>
          <w:tcPr>
            <w:tcW w:w="817" w:type="dxa"/>
          </w:tcPr>
          <w:p w14:paraId="6145D5DA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63" w:type="dxa"/>
          </w:tcPr>
          <w:p w14:paraId="4F2A04FB" w14:textId="1F649C41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Баранова Елена Александровна</w:t>
            </w:r>
          </w:p>
        </w:tc>
        <w:tc>
          <w:tcPr>
            <w:tcW w:w="2152" w:type="dxa"/>
          </w:tcPr>
          <w:p w14:paraId="1A0DE388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21DEA3C9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8</w:t>
            </w:r>
          </w:p>
        </w:tc>
      </w:tr>
      <w:tr w:rsidR="00F165DA" w:rsidRPr="00E76432" w14:paraId="5DC22C7A" w14:textId="77777777" w:rsidTr="00F165DA">
        <w:tc>
          <w:tcPr>
            <w:tcW w:w="817" w:type="dxa"/>
          </w:tcPr>
          <w:p w14:paraId="6C322E70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163" w:type="dxa"/>
          </w:tcPr>
          <w:p w14:paraId="5C2C77B2" w14:textId="179DD33D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Хижняк Ольга Александровна</w:t>
            </w:r>
          </w:p>
        </w:tc>
        <w:tc>
          <w:tcPr>
            <w:tcW w:w="2152" w:type="dxa"/>
          </w:tcPr>
          <w:p w14:paraId="30F8CEFE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5429AC41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9</w:t>
            </w:r>
          </w:p>
        </w:tc>
      </w:tr>
      <w:tr w:rsidR="00F165DA" w:rsidRPr="00E76432" w14:paraId="40DADC0A" w14:textId="77777777" w:rsidTr="00F165DA">
        <w:tc>
          <w:tcPr>
            <w:tcW w:w="817" w:type="dxa"/>
          </w:tcPr>
          <w:p w14:paraId="7D312F9D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63" w:type="dxa"/>
          </w:tcPr>
          <w:p w14:paraId="62FC9E6F" w14:textId="2D8A7B0F" w:rsidR="00F165DA" w:rsidRPr="00F165DA" w:rsidRDefault="00F165DA" w:rsidP="00F165DA">
            <w:pPr>
              <w:rPr>
                <w:rFonts w:eastAsia="Calibri" w:cstheme="minorHAnsi"/>
              </w:rPr>
            </w:pPr>
            <w:proofErr w:type="spellStart"/>
            <w:r w:rsidRPr="00F165DA">
              <w:rPr>
                <w:rFonts w:eastAsia="Times New Roman" w:cstheme="minorHAnsi"/>
                <w:lang w:eastAsia="ru-RU"/>
              </w:rPr>
              <w:t>Комина</w:t>
            </w:r>
            <w:proofErr w:type="spellEnd"/>
            <w:r w:rsidRPr="00F165DA">
              <w:rPr>
                <w:rFonts w:eastAsia="Times New Roman" w:cstheme="minorHAnsi"/>
                <w:lang w:eastAsia="ru-RU"/>
              </w:rPr>
              <w:t xml:space="preserve"> Марина Ильинична</w:t>
            </w:r>
          </w:p>
        </w:tc>
        <w:tc>
          <w:tcPr>
            <w:tcW w:w="2152" w:type="dxa"/>
          </w:tcPr>
          <w:p w14:paraId="1056E0AB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6FF5B983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10</w:t>
            </w:r>
          </w:p>
        </w:tc>
      </w:tr>
      <w:tr w:rsidR="00F165DA" w:rsidRPr="00E76432" w14:paraId="794305E8" w14:textId="77777777" w:rsidTr="00F165DA">
        <w:tc>
          <w:tcPr>
            <w:tcW w:w="817" w:type="dxa"/>
          </w:tcPr>
          <w:p w14:paraId="27383271" w14:textId="77777777" w:rsidR="00F165DA" w:rsidRPr="00E76432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63" w:type="dxa"/>
          </w:tcPr>
          <w:p w14:paraId="31F3E57B" w14:textId="6FD0DC31" w:rsidR="00F165DA" w:rsidRPr="00F165DA" w:rsidRDefault="00F165DA" w:rsidP="00F165DA">
            <w:pPr>
              <w:rPr>
                <w:rFonts w:eastAsia="Calibri" w:cstheme="minorHAnsi"/>
              </w:rPr>
            </w:pPr>
            <w:r w:rsidRPr="00F165DA">
              <w:rPr>
                <w:rFonts w:eastAsia="Times New Roman" w:cstheme="minorHAnsi"/>
                <w:lang w:eastAsia="ru-RU"/>
              </w:rPr>
              <w:t>Турчанинова Ирина Михайловна</w:t>
            </w:r>
          </w:p>
        </w:tc>
        <w:tc>
          <w:tcPr>
            <w:tcW w:w="2152" w:type="dxa"/>
          </w:tcPr>
          <w:p w14:paraId="74B75DA5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39908B76" w14:textId="77777777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 w:rsidRPr="00E76432">
              <w:rPr>
                <w:rFonts w:ascii="Calibri" w:eastAsia="Calibri" w:hAnsi="Calibri" w:cs="Times New Roman"/>
              </w:rPr>
              <w:t>11</w:t>
            </w:r>
          </w:p>
        </w:tc>
      </w:tr>
      <w:tr w:rsidR="00F165DA" w:rsidRPr="00E76432" w14:paraId="6B6E7961" w14:textId="77777777" w:rsidTr="00F165DA">
        <w:trPr>
          <w:trHeight w:val="345"/>
        </w:trPr>
        <w:tc>
          <w:tcPr>
            <w:tcW w:w="817" w:type="dxa"/>
          </w:tcPr>
          <w:p w14:paraId="723D118E" w14:textId="37870941" w:rsidR="00F165DA" w:rsidRDefault="00F165DA" w:rsidP="00F16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163" w:type="dxa"/>
          </w:tcPr>
          <w:p w14:paraId="6B38153F" w14:textId="77777777" w:rsidR="00F165DA" w:rsidRPr="00F165DA" w:rsidRDefault="00F165DA" w:rsidP="00F165DA">
            <w:pPr>
              <w:autoSpaceDE w:val="0"/>
              <w:autoSpaceDN w:val="0"/>
              <w:adjustRightInd w:val="0"/>
              <w:spacing w:line="281" w:lineRule="atLeast"/>
              <w:rPr>
                <w:rFonts w:eastAsia="Times New Roman" w:cstheme="minorHAnsi"/>
                <w:lang w:eastAsia="ru-RU"/>
              </w:rPr>
            </w:pPr>
            <w:r w:rsidRPr="00F165DA">
              <w:rPr>
                <w:rFonts w:eastAsia="Times New Roman" w:cstheme="minorHAnsi"/>
                <w:lang w:eastAsia="ru-RU"/>
              </w:rPr>
              <w:t xml:space="preserve">Войцеховская Татьяна </w:t>
            </w:r>
            <w:proofErr w:type="spellStart"/>
            <w:r w:rsidRPr="00F165DA">
              <w:rPr>
                <w:rFonts w:eastAsia="Times New Roman" w:cstheme="minorHAnsi"/>
                <w:lang w:eastAsia="ru-RU"/>
              </w:rPr>
              <w:t>Генадьевна</w:t>
            </w:r>
            <w:proofErr w:type="spellEnd"/>
          </w:p>
          <w:p w14:paraId="2BD7734B" w14:textId="77777777" w:rsidR="00F165DA" w:rsidRPr="00F165DA" w:rsidRDefault="00F165DA" w:rsidP="00F165DA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52" w:type="dxa"/>
          </w:tcPr>
          <w:p w14:paraId="036EBDB8" w14:textId="72BA1CE0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Единая Россия</w:t>
            </w:r>
          </w:p>
        </w:tc>
        <w:tc>
          <w:tcPr>
            <w:tcW w:w="1438" w:type="dxa"/>
          </w:tcPr>
          <w:p w14:paraId="4A70FB88" w14:textId="444B5DE8" w:rsidR="00F165DA" w:rsidRPr="00E76432" w:rsidRDefault="00F165DA" w:rsidP="00F165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</w:tbl>
    <w:p w14:paraId="1B467F88" w14:textId="77777777" w:rsidR="00E76432" w:rsidRDefault="00E76432"/>
    <w:sectPr w:rsidR="00E76432" w:rsidSect="00F8633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CD50AB"/>
    <w:multiLevelType w:val="hybridMultilevel"/>
    <w:tmpl w:val="676A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6"/>
    <w:rsid w:val="00123CE6"/>
    <w:rsid w:val="00345277"/>
    <w:rsid w:val="0059030C"/>
    <w:rsid w:val="006C6872"/>
    <w:rsid w:val="008832DF"/>
    <w:rsid w:val="008C1AC5"/>
    <w:rsid w:val="00972169"/>
    <w:rsid w:val="009D1D52"/>
    <w:rsid w:val="00AB733D"/>
    <w:rsid w:val="00D30300"/>
    <w:rsid w:val="00D4094B"/>
    <w:rsid w:val="00D43BCE"/>
    <w:rsid w:val="00D96223"/>
    <w:rsid w:val="00E76432"/>
    <w:rsid w:val="00F165DA"/>
    <w:rsid w:val="00F86333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0503"/>
  <w15:docId w15:val="{E707FEF1-2F6C-4AE1-A0A8-E22F3EB1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CDA1-9FD5-4782-AC40-5C9ED515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Петровна</cp:lastModifiedBy>
  <cp:revision>13</cp:revision>
  <cp:lastPrinted>2021-08-13T03:03:00Z</cp:lastPrinted>
  <dcterms:created xsi:type="dcterms:W3CDTF">2021-08-11T13:48:00Z</dcterms:created>
  <dcterms:modified xsi:type="dcterms:W3CDTF">2021-08-13T03:05:00Z</dcterms:modified>
</cp:coreProperties>
</file>