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4F" w:rsidRPr="00480D60" w:rsidRDefault="001F654F" w:rsidP="001F654F">
      <w:pPr>
        <w:pStyle w:val="a3"/>
        <w:suppressAutoHyphens/>
        <w:jc w:val="right"/>
        <w:rPr>
          <w:b/>
          <w:iCs/>
        </w:rPr>
      </w:pPr>
    </w:p>
    <w:p w:rsidR="00480D60" w:rsidRDefault="00480D60" w:rsidP="00480D6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0D60" w:rsidRDefault="00480D60" w:rsidP="00480D6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</w:t>
      </w:r>
    </w:p>
    <w:p w:rsidR="00486374" w:rsidRDefault="00480D60" w:rsidP="00480D6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«ДОЛГОКЫЧИНСКОЕ»</w:t>
      </w:r>
    </w:p>
    <w:p w:rsidR="00480D60" w:rsidRPr="00480D60" w:rsidRDefault="00480D60" w:rsidP="00480D6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D52A14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«12» октября 2021</w:t>
      </w:r>
      <w:r w:rsidR="001F654F" w:rsidRPr="00E1219F">
        <w:rPr>
          <w:rFonts w:ascii="Times New Roman" w:hAnsi="Times New Roman"/>
          <w:sz w:val="28"/>
          <w:szCs w:val="28"/>
        </w:rPr>
        <w:t xml:space="preserve">года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№14</w:t>
      </w:r>
    </w:p>
    <w:p w:rsidR="001F654F" w:rsidRDefault="00480D60" w:rsidP="00480D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480D60" w:rsidRPr="00480D60" w:rsidRDefault="00480D60" w:rsidP="00480D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с. Долгокыча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>ежегодном отчете главы</w:t>
      </w:r>
      <w:r w:rsidR="00480D60">
        <w:rPr>
          <w:rFonts w:ascii="Times New Roman" w:hAnsi="Times New Roman"/>
          <w:b/>
          <w:sz w:val="28"/>
          <w:szCs w:val="28"/>
        </w:rPr>
        <w:t xml:space="preserve"> сельского поселения «Долгокычинское»              </w:t>
      </w:r>
      <w:r w:rsidR="001330CC" w:rsidRPr="00E1219F">
        <w:rPr>
          <w:rFonts w:ascii="Times New Roman" w:hAnsi="Times New Roman"/>
          <w:b/>
          <w:sz w:val="28"/>
          <w:szCs w:val="28"/>
        </w:rPr>
        <w:t>о результатах его деятельности, деятельности администрации</w:t>
      </w:r>
      <w:r w:rsidR="00480D60">
        <w:rPr>
          <w:rFonts w:ascii="Times New Roman" w:hAnsi="Times New Roman"/>
          <w:b/>
          <w:sz w:val="28"/>
          <w:szCs w:val="28"/>
        </w:rPr>
        <w:t xml:space="preserve"> сельского поселения «Долгокычинское» </w:t>
      </w:r>
      <w:r w:rsidR="001330CC" w:rsidRPr="00E1219F">
        <w:rPr>
          <w:rFonts w:ascii="Times New Roman" w:hAnsi="Times New Roman"/>
          <w:b/>
          <w:sz w:val="28"/>
          <w:szCs w:val="28"/>
        </w:rPr>
        <w:t>в том числе о решении вопросов, поставленных</w:t>
      </w:r>
      <w:r w:rsidR="00480D60">
        <w:rPr>
          <w:rFonts w:ascii="Times New Roman" w:hAnsi="Times New Roman"/>
          <w:b/>
          <w:sz w:val="28"/>
          <w:szCs w:val="28"/>
        </w:rPr>
        <w:t xml:space="preserve"> Советом сельского поселения «Долгокычинское»</w:t>
      </w: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D60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статьей</w:t>
      </w:r>
      <w:r w:rsidR="00480D60">
        <w:rPr>
          <w:rFonts w:ascii="Times New Roman" w:hAnsi="Times New Roman"/>
          <w:sz w:val="28"/>
          <w:szCs w:val="28"/>
        </w:rPr>
        <w:t xml:space="preserve"> 28</w:t>
      </w:r>
      <w:r w:rsidRPr="00E1219F">
        <w:rPr>
          <w:rFonts w:ascii="Times New Roman" w:hAnsi="Times New Roman"/>
          <w:sz w:val="28"/>
          <w:szCs w:val="28"/>
        </w:rPr>
        <w:t xml:space="preserve"> Устава </w:t>
      </w:r>
      <w:r w:rsidR="00480D60">
        <w:rPr>
          <w:rFonts w:ascii="Times New Roman" w:hAnsi="Times New Roman"/>
          <w:sz w:val="28"/>
          <w:szCs w:val="28"/>
        </w:rPr>
        <w:t>сельского поселения «Долгокычинское»</w:t>
      </w:r>
      <w:r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480D60">
        <w:rPr>
          <w:rFonts w:ascii="Times New Roman" w:hAnsi="Times New Roman"/>
          <w:sz w:val="28"/>
          <w:szCs w:val="28"/>
        </w:rPr>
        <w:t xml:space="preserve"> сельского поселения «Долгокычинское»</w:t>
      </w:r>
    </w:p>
    <w:p w:rsidR="00480D60" w:rsidRDefault="00480D6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432A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480D60">
        <w:rPr>
          <w:rFonts w:ascii="Times New Roman" w:hAnsi="Times New Roman"/>
          <w:b/>
          <w:sz w:val="28"/>
          <w:szCs w:val="28"/>
        </w:rPr>
        <w:t>РЕШИЛ</w:t>
      </w:r>
      <w:r w:rsidR="001F654F"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BB1E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480D60">
        <w:rPr>
          <w:rFonts w:ascii="Times New Roman" w:hAnsi="Times New Roman"/>
          <w:sz w:val="28"/>
          <w:szCs w:val="28"/>
        </w:rPr>
        <w:t>сельского поселения «Долгокычинское»</w:t>
      </w:r>
      <w:r w:rsidRPr="00E1219F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</w:t>
      </w:r>
      <w:r w:rsidR="00BB1ECC">
        <w:rPr>
          <w:rFonts w:ascii="Times New Roman" w:hAnsi="Times New Roman"/>
          <w:sz w:val="28"/>
          <w:szCs w:val="28"/>
        </w:rPr>
        <w:t>сельского поселения «Долгокычинское»</w:t>
      </w:r>
      <w:r w:rsidRPr="00E1219F">
        <w:rPr>
          <w:rFonts w:ascii="Times New Roman" w:hAnsi="Times New Roman"/>
          <w:sz w:val="28"/>
          <w:szCs w:val="28"/>
        </w:rPr>
        <w:t>, в том числе о решении вопросов, поставленны</w:t>
      </w:r>
      <w:r w:rsidR="00BB1ECC">
        <w:rPr>
          <w:rFonts w:ascii="Times New Roman" w:hAnsi="Times New Roman"/>
          <w:sz w:val="28"/>
          <w:szCs w:val="28"/>
        </w:rPr>
        <w:t>х Советом сельского поселения «Долгокычинское»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BB1ECC" w:rsidRDefault="00BB1ECC" w:rsidP="00BB1E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BB1ECC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после  его официального опубликования (обнародования).</w:t>
      </w:r>
    </w:p>
    <w:p w:rsidR="00BB1ECC" w:rsidRPr="00BB1ECC" w:rsidRDefault="00BB1ECC" w:rsidP="00BB1E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B1ECC">
        <w:rPr>
          <w:rFonts w:ascii="Times New Roman" w:hAnsi="Times New Roman"/>
          <w:color w:val="000000"/>
          <w:sz w:val="28"/>
          <w:szCs w:val="28"/>
        </w:rPr>
        <w:t xml:space="preserve">3.Настоящее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BB1ECC">
        <w:rPr>
          <w:rFonts w:ascii="Times New Roman" w:hAnsi="Times New Roman"/>
          <w:color w:val="000000"/>
          <w:sz w:val="28"/>
          <w:szCs w:val="28"/>
          <w:lang w:val="en-US"/>
        </w:rPr>
        <w:t>https</w:t>
      </w:r>
      <w:r w:rsidRPr="00BB1ECC">
        <w:rPr>
          <w:rFonts w:ascii="Times New Roman" w:hAnsi="Times New Roman"/>
          <w:color w:val="000000"/>
          <w:sz w:val="28"/>
          <w:szCs w:val="28"/>
        </w:rPr>
        <w:t>://</w:t>
      </w:r>
      <w:r w:rsidRPr="00BB1ECC">
        <w:rPr>
          <w:rFonts w:ascii="Times New Roman" w:hAnsi="Times New Roman"/>
          <w:color w:val="000000"/>
          <w:sz w:val="28"/>
          <w:szCs w:val="28"/>
          <w:lang w:val="en-US"/>
        </w:rPr>
        <w:t>olovyan</w:t>
      </w:r>
      <w:r w:rsidRPr="00BB1ECC">
        <w:rPr>
          <w:rFonts w:ascii="Times New Roman" w:hAnsi="Times New Roman"/>
          <w:color w:val="000000"/>
          <w:sz w:val="28"/>
          <w:szCs w:val="28"/>
        </w:rPr>
        <w:t>.75.</w:t>
      </w:r>
      <w:r w:rsidRPr="00BB1EC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BB1ECC">
        <w:rPr>
          <w:rFonts w:ascii="Times New Roman" w:hAnsi="Times New Roman"/>
          <w:color w:val="000000"/>
          <w:sz w:val="28"/>
          <w:szCs w:val="28"/>
        </w:rPr>
        <w:t>/.</w:t>
      </w:r>
    </w:p>
    <w:p w:rsidR="00BB1ECC" w:rsidRPr="00BB1ECC" w:rsidRDefault="00BB1ECC" w:rsidP="00BB1E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1ECC" w:rsidRPr="00BB1ECC" w:rsidRDefault="00BB1ECC" w:rsidP="00BB1E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1ECC" w:rsidRPr="00BB1ECC" w:rsidRDefault="00BB1ECC" w:rsidP="00BB1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EC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B1ECC" w:rsidRPr="00BB1ECC" w:rsidRDefault="00BB1ECC" w:rsidP="00BB1EC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B1ECC">
        <w:rPr>
          <w:rFonts w:ascii="Times New Roman" w:hAnsi="Times New Roman"/>
          <w:sz w:val="28"/>
          <w:szCs w:val="28"/>
        </w:rPr>
        <w:t>«Долгокычинское»                                                                   С.А. Токмакова</w:t>
      </w:r>
    </w:p>
    <w:p w:rsidR="00BB1ECC" w:rsidRDefault="00BB1ECC" w:rsidP="00BB1ECC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B1ECC" w:rsidRDefault="00BB1ECC" w:rsidP="00BB1ECC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B1ECC" w:rsidRDefault="00BB1ECC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486374" w:rsidRDefault="00953823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решением</w:t>
      </w:r>
      <w:r w:rsidR="00BB1ECC">
        <w:rPr>
          <w:rFonts w:ascii="Times New Roman" w:hAnsi="Times New Roman"/>
          <w:sz w:val="28"/>
          <w:szCs w:val="28"/>
        </w:rPr>
        <w:t xml:space="preserve"> Совета сельского</w:t>
      </w:r>
    </w:p>
    <w:p w:rsidR="00BB1ECC" w:rsidRPr="00E1219F" w:rsidRDefault="0056760F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B1ECC">
        <w:rPr>
          <w:rFonts w:ascii="Times New Roman" w:hAnsi="Times New Roman"/>
          <w:sz w:val="28"/>
          <w:szCs w:val="28"/>
        </w:rPr>
        <w:t>поселения «Долгокычинское»</w:t>
      </w:r>
    </w:p>
    <w:p w:rsidR="001F654F" w:rsidRPr="00E1219F" w:rsidRDefault="0056760F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F654F" w:rsidRPr="00E1219F">
        <w:rPr>
          <w:rFonts w:ascii="Times New Roman" w:hAnsi="Times New Roman"/>
          <w:sz w:val="28"/>
          <w:szCs w:val="28"/>
        </w:rPr>
        <w:t>от «__»_______20__года №___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E1219F" w:rsidRDefault="001330C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о ежегодном отчете главы</w:t>
      </w:r>
      <w:r w:rsidR="00BB1ECC">
        <w:rPr>
          <w:rFonts w:ascii="Times New Roman" w:hAnsi="Times New Roman"/>
          <w:b/>
          <w:sz w:val="28"/>
          <w:szCs w:val="28"/>
        </w:rPr>
        <w:t xml:space="preserve"> сельского поселения «Долгокычинское» </w:t>
      </w:r>
      <w:r w:rsidRPr="00E1219F">
        <w:rPr>
          <w:rFonts w:ascii="Times New Roman" w:hAnsi="Times New Roman"/>
          <w:b/>
          <w:sz w:val="28"/>
          <w:szCs w:val="28"/>
        </w:rPr>
        <w:t>о результатах его деятельности, деятельности администрации</w:t>
      </w:r>
      <w:r w:rsidR="00BB1ECC">
        <w:rPr>
          <w:rFonts w:ascii="Times New Roman" w:hAnsi="Times New Roman"/>
          <w:b/>
          <w:sz w:val="28"/>
          <w:szCs w:val="28"/>
        </w:rPr>
        <w:t xml:space="preserve"> сельского поселения «Долгокычинское» </w:t>
      </w:r>
      <w:r w:rsidRPr="00E1219F">
        <w:rPr>
          <w:rFonts w:ascii="Times New Roman" w:hAnsi="Times New Roman"/>
          <w:b/>
          <w:sz w:val="28"/>
          <w:szCs w:val="28"/>
        </w:rPr>
        <w:t>в том числе о решении вопросов, поставленных</w:t>
      </w:r>
      <w:r w:rsidR="00BB1ECC">
        <w:rPr>
          <w:rFonts w:ascii="Times New Roman" w:hAnsi="Times New Roman"/>
          <w:b/>
          <w:sz w:val="28"/>
          <w:szCs w:val="28"/>
        </w:rPr>
        <w:t xml:space="preserve"> Советом сельского поселения «Долгокычинское»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</w:t>
      </w:r>
      <w:r w:rsidR="00BB1EC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490F" w:rsidRPr="00E1219F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>, деятельности администрации</w:t>
      </w:r>
      <w:r w:rsidR="00323C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6760F">
        <w:rPr>
          <w:rFonts w:ascii="Times New Roman" w:hAnsi="Times New Roman"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>в том числе о решении вопросов, поставленных</w:t>
      </w:r>
      <w:r w:rsidR="00323CCB">
        <w:rPr>
          <w:rFonts w:ascii="Times New Roman" w:hAnsi="Times New Roman"/>
          <w:sz w:val="28"/>
          <w:szCs w:val="28"/>
        </w:rPr>
        <w:t xml:space="preserve"> Советом сельского поселения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56760F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>–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порядок его представления в</w:t>
      </w:r>
      <w:r w:rsidR="00323CCB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r w:rsidR="00E1219F">
        <w:rPr>
          <w:rFonts w:ascii="Times New Roman" w:hAnsi="Times New Roman"/>
          <w:sz w:val="28"/>
          <w:szCs w:val="28"/>
        </w:rPr>
        <w:t>,</w:t>
      </w:r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323CCB">
        <w:rPr>
          <w:rFonts w:ascii="Times New Roman" w:hAnsi="Times New Roman"/>
          <w:sz w:val="28"/>
          <w:szCs w:val="28"/>
        </w:rPr>
        <w:t>сельском поселении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 </w:t>
      </w:r>
      <w:r w:rsidR="00323CCB">
        <w:rPr>
          <w:rFonts w:ascii="Times New Roman" w:hAnsi="Times New Roman"/>
          <w:sz w:val="28"/>
          <w:szCs w:val="28"/>
        </w:rPr>
        <w:t>сельского поселения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323CCB">
        <w:rPr>
          <w:rFonts w:ascii="Times New Roman" w:hAnsi="Times New Roman"/>
          <w:sz w:val="28"/>
          <w:szCs w:val="28"/>
        </w:rPr>
        <w:t>сельского поселения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>Отчет главы представляется главой в Совет</w:t>
      </w:r>
      <w:r w:rsidR="00323CCB">
        <w:rPr>
          <w:rFonts w:ascii="Times New Roman" w:hAnsi="Times New Roman"/>
          <w:sz w:val="28"/>
          <w:szCs w:val="28"/>
        </w:rPr>
        <w:t xml:space="preserve"> </w:t>
      </w:r>
      <w:r w:rsidR="00E1219F" w:rsidRPr="00F115FF">
        <w:rPr>
          <w:rFonts w:ascii="Times New Roman" w:hAnsi="Times New Roman"/>
          <w:sz w:val="28"/>
          <w:szCs w:val="28"/>
        </w:rPr>
        <w:t xml:space="preserve">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комитеты </w:t>
      </w:r>
      <w:r w:rsidRPr="00F115FF">
        <w:rPr>
          <w:rFonts w:ascii="Times New Roman" w:hAnsi="Times New Roman"/>
          <w:i/>
          <w:sz w:val="28"/>
          <w:szCs w:val="28"/>
        </w:rPr>
        <w:t>(комиссии</w:t>
      </w:r>
      <w:r w:rsidRPr="00E1219F">
        <w:rPr>
          <w:rFonts w:ascii="Times New Roman" w:hAnsi="Times New Roman"/>
          <w:i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,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323CCB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>Совета</w:t>
      </w:r>
      <w:r w:rsidR="00323CCB">
        <w:rPr>
          <w:rFonts w:ascii="Times New Roman" w:hAnsi="Times New Roman"/>
          <w:sz w:val="28"/>
          <w:szCs w:val="28"/>
        </w:rPr>
        <w:t xml:space="preserve"> </w:t>
      </w:r>
      <w:r w:rsidR="00915636">
        <w:rPr>
          <w:rFonts w:ascii="Times New Roman" w:hAnsi="Times New Roman"/>
          <w:sz w:val="28"/>
          <w:szCs w:val="28"/>
        </w:rPr>
        <w:t xml:space="preserve">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323CCB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 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>о дате заседания Совета</w:t>
      </w:r>
      <w:r w:rsidR="0056760F">
        <w:rPr>
          <w:rFonts w:ascii="Times New Roman" w:hAnsi="Times New Roman"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sz w:val="28"/>
          <w:szCs w:val="28"/>
        </w:rPr>
        <w:t xml:space="preserve">по рассмотрению отчета главы и (или) вопросов, поставленных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56760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</w:t>
      </w:r>
      <w:r w:rsidR="0056760F">
        <w:rPr>
          <w:rFonts w:ascii="Times New Roman" w:hAnsi="Times New Roman"/>
          <w:sz w:val="28"/>
          <w:szCs w:val="28"/>
        </w:rPr>
        <w:t>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рассмо</w:t>
      </w:r>
      <w:r w:rsidR="0056760F">
        <w:rPr>
          <w:rFonts w:ascii="Times New Roman" w:hAnsi="Times New Roman"/>
          <w:sz w:val="28"/>
          <w:szCs w:val="28"/>
        </w:rPr>
        <w:t xml:space="preserve">трении отчета главы Совет </w:t>
      </w:r>
      <w:r w:rsidRPr="00E1219F">
        <w:rPr>
          <w:rFonts w:ascii="Times New Roman" w:hAnsi="Times New Roman"/>
          <w:sz w:val="28"/>
          <w:szCs w:val="28"/>
        </w:rPr>
        <w:t xml:space="preserve"> 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1F654F" w:rsidRPr="007853DF">
        <w:rPr>
          <w:rFonts w:ascii="Times New Roman" w:hAnsi="Times New Roman"/>
          <w:sz w:val="28"/>
          <w:szCs w:val="28"/>
        </w:rPr>
        <w:t xml:space="preserve">утвержденным решением </w:t>
      </w:r>
      <w:r w:rsidR="001B490F" w:rsidRPr="007853DF">
        <w:rPr>
          <w:rFonts w:ascii="Times New Roman" w:hAnsi="Times New Roman"/>
          <w:sz w:val="28"/>
          <w:szCs w:val="28"/>
        </w:rPr>
        <w:t>Совета</w:t>
      </w:r>
      <w:r w:rsidR="001F654F" w:rsidRPr="007853DF">
        <w:rPr>
          <w:rFonts w:ascii="Times New Roman" w:hAnsi="Times New Roman"/>
          <w:sz w:val="28"/>
          <w:szCs w:val="28"/>
        </w:rPr>
        <w:t xml:space="preserve"> </w:t>
      </w:r>
      <w:r w:rsidR="00B87A7A" w:rsidRPr="007853DF">
        <w:rPr>
          <w:rFonts w:ascii="Times New Roman" w:hAnsi="Times New Roman"/>
          <w:sz w:val="28"/>
          <w:szCs w:val="28"/>
        </w:rPr>
        <w:t>от «12» января 2010  года  № 23</w:t>
      </w:r>
      <w:r w:rsidR="001F654F" w:rsidRPr="007853D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</w:t>
      </w:r>
      <w:r w:rsidR="0056760F">
        <w:rPr>
          <w:rFonts w:ascii="Times New Roman" w:hAnsi="Times New Roman"/>
          <w:sz w:val="28"/>
          <w:szCs w:val="28"/>
        </w:rPr>
        <w:t>вается Регламентом</w:t>
      </w:r>
      <w:r w:rsidR="00B87A7A">
        <w:rPr>
          <w:rFonts w:ascii="Times New Roman" w:hAnsi="Times New Roman"/>
          <w:sz w:val="28"/>
          <w:szCs w:val="28"/>
        </w:rPr>
        <w:t xml:space="preserve">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 w:rsidR="00915636"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6760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56760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В случае,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>депутатов Совета</w:t>
      </w:r>
      <w:r w:rsidR="0056760F">
        <w:rPr>
          <w:rFonts w:ascii="Times New Roman" w:hAnsi="Times New Roman"/>
          <w:sz w:val="28"/>
          <w:szCs w:val="28"/>
        </w:rPr>
        <w:t>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112016" w:rsidRPr="00E1219F">
        <w:rPr>
          <w:rFonts w:ascii="Times New Roman" w:hAnsi="Times New Roman"/>
          <w:sz w:val="28"/>
          <w:szCs w:val="28"/>
        </w:rPr>
        <w:t xml:space="preserve"> </w:t>
      </w:r>
      <w:r w:rsidR="00143E4E" w:rsidRPr="00E1219F">
        <w:rPr>
          <w:rFonts w:ascii="Times New Roman" w:hAnsi="Times New Roman"/>
          <w:sz w:val="28"/>
          <w:szCs w:val="28"/>
        </w:rPr>
        <w:t xml:space="preserve">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даты проведения заседания Совета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56760F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56760F" w:rsidRPr="0056760F" w:rsidRDefault="00F115FF" w:rsidP="005676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F654F" w:rsidRPr="00E1219F">
        <w:rPr>
          <w:rFonts w:ascii="Times New Roman" w:hAnsi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б оценке деятельности главы подлежит официальному опубликованию (обнародованию) </w:t>
      </w:r>
      <w:r w:rsidR="0056760F" w:rsidRPr="00BB1ECC">
        <w:rPr>
          <w:rFonts w:ascii="Times New Roman" w:hAnsi="Times New Roman"/>
          <w:color w:val="000000"/>
          <w:sz w:val="28"/>
          <w:szCs w:val="28"/>
        </w:rPr>
        <w:t>на специально оборудованных стендах сельского поселения «До</w:t>
      </w:r>
      <w:r w:rsidR="0056760F">
        <w:rPr>
          <w:rFonts w:ascii="Times New Roman" w:hAnsi="Times New Roman"/>
          <w:color w:val="000000"/>
          <w:sz w:val="28"/>
          <w:szCs w:val="28"/>
        </w:rPr>
        <w:t>лгокычинское».</w:t>
      </w:r>
    </w:p>
    <w:p w:rsidR="0056760F" w:rsidRPr="00BB1ECC" w:rsidRDefault="0056760F" w:rsidP="005676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>настоящего Положения Совет</w:t>
      </w:r>
      <w:r w:rsidR="0056760F">
        <w:rPr>
          <w:rFonts w:ascii="Times New Roman" w:hAnsi="Times New Roman" w:cs="Times New Roman"/>
          <w:sz w:val="28"/>
          <w:szCs w:val="28"/>
        </w:rPr>
        <w:t xml:space="preserve">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D56564" w:rsidRPr="00F115FF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7E6486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9C7" w:rsidRDefault="00BE69C7" w:rsidP="00F115FF">
      <w:pPr>
        <w:spacing w:after="0" w:line="240" w:lineRule="auto"/>
      </w:pPr>
      <w:r>
        <w:separator/>
      </w:r>
    </w:p>
  </w:endnote>
  <w:endnote w:type="continuationSeparator" w:id="1">
    <w:p w:rsidR="00BE69C7" w:rsidRDefault="00BE69C7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9C7" w:rsidRDefault="00BE69C7" w:rsidP="00F115FF">
      <w:pPr>
        <w:spacing w:after="0" w:line="240" w:lineRule="auto"/>
      </w:pPr>
      <w:r>
        <w:separator/>
      </w:r>
    </w:p>
  </w:footnote>
  <w:footnote w:type="continuationSeparator" w:id="1">
    <w:p w:rsidR="00BE69C7" w:rsidRDefault="00BE69C7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FF" w:rsidRPr="00F115FF" w:rsidRDefault="000F0921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D52A14">
      <w:rPr>
        <w:rFonts w:ascii="Times New Roman" w:hAnsi="Times New Roman"/>
        <w:noProof/>
        <w:sz w:val="28"/>
        <w:szCs w:val="28"/>
      </w:rPr>
      <w:t>2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0921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3CCB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0D60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6760F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1005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5B1F"/>
    <w:rsid w:val="00777DBC"/>
    <w:rsid w:val="007853DF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16BA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2CD6"/>
    <w:rsid w:val="00B84222"/>
    <w:rsid w:val="00B87A7A"/>
    <w:rsid w:val="00B912E8"/>
    <w:rsid w:val="00BA362D"/>
    <w:rsid w:val="00BA6195"/>
    <w:rsid w:val="00BB1ECC"/>
    <w:rsid w:val="00BB1F59"/>
    <w:rsid w:val="00BB6307"/>
    <w:rsid w:val="00BC0107"/>
    <w:rsid w:val="00BC22EE"/>
    <w:rsid w:val="00BC63EF"/>
    <w:rsid w:val="00BD206D"/>
    <w:rsid w:val="00BD54BC"/>
    <w:rsid w:val="00BE69C7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2A14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0F04-428A-4903-A306-824B3B48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station252</dc:creator>
  <cp:lastModifiedBy>Администрация</cp:lastModifiedBy>
  <cp:revision>8</cp:revision>
  <dcterms:created xsi:type="dcterms:W3CDTF">2021-03-24T02:15:00Z</dcterms:created>
  <dcterms:modified xsi:type="dcterms:W3CDTF">2021-10-14T03:12:00Z</dcterms:modified>
</cp:coreProperties>
</file>