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48" w:rsidRPr="00B80048" w:rsidRDefault="006B2B30" w:rsidP="00AE3B4C">
      <w:pPr>
        <w:spacing w:after="0"/>
        <w:jc w:val="center"/>
        <w:rPr>
          <w:rFonts w:cs="Times New Roman"/>
          <w:b/>
          <w:szCs w:val="28"/>
        </w:rPr>
      </w:pPr>
      <w:bookmarkStart w:id="0" w:name="_GoBack"/>
      <w:bookmarkEnd w:id="0"/>
      <w:r>
        <w:rPr>
          <w:rFonts w:cs="Times New Roman"/>
          <w:b/>
          <w:szCs w:val="28"/>
        </w:rPr>
        <w:t xml:space="preserve"> </w:t>
      </w:r>
      <w:r w:rsidR="00B80048" w:rsidRPr="00B80048">
        <w:rPr>
          <w:rFonts w:cs="Times New Roman"/>
          <w:b/>
          <w:szCs w:val="28"/>
        </w:rPr>
        <w:t>АДМИНИСТРАЦИЯ  ГОРОДСКОГО ПОСЕЛЕНИЯ «ЗОЛОТОРЕЧЕНСКОЕ»</w:t>
      </w:r>
    </w:p>
    <w:p w:rsidR="00B80048" w:rsidRPr="00B80048" w:rsidRDefault="00B80048" w:rsidP="00AE3B4C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 xml:space="preserve">МУНИЦИПАЛЬНОГО РАЙОНА </w:t>
      </w:r>
      <w:r w:rsidRPr="00B80048">
        <w:rPr>
          <w:rFonts w:cs="Times New Roman"/>
          <w:b/>
          <w:szCs w:val="28"/>
        </w:rPr>
        <w:br/>
        <w:t>«ОЛ</w:t>
      </w:r>
      <w:r w:rsidR="00AE3B4C">
        <w:rPr>
          <w:rFonts w:cs="Times New Roman"/>
          <w:b/>
          <w:szCs w:val="28"/>
        </w:rPr>
        <w:t>ОВЯННИНСКИЙ РАЙОН»</w:t>
      </w:r>
      <w:r w:rsidR="00AE3B4C">
        <w:rPr>
          <w:rFonts w:cs="Times New Roman"/>
          <w:b/>
          <w:szCs w:val="28"/>
        </w:rPr>
        <w:br/>
        <w:t>ЗАБАЙКАЛЬСКОГО КРАЯ</w:t>
      </w:r>
    </w:p>
    <w:p w:rsidR="00B80048" w:rsidRPr="00B80048" w:rsidRDefault="00B80048" w:rsidP="00B80048">
      <w:pPr>
        <w:spacing w:after="0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 </w:t>
      </w:r>
    </w:p>
    <w:p w:rsidR="00B80048" w:rsidRDefault="00B80048" w:rsidP="00B80048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ПОСТАНОВЛЕНИЕ</w:t>
      </w:r>
    </w:p>
    <w:p w:rsidR="00E67F9C" w:rsidRDefault="006B2B30" w:rsidP="00B80048">
      <w:pPr>
        <w:spacing w:after="0"/>
        <w:jc w:val="center"/>
        <w:rPr>
          <w:rFonts w:cs="Times New Roman"/>
          <w:sz w:val="20"/>
          <w:szCs w:val="20"/>
        </w:rPr>
      </w:pPr>
      <w:r w:rsidRPr="006B2B30">
        <w:rPr>
          <w:rFonts w:cs="Times New Roman"/>
          <w:sz w:val="20"/>
          <w:szCs w:val="20"/>
        </w:rPr>
        <w:t xml:space="preserve">(в редакции </w:t>
      </w:r>
      <w:proofErr w:type="gramStart"/>
      <w:r w:rsidRPr="006B2B30">
        <w:rPr>
          <w:rFonts w:cs="Times New Roman"/>
          <w:sz w:val="20"/>
          <w:szCs w:val="20"/>
        </w:rPr>
        <w:t>от</w:t>
      </w:r>
      <w:r>
        <w:rPr>
          <w:rFonts w:cs="Times New Roman"/>
          <w:sz w:val="20"/>
          <w:szCs w:val="20"/>
        </w:rPr>
        <w:t xml:space="preserve">: </w:t>
      </w:r>
      <w:r w:rsidRPr="006B2B30">
        <w:rPr>
          <w:rFonts w:cs="Times New Roman"/>
          <w:sz w:val="20"/>
          <w:szCs w:val="20"/>
        </w:rPr>
        <w:t xml:space="preserve"> 29.05.2020г</w:t>
      </w:r>
      <w:proofErr w:type="gramEnd"/>
      <w:r w:rsidRPr="006B2B30">
        <w:rPr>
          <w:rFonts w:cs="Times New Roman"/>
          <w:sz w:val="20"/>
          <w:szCs w:val="20"/>
        </w:rPr>
        <w:t xml:space="preserve"> № 33</w:t>
      </w:r>
    </w:p>
    <w:p w:rsidR="006B2B30" w:rsidRPr="006B2B30" w:rsidRDefault="00E67F9C" w:rsidP="00B80048">
      <w:pPr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25.10.2021г № 46</w:t>
      </w:r>
      <w:r w:rsidR="006B2B30" w:rsidRPr="006B2B30">
        <w:rPr>
          <w:rFonts w:cs="Times New Roman"/>
          <w:sz w:val="20"/>
          <w:szCs w:val="20"/>
        </w:rPr>
        <w:t>)</w:t>
      </w:r>
    </w:p>
    <w:p w:rsidR="00B80048" w:rsidRPr="00B80048" w:rsidRDefault="00B80048" w:rsidP="00B80048">
      <w:pPr>
        <w:spacing w:after="0"/>
        <w:rPr>
          <w:rFonts w:cs="Times New Roman"/>
          <w:szCs w:val="28"/>
        </w:rPr>
      </w:pPr>
      <w:r w:rsidRPr="00B80048">
        <w:rPr>
          <w:rFonts w:cs="Times New Roman"/>
          <w:szCs w:val="28"/>
        </w:rPr>
        <w:t> </w:t>
      </w:r>
    </w:p>
    <w:p w:rsidR="00B80048" w:rsidRPr="00B80048" w:rsidRDefault="00B80048" w:rsidP="00B80048">
      <w:pPr>
        <w:spacing w:after="0"/>
        <w:jc w:val="both"/>
        <w:rPr>
          <w:rFonts w:cs="Times New Roman"/>
          <w:b/>
          <w:szCs w:val="28"/>
        </w:rPr>
      </w:pPr>
      <w:r w:rsidRPr="00B80048">
        <w:rPr>
          <w:rFonts w:cs="Times New Roman"/>
          <w:szCs w:val="28"/>
        </w:rPr>
        <w:t xml:space="preserve"> </w:t>
      </w:r>
      <w:r w:rsidRPr="00B80048">
        <w:rPr>
          <w:rFonts w:cs="Times New Roman"/>
          <w:b/>
          <w:szCs w:val="28"/>
        </w:rPr>
        <w:t>«</w:t>
      </w:r>
      <w:r w:rsidR="00294CC3">
        <w:rPr>
          <w:rFonts w:cs="Times New Roman"/>
          <w:b/>
          <w:szCs w:val="28"/>
        </w:rPr>
        <w:t xml:space="preserve"> 10 </w:t>
      </w:r>
      <w:r w:rsidRPr="00B80048">
        <w:rPr>
          <w:rFonts w:cs="Times New Roman"/>
          <w:b/>
          <w:szCs w:val="28"/>
        </w:rPr>
        <w:t>»</w:t>
      </w:r>
      <w:r w:rsidR="00294CC3">
        <w:rPr>
          <w:rFonts w:cs="Times New Roman"/>
          <w:b/>
          <w:szCs w:val="28"/>
        </w:rPr>
        <w:t xml:space="preserve"> января </w:t>
      </w:r>
      <w:r w:rsidRPr="00B80048">
        <w:rPr>
          <w:rFonts w:cs="Times New Roman"/>
          <w:b/>
          <w:szCs w:val="28"/>
        </w:rPr>
        <w:t xml:space="preserve"> 20</w:t>
      </w:r>
      <w:r w:rsidR="00457971">
        <w:rPr>
          <w:rFonts w:cs="Times New Roman"/>
          <w:b/>
          <w:szCs w:val="28"/>
        </w:rPr>
        <w:t>20</w:t>
      </w:r>
      <w:r w:rsidR="004A7BAA">
        <w:rPr>
          <w:rFonts w:cs="Times New Roman"/>
          <w:b/>
          <w:szCs w:val="28"/>
        </w:rPr>
        <w:t xml:space="preserve"> </w:t>
      </w:r>
      <w:r w:rsidRPr="00B80048">
        <w:rPr>
          <w:rFonts w:cs="Times New Roman"/>
          <w:b/>
          <w:szCs w:val="28"/>
        </w:rPr>
        <w:t xml:space="preserve">года                                               </w:t>
      </w:r>
      <w:r w:rsidR="004A7BAA">
        <w:rPr>
          <w:rFonts w:cs="Times New Roman"/>
          <w:b/>
          <w:szCs w:val="28"/>
        </w:rPr>
        <w:t xml:space="preserve">                   </w:t>
      </w:r>
      <w:r w:rsidRPr="00B80048">
        <w:rPr>
          <w:rFonts w:cs="Times New Roman"/>
          <w:b/>
          <w:szCs w:val="28"/>
        </w:rPr>
        <w:t xml:space="preserve">№ </w:t>
      </w:r>
      <w:r w:rsidR="00294CC3">
        <w:rPr>
          <w:rFonts w:cs="Times New Roman"/>
          <w:b/>
          <w:szCs w:val="28"/>
        </w:rPr>
        <w:t>03</w:t>
      </w:r>
    </w:p>
    <w:p w:rsidR="00B80048" w:rsidRPr="00B80048" w:rsidRDefault="00B80048" w:rsidP="00B80048">
      <w:pPr>
        <w:spacing w:after="0"/>
        <w:jc w:val="center"/>
        <w:rPr>
          <w:rFonts w:cs="Times New Roman"/>
          <w:b/>
          <w:szCs w:val="28"/>
        </w:rPr>
      </w:pPr>
      <w:proofErr w:type="spellStart"/>
      <w:r w:rsidRPr="00B80048">
        <w:rPr>
          <w:rFonts w:cs="Times New Roman"/>
          <w:b/>
          <w:szCs w:val="28"/>
        </w:rPr>
        <w:t>пгт</w:t>
      </w:r>
      <w:proofErr w:type="spellEnd"/>
      <w:r w:rsidRPr="00B80048">
        <w:rPr>
          <w:rFonts w:cs="Times New Roman"/>
          <w:b/>
          <w:szCs w:val="28"/>
        </w:rPr>
        <w:t>. Золотореченск</w:t>
      </w:r>
    </w:p>
    <w:p w:rsidR="00B80048" w:rsidRPr="00B80048" w:rsidRDefault="00B80048" w:rsidP="00B80048">
      <w:pPr>
        <w:spacing w:after="0"/>
        <w:jc w:val="center"/>
        <w:rPr>
          <w:rFonts w:cs="Times New Roman"/>
          <w:szCs w:val="28"/>
        </w:rPr>
      </w:pPr>
    </w:p>
    <w:p w:rsidR="00B80048" w:rsidRDefault="00B80048" w:rsidP="00B80048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Pr="00B80048">
        <w:rPr>
          <w:rFonts w:cs="Times New Roman"/>
          <w:b/>
          <w:szCs w:val="28"/>
        </w:rPr>
        <w:t>Об утверждении состава Координационного совета по развитию</w:t>
      </w:r>
    </w:p>
    <w:p w:rsidR="00B80048" w:rsidRDefault="00B80048" w:rsidP="00B80048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 xml:space="preserve">малого и среднего предпринимательства </w:t>
      </w:r>
      <w:r>
        <w:rPr>
          <w:rFonts w:cs="Times New Roman"/>
          <w:b/>
          <w:szCs w:val="28"/>
        </w:rPr>
        <w:t>на территории городского поселения «Золотореченское»</w:t>
      </w:r>
    </w:p>
    <w:p w:rsidR="00B80048" w:rsidRPr="00B80048" w:rsidRDefault="00B80048" w:rsidP="00B80048">
      <w:pPr>
        <w:spacing w:after="0"/>
        <w:jc w:val="center"/>
        <w:rPr>
          <w:rFonts w:cs="Times New Roman"/>
          <w:szCs w:val="28"/>
        </w:rPr>
      </w:pPr>
    </w:p>
    <w:p w:rsidR="00B80048" w:rsidRPr="00B80048" w:rsidRDefault="00B80048" w:rsidP="00B80048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Федеральным законом от 24.07.2007г № 209 ФЗ «О развитии малого и среднего  предпринимательства в Российской Федерации» </w:t>
      </w:r>
      <w:r w:rsidRPr="00B80048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 руководствуясь </w:t>
      </w:r>
      <w:r w:rsidRPr="00B80048">
        <w:rPr>
          <w:rFonts w:cs="Times New Roman"/>
          <w:szCs w:val="28"/>
        </w:rPr>
        <w:t>Уставом городского поселения «Золотореченское»</w:t>
      </w:r>
    </w:p>
    <w:p w:rsidR="00B80048" w:rsidRDefault="00B80048" w:rsidP="00B80048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П О С Т А Н О В Л Я Ю:</w:t>
      </w:r>
    </w:p>
    <w:p w:rsidR="00AE3B4C" w:rsidRPr="00AE3B4C" w:rsidRDefault="00AE3B4C" w:rsidP="00B80048">
      <w:pPr>
        <w:spacing w:after="0"/>
        <w:jc w:val="center"/>
        <w:rPr>
          <w:rFonts w:eastAsia="Times New Roman" w:cs="Times New Roman"/>
          <w:spacing w:val="2"/>
          <w:sz w:val="21"/>
          <w:szCs w:val="21"/>
          <w:lang w:eastAsia="ru-RU"/>
        </w:rPr>
      </w:pPr>
    </w:p>
    <w:p w:rsidR="00B80048" w:rsidRPr="00AE3B4C" w:rsidRDefault="00947B9E" w:rsidP="00B80048">
      <w:pPr>
        <w:spacing w:after="0"/>
        <w:rPr>
          <w:rFonts w:eastAsia="Times New Roman" w:cs="Times New Roman"/>
          <w:spacing w:val="2"/>
          <w:szCs w:val="28"/>
          <w:lang w:eastAsia="ru-RU"/>
        </w:rPr>
      </w:pPr>
      <w:r w:rsidRPr="00AE3B4C">
        <w:rPr>
          <w:rFonts w:eastAsia="Times New Roman" w:cs="Times New Roman"/>
          <w:spacing w:val="2"/>
          <w:szCs w:val="28"/>
          <w:lang w:eastAsia="ru-RU"/>
        </w:rPr>
        <w:t xml:space="preserve">1. Утвердить состав Координационного совета по развитию малого и среднего предпринимательства </w:t>
      </w:r>
      <w:r w:rsidR="00B80048" w:rsidRPr="00AE3B4C">
        <w:rPr>
          <w:rFonts w:eastAsia="Times New Roman" w:cs="Times New Roman"/>
          <w:spacing w:val="2"/>
          <w:szCs w:val="28"/>
          <w:lang w:eastAsia="ru-RU"/>
        </w:rPr>
        <w:t>на территории городского поселения «Золотореченское»</w:t>
      </w:r>
      <w:r w:rsidR="00AE3B4C" w:rsidRPr="00AE3B4C">
        <w:rPr>
          <w:rFonts w:eastAsia="Times New Roman" w:cs="Times New Roman"/>
          <w:spacing w:val="2"/>
          <w:szCs w:val="28"/>
          <w:lang w:eastAsia="ru-RU"/>
        </w:rPr>
        <w:t xml:space="preserve"> согласно Приложения.</w:t>
      </w:r>
    </w:p>
    <w:p w:rsidR="00947B9E" w:rsidRPr="00AE3B4C" w:rsidRDefault="00947B9E" w:rsidP="00AE3B4C">
      <w:pPr>
        <w:spacing w:after="0"/>
        <w:rPr>
          <w:rFonts w:eastAsia="Times New Roman" w:cs="Times New Roman"/>
          <w:spacing w:val="2"/>
          <w:szCs w:val="28"/>
          <w:lang w:eastAsia="ru-RU"/>
        </w:rPr>
      </w:pPr>
      <w:r w:rsidRPr="00AE3B4C">
        <w:rPr>
          <w:rFonts w:eastAsia="Times New Roman" w:cs="Times New Roman"/>
          <w:spacing w:val="2"/>
          <w:szCs w:val="28"/>
          <w:lang w:eastAsia="ru-RU"/>
        </w:rPr>
        <w:t xml:space="preserve">2. </w:t>
      </w:r>
      <w:r w:rsidR="006B2B30">
        <w:rPr>
          <w:rFonts w:eastAsia="Times New Roman" w:cs="Times New Roman"/>
          <w:color w:val="000000"/>
          <w:szCs w:val="28"/>
          <w:lang w:eastAsia="ru-RU"/>
        </w:rPr>
        <w:t>Настоящее п</w:t>
      </w:r>
      <w:r w:rsidR="006B2B30" w:rsidRPr="00AC765F">
        <w:rPr>
          <w:rFonts w:eastAsia="Times New Roman" w:cs="Times New Roman"/>
          <w:color w:val="000000"/>
          <w:szCs w:val="28"/>
          <w:lang w:eastAsia="ru-RU"/>
        </w:rPr>
        <w:t xml:space="preserve">остановление вступает в силу </w:t>
      </w:r>
      <w:r w:rsidR="006B2B30">
        <w:rPr>
          <w:rFonts w:eastAsia="Times New Roman" w:cs="Times New Roman"/>
          <w:color w:val="000000"/>
          <w:szCs w:val="28"/>
          <w:lang w:eastAsia="ru-RU"/>
        </w:rPr>
        <w:t xml:space="preserve">на следующий день после </w:t>
      </w:r>
      <w:proofErr w:type="gramStart"/>
      <w:r w:rsidR="006B2B30">
        <w:rPr>
          <w:rFonts w:eastAsia="Times New Roman" w:cs="Times New Roman"/>
          <w:color w:val="000000"/>
          <w:szCs w:val="28"/>
          <w:lang w:eastAsia="ru-RU"/>
        </w:rPr>
        <w:t>дня  официального</w:t>
      </w:r>
      <w:proofErr w:type="gramEnd"/>
      <w:r w:rsidR="006B2B30">
        <w:rPr>
          <w:rFonts w:eastAsia="Times New Roman" w:cs="Times New Roman"/>
          <w:color w:val="000000"/>
          <w:szCs w:val="28"/>
          <w:lang w:eastAsia="ru-RU"/>
        </w:rPr>
        <w:t xml:space="preserve"> обнародования (опубликования)</w:t>
      </w:r>
      <w:r w:rsidR="006B2B30" w:rsidRPr="00AC765F">
        <w:rPr>
          <w:rFonts w:eastAsia="Times New Roman" w:cs="Times New Roman"/>
          <w:color w:val="000000"/>
          <w:szCs w:val="28"/>
          <w:lang w:eastAsia="ru-RU"/>
        </w:rPr>
        <w:t>.</w:t>
      </w:r>
      <w:r w:rsidRPr="00AE3B4C">
        <w:rPr>
          <w:rFonts w:eastAsia="Times New Roman" w:cs="Times New Roman"/>
          <w:spacing w:val="2"/>
          <w:szCs w:val="28"/>
          <w:lang w:eastAsia="ru-RU"/>
        </w:rPr>
        <w:br/>
        <w:t>3</w:t>
      </w:r>
      <w:r w:rsidR="00AE3B4C" w:rsidRPr="00AE3B4C">
        <w:rPr>
          <w:rFonts w:cs="Times New Roman"/>
          <w:szCs w:val="28"/>
        </w:rPr>
        <w:t xml:space="preserve"> Настоящее постановление обнародовать (опубликовать)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www.оловян.забайкальскийкрай.рф.</w:t>
      </w:r>
      <w:r w:rsidRPr="00AE3B4C">
        <w:rPr>
          <w:rFonts w:eastAsia="Times New Roman" w:cs="Times New Roman"/>
          <w:spacing w:val="2"/>
          <w:szCs w:val="28"/>
          <w:lang w:eastAsia="ru-RU"/>
        </w:rPr>
        <w:br/>
      </w:r>
    </w:p>
    <w:p w:rsidR="00AE3B4C" w:rsidRPr="00AE3B4C" w:rsidRDefault="00AE3B4C" w:rsidP="00AE3B4C">
      <w:pPr>
        <w:spacing w:after="0"/>
        <w:rPr>
          <w:rFonts w:eastAsia="Times New Roman" w:cs="Times New Roman"/>
          <w:spacing w:val="2"/>
          <w:szCs w:val="28"/>
          <w:lang w:eastAsia="ru-RU"/>
        </w:rPr>
      </w:pPr>
    </w:p>
    <w:p w:rsidR="00AE3B4C" w:rsidRPr="00AE3B4C" w:rsidRDefault="00AE3B4C" w:rsidP="00AE3B4C">
      <w:pPr>
        <w:spacing w:after="0"/>
        <w:rPr>
          <w:rFonts w:eastAsia="Times New Roman" w:cs="Times New Roman"/>
          <w:spacing w:val="2"/>
          <w:szCs w:val="28"/>
          <w:lang w:eastAsia="ru-RU"/>
        </w:rPr>
      </w:pPr>
      <w:r w:rsidRPr="00AE3B4C">
        <w:rPr>
          <w:rFonts w:eastAsia="Times New Roman" w:cs="Times New Roman"/>
          <w:spacing w:val="2"/>
          <w:szCs w:val="28"/>
          <w:lang w:eastAsia="ru-RU"/>
        </w:rPr>
        <w:t xml:space="preserve">Глава городского поселения </w:t>
      </w:r>
    </w:p>
    <w:p w:rsidR="00AE3B4C" w:rsidRPr="00AE3B4C" w:rsidRDefault="00AE3B4C" w:rsidP="00AE3B4C">
      <w:pPr>
        <w:spacing w:after="0"/>
        <w:rPr>
          <w:rFonts w:eastAsia="Times New Roman" w:cs="Times New Roman"/>
          <w:spacing w:val="2"/>
          <w:szCs w:val="28"/>
          <w:lang w:eastAsia="ru-RU"/>
        </w:rPr>
      </w:pPr>
      <w:r w:rsidRPr="00AE3B4C">
        <w:rPr>
          <w:rFonts w:eastAsia="Times New Roman" w:cs="Times New Roman"/>
          <w:spacing w:val="2"/>
          <w:szCs w:val="28"/>
          <w:lang w:eastAsia="ru-RU"/>
        </w:rPr>
        <w:t>«Золотореченское»                                                                              Е.А. Димов</w:t>
      </w:r>
    </w:p>
    <w:p w:rsidR="00AE3B4C" w:rsidRPr="00AE3B4C" w:rsidRDefault="00AE3B4C" w:rsidP="00AE3B4C">
      <w:pPr>
        <w:spacing w:after="0"/>
        <w:rPr>
          <w:rFonts w:eastAsia="Times New Roman" w:cs="Times New Roman"/>
          <w:spacing w:val="2"/>
          <w:szCs w:val="28"/>
          <w:lang w:eastAsia="ru-RU"/>
        </w:rPr>
      </w:pPr>
    </w:p>
    <w:p w:rsidR="00AE3B4C" w:rsidRPr="00AE3B4C" w:rsidRDefault="00AE3B4C" w:rsidP="00AE3B4C">
      <w:pPr>
        <w:spacing w:after="0"/>
        <w:rPr>
          <w:rFonts w:eastAsia="Times New Roman" w:cs="Times New Roman"/>
          <w:spacing w:val="2"/>
          <w:szCs w:val="28"/>
          <w:lang w:eastAsia="ru-RU"/>
        </w:rPr>
      </w:pPr>
    </w:p>
    <w:p w:rsidR="00AE3B4C" w:rsidRPr="00AE3B4C" w:rsidRDefault="00AE3B4C" w:rsidP="00AE3B4C">
      <w:pPr>
        <w:spacing w:after="0"/>
        <w:rPr>
          <w:rFonts w:eastAsia="Times New Roman" w:cs="Times New Roman"/>
          <w:spacing w:val="2"/>
          <w:szCs w:val="28"/>
          <w:lang w:eastAsia="ru-RU"/>
        </w:rPr>
      </w:pPr>
    </w:p>
    <w:p w:rsidR="00AE3B4C" w:rsidRPr="00AE3B4C" w:rsidRDefault="00AE3B4C" w:rsidP="00AE3B4C">
      <w:pPr>
        <w:spacing w:after="0"/>
        <w:rPr>
          <w:rFonts w:eastAsia="Times New Roman" w:cs="Times New Roman"/>
          <w:spacing w:val="2"/>
          <w:szCs w:val="28"/>
          <w:lang w:eastAsia="ru-RU"/>
        </w:rPr>
      </w:pPr>
    </w:p>
    <w:p w:rsidR="00AE3B4C" w:rsidRPr="00AE3B4C" w:rsidRDefault="00AE3B4C" w:rsidP="00AE3B4C">
      <w:pPr>
        <w:spacing w:after="0"/>
        <w:rPr>
          <w:rFonts w:eastAsia="Times New Roman" w:cs="Times New Roman"/>
          <w:spacing w:val="2"/>
          <w:szCs w:val="28"/>
          <w:lang w:eastAsia="ru-RU"/>
        </w:rPr>
      </w:pPr>
    </w:p>
    <w:p w:rsidR="00AE3B4C" w:rsidRPr="00AE3B4C" w:rsidRDefault="00AE3B4C" w:rsidP="00AE3B4C">
      <w:pPr>
        <w:spacing w:after="0"/>
        <w:rPr>
          <w:rFonts w:eastAsia="Times New Roman" w:cs="Times New Roman"/>
          <w:spacing w:val="2"/>
          <w:szCs w:val="28"/>
          <w:lang w:eastAsia="ru-RU"/>
        </w:rPr>
      </w:pPr>
    </w:p>
    <w:p w:rsidR="00AE3B4C" w:rsidRPr="00AE3B4C" w:rsidRDefault="00AE3B4C" w:rsidP="00AE3B4C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b/>
          <w:spacing w:val="2"/>
          <w:sz w:val="24"/>
          <w:szCs w:val="24"/>
          <w:lang w:eastAsia="ru-RU"/>
        </w:rPr>
      </w:pPr>
      <w:r w:rsidRPr="00AE3B4C">
        <w:rPr>
          <w:rFonts w:eastAsia="Times New Roman" w:cs="Times New Roman"/>
          <w:b/>
          <w:spacing w:val="2"/>
          <w:sz w:val="24"/>
          <w:szCs w:val="24"/>
          <w:lang w:eastAsia="ru-RU"/>
        </w:rPr>
        <w:t>Приложение</w:t>
      </w:r>
      <w:r w:rsidRPr="00AE3B4C">
        <w:rPr>
          <w:rFonts w:eastAsia="Times New Roman" w:cs="Times New Roman"/>
          <w:b/>
          <w:spacing w:val="2"/>
          <w:sz w:val="24"/>
          <w:szCs w:val="24"/>
          <w:lang w:eastAsia="ru-RU"/>
        </w:rPr>
        <w:br/>
        <w:t>к постановлению а</w:t>
      </w:r>
      <w:r w:rsidR="00947B9E" w:rsidRPr="00AE3B4C">
        <w:rPr>
          <w:rFonts w:eastAsia="Times New Roman" w:cs="Times New Roman"/>
          <w:b/>
          <w:spacing w:val="2"/>
          <w:sz w:val="24"/>
          <w:szCs w:val="24"/>
          <w:lang w:eastAsia="ru-RU"/>
        </w:rPr>
        <w:t>дминистрации</w:t>
      </w:r>
      <w:r w:rsidR="00947B9E" w:rsidRPr="00AE3B4C">
        <w:rPr>
          <w:rFonts w:eastAsia="Times New Roman" w:cs="Times New Roman"/>
          <w:b/>
          <w:spacing w:val="2"/>
          <w:sz w:val="24"/>
          <w:szCs w:val="24"/>
          <w:lang w:eastAsia="ru-RU"/>
        </w:rPr>
        <w:br/>
      </w:r>
      <w:r w:rsidRPr="00AE3B4C">
        <w:rPr>
          <w:rFonts w:eastAsia="Times New Roman" w:cs="Times New Roman"/>
          <w:b/>
          <w:spacing w:val="2"/>
          <w:sz w:val="24"/>
          <w:szCs w:val="24"/>
          <w:lang w:eastAsia="ru-RU"/>
        </w:rPr>
        <w:t>городского поселения «Золотореченское»</w:t>
      </w:r>
    </w:p>
    <w:p w:rsidR="00AE3B4C" w:rsidRPr="00AE3B4C" w:rsidRDefault="00AE3B4C" w:rsidP="00AE3B4C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b/>
          <w:spacing w:val="2"/>
          <w:sz w:val="24"/>
          <w:szCs w:val="24"/>
          <w:lang w:eastAsia="ru-RU"/>
        </w:rPr>
      </w:pPr>
      <w:r w:rsidRPr="00AE3B4C">
        <w:rPr>
          <w:rFonts w:eastAsia="Times New Roman" w:cs="Times New Roman"/>
          <w:b/>
          <w:spacing w:val="2"/>
          <w:sz w:val="24"/>
          <w:szCs w:val="24"/>
          <w:lang w:eastAsia="ru-RU"/>
        </w:rPr>
        <w:t>От «</w:t>
      </w:r>
      <w:r w:rsidR="00294CC3">
        <w:rPr>
          <w:rFonts w:eastAsia="Times New Roman" w:cs="Times New Roman"/>
          <w:b/>
          <w:spacing w:val="2"/>
          <w:sz w:val="24"/>
          <w:szCs w:val="24"/>
          <w:lang w:eastAsia="ru-RU"/>
        </w:rPr>
        <w:t>10</w:t>
      </w:r>
      <w:r w:rsidRPr="00AE3B4C">
        <w:rPr>
          <w:rFonts w:eastAsia="Times New Roman" w:cs="Times New Roman"/>
          <w:b/>
          <w:spacing w:val="2"/>
          <w:sz w:val="24"/>
          <w:szCs w:val="24"/>
          <w:lang w:eastAsia="ru-RU"/>
        </w:rPr>
        <w:t>»</w:t>
      </w:r>
      <w:r w:rsidR="00294CC3">
        <w:rPr>
          <w:rFonts w:eastAsia="Times New Roman" w:cs="Times New Roman"/>
          <w:b/>
          <w:spacing w:val="2"/>
          <w:sz w:val="24"/>
          <w:szCs w:val="24"/>
          <w:lang w:eastAsia="ru-RU"/>
        </w:rPr>
        <w:t xml:space="preserve"> января</w:t>
      </w:r>
      <w:r w:rsidR="00457971">
        <w:rPr>
          <w:rFonts w:eastAsia="Times New Roman" w:cs="Times New Roman"/>
          <w:b/>
          <w:spacing w:val="2"/>
          <w:sz w:val="24"/>
          <w:szCs w:val="24"/>
          <w:lang w:eastAsia="ru-RU"/>
        </w:rPr>
        <w:t xml:space="preserve"> 2020</w:t>
      </w:r>
      <w:r w:rsidR="00294CC3">
        <w:rPr>
          <w:rFonts w:eastAsia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AE3B4C">
        <w:rPr>
          <w:rFonts w:eastAsia="Times New Roman" w:cs="Times New Roman"/>
          <w:b/>
          <w:spacing w:val="2"/>
          <w:sz w:val="24"/>
          <w:szCs w:val="24"/>
          <w:lang w:eastAsia="ru-RU"/>
        </w:rPr>
        <w:t>г №</w:t>
      </w:r>
      <w:r w:rsidR="00294CC3">
        <w:rPr>
          <w:rFonts w:eastAsia="Times New Roman" w:cs="Times New Roman"/>
          <w:b/>
          <w:spacing w:val="2"/>
          <w:sz w:val="24"/>
          <w:szCs w:val="24"/>
          <w:lang w:eastAsia="ru-RU"/>
        </w:rPr>
        <w:t xml:space="preserve"> 02</w:t>
      </w:r>
    </w:p>
    <w:p w:rsidR="00AE3B4C" w:rsidRPr="00AE3B4C" w:rsidRDefault="00AE3B4C" w:rsidP="00AE3B4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/>
          <w:spacing w:val="2"/>
          <w:sz w:val="21"/>
          <w:szCs w:val="21"/>
          <w:lang w:eastAsia="ru-RU"/>
        </w:rPr>
      </w:pPr>
    </w:p>
    <w:p w:rsidR="00AE3B4C" w:rsidRPr="00AE3B4C" w:rsidRDefault="00AE3B4C" w:rsidP="00AE3B4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/>
          <w:spacing w:val="2"/>
          <w:sz w:val="21"/>
          <w:szCs w:val="21"/>
          <w:lang w:eastAsia="ru-RU"/>
        </w:rPr>
      </w:pPr>
    </w:p>
    <w:p w:rsidR="00AE3B4C" w:rsidRPr="00AE3B4C" w:rsidRDefault="00AE3B4C" w:rsidP="00AE3B4C">
      <w:pPr>
        <w:spacing w:after="0"/>
        <w:jc w:val="center"/>
        <w:rPr>
          <w:rFonts w:cs="Times New Roman"/>
          <w:b/>
          <w:szCs w:val="28"/>
        </w:rPr>
      </w:pPr>
      <w:r w:rsidRPr="00AE3B4C">
        <w:rPr>
          <w:rFonts w:cs="Times New Roman"/>
          <w:b/>
          <w:szCs w:val="28"/>
        </w:rPr>
        <w:t>Состав Координационного совета по развитию</w:t>
      </w:r>
    </w:p>
    <w:p w:rsidR="00AE3B4C" w:rsidRPr="00AE3B4C" w:rsidRDefault="00AE3B4C" w:rsidP="00AE3B4C">
      <w:pPr>
        <w:spacing w:after="0"/>
        <w:jc w:val="center"/>
        <w:rPr>
          <w:rFonts w:cs="Times New Roman"/>
          <w:b/>
          <w:szCs w:val="28"/>
        </w:rPr>
      </w:pPr>
      <w:r w:rsidRPr="00AE3B4C">
        <w:rPr>
          <w:rFonts w:cs="Times New Roman"/>
          <w:b/>
          <w:szCs w:val="28"/>
        </w:rPr>
        <w:t>малого и среднего предпринимательства на территории городского поселения «Золотореченское»</w:t>
      </w:r>
    </w:p>
    <w:p w:rsidR="00947B9E" w:rsidRPr="00AE3B4C" w:rsidRDefault="00947B9E" w:rsidP="00AE3B4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tbl>
      <w:tblPr>
        <w:tblW w:w="0" w:type="auto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370"/>
        <w:gridCol w:w="5682"/>
      </w:tblGrid>
      <w:tr w:rsidR="00AE3B4C" w:rsidRPr="00AE3B4C" w:rsidTr="00E67F9C">
        <w:trPr>
          <w:trHeight w:val="15"/>
        </w:trPr>
        <w:tc>
          <w:tcPr>
            <w:tcW w:w="3303" w:type="dxa"/>
            <w:hideMark/>
          </w:tcPr>
          <w:p w:rsidR="00947B9E" w:rsidRPr="00AE3B4C" w:rsidRDefault="00947B9E" w:rsidP="00947B9E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47B9E" w:rsidRPr="00AE3B4C" w:rsidRDefault="00947B9E" w:rsidP="00947B9E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82" w:type="dxa"/>
            <w:hideMark/>
          </w:tcPr>
          <w:p w:rsidR="00947B9E" w:rsidRPr="00AE3B4C" w:rsidRDefault="00947B9E" w:rsidP="00947B9E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E67F9C" w:rsidRPr="00AE3B4C" w:rsidRDefault="00E67F9C" w:rsidP="00E67F9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tbl>
      <w:tblPr>
        <w:tblW w:w="0" w:type="auto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370"/>
        <w:gridCol w:w="5682"/>
      </w:tblGrid>
      <w:tr w:rsidR="00E67F9C" w:rsidRPr="00AE3B4C" w:rsidTr="00005610">
        <w:trPr>
          <w:trHeight w:val="15"/>
        </w:trPr>
        <w:tc>
          <w:tcPr>
            <w:tcW w:w="3303" w:type="dxa"/>
            <w:hideMark/>
          </w:tcPr>
          <w:p w:rsidR="00E67F9C" w:rsidRPr="00AE3B4C" w:rsidRDefault="00E67F9C" w:rsidP="00005610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E67F9C" w:rsidRPr="00AE3B4C" w:rsidRDefault="00E67F9C" w:rsidP="00005610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82" w:type="dxa"/>
            <w:hideMark/>
          </w:tcPr>
          <w:p w:rsidR="00E67F9C" w:rsidRPr="00AE3B4C" w:rsidRDefault="00E67F9C" w:rsidP="00005610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E67F9C" w:rsidRPr="00AE3B4C" w:rsidTr="00005610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textAlignment w:val="baseline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Председатель Совета:</w:t>
            </w:r>
          </w:p>
        </w:tc>
      </w:tr>
      <w:tr w:rsidR="00E67F9C" w:rsidRPr="00AE3B4C" w:rsidTr="00005610"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Верхотурова Н.В.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городского поселения «Золотореченское»</w:t>
            </w: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E67F9C" w:rsidRPr="00AE3B4C" w:rsidTr="00005610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textAlignment w:val="baseline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Заместитель председателя Совета:</w:t>
            </w:r>
          </w:p>
        </w:tc>
      </w:tr>
      <w:tr w:rsidR="00E67F9C" w:rsidRPr="00AE3B4C" w:rsidTr="00005610"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Леонтьева Л.П.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Старший специалист 2 разряда администрации городского поселения «Золотореченское» </w:t>
            </w:r>
          </w:p>
        </w:tc>
      </w:tr>
      <w:tr w:rsidR="00E67F9C" w:rsidRPr="00AE3B4C" w:rsidTr="00005610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textAlignment w:val="baseline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Секретарь Совета:</w:t>
            </w:r>
          </w:p>
        </w:tc>
      </w:tr>
      <w:tr w:rsidR="00E67F9C" w:rsidRPr="00AE3B4C" w:rsidTr="00005610"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Литвинцева</w:t>
            </w:r>
            <w:proofErr w:type="spellEnd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Старший специалист 1 разряда администрации городского поселения «Золотореченское»</w:t>
            </w:r>
          </w:p>
        </w:tc>
      </w:tr>
      <w:tr w:rsidR="00E67F9C" w:rsidRPr="00AE3B4C" w:rsidTr="00005610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Члены Совета:</w:t>
            </w:r>
          </w:p>
        </w:tc>
      </w:tr>
      <w:tr w:rsidR="00E67F9C" w:rsidRPr="00AE3B4C" w:rsidTr="00005610"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1. </w:t>
            </w:r>
            <w:proofErr w:type="spellStart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Кайгородов</w:t>
            </w:r>
            <w:proofErr w:type="spellEnd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Василий Васильевич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предприниматель</w:t>
            </w: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E67F9C" w:rsidRPr="00AE3B4C" w:rsidTr="00005610"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3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. Филиппов Виктор Николаевич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предприниматель</w:t>
            </w:r>
          </w:p>
        </w:tc>
      </w:tr>
      <w:tr w:rsidR="00E67F9C" w:rsidRPr="00AE3B4C" w:rsidTr="00005610"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4. </w:t>
            </w:r>
            <w:proofErr w:type="spellStart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Выборова</w:t>
            </w:r>
            <w:proofErr w:type="spellEnd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Анна Леонидовна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предприниматель</w:t>
            </w:r>
          </w:p>
        </w:tc>
      </w:tr>
      <w:tr w:rsidR="00E67F9C" w:rsidRPr="00AE3B4C" w:rsidTr="00005610"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5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.Кобринский  Александр</w:t>
            </w:r>
            <w:proofErr w:type="gramEnd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Анатольевич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предприниматель</w:t>
            </w: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E67F9C" w:rsidRPr="00AE3B4C" w:rsidTr="00005610"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6. 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Коренева Наталья Александровна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предприниматель</w:t>
            </w:r>
          </w:p>
        </w:tc>
      </w:tr>
      <w:tr w:rsidR="00E67F9C" w:rsidRPr="00AE3B4C" w:rsidTr="00005610"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7. 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Алексеева Анна Ильинична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предприниматель</w:t>
            </w:r>
          </w:p>
        </w:tc>
      </w:tr>
      <w:tr w:rsidR="00E67F9C" w:rsidRPr="00AE3B4C" w:rsidTr="00005610"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8. 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Левин Виталий Михайлович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F9C" w:rsidRPr="00AE3B4C" w:rsidRDefault="00E67F9C" w:rsidP="00005610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E3B4C">
              <w:rPr>
                <w:rFonts w:eastAsia="Times New Roman" w:cs="Times New Roman"/>
                <w:sz w:val="21"/>
                <w:szCs w:val="21"/>
                <w:lang w:eastAsia="ru-RU"/>
              </w:rPr>
              <w:t>предприниматель</w:t>
            </w:r>
          </w:p>
        </w:tc>
      </w:tr>
    </w:tbl>
    <w:p w:rsidR="00947B9E" w:rsidRPr="00AE3B4C" w:rsidRDefault="00947B9E" w:rsidP="00947B9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E3B4C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E01229" w:rsidRPr="00AE3B4C" w:rsidRDefault="00E01229"/>
    <w:sectPr w:rsidR="00E01229" w:rsidRPr="00AE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58"/>
    <w:rsid w:val="001F7D0C"/>
    <w:rsid w:val="00294CC3"/>
    <w:rsid w:val="00457971"/>
    <w:rsid w:val="004A7BAA"/>
    <w:rsid w:val="005702DC"/>
    <w:rsid w:val="00696658"/>
    <w:rsid w:val="006B2B30"/>
    <w:rsid w:val="0074544E"/>
    <w:rsid w:val="00947B9E"/>
    <w:rsid w:val="00AE3B4C"/>
    <w:rsid w:val="00B80048"/>
    <w:rsid w:val="00DF13DC"/>
    <w:rsid w:val="00E01229"/>
    <w:rsid w:val="00E6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A3B51-C337-4FB9-AA37-B3FA02F8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2020-05-29T05:25:00Z</cp:lastPrinted>
  <dcterms:created xsi:type="dcterms:W3CDTF">2021-10-28T06:10:00Z</dcterms:created>
  <dcterms:modified xsi:type="dcterms:W3CDTF">2021-10-28T06:10:00Z</dcterms:modified>
</cp:coreProperties>
</file>