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EFB" w:rsidRDefault="00296EFB" w:rsidP="00296EFB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296EFB" w:rsidRDefault="00296EFB" w:rsidP="00296EFB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296EFB" w:rsidRPr="0056702A" w:rsidRDefault="00296EFB" w:rsidP="00296EF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702A">
        <w:rPr>
          <w:rFonts w:ascii="Times New Roman" w:hAnsi="Times New Roman" w:cs="Times New Roman"/>
          <w:b w:val="0"/>
          <w:sz w:val="28"/>
          <w:szCs w:val="28"/>
        </w:rPr>
        <w:t>АДМИНИСТРАЦИЯ СЕЛЬСКОГО ПОСЕЛЕНИЯ «МИРНИНСКОЕ»</w:t>
      </w:r>
    </w:p>
    <w:p w:rsidR="00296EFB" w:rsidRDefault="0056702A" w:rsidP="00296EF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МУНИЦИПАЛЬНЫЙ РАЙОН «ОЛОВЯННИНСКИЙ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РАЙОН»</w:t>
      </w:r>
      <w:r>
        <w:rPr>
          <w:rFonts w:ascii="Times New Roman" w:hAnsi="Times New Roman" w:cs="Times New Roman"/>
          <w:b w:val="0"/>
          <w:sz w:val="28"/>
          <w:szCs w:val="28"/>
        </w:rPr>
        <w:br/>
        <w:t>ЗАБАЙКАЛЬСКИЙ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КРАЙ</w:t>
      </w:r>
    </w:p>
    <w:p w:rsidR="0056702A" w:rsidRDefault="0056702A" w:rsidP="00296EF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6702A" w:rsidRPr="0056702A" w:rsidRDefault="0056702A" w:rsidP="00296EF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96EFB" w:rsidRPr="0056702A" w:rsidRDefault="00296EFB" w:rsidP="00296EFB">
      <w:pPr>
        <w:jc w:val="center"/>
      </w:pPr>
      <w:r w:rsidRPr="0056702A">
        <w:t>ПОСТАНОВЛЕНИЕ</w:t>
      </w:r>
    </w:p>
    <w:p w:rsidR="00296EFB" w:rsidRPr="0056702A" w:rsidRDefault="0056702A" w:rsidP="00296EFB">
      <w:pPr>
        <w:jc w:val="center"/>
      </w:pPr>
      <w:proofErr w:type="spellStart"/>
      <w:r>
        <w:t>п.ст.Мирная</w:t>
      </w:r>
      <w:proofErr w:type="spellEnd"/>
    </w:p>
    <w:p w:rsidR="00296EFB" w:rsidRPr="00955EC2" w:rsidRDefault="00296EFB" w:rsidP="00296EFB">
      <w:pPr>
        <w:jc w:val="center"/>
        <w:rPr>
          <w:b/>
        </w:rPr>
      </w:pPr>
    </w:p>
    <w:p w:rsidR="00296EFB" w:rsidRPr="00955EC2" w:rsidRDefault="00296EFB" w:rsidP="00296EFB">
      <w:pPr>
        <w:jc w:val="center"/>
      </w:pPr>
      <w:r w:rsidRPr="00955EC2">
        <w:t>«</w:t>
      </w:r>
      <w:r>
        <w:t>____</w:t>
      </w:r>
      <w:r w:rsidRPr="00955EC2">
        <w:t xml:space="preserve">» </w:t>
      </w:r>
      <w:r>
        <w:t>_______</w:t>
      </w:r>
      <w:r w:rsidRPr="00955EC2">
        <w:t>20</w:t>
      </w:r>
      <w:r>
        <w:t>21</w:t>
      </w:r>
      <w:r w:rsidRPr="00955EC2">
        <w:t xml:space="preserve"> года                                                                   </w:t>
      </w:r>
      <w:r>
        <w:t xml:space="preserve">              </w:t>
      </w:r>
      <w:r w:rsidRPr="00955EC2">
        <w:t xml:space="preserve">  №</w:t>
      </w:r>
      <w:r w:rsidR="0056702A">
        <w:t xml:space="preserve"> </w:t>
      </w:r>
    </w:p>
    <w:p w:rsidR="00296EFB" w:rsidRPr="00955EC2" w:rsidRDefault="00296EFB" w:rsidP="00296EFB">
      <w:pPr>
        <w:jc w:val="center"/>
      </w:pPr>
    </w:p>
    <w:p w:rsidR="00296EFB" w:rsidRPr="00955EC2" w:rsidRDefault="00296EFB" w:rsidP="00296EFB">
      <w:pPr>
        <w:jc w:val="center"/>
      </w:pPr>
    </w:p>
    <w:p w:rsidR="0056702A" w:rsidRDefault="0056702A" w:rsidP="0056702A">
      <w:pPr>
        <w:shd w:val="clear" w:color="auto" w:fill="FFFFFF"/>
        <w:ind w:firstLine="709"/>
        <w:jc w:val="center"/>
        <w:rPr>
          <w:b/>
        </w:rPr>
      </w:pPr>
      <w:r w:rsidRPr="0098123C">
        <w:rPr>
          <w:b/>
        </w:rPr>
        <w:t xml:space="preserve">«О внесении изменений в </w:t>
      </w:r>
      <w:r>
        <w:rPr>
          <w:b/>
          <w:bCs/>
          <w:color w:val="000000"/>
        </w:rPr>
        <w:t>а</w:t>
      </w:r>
      <w:r w:rsidRPr="00FD2E35">
        <w:rPr>
          <w:b/>
          <w:bCs/>
          <w:color w:val="000000"/>
        </w:rPr>
        <w:t>дминистративн</w:t>
      </w:r>
      <w:r>
        <w:rPr>
          <w:b/>
          <w:bCs/>
          <w:color w:val="000000"/>
        </w:rPr>
        <w:t xml:space="preserve">ый регламент </w:t>
      </w:r>
      <w:r w:rsidRPr="00FD2E35">
        <w:rPr>
          <w:b/>
          <w:bCs/>
          <w:color w:val="000000"/>
        </w:rPr>
        <w:t>исполнения муниципальной функции по осуществлению</w:t>
      </w:r>
      <w:r>
        <w:rPr>
          <w:b/>
          <w:bCs/>
          <w:color w:val="000000"/>
        </w:rPr>
        <w:t xml:space="preserve"> </w:t>
      </w:r>
      <w:r w:rsidRPr="00FD2E35">
        <w:rPr>
          <w:b/>
          <w:bCs/>
          <w:color w:val="000000"/>
        </w:rPr>
        <w:t>муниципального контроля над соблюдением правил благоуст</w:t>
      </w:r>
      <w:r>
        <w:rPr>
          <w:b/>
          <w:bCs/>
          <w:color w:val="000000"/>
        </w:rPr>
        <w:t>ройства территории сельского поселения «</w:t>
      </w:r>
      <w:proofErr w:type="spellStart"/>
      <w:r>
        <w:rPr>
          <w:b/>
          <w:bCs/>
          <w:color w:val="000000"/>
        </w:rPr>
        <w:t>Мирнинское</w:t>
      </w:r>
      <w:proofErr w:type="spellEnd"/>
      <w:r>
        <w:rPr>
          <w:b/>
          <w:bCs/>
          <w:color w:val="000000"/>
        </w:rPr>
        <w:t>»</w:t>
      </w:r>
      <w:r>
        <w:rPr>
          <w:b/>
        </w:rPr>
        <w:t>, утвержденный постановлением администрации сельского поселения «</w:t>
      </w:r>
      <w:proofErr w:type="spellStart"/>
      <w:r>
        <w:rPr>
          <w:b/>
        </w:rPr>
        <w:t>Мирнинское</w:t>
      </w:r>
      <w:proofErr w:type="spellEnd"/>
      <w:r>
        <w:rPr>
          <w:b/>
        </w:rPr>
        <w:t xml:space="preserve">» № </w:t>
      </w:r>
      <w:r>
        <w:rPr>
          <w:b/>
        </w:rPr>
        <w:t>0</w:t>
      </w:r>
      <w:r>
        <w:rPr>
          <w:b/>
        </w:rPr>
        <w:t>4 от 29.06.2021</w:t>
      </w:r>
      <w:r>
        <w:rPr>
          <w:b/>
        </w:rPr>
        <w:t xml:space="preserve"> года»</w:t>
      </w:r>
    </w:p>
    <w:p w:rsidR="00296EFB" w:rsidRPr="00955EC2" w:rsidRDefault="00296EFB" w:rsidP="00296EFB">
      <w:pPr>
        <w:jc w:val="center"/>
      </w:pPr>
    </w:p>
    <w:p w:rsidR="00296EFB" w:rsidRDefault="00296EFB" w:rsidP="00296EFB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296EFB" w:rsidRPr="0098123C" w:rsidRDefault="00296EFB" w:rsidP="00296EFB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296EFB" w:rsidRPr="00DF0573" w:rsidRDefault="00296EFB" w:rsidP="00296EFB">
      <w:pPr>
        <w:pStyle w:val="1"/>
        <w:shd w:val="clear" w:color="auto" w:fill="FFFFFF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DF0573">
        <w:rPr>
          <w:rFonts w:ascii="Times New Roman" w:hAnsi="Times New Roman" w:cs="Times New Roman"/>
          <w:b w:val="0"/>
          <w:color w:val="auto"/>
        </w:rPr>
        <w:t>На основании протеста прокуратуры от 30.09.2021 № 07-23-2021, Федерального закона № 294-ФЗ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b w:val="0"/>
          <w:color w:val="auto"/>
        </w:rPr>
        <w:t>»</w:t>
      </w:r>
      <w:r w:rsidRPr="00DF0573">
        <w:rPr>
          <w:rFonts w:ascii="Times New Roman" w:hAnsi="Times New Roman" w:cs="Times New Roman"/>
          <w:b w:val="0"/>
          <w:color w:val="auto"/>
        </w:rPr>
        <w:t xml:space="preserve">, ст. 14 Федерального закона № 131-ФЗ от 06.10.2003 «Об общих принципах организации местного самоуправления», руководствуясь уставом </w:t>
      </w:r>
      <w:r>
        <w:rPr>
          <w:rFonts w:ascii="Times New Roman" w:hAnsi="Times New Roman" w:cs="Times New Roman"/>
          <w:b w:val="0"/>
          <w:color w:val="auto"/>
        </w:rPr>
        <w:t>сельского</w:t>
      </w:r>
      <w:r w:rsidRPr="00DF0573">
        <w:rPr>
          <w:rFonts w:ascii="Times New Roman" w:hAnsi="Times New Roman" w:cs="Times New Roman"/>
          <w:b w:val="0"/>
          <w:color w:val="auto"/>
        </w:rPr>
        <w:t xml:space="preserve"> поселения «</w:t>
      </w:r>
      <w:proofErr w:type="spellStart"/>
      <w:r>
        <w:rPr>
          <w:rFonts w:ascii="Times New Roman" w:hAnsi="Times New Roman" w:cs="Times New Roman"/>
          <w:b w:val="0"/>
          <w:color w:val="auto"/>
        </w:rPr>
        <w:t>Мирнинское</w:t>
      </w:r>
      <w:proofErr w:type="spellEnd"/>
      <w:r w:rsidRPr="00DF0573">
        <w:rPr>
          <w:rFonts w:ascii="Times New Roman" w:hAnsi="Times New Roman" w:cs="Times New Roman"/>
          <w:b w:val="0"/>
          <w:color w:val="auto"/>
        </w:rPr>
        <w:t xml:space="preserve">», администрация </w:t>
      </w:r>
    </w:p>
    <w:p w:rsidR="00296EFB" w:rsidRDefault="00296EFB" w:rsidP="00296EFB">
      <w:pPr>
        <w:ind w:firstLine="709"/>
        <w:jc w:val="both"/>
      </w:pPr>
    </w:p>
    <w:p w:rsidR="00296EFB" w:rsidRPr="00025B93" w:rsidRDefault="00296EFB" w:rsidP="00296EFB">
      <w:pPr>
        <w:ind w:firstLine="709"/>
        <w:jc w:val="center"/>
      </w:pPr>
      <w:r>
        <w:t>ПОСТАНОВЛЯЕТ:</w:t>
      </w:r>
    </w:p>
    <w:p w:rsidR="00296EFB" w:rsidRPr="00025B93" w:rsidRDefault="00296EFB" w:rsidP="00296EFB">
      <w:pPr>
        <w:ind w:firstLine="709"/>
        <w:jc w:val="both"/>
      </w:pPr>
    </w:p>
    <w:p w:rsidR="00296EFB" w:rsidRDefault="00296EFB" w:rsidP="00296EFB">
      <w:pPr>
        <w:ind w:firstLine="708"/>
        <w:jc w:val="both"/>
      </w:pPr>
      <w:r w:rsidRPr="00025B93">
        <w:t>1. В</w:t>
      </w:r>
      <w:r>
        <w:t>н</w:t>
      </w:r>
      <w:r w:rsidRPr="00025B93">
        <w:t xml:space="preserve">ести </w:t>
      </w:r>
      <w:r>
        <w:t>измене</w:t>
      </w:r>
      <w:r w:rsidRPr="00025B93">
        <w:t>н</w:t>
      </w:r>
      <w:r>
        <w:t>ия в</w:t>
      </w:r>
      <w:r w:rsidRPr="002B6B88">
        <w:t xml:space="preserve"> </w:t>
      </w:r>
      <w:r>
        <w:t xml:space="preserve">административный регламент </w:t>
      </w:r>
      <w:r w:rsidRPr="00DF0573">
        <w:rPr>
          <w:bCs/>
          <w:color w:val="000000"/>
        </w:rPr>
        <w:t>исполнения муниципальной функции по осуществлению муниципального контроля над соблюдением правил благоустройства территории сельского поселения «</w:t>
      </w:r>
      <w:proofErr w:type="spellStart"/>
      <w:r w:rsidRPr="00DF0573">
        <w:rPr>
          <w:bCs/>
          <w:color w:val="000000"/>
        </w:rPr>
        <w:t>Мирнинское</w:t>
      </w:r>
      <w:proofErr w:type="spellEnd"/>
      <w:r w:rsidRPr="00DF0573">
        <w:rPr>
          <w:bCs/>
          <w:color w:val="000000"/>
        </w:rPr>
        <w:t>»</w:t>
      </w:r>
      <w:r w:rsidRPr="00DF0573">
        <w:t>, утвержденный постановлением администрации сельского поселения «</w:t>
      </w:r>
      <w:proofErr w:type="spellStart"/>
      <w:r w:rsidRPr="00DF0573">
        <w:t>Мирнинское</w:t>
      </w:r>
      <w:proofErr w:type="spellEnd"/>
      <w:r w:rsidRPr="00DF0573">
        <w:t>» № 4 от 29.06.2021</w:t>
      </w:r>
      <w:r>
        <w:t>.</w:t>
      </w:r>
    </w:p>
    <w:p w:rsidR="00296EFB" w:rsidRPr="00BA1A80" w:rsidRDefault="00296EFB" w:rsidP="00296EFB">
      <w:pPr>
        <w:ind w:firstLine="708"/>
        <w:jc w:val="both"/>
        <w:rPr>
          <w:b/>
        </w:rPr>
      </w:pPr>
      <w:r w:rsidRPr="00DF0573">
        <w:t>Дополнить пункт 1.</w:t>
      </w:r>
      <w:r>
        <w:t>6</w:t>
      </w:r>
      <w:r w:rsidRPr="00DF0573">
        <w:t>.</w:t>
      </w:r>
      <w:r>
        <w:t>1.</w:t>
      </w:r>
      <w:r w:rsidRPr="00DF0573">
        <w:t xml:space="preserve"> следующим содержанием:</w:t>
      </w:r>
    </w:p>
    <w:p w:rsidR="00296EFB" w:rsidRDefault="00296EFB" w:rsidP="00296EFB">
      <w:pPr>
        <w:shd w:val="clear" w:color="auto" w:fill="FFFFFF"/>
        <w:ind w:firstLine="709"/>
        <w:jc w:val="both"/>
        <w:rPr>
          <w:shd w:val="clear" w:color="auto" w:fill="FFFFFF"/>
        </w:rPr>
      </w:pPr>
      <w:r w:rsidRPr="00DF0573">
        <w:rPr>
          <w:color w:val="000000"/>
        </w:rPr>
        <w:t>- </w:t>
      </w:r>
      <w:r w:rsidRPr="00DF0573">
        <w:rPr>
          <w:shd w:val="clear" w:color="auto" w:fill="FFFFFF"/>
        </w:rPr>
        <w:t>истребовать в рамках межведомственного информационного взаимодействия документы и (или) информацию, включенные в перечень</w:t>
      </w:r>
      <w:r w:rsidRPr="00DF0573">
        <w:t xml:space="preserve"> </w:t>
      </w:r>
      <w:r w:rsidRPr="00DF0573">
        <w:rPr>
          <w:shd w:val="clear" w:color="auto" w:fill="FFFFFF"/>
        </w:rPr>
        <w:t xml:space="preserve"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</w:t>
      </w:r>
      <w:r w:rsidRPr="00DF0573">
        <w:rPr>
          <w:shd w:val="clear" w:color="auto" w:fill="FFFFFF"/>
        </w:rPr>
        <w:lastRenderedPageBreak/>
        <w:t>органам или органам местного самоуправления организаций, в распоряжении которых находятся эти документы и (или) информация, утвержденный распоряжением Правительства Российской Федерации от 19 апреля 2016 г. № 724-р (далее - межведомственный перечень),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документы.</w:t>
      </w:r>
    </w:p>
    <w:p w:rsidR="00296EFB" w:rsidRPr="00DF0573" w:rsidRDefault="00296EFB" w:rsidP="00296EFB">
      <w:pPr>
        <w:shd w:val="clear" w:color="auto" w:fill="FFFFFF"/>
        <w:ind w:firstLine="709"/>
        <w:jc w:val="both"/>
        <w:rPr>
          <w:b/>
          <w:shd w:val="clear" w:color="auto" w:fill="FFFFFF"/>
        </w:rPr>
      </w:pPr>
      <w:r w:rsidRPr="00DF0573">
        <w:rPr>
          <w:b/>
          <w:shd w:val="clear" w:color="auto" w:fill="FFFFFF"/>
        </w:rPr>
        <w:t>Д</w:t>
      </w:r>
      <w:r>
        <w:rPr>
          <w:b/>
          <w:shd w:val="clear" w:color="auto" w:fill="FFFFFF"/>
        </w:rPr>
        <w:t>ополнить пунктом</w:t>
      </w:r>
      <w:r w:rsidRPr="00DF0573">
        <w:rPr>
          <w:b/>
          <w:shd w:val="clear" w:color="auto" w:fill="FFFFFF"/>
        </w:rPr>
        <w:t xml:space="preserve"> 1.9:</w:t>
      </w:r>
    </w:p>
    <w:p w:rsidR="00296EFB" w:rsidRPr="00DF0573" w:rsidRDefault="00296EFB" w:rsidP="00296EFB">
      <w:pPr>
        <w:ind w:firstLine="709"/>
        <w:jc w:val="both"/>
        <w:rPr>
          <w:b/>
        </w:rPr>
      </w:pPr>
      <w:r w:rsidRPr="00DF0573">
        <w:rPr>
          <w:b/>
        </w:rPr>
        <w:t>1.9. При осуществлении муниципального контроля, лично у проверяемого подконтрольного субъекта, в отношении которого осуществляется муниципальный контроль, могут быть истребованы следующие документы:</w:t>
      </w:r>
    </w:p>
    <w:p w:rsidR="00296EFB" w:rsidRPr="00DF0573" w:rsidRDefault="00296EFB" w:rsidP="00296EFB">
      <w:pPr>
        <w:ind w:firstLine="709"/>
        <w:jc w:val="both"/>
      </w:pPr>
      <w:r w:rsidRPr="00DF0573">
        <w:t>1) документ, подтверждающий личность проверяемого подконтрольного субъекта;</w:t>
      </w:r>
    </w:p>
    <w:p w:rsidR="00296EFB" w:rsidRPr="00DF0573" w:rsidRDefault="00296EFB" w:rsidP="00296EFB">
      <w:pPr>
        <w:ind w:firstLine="709"/>
        <w:jc w:val="both"/>
      </w:pPr>
      <w:r w:rsidRPr="00DF0573">
        <w:t>2) доверенность, подтверждающая полномочия представителя проверяемого подконтрольного субъекта (в случае участия представителя);</w:t>
      </w:r>
    </w:p>
    <w:p w:rsidR="00296EFB" w:rsidRPr="00DF0573" w:rsidRDefault="00296EFB" w:rsidP="00296EFB">
      <w:pPr>
        <w:ind w:firstLine="709"/>
        <w:jc w:val="both"/>
      </w:pPr>
      <w:r w:rsidRPr="00DF0573">
        <w:t>3) документ, подтверждающий личность представителя проверяемого лица;</w:t>
      </w:r>
    </w:p>
    <w:p w:rsidR="00296EFB" w:rsidRPr="00DF0573" w:rsidRDefault="00296EFB" w:rsidP="00296EFB">
      <w:pPr>
        <w:ind w:firstLine="709"/>
        <w:jc w:val="both"/>
      </w:pPr>
      <w:r w:rsidRPr="00DF0573">
        <w:t>4) устав юридического лица;</w:t>
      </w:r>
    </w:p>
    <w:p w:rsidR="00296EFB" w:rsidRPr="00DF0573" w:rsidRDefault="00296EFB" w:rsidP="00296EFB">
      <w:pPr>
        <w:ind w:firstLine="709"/>
        <w:jc w:val="both"/>
      </w:pPr>
      <w:r w:rsidRPr="00DF0573">
        <w:t>5) решение о назначении или об избрании либо приказ (распоряжение) о назначении руководителя юридического лица;</w:t>
      </w:r>
    </w:p>
    <w:p w:rsidR="00296EFB" w:rsidRPr="00DF0573" w:rsidRDefault="00296EFB" w:rsidP="00296EFB">
      <w:pPr>
        <w:ind w:firstLine="709"/>
        <w:jc w:val="both"/>
      </w:pPr>
      <w:r w:rsidRPr="00DF0573">
        <w:t>6) журнал учета проверок.</w:t>
      </w:r>
    </w:p>
    <w:p w:rsidR="00296EFB" w:rsidRPr="00DF0573" w:rsidRDefault="00296EFB" w:rsidP="00296EFB">
      <w:pPr>
        <w:ind w:firstLine="709"/>
        <w:jc w:val="both"/>
      </w:pPr>
      <w:r w:rsidRPr="00DF0573">
        <w:t>1.9.1. В соответствии с межведомственным перечнем, при проведении проверок от иных государственных органов, органов местного самоуправления, либо подведомственных государственным органам или органам местного самоуправления организаций, уполномоченными должностными лицами органа муниципального контроля запрашиваются следующие сведения и документы:</w:t>
      </w:r>
    </w:p>
    <w:p w:rsidR="00296EFB" w:rsidRPr="00DF0573" w:rsidRDefault="00296EFB" w:rsidP="00296EFB">
      <w:pPr>
        <w:ind w:firstLine="709"/>
        <w:jc w:val="both"/>
      </w:pPr>
      <w:r w:rsidRPr="00DF0573">
        <w:t>1) 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недвижимости);</w:t>
      </w:r>
    </w:p>
    <w:p w:rsidR="00296EFB" w:rsidRPr="00DF0573" w:rsidRDefault="00296EFB" w:rsidP="00296EFB">
      <w:pPr>
        <w:ind w:firstLine="709"/>
        <w:jc w:val="both"/>
      </w:pPr>
      <w:r w:rsidRPr="00DF0573">
        <w:t>2) сведения из Единого государственного реестра юридических лиц;</w:t>
      </w:r>
    </w:p>
    <w:p w:rsidR="00296EFB" w:rsidRPr="00DF0573" w:rsidRDefault="00296EFB" w:rsidP="00296EFB">
      <w:pPr>
        <w:ind w:firstLine="709"/>
        <w:jc w:val="both"/>
      </w:pPr>
      <w:r w:rsidRPr="00DF0573">
        <w:t>3) сведения из Единого государственного реестра индивидуальных предпринимателей;</w:t>
      </w:r>
    </w:p>
    <w:p w:rsidR="00296EFB" w:rsidRPr="00DF0573" w:rsidRDefault="00296EFB" w:rsidP="00296EFB">
      <w:pPr>
        <w:ind w:firstLine="709"/>
        <w:jc w:val="both"/>
      </w:pPr>
      <w:r w:rsidRPr="00DF0573">
        <w:t>4) сведения о регистрации по месту жительства гражданина Российской Федерации;</w:t>
      </w:r>
    </w:p>
    <w:p w:rsidR="00296EFB" w:rsidRDefault="00296EFB" w:rsidP="00296EFB">
      <w:pPr>
        <w:ind w:firstLine="709"/>
        <w:jc w:val="both"/>
      </w:pPr>
      <w:r w:rsidRPr="00DF0573">
        <w:t>5) сведения из единого реестра субъектов малого и среднего предпринимательства.</w:t>
      </w:r>
    </w:p>
    <w:p w:rsidR="00296EFB" w:rsidRPr="00DF0573" w:rsidRDefault="00296EFB" w:rsidP="00296EFB">
      <w:pPr>
        <w:ind w:firstLine="709"/>
        <w:jc w:val="both"/>
        <w:rPr>
          <w:b/>
        </w:rPr>
      </w:pPr>
      <w:r w:rsidRPr="00DF0573">
        <w:rPr>
          <w:b/>
        </w:rPr>
        <w:t>Раздел 2 дополнить следующим содержанием:</w:t>
      </w:r>
    </w:p>
    <w:p w:rsidR="00296EFB" w:rsidRPr="00DF0573" w:rsidRDefault="00296EFB" w:rsidP="00296EFB">
      <w:pPr>
        <w:widowControl w:val="0"/>
        <w:autoSpaceDE w:val="0"/>
        <w:autoSpaceDN w:val="0"/>
        <w:adjustRightInd w:val="0"/>
        <w:ind w:firstLine="720"/>
        <w:jc w:val="both"/>
      </w:pPr>
      <w:r w:rsidRPr="00DF0573">
        <w:t>2.1.1. Информацию по вопросам осуществления муниципального контроля можно получить в органе муниципального контроля:</w:t>
      </w:r>
    </w:p>
    <w:p w:rsidR="00296EFB" w:rsidRPr="00DF0573" w:rsidRDefault="00296EFB" w:rsidP="00296EFB">
      <w:pPr>
        <w:widowControl w:val="0"/>
        <w:autoSpaceDE w:val="0"/>
        <w:autoSpaceDN w:val="0"/>
        <w:adjustRightInd w:val="0"/>
        <w:ind w:firstLine="720"/>
        <w:jc w:val="both"/>
      </w:pPr>
      <w:r w:rsidRPr="00DF0573">
        <w:t>1) лично;</w:t>
      </w:r>
    </w:p>
    <w:p w:rsidR="00296EFB" w:rsidRPr="00DF0573" w:rsidRDefault="00296EFB" w:rsidP="00296EFB">
      <w:pPr>
        <w:widowControl w:val="0"/>
        <w:autoSpaceDE w:val="0"/>
        <w:autoSpaceDN w:val="0"/>
        <w:adjustRightInd w:val="0"/>
        <w:ind w:firstLine="720"/>
        <w:jc w:val="both"/>
      </w:pPr>
      <w:r w:rsidRPr="00DF0573">
        <w:t>2) посредством телефонной связи;</w:t>
      </w:r>
    </w:p>
    <w:p w:rsidR="00296EFB" w:rsidRPr="00DF0573" w:rsidRDefault="00296EFB" w:rsidP="00296EFB">
      <w:pPr>
        <w:widowControl w:val="0"/>
        <w:autoSpaceDE w:val="0"/>
        <w:autoSpaceDN w:val="0"/>
        <w:adjustRightInd w:val="0"/>
        <w:ind w:firstLine="720"/>
        <w:jc w:val="both"/>
      </w:pPr>
      <w:r w:rsidRPr="00DF0573">
        <w:t xml:space="preserve">3) с использованием информационно-телекоммуникационной сети общего пользования, в том числе посредством Единого портала </w:t>
      </w:r>
      <w:r w:rsidRPr="00DF0573">
        <w:lastRenderedPageBreak/>
        <w:t>государственных и муниципальных услуг (функций);</w:t>
      </w:r>
    </w:p>
    <w:p w:rsidR="00296EFB" w:rsidRPr="00DF0573" w:rsidRDefault="00296EFB" w:rsidP="00296EFB">
      <w:pPr>
        <w:widowControl w:val="0"/>
        <w:autoSpaceDE w:val="0"/>
        <w:autoSpaceDN w:val="0"/>
        <w:adjustRightInd w:val="0"/>
        <w:ind w:firstLine="720"/>
        <w:jc w:val="both"/>
      </w:pPr>
      <w:r w:rsidRPr="00DF0573">
        <w:t>4) посредством почтовой связи.</w:t>
      </w:r>
    </w:p>
    <w:p w:rsidR="00296EFB" w:rsidRPr="00DF0573" w:rsidRDefault="00296EFB" w:rsidP="00296EFB">
      <w:pPr>
        <w:widowControl w:val="0"/>
        <w:autoSpaceDE w:val="0"/>
        <w:autoSpaceDN w:val="0"/>
        <w:adjustRightInd w:val="0"/>
        <w:ind w:firstLine="720"/>
        <w:jc w:val="both"/>
      </w:pPr>
      <w:r w:rsidRPr="00DF0573">
        <w:t>2.1.2. Информирование по вопросам осуществления муниципального контроля организуется следующим образом:</w:t>
      </w:r>
    </w:p>
    <w:p w:rsidR="00296EFB" w:rsidRPr="00DF0573" w:rsidRDefault="00296EFB" w:rsidP="00296EFB">
      <w:pPr>
        <w:widowControl w:val="0"/>
        <w:autoSpaceDE w:val="0"/>
        <w:autoSpaceDN w:val="0"/>
        <w:adjustRightInd w:val="0"/>
        <w:ind w:firstLine="720"/>
        <w:jc w:val="both"/>
      </w:pPr>
      <w:r w:rsidRPr="00DF0573">
        <w:t>индивидуальное информирование;</w:t>
      </w:r>
    </w:p>
    <w:p w:rsidR="00296EFB" w:rsidRPr="00DF0573" w:rsidRDefault="00296EFB" w:rsidP="00296EFB">
      <w:pPr>
        <w:widowControl w:val="0"/>
        <w:autoSpaceDE w:val="0"/>
        <w:autoSpaceDN w:val="0"/>
        <w:adjustRightInd w:val="0"/>
        <w:ind w:firstLine="720"/>
        <w:jc w:val="both"/>
      </w:pPr>
      <w:r w:rsidRPr="00DF0573">
        <w:t>публичное информирование.</w:t>
      </w:r>
    </w:p>
    <w:p w:rsidR="00296EFB" w:rsidRPr="00DF0573" w:rsidRDefault="00296EFB" w:rsidP="00296EFB">
      <w:pPr>
        <w:widowControl w:val="0"/>
        <w:autoSpaceDE w:val="0"/>
        <w:autoSpaceDN w:val="0"/>
        <w:adjustRightInd w:val="0"/>
        <w:ind w:firstLine="720"/>
        <w:jc w:val="both"/>
      </w:pPr>
      <w:r w:rsidRPr="00DF0573">
        <w:t>Информирование проводится в форме:</w:t>
      </w:r>
    </w:p>
    <w:p w:rsidR="00296EFB" w:rsidRPr="00DF0573" w:rsidRDefault="00296EFB" w:rsidP="00296EFB">
      <w:pPr>
        <w:widowControl w:val="0"/>
        <w:autoSpaceDE w:val="0"/>
        <w:autoSpaceDN w:val="0"/>
        <w:adjustRightInd w:val="0"/>
        <w:ind w:firstLine="720"/>
        <w:jc w:val="both"/>
      </w:pPr>
      <w:r w:rsidRPr="00DF0573">
        <w:t>устного информирования;</w:t>
      </w:r>
    </w:p>
    <w:p w:rsidR="00296EFB" w:rsidRPr="00DF0573" w:rsidRDefault="00296EFB" w:rsidP="00296EFB">
      <w:pPr>
        <w:widowControl w:val="0"/>
        <w:autoSpaceDE w:val="0"/>
        <w:autoSpaceDN w:val="0"/>
        <w:adjustRightInd w:val="0"/>
        <w:ind w:firstLine="720"/>
        <w:jc w:val="both"/>
      </w:pPr>
      <w:r w:rsidRPr="00DF0573">
        <w:t>письменного информирования;</w:t>
      </w:r>
    </w:p>
    <w:p w:rsidR="00296EFB" w:rsidRPr="00DF0573" w:rsidRDefault="00296EFB" w:rsidP="00296EFB">
      <w:pPr>
        <w:widowControl w:val="0"/>
        <w:autoSpaceDE w:val="0"/>
        <w:autoSpaceDN w:val="0"/>
        <w:adjustRightInd w:val="0"/>
        <w:ind w:firstLine="720"/>
        <w:jc w:val="both"/>
      </w:pPr>
      <w:r w:rsidRPr="00DF0573">
        <w:t>размещения информации в электронном виде на официальном сайте администрации муниципального района «</w:t>
      </w:r>
      <w:proofErr w:type="spellStart"/>
      <w:r w:rsidRPr="00DF0573">
        <w:t>Оловяннинский</w:t>
      </w:r>
      <w:proofErr w:type="spellEnd"/>
      <w:r w:rsidRPr="00DF0573">
        <w:t xml:space="preserve"> район» в информационно-телекоммуникационной сети «Интернет».</w:t>
      </w:r>
    </w:p>
    <w:p w:rsidR="00296EFB" w:rsidRPr="00DF0573" w:rsidRDefault="00296EFB" w:rsidP="00296EFB">
      <w:pPr>
        <w:widowControl w:val="0"/>
        <w:autoSpaceDE w:val="0"/>
        <w:autoSpaceDN w:val="0"/>
        <w:adjustRightInd w:val="0"/>
        <w:ind w:firstLine="720"/>
        <w:jc w:val="both"/>
      </w:pPr>
      <w:r w:rsidRPr="00DF0573">
        <w:t>2.1.3. 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296EFB" w:rsidRPr="00DF0573" w:rsidRDefault="00296EFB" w:rsidP="00296EFB">
      <w:pPr>
        <w:widowControl w:val="0"/>
        <w:autoSpaceDE w:val="0"/>
        <w:autoSpaceDN w:val="0"/>
        <w:adjustRightInd w:val="0"/>
        <w:ind w:firstLine="720"/>
        <w:jc w:val="both"/>
      </w:pPr>
      <w:r w:rsidRPr="00DF0573">
        <w:t>Публичное письменное информирование осуществляется путем публикации информационных материалов в средствах массовой информации, включая официальный сайт администрации.</w:t>
      </w:r>
    </w:p>
    <w:p w:rsidR="00296EFB" w:rsidRPr="00DF0573" w:rsidRDefault="00296EFB" w:rsidP="00296EFB">
      <w:pPr>
        <w:widowControl w:val="0"/>
        <w:autoSpaceDE w:val="0"/>
        <w:autoSpaceDN w:val="0"/>
        <w:adjustRightInd w:val="0"/>
        <w:ind w:firstLine="720"/>
        <w:jc w:val="both"/>
      </w:pPr>
      <w:r w:rsidRPr="00DF0573">
        <w:t>Утвержденный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администрации, официальных сайтах Генеральной прокуратуры Российской Федерации: http:// www.genprok.gov.ru.</w:t>
      </w:r>
    </w:p>
    <w:p w:rsidR="00296EFB" w:rsidRPr="00DF0573" w:rsidRDefault="00296EFB" w:rsidP="00296EFB">
      <w:pPr>
        <w:widowControl w:val="0"/>
        <w:autoSpaceDE w:val="0"/>
        <w:autoSpaceDN w:val="0"/>
        <w:adjustRightInd w:val="0"/>
        <w:ind w:firstLine="720"/>
        <w:jc w:val="both"/>
      </w:pPr>
      <w:r w:rsidRPr="00DF0573">
        <w:t>2.1.4. Основными требованиями к информированию заявителей являются:</w:t>
      </w:r>
    </w:p>
    <w:p w:rsidR="00296EFB" w:rsidRPr="00DF0573" w:rsidRDefault="00296EFB" w:rsidP="00296EFB">
      <w:pPr>
        <w:widowControl w:val="0"/>
        <w:autoSpaceDE w:val="0"/>
        <w:autoSpaceDN w:val="0"/>
        <w:adjustRightInd w:val="0"/>
        <w:ind w:firstLine="720"/>
        <w:jc w:val="both"/>
      </w:pPr>
      <w:r w:rsidRPr="00DF0573">
        <w:t>- достоверность представляемой информации;</w:t>
      </w:r>
    </w:p>
    <w:p w:rsidR="00296EFB" w:rsidRPr="00DF0573" w:rsidRDefault="00296EFB" w:rsidP="00296EFB">
      <w:pPr>
        <w:widowControl w:val="0"/>
        <w:autoSpaceDE w:val="0"/>
        <w:autoSpaceDN w:val="0"/>
        <w:adjustRightInd w:val="0"/>
        <w:ind w:firstLine="720"/>
        <w:jc w:val="both"/>
      </w:pPr>
      <w:r w:rsidRPr="00DF0573">
        <w:t>- четкость в изложении информации;</w:t>
      </w:r>
    </w:p>
    <w:p w:rsidR="00296EFB" w:rsidRPr="00DF0573" w:rsidRDefault="00296EFB" w:rsidP="00296EFB">
      <w:pPr>
        <w:widowControl w:val="0"/>
        <w:autoSpaceDE w:val="0"/>
        <w:autoSpaceDN w:val="0"/>
        <w:adjustRightInd w:val="0"/>
        <w:ind w:firstLine="720"/>
        <w:jc w:val="both"/>
      </w:pPr>
      <w:r w:rsidRPr="00DF0573">
        <w:t>- полнота информирования;</w:t>
      </w:r>
    </w:p>
    <w:p w:rsidR="00296EFB" w:rsidRPr="00DF0573" w:rsidRDefault="00296EFB" w:rsidP="00296EFB">
      <w:pPr>
        <w:widowControl w:val="0"/>
        <w:autoSpaceDE w:val="0"/>
        <w:autoSpaceDN w:val="0"/>
        <w:adjustRightInd w:val="0"/>
        <w:ind w:firstLine="720"/>
        <w:jc w:val="both"/>
      </w:pPr>
      <w:r w:rsidRPr="00DF0573">
        <w:t>- наглядность форм представляемой информации (при письменном информировании);</w:t>
      </w:r>
    </w:p>
    <w:p w:rsidR="00296EFB" w:rsidRPr="00DF0573" w:rsidRDefault="00296EFB" w:rsidP="00296EFB">
      <w:pPr>
        <w:widowControl w:val="0"/>
        <w:autoSpaceDE w:val="0"/>
        <w:autoSpaceDN w:val="0"/>
        <w:adjustRightInd w:val="0"/>
        <w:ind w:firstLine="720"/>
        <w:jc w:val="both"/>
      </w:pPr>
      <w:r w:rsidRPr="00DF0573">
        <w:t>- удобство и доступность получения информации;</w:t>
      </w:r>
    </w:p>
    <w:p w:rsidR="00296EFB" w:rsidRPr="00DF0573" w:rsidRDefault="00296EFB" w:rsidP="00296EFB">
      <w:pPr>
        <w:widowControl w:val="0"/>
        <w:autoSpaceDE w:val="0"/>
        <w:autoSpaceDN w:val="0"/>
        <w:adjustRightInd w:val="0"/>
        <w:ind w:firstLine="720"/>
        <w:jc w:val="both"/>
      </w:pPr>
      <w:r w:rsidRPr="00DF0573">
        <w:t>- оперативность представления информации;</w:t>
      </w:r>
    </w:p>
    <w:p w:rsidR="00296EFB" w:rsidRPr="00DF0573" w:rsidRDefault="00296EFB" w:rsidP="00296EFB">
      <w:pPr>
        <w:widowControl w:val="0"/>
        <w:autoSpaceDE w:val="0"/>
        <w:autoSpaceDN w:val="0"/>
        <w:adjustRightInd w:val="0"/>
        <w:ind w:firstLine="720"/>
        <w:jc w:val="both"/>
      </w:pPr>
      <w:r w:rsidRPr="00DF0573">
        <w:t>- вежливость специалиста, осуществляющего информирование заинтересованного лица.</w:t>
      </w:r>
    </w:p>
    <w:p w:rsidR="00296EFB" w:rsidRPr="00DF0573" w:rsidRDefault="00296EFB" w:rsidP="00296EFB">
      <w:pPr>
        <w:widowControl w:val="0"/>
        <w:autoSpaceDE w:val="0"/>
        <w:autoSpaceDN w:val="0"/>
        <w:adjustRightInd w:val="0"/>
        <w:ind w:firstLine="720"/>
        <w:jc w:val="both"/>
      </w:pPr>
      <w:r w:rsidRPr="00DF0573">
        <w:t>2.1.5. Ответ на обращение заявителя готовится в простой, четкой и понятной форме с указанием фамилии, инициалов, номера телефона исполнителя. Ответ направляется в письменном виде либо электронной почтой в зависимости от способа обращения заявителя за информацией.</w:t>
      </w:r>
    </w:p>
    <w:p w:rsidR="00296EFB" w:rsidRPr="00DF0573" w:rsidRDefault="00296EFB" w:rsidP="00296EFB">
      <w:pPr>
        <w:widowControl w:val="0"/>
        <w:autoSpaceDE w:val="0"/>
        <w:autoSpaceDN w:val="0"/>
        <w:adjustRightInd w:val="0"/>
        <w:ind w:firstLine="720"/>
        <w:jc w:val="both"/>
      </w:pPr>
      <w:r w:rsidRPr="00DF0573">
        <w:t xml:space="preserve">2.1.6. В случае если для рассмотрения обращения граждан необходимо проведение выездной проверки, а также в случае направления запроса в государственный орган, орган местного самоуправления о предоставлении документов и материалов, необходимых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предоставления, начальник </w:t>
      </w:r>
      <w:r w:rsidRPr="00DF0573">
        <w:lastRenderedPageBreak/>
        <w:t>органа муниципального земельного контроля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296EFB" w:rsidRPr="00DF0573" w:rsidRDefault="00296EFB" w:rsidP="00296EFB">
      <w:pPr>
        <w:widowControl w:val="0"/>
        <w:autoSpaceDE w:val="0"/>
        <w:autoSpaceDN w:val="0"/>
        <w:adjustRightInd w:val="0"/>
        <w:ind w:firstLine="708"/>
        <w:jc w:val="both"/>
      </w:pPr>
      <w:r w:rsidRPr="00DF0573">
        <w:t>2.1.7.Справочная информация о месте нахождения и графике работы органа муниципального контроля, его телефоны, адрес сайта в информационно-коммуникационной сети Интернет, адрес электронной почты размещаются в средствах массовой информации, на официальном сайте администрации, в федеральном реестре и на Едином портале государственных и муниципальных услуг (функций).</w:t>
      </w:r>
    </w:p>
    <w:p w:rsidR="00296EFB" w:rsidRDefault="00296EFB" w:rsidP="00296EFB">
      <w:pPr>
        <w:widowControl w:val="0"/>
        <w:autoSpaceDE w:val="0"/>
        <w:autoSpaceDN w:val="0"/>
        <w:adjustRightInd w:val="0"/>
        <w:ind w:firstLine="720"/>
        <w:jc w:val="both"/>
      </w:pPr>
      <w:r w:rsidRPr="00DF0573">
        <w:t>Орган муниципального контроля обеспечивает размещение и актуализацию справочной информации в установленном порядке на официальном сайте администрации.</w:t>
      </w:r>
    </w:p>
    <w:p w:rsidR="00296EFB" w:rsidRDefault="00296EFB" w:rsidP="00296EFB">
      <w:pPr>
        <w:shd w:val="clear" w:color="auto" w:fill="FFFFFF"/>
        <w:ind w:firstLine="709"/>
        <w:jc w:val="both"/>
        <w:rPr>
          <w:color w:val="000000"/>
        </w:rPr>
      </w:pPr>
      <w:r w:rsidRPr="00DF0573">
        <w:rPr>
          <w:color w:val="000000"/>
        </w:rPr>
        <w:t>2.6. В отношении граждан плановые проверки не проводятся. Срок внеплановых проверок не может превышать 3 дня.</w:t>
      </w:r>
    </w:p>
    <w:p w:rsidR="00296EFB" w:rsidRPr="00DF0573" w:rsidRDefault="00296EFB" w:rsidP="00296EFB">
      <w:pPr>
        <w:shd w:val="clear" w:color="auto" w:fill="FFFFFF"/>
        <w:ind w:firstLine="709"/>
        <w:jc w:val="both"/>
        <w:rPr>
          <w:b/>
          <w:color w:val="000000"/>
        </w:rPr>
      </w:pPr>
      <w:r w:rsidRPr="00DF0573">
        <w:rPr>
          <w:b/>
          <w:color w:val="000000"/>
        </w:rPr>
        <w:t>Дополнить п. 4.5.1. следующим содержанием:</w:t>
      </w:r>
    </w:p>
    <w:p w:rsidR="00296EFB" w:rsidRPr="00DF0573" w:rsidRDefault="00296EFB" w:rsidP="00296EFB">
      <w:pPr>
        <w:ind w:firstLine="709"/>
        <w:jc w:val="both"/>
      </w:pPr>
      <w:r w:rsidRPr="00DF0573">
        <w:t>Контроль за полнотой и законностью осуществления муниципального контроля включает в себя проведение проверок, выявление и установление нарушений прав проверяемых, принятие решений об устранении соответствующих нарушений.</w:t>
      </w:r>
    </w:p>
    <w:p w:rsidR="00296EFB" w:rsidRDefault="00296EFB" w:rsidP="00296EFB">
      <w:pPr>
        <w:ind w:firstLine="709"/>
        <w:jc w:val="both"/>
      </w:pPr>
      <w:r w:rsidRPr="00DF0573">
        <w:t>Проверки проводятся с целью выявления и устранения нарушений прав подконтрольных субъектов, рассмотрения, принятия решений и подготовки ответов на обращения заявителей, содержащих жалобы на решения, действия (бездействие) должностных лиц.</w:t>
      </w:r>
    </w:p>
    <w:p w:rsidR="00296EFB" w:rsidRPr="00DF0573" w:rsidRDefault="00296EFB" w:rsidP="00296EFB">
      <w:pPr>
        <w:ind w:firstLine="709"/>
        <w:jc w:val="both"/>
        <w:rPr>
          <w:b/>
        </w:rPr>
      </w:pPr>
      <w:r w:rsidRPr="00DF0573">
        <w:rPr>
          <w:b/>
        </w:rPr>
        <w:t>Изложить п. 4.5.2. в следующей редакции:</w:t>
      </w:r>
    </w:p>
    <w:p w:rsidR="00296EFB" w:rsidRDefault="00296EFB" w:rsidP="00296EFB">
      <w:pPr>
        <w:ind w:firstLine="708"/>
        <w:jc w:val="both"/>
      </w:pPr>
      <w:r w:rsidRPr="00DF0573">
        <w:t>Проверки могут быть плановыми на основании планов работы органа муниципального контроля либо внеплановыми, проводимыми, в том числе по жалобе подконтрольных субъектов на нарушение законности, полноты и качества осуществления муниципального контроля.</w:t>
      </w:r>
    </w:p>
    <w:p w:rsidR="00296EFB" w:rsidRDefault="00296EFB" w:rsidP="00296EFB">
      <w:pPr>
        <w:ind w:firstLine="708"/>
        <w:jc w:val="both"/>
      </w:pPr>
      <w:r>
        <w:t>Дополнить раздел 4 следующим содержанием:</w:t>
      </w:r>
    </w:p>
    <w:p w:rsidR="00296EFB" w:rsidRDefault="00296EFB" w:rsidP="00296EFB">
      <w:pPr>
        <w:ind w:firstLine="708"/>
        <w:jc w:val="both"/>
      </w:pPr>
      <w:r w:rsidRPr="00DF0573">
        <w:rPr>
          <w:color w:val="000000"/>
        </w:rPr>
        <w:t xml:space="preserve">4.5.3. </w:t>
      </w:r>
      <w:r w:rsidRPr="00DF0573">
        <w:t>Результаты проверки оформляются в письменном виде актом, в котором отмечаются выявленные недостатки и нарушения.</w:t>
      </w:r>
    </w:p>
    <w:p w:rsidR="00296EFB" w:rsidRPr="00DF0573" w:rsidRDefault="00296EFB" w:rsidP="00296EFB">
      <w:pPr>
        <w:shd w:val="clear" w:color="auto" w:fill="FFFFFF"/>
        <w:ind w:firstLine="709"/>
        <w:jc w:val="both"/>
        <w:rPr>
          <w:b/>
          <w:color w:val="000000"/>
        </w:rPr>
      </w:pPr>
      <w:r w:rsidRPr="00DF0573">
        <w:rPr>
          <w:b/>
          <w:color w:val="000000"/>
        </w:rPr>
        <w:t xml:space="preserve">Изложить п. </w:t>
      </w:r>
      <w:proofErr w:type="gramStart"/>
      <w:r w:rsidRPr="00DF0573">
        <w:rPr>
          <w:b/>
          <w:color w:val="000000"/>
        </w:rPr>
        <w:t>5.3.,</w:t>
      </w:r>
      <w:proofErr w:type="gramEnd"/>
      <w:r w:rsidRPr="00DF0573">
        <w:rPr>
          <w:b/>
          <w:color w:val="000000"/>
        </w:rPr>
        <w:t xml:space="preserve"> п. 5.4. в следующей редакции:</w:t>
      </w:r>
    </w:p>
    <w:p w:rsidR="00296EFB" w:rsidRPr="00DF0573" w:rsidRDefault="00296EFB" w:rsidP="00296EFB">
      <w:pPr>
        <w:shd w:val="clear" w:color="auto" w:fill="FFFFFF"/>
        <w:ind w:firstLine="709"/>
        <w:jc w:val="both"/>
        <w:rPr>
          <w:color w:val="000000"/>
        </w:rPr>
      </w:pPr>
      <w:r w:rsidRPr="00DF0573">
        <w:rPr>
          <w:color w:val="000000"/>
        </w:rPr>
        <w:t xml:space="preserve">5.3. </w:t>
      </w:r>
      <w:r w:rsidRPr="00DF0573">
        <w:t>Предметом досудебного (внесудебного) обжалования являются действия (бездействие) и решения должностных лиц, повлекшие за собой нарушение прав подконтрольных субъектов при проведении проверки.</w:t>
      </w:r>
      <w:r w:rsidRPr="00DF0573">
        <w:rPr>
          <w:color w:val="000000"/>
        </w:rPr>
        <w:t xml:space="preserve"> </w:t>
      </w:r>
    </w:p>
    <w:p w:rsidR="00296EFB" w:rsidRPr="00DF0573" w:rsidRDefault="00296EFB" w:rsidP="00296EFB">
      <w:pPr>
        <w:shd w:val="clear" w:color="auto" w:fill="FFFFFF"/>
        <w:ind w:firstLine="709"/>
        <w:jc w:val="both"/>
        <w:rPr>
          <w:color w:val="000000"/>
        </w:rPr>
      </w:pPr>
      <w:r w:rsidRPr="00DF0573">
        <w:rPr>
          <w:color w:val="000000"/>
        </w:rPr>
        <w:t>5.4. В жалобе заявителя в письменной форме указывается следующая информация:</w:t>
      </w:r>
    </w:p>
    <w:p w:rsidR="00296EFB" w:rsidRPr="00DF0573" w:rsidRDefault="00296EFB" w:rsidP="00296EFB">
      <w:pPr>
        <w:shd w:val="clear" w:color="auto" w:fill="FFFFFF"/>
        <w:ind w:firstLine="709"/>
        <w:jc w:val="both"/>
        <w:rPr>
          <w:color w:val="000000"/>
        </w:rPr>
      </w:pPr>
      <w:r w:rsidRPr="00DF0573">
        <w:rPr>
          <w:color w:val="000000"/>
        </w:rPr>
        <w:t>1) наименование органа, осуществляющего муниципальный контроль, должностного лица либо муниципального служащего, решения и действия (бездействие) которых обжалуются;</w:t>
      </w:r>
    </w:p>
    <w:p w:rsidR="00296EFB" w:rsidRPr="00DF0573" w:rsidRDefault="00296EFB" w:rsidP="00296EFB">
      <w:pPr>
        <w:shd w:val="clear" w:color="auto" w:fill="FFFFFF"/>
        <w:ind w:firstLine="709"/>
        <w:jc w:val="both"/>
        <w:rPr>
          <w:color w:val="000000"/>
        </w:rPr>
      </w:pPr>
      <w:r w:rsidRPr="00DF0573">
        <w:rPr>
          <w:color w:val="000000"/>
        </w:rPr>
        <w:t>2) фамилия, имя, отчество (последнее - при наличии), сведения о месте жительства заявителя - физического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96EFB" w:rsidRPr="00DF0573" w:rsidRDefault="00296EFB" w:rsidP="00296EFB">
      <w:pPr>
        <w:shd w:val="clear" w:color="auto" w:fill="FFFFFF"/>
        <w:ind w:firstLine="709"/>
        <w:jc w:val="both"/>
        <w:rPr>
          <w:color w:val="000000"/>
        </w:rPr>
      </w:pPr>
      <w:r w:rsidRPr="00DF0573">
        <w:rPr>
          <w:color w:val="000000"/>
        </w:rPr>
        <w:lastRenderedPageBreak/>
        <w:t>3) сведения об обжалуемых решениях и действиях (бездействии) органа, осуществляющего муниципальный контроль, должностного лица органа либо муниципального служащего;</w:t>
      </w:r>
    </w:p>
    <w:p w:rsidR="00296EFB" w:rsidRPr="00FD2E35" w:rsidRDefault="00296EFB" w:rsidP="00296EFB">
      <w:pPr>
        <w:shd w:val="clear" w:color="auto" w:fill="FFFFFF"/>
        <w:ind w:firstLine="709"/>
        <w:jc w:val="both"/>
        <w:rPr>
          <w:color w:val="000000"/>
        </w:rPr>
      </w:pPr>
      <w:r w:rsidRPr="00DF0573">
        <w:rPr>
          <w:color w:val="000000"/>
        </w:rPr>
        <w:t>4) доводы, на основании которых заявитель не согласен с решением и действием (бездействием) органа, осуществляющего муниципальный контроль, должностного лица органа либо муниципального служащего.</w:t>
      </w:r>
    </w:p>
    <w:p w:rsidR="00296EFB" w:rsidRDefault="00296EFB" w:rsidP="00296EFB">
      <w:pPr>
        <w:ind w:firstLine="708"/>
        <w:jc w:val="both"/>
        <w:rPr>
          <w:color w:val="000000"/>
        </w:rPr>
      </w:pPr>
    </w:p>
    <w:p w:rsidR="00296EFB" w:rsidRDefault="00296EFB" w:rsidP="00296EFB">
      <w:pPr>
        <w:ind w:firstLine="708"/>
        <w:jc w:val="both"/>
        <w:rPr>
          <w:color w:val="000000"/>
        </w:rPr>
      </w:pPr>
    </w:p>
    <w:p w:rsidR="00296EFB" w:rsidRPr="00955EC2" w:rsidRDefault="00296EFB" w:rsidP="0056702A">
      <w:pPr>
        <w:autoSpaceDE w:val="0"/>
        <w:autoSpaceDN w:val="0"/>
        <w:adjustRightInd w:val="0"/>
        <w:ind w:firstLine="708"/>
      </w:pPr>
      <w:r>
        <w:t>2</w:t>
      </w:r>
      <w:r w:rsidRPr="007A4BAE">
        <w:t>. Настоящее решение</w:t>
      </w:r>
      <w:r w:rsidRPr="00955EC2">
        <w:t xml:space="preserve"> вступает в</w:t>
      </w:r>
      <w:r>
        <w:t xml:space="preserve"> законную</w:t>
      </w:r>
      <w:r w:rsidRPr="00955EC2">
        <w:t xml:space="preserve"> силу с </w:t>
      </w:r>
      <w:r>
        <w:t>момента его официального опубликования (обнародования).</w:t>
      </w:r>
    </w:p>
    <w:p w:rsidR="00296EFB" w:rsidRPr="00585C79" w:rsidRDefault="00296EFB" w:rsidP="0056702A">
      <w:pPr>
        <w:ind w:firstLine="708"/>
        <w:rPr>
          <w:color w:val="00B0F0"/>
        </w:rPr>
      </w:pPr>
      <w:r>
        <w:t>3</w:t>
      </w:r>
      <w:r w:rsidRPr="00955EC2">
        <w:t>. Настоящее решение опубликовать</w:t>
      </w:r>
      <w:r>
        <w:t xml:space="preserve"> (обнародовать)</w:t>
      </w:r>
      <w:r w:rsidRPr="00955EC2">
        <w:t xml:space="preserve"> </w:t>
      </w:r>
      <w:r>
        <w:t xml:space="preserve">на информационных стендах в </w:t>
      </w:r>
      <w:r w:rsidR="0056702A">
        <w:t xml:space="preserve">здании администрации </w:t>
      </w:r>
      <w:proofErr w:type="spellStart"/>
      <w:r w:rsidR="0056702A">
        <w:t>п.ст.Мирная</w:t>
      </w:r>
      <w:proofErr w:type="spellEnd"/>
      <w:r w:rsidR="0056702A">
        <w:t>,</w:t>
      </w:r>
      <w:r>
        <w:t xml:space="preserve"> школе и</w:t>
      </w:r>
      <w:r>
        <w:rPr>
          <w:color w:val="000000"/>
        </w:rPr>
        <w:t xml:space="preserve"> на официальном сайте </w:t>
      </w:r>
      <w:r w:rsidRPr="00FF1145">
        <w:rPr>
          <w:lang w:val="en-US"/>
        </w:rPr>
        <w:t>https</w:t>
      </w:r>
      <w:r w:rsidRPr="00FF1145">
        <w:t>://</w:t>
      </w:r>
      <w:proofErr w:type="spellStart"/>
      <w:r w:rsidRPr="00FF1145">
        <w:rPr>
          <w:lang w:val="en-US"/>
        </w:rPr>
        <w:t>olovyan</w:t>
      </w:r>
      <w:proofErr w:type="spellEnd"/>
      <w:r w:rsidRPr="00FF1145">
        <w:t>.75.</w:t>
      </w:r>
      <w:proofErr w:type="spellStart"/>
      <w:r w:rsidRPr="00FF1145">
        <w:rPr>
          <w:lang w:val="en-US"/>
        </w:rPr>
        <w:t>ru</w:t>
      </w:r>
      <w:proofErr w:type="spellEnd"/>
      <w:r w:rsidRPr="00FF1145">
        <w:t>.</w:t>
      </w:r>
    </w:p>
    <w:p w:rsidR="00296EFB" w:rsidRPr="00955EC2" w:rsidRDefault="00296EFB" w:rsidP="00296EFB"/>
    <w:p w:rsidR="00296EFB" w:rsidRPr="00955EC2" w:rsidRDefault="00296EFB" w:rsidP="00296EFB"/>
    <w:p w:rsidR="00296EFB" w:rsidRDefault="0056702A" w:rsidP="00296EFB">
      <w:pPr>
        <w:jc w:val="both"/>
      </w:pPr>
      <w:r>
        <w:t>Глава сельского поселения «</w:t>
      </w:r>
      <w:proofErr w:type="spellStart"/>
      <w:r>
        <w:t>Мирнинское</w:t>
      </w:r>
      <w:proofErr w:type="spellEnd"/>
      <w:r>
        <w:t>»</w:t>
      </w:r>
      <w:r>
        <w:tab/>
      </w:r>
      <w:r>
        <w:tab/>
      </w:r>
      <w:r>
        <w:tab/>
        <w:t xml:space="preserve">         </w:t>
      </w:r>
      <w:bookmarkStart w:id="0" w:name="_GoBack"/>
      <w:bookmarkEnd w:id="0"/>
      <w:proofErr w:type="spellStart"/>
      <w:r>
        <w:t>Г.Г.Бородина</w:t>
      </w:r>
      <w:proofErr w:type="spellEnd"/>
      <w:r w:rsidR="00296EFB">
        <w:t xml:space="preserve"> </w:t>
      </w:r>
    </w:p>
    <w:p w:rsidR="00296EFB" w:rsidRDefault="0056702A" w:rsidP="00296EFB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296EFB" w:rsidRDefault="00296EFB" w:rsidP="00296EFB">
      <w:pPr>
        <w:spacing w:after="200" w:line="276" w:lineRule="auto"/>
      </w:pPr>
      <w:r>
        <w:br w:type="page"/>
      </w:r>
    </w:p>
    <w:p w:rsidR="00BA317D" w:rsidRPr="00296EFB" w:rsidRDefault="00BA317D"/>
    <w:sectPr w:rsidR="00BA317D" w:rsidRPr="00296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A4"/>
    <w:rsid w:val="00296EFB"/>
    <w:rsid w:val="0056702A"/>
    <w:rsid w:val="00634EA4"/>
    <w:rsid w:val="00BA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C91F4-5F04-46F4-967B-7F4B5D4B4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EF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6E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6EF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ConsTitle">
    <w:name w:val="ConsTitle"/>
    <w:rsid w:val="00296E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Indent 3"/>
    <w:basedOn w:val="a"/>
    <w:link w:val="30"/>
    <w:uiPriority w:val="99"/>
    <w:rsid w:val="00296E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6EF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1441</Words>
  <Characters>8220</Characters>
  <Application>Microsoft Office Word</Application>
  <DocSecurity>0</DocSecurity>
  <Lines>68</Lines>
  <Paragraphs>19</Paragraphs>
  <ScaleCrop>false</ScaleCrop>
  <Company/>
  <LinksUpToDate>false</LinksUpToDate>
  <CharactersWithSpaces>9642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Геннадьевна</dc:creator>
  <cp:keywords/>
  <dc:description/>
  <cp:lastModifiedBy>Галина Геннадьевна</cp:lastModifiedBy>
  <cp:revision>4</cp:revision>
  <dcterms:created xsi:type="dcterms:W3CDTF">2021-11-10T04:01:00Z</dcterms:created>
  <dcterms:modified xsi:type="dcterms:W3CDTF">2021-11-16T03:55:00Z</dcterms:modified>
</cp:coreProperties>
</file>