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7" w:rsidRPr="00204CA1" w:rsidRDefault="00BA2C77" w:rsidP="00BA2C77">
      <w:pPr>
        <w:pStyle w:val="a3"/>
        <w:jc w:val="center"/>
        <w:rPr>
          <w:b/>
        </w:rPr>
      </w:pPr>
      <w:r>
        <w:rPr>
          <w:sz w:val="28"/>
          <w:szCs w:val="28"/>
        </w:rPr>
        <w:t xml:space="preserve">  </w:t>
      </w:r>
      <w:r w:rsidRPr="00204CA1">
        <w:rPr>
          <w:b/>
          <w:sz w:val="28"/>
          <w:szCs w:val="28"/>
        </w:rPr>
        <w:t>АДМИНИСТРАЦИЯ СЕЛЬСКОГО ПОСЕЛЕНИЯ «УЛЯТУЙСКОЕ» МУНИЦИПАЛЬНОГО РАЙОНА «ОЛОВЯННИНСКИЙ РАЙОН»</w:t>
      </w:r>
    </w:p>
    <w:p w:rsidR="00BA2C77" w:rsidRPr="00204CA1" w:rsidRDefault="00BA2C77" w:rsidP="00BA2C77">
      <w:pPr>
        <w:pStyle w:val="a3"/>
        <w:jc w:val="center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jc w:val="center"/>
        <w:rPr>
          <w:b/>
        </w:rPr>
      </w:pPr>
      <w:r w:rsidRPr="00204CA1">
        <w:rPr>
          <w:b/>
          <w:sz w:val="28"/>
          <w:szCs w:val="28"/>
        </w:rPr>
        <w:t>  ПОСТАНОВЛЕНИЕ</w:t>
      </w:r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rPr>
          <w:b/>
        </w:rPr>
      </w:pPr>
      <w:r>
        <w:rPr>
          <w:b/>
          <w:sz w:val="28"/>
          <w:szCs w:val="28"/>
        </w:rPr>
        <w:t xml:space="preserve">  26 </w:t>
      </w:r>
      <w:proofErr w:type="gramStart"/>
      <w:r>
        <w:rPr>
          <w:b/>
          <w:sz w:val="28"/>
          <w:szCs w:val="28"/>
        </w:rPr>
        <w:t>января  2021</w:t>
      </w:r>
      <w:proofErr w:type="gramEnd"/>
      <w:r w:rsidRPr="00204CA1">
        <w:rPr>
          <w:b/>
          <w:sz w:val="28"/>
          <w:szCs w:val="28"/>
        </w:rPr>
        <w:t xml:space="preserve"> года </w:t>
      </w:r>
      <w:r w:rsidRPr="00204CA1">
        <w:rPr>
          <w:b/>
        </w:rPr>
        <w:t xml:space="preserve">                                                                                                                    </w:t>
      </w:r>
      <w:r w:rsidRPr="00204CA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Pr="00204CA1" w:rsidRDefault="00BA2C77" w:rsidP="00BA2C77">
      <w:pPr>
        <w:pStyle w:val="a3"/>
        <w:rPr>
          <w:b/>
          <w:sz w:val="28"/>
          <w:szCs w:val="28"/>
        </w:rPr>
      </w:pPr>
      <w:r w:rsidRPr="00204CA1">
        <w:rPr>
          <w:b/>
          <w:sz w:val="28"/>
          <w:szCs w:val="28"/>
        </w:rPr>
        <w:t xml:space="preserve">                                                      с. </w:t>
      </w:r>
      <w:proofErr w:type="spellStart"/>
      <w:r w:rsidRPr="00204CA1">
        <w:rPr>
          <w:b/>
          <w:sz w:val="28"/>
          <w:szCs w:val="28"/>
        </w:rPr>
        <w:t>Улятуй</w:t>
      </w:r>
      <w:proofErr w:type="spellEnd"/>
    </w:p>
    <w:p w:rsidR="00BA2C77" w:rsidRPr="00204CA1" w:rsidRDefault="00BA2C77" w:rsidP="00BA2C77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Default="00BA2C77" w:rsidP="00BA2C77">
      <w:pPr>
        <w:pStyle w:val="a3"/>
        <w:jc w:val="both"/>
      </w:pPr>
      <w:r>
        <w:rPr>
          <w:sz w:val="28"/>
          <w:szCs w:val="28"/>
        </w:rPr>
        <w:t> </w:t>
      </w:r>
    </w:p>
    <w:p w:rsidR="00BA2C77" w:rsidRPr="00204CA1" w:rsidRDefault="00BA2C77" w:rsidP="00BA2C77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 «Об утверждении стоимости услуг, предоставляемых согласно гарантированному пере</w:t>
      </w:r>
      <w:r>
        <w:rPr>
          <w:b/>
          <w:sz w:val="28"/>
          <w:szCs w:val="28"/>
        </w:rPr>
        <w:t xml:space="preserve">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</w:t>
      </w:r>
      <w:r w:rsidRPr="00204CA1">
        <w:rPr>
          <w:b/>
          <w:sz w:val="28"/>
          <w:szCs w:val="28"/>
        </w:rPr>
        <w:t>на территории сельского поселения «</w:t>
      </w:r>
      <w:proofErr w:type="spellStart"/>
      <w:r w:rsidRPr="00204CA1">
        <w:rPr>
          <w:b/>
          <w:sz w:val="28"/>
          <w:szCs w:val="28"/>
        </w:rPr>
        <w:t>Улятуйское</w:t>
      </w:r>
      <w:proofErr w:type="spellEnd"/>
      <w:r w:rsidRPr="00204C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A2C77" w:rsidRPr="00204CA1" w:rsidRDefault="00BA2C77" w:rsidP="00BA2C77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 </w:t>
      </w:r>
    </w:p>
    <w:p w:rsidR="00BA2C77" w:rsidRDefault="00BA2C77" w:rsidP="00BA2C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п.22 ч.1,4 ст.14 Федерального закона от 06 октября 2003 года № 131 ФЗ, пунктом </w:t>
      </w:r>
      <w:proofErr w:type="gramStart"/>
      <w:r>
        <w:rPr>
          <w:sz w:val="28"/>
          <w:szCs w:val="28"/>
        </w:rPr>
        <w:t>3  статьи</w:t>
      </w:r>
      <w:proofErr w:type="gramEnd"/>
      <w:r>
        <w:rPr>
          <w:sz w:val="28"/>
          <w:szCs w:val="28"/>
        </w:rPr>
        <w:t xml:space="preserve"> 9 Федерального закона от 12.01.1996 г.      № 8-ФЗ «О погребении и похоронном деле», Уставом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</w:p>
    <w:p w:rsidR="00BA2C77" w:rsidRDefault="00BA2C77" w:rsidP="00BA2C77">
      <w:pPr>
        <w:pStyle w:val="a3"/>
        <w:jc w:val="both"/>
      </w:pPr>
    </w:p>
    <w:p w:rsidR="00BA2C77" w:rsidRPr="00204CA1" w:rsidRDefault="00BA2C77" w:rsidP="00BA2C77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ПОСТАНОВЛЯЕТ:</w:t>
      </w:r>
    </w:p>
    <w:p w:rsidR="00BA2C77" w:rsidRDefault="00BA2C77" w:rsidP="00BA2C77">
      <w:pPr>
        <w:pStyle w:val="a3"/>
        <w:jc w:val="both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 1.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согласно приложению.</w:t>
      </w:r>
    </w:p>
    <w:p w:rsidR="00BA2C77" w:rsidRDefault="00BA2C77" w:rsidP="00BA2C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 01 февраля 2021 года.</w:t>
      </w:r>
    </w:p>
    <w:p w:rsidR="00BA2C77" w:rsidRPr="004A5BC4" w:rsidRDefault="00BA2C77" w:rsidP="00BA2C77">
      <w:pPr>
        <w:pStyle w:val="a3"/>
        <w:jc w:val="both"/>
      </w:pPr>
      <w:r>
        <w:rPr>
          <w:sz w:val="28"/>
          <w:szCs w:val="28"/>
        </w:rPr>
        <w:t xml:space="preserve">      3.Признать утратившим силу постановление № 1 от 27.01.2020 </w:t>
      </w:r>
      <w:proofErr w:type="gramStart"/>
      <w:r>
        <w:rPr>
          <w:sz w:val="28"/>
          <w:szCs w:val="28"/>
        </w:rPr>
        <w:t xml:space="preserve">года </w:t>
      </w:r>
      <w:r w:rsidRPr="00204CA1">
        <w:rPr>
          <w:b/>
          <w:sz w:val="28"/>
          <w:szCs w:val="28"/>
        </w:rPr>
        <w:t> </w:t>
      </w:r>
      <w:r w:rsidRPr="004A5BC4">
        <w:rPr>
          <w:sz w:val="28"/>
          <w:szCs w:val="28"/>
        </w:rPr>
        <w:t>«</w:t>
      </w:r>
      <w:proofErr w:type="gramEnd"/>
      <w:r w:rsidRPr="004A5BC4">
        <w:rPr>
          <w:sz w:val="28"/>
          <w:szCs w:val="28"/>
        </w:rPr>
        <w:t>Об утверждении стоимости услуг, предоставляемых согласно гарантированному пере</w:t>
      </w:r>
      <w:r>
        <w:rPr>
          <w:sz w:val="28"/>
          <w:szCs w:val="28"/>
        </w:rPr>
        <w:t xml:space="preserve">чню услуг по погребению умерших </w:t>
      </w:r>
      <w:r w:rsidRPr="004A5BC4">
        <w:rPr>
          <w:sz w:val="28"/>
          <w:szCs w:val="28"/>
        </w:rPr>
        <w:t>на территории сельского поселения «</w:t>
      </w:r>
      <w:proofErr w:type="spellStart"/>
      <w:r w:rsidRPr="004A5BC4">
        <w:rPr>
          <w:sz w:val="28"/>
          <w:szCs w:val="28"/>
        </w:rPr>
        <w:t>Улятуйское</w:t>
      </w:r>
      <w:proofErr w:type="spellEnd"/>
      <w:r w:rsidRPr="004A5B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2C77" w:rsidRDefault="00BA2C77" w:rsidP="00BA2C77">
      <w:pPr>
        <w:pStyle w:val="a3"/>
        <w:jc w:val="both"/>
      </w:pPr>
      <w:r>
        <w:rPr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BA2C77" w:rsidRPr="009752B2" w:rsidRDefault="00BA2C77" w:rsidP="00BA2C77">
      <w:pPr>
        <w:pStyle w:val="a3"/>
        <w:jc w:val="both"/>
      </w:pPr>
      <w:r>
        <w:rPr>
          <w:sz w:val="28"/>
          <w:szCs w:val="28"/>
        </w:rPr>
        <w:t xml:space="preserve">      5.Настоящее постановление обнародовать (опубликовать) на официальном сайте </w:t>
      </w:r>
      <w:hyperlink r:id="rId4" w:history="1">
        <w:r w:rsidRPr="00E835EE">
          <w:rPr>
            <w:rStyle w:val="a4"/>
            <w:sz w:val="28"/>
            <w:szCs w:val="28"/>
            <w:lang w:val="en-US"/>
          </w:rPr>
          <w:t>https</w:t>
        </w:r>
        <w:r w:rsidRPr="00E835EE">
          <w:rPr>
            <w:rStyle w:val="a4"/>
            <w:sz w:val="28"/>
            <w:szCs w:val="28"/>
          </w:rPr>
          <w:t>:</w:t>
        </w:r>
        <w:r w:rsidRPr="009752B2">
          <w:rPr>
            <w:rStyle w:val="a4"/>
            <w:sz w:val="28"/>
            <w:szCs w:val="28"/>
          </w:rPr>
          <w:t>//</w:t>
        </w:r>
        <w:proofErr w:type="spellStart"/>
        <w:r w:rsidRPr="00E835EE">
          <w:rPr>
            <w:rStyle w:val="a4"/>
            <w:sz w:val="28"/>
            <w:szCs w:val="28"/>
            <w:lang w:val="en-US"/>
          </w:rPr>
          <w:t>olovyan</w:t>
        </w:r>
        <w:proofErr w:type="spellEnd"/>
        <w:r w:rsidRPr="009752B2">
          <w:rPr>
            <w:rStyle w:val="a4"/>
            <w:sz w:val="28"/>
            <w:szCs w:val="28"/>
          </w:rPr>
          <w:t>.75.</w:t>
        </w:r>
        <w:proofErr w:type="spellStart"/>
        <w:r w:rsidRPr="00E835EE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752B2">
          <w:rPr>
            <w:rStyle w:val="a4"/>
            <w:sz w:val="28"/>
            <w:szCs w:val="28"/>
          </w:rPr>
          <w:t>/</w:t>
        </w:r>
      </w:hyperlink>
      <w:r w:rsidRPr="009752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BA2C77" w:rsidRDefault="00BA2C77" w:rsidP="00BA2C77">
      <w:pPr>
        <w:pStyle w:val="a3"/>
        <w:jc w:val="both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</w:pPr>
      <w:r>
        <w:rPr>
          <w:sz w:val="28"/>
          <w:szCs w:val="28"/>
        </w:rPr>
        <w:t xml:space="preserve">Глава сельского </w:t>
      </w:r>
    </w:p>
    <w:p w:rsidR="00BA2C77" w:rsidRPr="009965AD" w:rsidRDefault="00BA2C77" w:rsidP="00BA2C77">
      <w:pPr>
        <w:pStyle w:val="a3"/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Левчугова</w:t>
      </w:r>
      <w:proofErr w:type="spellEnd"/>
      <w:r>
        <w:rPr>
          <w:sz w:val="28"/>
          <w:szCs w:val="28"/>
        </w:rPr>
        <w:t xml:space="preserve"> Л.В.</w:t>
      </w:r>
    </w:p>
    <w:p w:rsidR="00BA2C77" w:rsidRDefault="00BA2C77" w:rsidP="00BA2C77">
      <w:pPr>
        <w:pStyle w:val="a3"/>
        <w:jc w:val="both"/>
      </w:pPr>
    </w:p>
    <w:p w:rsidR="00BA2C77" w:rsidRDefault="00BA2C77" w:rsidP="00BA2C77">
      <w:pPr>
        <w:pStyle w:val="a3"/>
        <w:jc w:val="both"/>
      </w:pPr>
    </w:p>
    <w:p w:rsidR="00BA2C77" w:rsidRDefault="00BA2C77" w:rsidP="00BA2C77">
      <w:pPr>
        <w:pStyle w:val="a3"/>
        <w:jc w:val="both"/>
      </w:pPr>
    </w:p>
    <w:p w:rsidR="00BA2C77" w:rsidRDefault="00BA2C77" w:rsidP="00BA2C77">
      <w:pPr>
        <w:pStyle w:val="a3"/>
        <w:jc w:val="right"/>
      </w:pPr>
      <w:r>
        <w:rPr>
          <w:sz w:val="24"/>
          <w:szCs w:val="24"/>
        </w:rPr>
        <w:lastRenderedPageBreak/>
        <w:t xml:space="preserve">  </w:t>
      </w:r>
      <w:r>
        <w:rPr>
          <w:sz w:val="28"/>
          <w:szCs w:val="28"/>
        </w:rPr>
        <w:t>Приложение</w:t>
      </w:r>
    </w:p>
    <w:p w:rsidR="00BA2C77" w:rsidRDefault="00BA2C77" w:rsidP="00BA2C77">
      <w:pPr>
        <w:pStyle w:val="a3"/>
        <w:jc w:val="right"/>
      </w:pPr>
      <w:r>
        <w:rPr>
          <w:sz w:val="28"/>
          <w:szCs w:val="28"/>
        </w:rPr>
        <w:t>  к постановлению администрации</w:t>
      </w:r>
    </w:p>
    <w:p w:rsidR="00BA2C77" w:rsidRDefault="00BA2C77" w:rsidP="00BA2C77">
      <w:pPr>
        <w:pStyle w:val="a3"/>
        <w:jc w:val="right"/>
      </w:pPr>
      <w:r>
        <w:rPr>
          <w:sz w:val="28"/>
          <w:szCs w:val="28"/>
        </w:rPr>
        <w:t>  с\п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</w:p>
    <w:p w:rsidR="00BA2C77" w:rsidRDefault="00BA2C77" w:rsidP="00BA2C77">
      <w:pPr>
        <w:pStyle w:val="a3"/>
        <w:jc w:val="right"/>
      </w:pPr>
      <w:r>
        <w:rPr>
          <w:sz w:val="28"/>
          <w:szCs w:val="28"/>
        </w:rPr>
        <w:t xml:space="preserve">  № 1 от 26 января 2021 г. </w:t>
      </w:r>
    </w:p>
    <w:p w:rsidR="00BA2C77" w:rsidRDefault="00BA2C77" w:rsidP="00BA2C77">
      <w:pPr>
        <w:pStyle w:val="a3"/>
        <w:jc w:val="right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</w:pPr>
      <w:r>
        <w:rPr>
          <w:sz w:val="28"/>
          <w:szCs w:val="28"/>
        </w:rPr>
        <w:t> </w:t>
      </w:r>
    </w:p>
    <w:p w:rsidR="00BA2C77" w:rsidRPr="00592CC0" w:rsidRDefault="00BA2C77" w:rsidP="00BA2C77">
      <w:pPr>
        <w:pStyle w:val="a3"/>
        <w:jc w:val="center"/>
        <w:rPr>
          <w:b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С</w:t>
      </w:r>
      <w:r w:rsidRPr="00592CC0">
        <w:rPr>
          <w:b/>
          <w:sz w:val="28"/>
          <w:szCs w:val="28"/>
        </w:rPr>
        <w:t>тоимость услуг, предоставляемых согласно гарантированному перечню услуг по погребению умерших</w:t>
      </w:r>
      <w:r>
        <w:rPr>
          <w:b/>
          <w:sz w:val="28"/>
          <w:szCs w:val="28"/>
        </w:rPr>
        <w:t xml:space="preserve"> пенсионеров</w:t>
      </w:r>
      <w:r w:rsidRPr="00592CC0">
        <w:rPr>
          <w:b/>
          <w:sz w:val="28"/>
          <w:szCs w:val="28"/>
        </w:rPr>
        <w:t>, не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b/>
          <w:sz w:val="28"/>
          <w:szCs w:val="28"/>
        </w:rPr>
        <w:t>.</w:t>
      </w:r>
    </w:p>
    <w:p w:rsidR="00BA2C77" w:rsidRDefault="00BA2C77" w:rsidP="00BA2C77">
      <w:pPr>
        <w:pStyle w:val="a3"/>
      </w:pPr>
      <w:r>
        <w:rPr>
          <w:b/>
          <w:bCs/>
          <w:sz w:val="32"/>
          <w:szCs w:val="32"/>
        </w:rPr>
        <w:t> </w:t>
      </w:r>
    </w:p>
    <w:p w:rsidR="00BA2C77" w:rsidRDefault="00BA2C77" w:rsidP="00BA2C77">
      <w:pPr>
        <w:pStyle w:val="a3"/>
      </w:pPr>
      <w:r>
        <w:rPr>
          <w:sz w:val="32"/>
          <w:szCs w:val="32"/>
        </w:rPr>
        <w:t> </w:t>
      </w:r>
    </w:p>
    <w:tbl>
      <w:tblPr>
        <w:tblW w:w="9570" w:type="dxa"/>
        <w:tblCellSpacing w:w="0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3774"/>
        <w:gridCol w:w="2398"/>
        <w:gridCol w:w="2395"/>
      </w:tblGrid>
      <w:tr w:rsidR="00BA2C77" w:rsidTr="00B26263">
        <w:trPr>
          <w:trHeight w:val="33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сумма</w:t>
            </w:r>
          </w:p>
        </w:tc>
      </w:tr>
      <w:tr w:rsidR="00BA2C77" w:rsidTr="00B26263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7709,38</w:t>
            </w:r>
          </w:p>
        </w:tc>
      </w:tr>
      <w:tr w:rsidR="00BA2C77" w:rsidTr="00B26263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BA2C77" w:rsidTr="00B26263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Предоставление и доставка гроба и др. предметов для погребения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2853,08</w:t>
            </w:r>
          </w:p>
        </w:tc>
      </w:tr>
      <w:tr w:rsidR="00BA2C77" w:rsidTr="00B26263">
        <w:trPr>
          <w:trHeight w:val="975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Перевозка тела умершего на кладбище (транспортные расходы)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1079,00</w:t>
            </w:r>
          </w:p>
        </w:tc>
      </w:tr>
      <w:tr w:rsidR="00BA2C77" w:rsidTr="00B26263">
        <w:trPr>
          <w:trHeight w:val="33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1079,00</w:t>
            </w:r>
          </w:p>
        </w:tc>
      </w:tr>
      <w:tr w:rsidR="00BA2C77" w:rsidTr="00B26263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  1.5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 xml:space="preserve">  Погребение </w:t>
            </w:r>
          </w:p>
          <w:p w:rsidR="00BA2C77" w:rsidRDefault="00BA2C77" w:rsidP="00B26263">
            <w:pPr>
              <w:pStyle w:val="a3"/>
            </w:pPr>
            <w:r>
              <w:rPr>
                <w:sz w:val="28"/>
                <w:szCs w:val="28"/>
              </w:rPr>
              <w:t>(копка могилы, погребение)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BA2C77" w:rsidRDefault="00BA2C77" w:rsidP="00B26263">
            <w:pPr>
              <w:pStyle w:val="a3"/>
              <w:jc w:val="center"/>
            </w:pPr>
            <w:r>
              <w:rPr>
                <w:sz w:val="28"/>
                <w:szCs w:val="28"/>
              </w:rPr>
              <w:t>2698,30</w:t>
            </w:r>
          </w:p>
        </w:tc>
      </w:tr>
    </w:tbl>
    <w:p w:rsidR="00BA2C77" w:rsidRDefault="00BA2C77" w:rsidP="00BA2C77">
      <w:pPr>
        <w:pStyle w:val="a3"/>
        <w:jc w:val="both"/>
      </w:pPr>
      <w:r>
        <w:rPr>
          <w:sz w:val="28"/>
          <w:szCs w:val="28"/>
        </w:rPr>
        <w:t> </w:t>
      </w:r>
    </w:p>
    <w:p w:rsidR="00BA2C77" w:rsidRDefault="00BA2C77" w:rsidP="00BA2C77">
      <w:pPr>
        <w:pStyle w:val="a3"/>
      </w:pPr>
      <w:r>
        <w:rPr>
          <w:sz w:val="24"/>
          <w:szCs w:val="24"/>
        </w:rPr>
        <w:t> </w:t>
      </w:r>
    </w:p>
    <w:p w:rsidR="00BA2C77" w:rsidRDefault="00BA2C77" w:rsidP="00BA2C77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A2C77" w:rsidRDefault="00BA2C77" w:rsidP="00BA2C77">
      <w:pPr>
        <w:pStyle w:val="a3"/>
        <w:rPr>
          <w:sz w:val="24"/>
          <w:szCs w:val="24"/>
        </w:rPr>
      </w:pPr>
    </w:p>
    <w:p w:rsidR="00BA2C77" w:rsidRDefault="00BA2C77" w:rsidP="00BA2C77">
      <w:pPr>
        <w:pStyle w:val="a3"/>
        <w:rPr>
          <w:sz w:val="24"/>
          <w:szCs w:val="24"/>
        </w:rPr>
      </w:pPr>
    </w:p>
    <w:p w:rsidR="00BA2C77" w:rsidRDefault="00BA2C77" w:rsidP="00BA2C77">
      <w:pPr>
        <w:pStyle w:val="a3"/>
        <w:rPr>
          <w:sz w:val="24"/>
          <w:szCs w:val="24"/>
        </w:rPr>
      </w:pPr>
    </w:p>
    <w:p w:rsidR="00BA2C77" w:rsidRDefault="00BA2C77" w:rsidP="00BA2C77">
      <w:pPr>
        <w:pStyle w:val="a3"/>
        <w:rPr>
          <w:sz w:val="24"/>
          <w:szCs w:val="24"/>
        </w:rPr>
      </w:pPr>
    </w:p>
    <w:p w:rsidR="00BA2C77" w:rsidRDefault="00BA2C77" w:rsidP="00BA2C77">
      <w:pPr>
        <w:pStyle w:val="a3"/>
        <w:rPr>
          <w:sz w:val="24"/>
          <w:szCs w:val="24"/>
        </w:rPr>
      </w:pPr>
    </w:p>
    <w:p w:rsidR="00BA2C77" w:rsidRDefault="00BA2C77" w:rsidP="00BA2C77">
      <w:pPr>
        <w:pStyle w:val="a3"/>
      </w:pPr>
    </w:p>
    <w:p w:rsidR="00BA2C77" w:rsidRDefault="00BA2C77" w:rsidP="00BA2C77"/>
    <w:p w:rsidR="00BA2C77" w:rsidRDefault="00BA2C77" w:rsidP="00BA2C77"/>
    <w:p w:rsidR="001B4380" w:rsidRDefault="001B4380">
      <w:bookmarkStart w:id="0" w:name="_GoBack"/>
      <w:bookmarkEnd w:id="0"/>
    </w:p>
    <w:sectPr w:rsidR="001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77"/>
    <w:rsid w:val="001B4380"/>
    <w:rsid w:val="00B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E86D-B7C3-45BC-B360-B028CE8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A2C77"/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BA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2021-02-18T04:53:00Z</dcterms:created>
  <dcterms:modified xsi:type="dcterms:W3CDTF">2021-02-18T04:53:00Z</dcterms:modified>
</cp:coreProperties>
</file>