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812E17" w:rsidP="001D6DA0">
      <w:pPr>
        <w:rPr>
          <w:rFonts w:ascii="Times New Roman" w:hAnsi="Times New Roman"/>
          <w:sz w:val="28"/>
          <w:szCs w:val="28"/>
        </w:rPr>
      </w:pPr>
      <w:r>
        <w:rPr>
          <w:rFonts w:ascii="Times New Roman" w:hAnsi="Times New Roman"/>
          <w:sz w:val="28"/>
          <w:szCs w:val="28"/>
        </w:rPr>
        <w:t>«30» января</w:t>
      </w:r>
      <w:r w:rsidR="001D6DA0" w:rsidRPr="001D6DA0">
        <w:rPr>
          <w:rFonts w:ascii="Times New Roman" w:hAnsi="Times New Roman"/>
          <w:sz w:val="28"/>
          <w:szCs w:val="28"/>
        </w:rPr>
        <w:t xml:space="preserve"> 201</w:t>
      </w:r>
      <w:r w:rsidR="00D4129A">
        <w:rPr>
          <w:rFonts w:ascii="Times New Roman" w:hAnsi="Times New Roman"/>
          <w:sz w:val="28"/>
          <w:szCs w:val="28"/>
        </w:rPr>
        <w:t>8</w:t>
      </w:r>
      <w:r w:rsidR="001D6DA0" w:rsidRPr="001D6DA0">
        <w:rPr>
          <w:rFonts w:ascii="Times New Roman" w:hAnsi="Times New Roman"/>
          <w:sz w:val="28"/>
          <w:szCs w:val="28"/>
        </w:rPr>
        <w:t xml:space="preserve"> г.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50</w:t>
      </w:r>
    </w:p>
    <w:p w:rsidR="001D6DA0" w:rsidRDefault="001D6DA0" w:rsidP="001D6DA0">
      <w:pPr>
        <w:rPr>
          <w:sz w:val="28"/>
          <w:szCs w:val="28"/>
        </w:rPr>
      </w:pPr>
    </w:p>
    <w:p w:rsid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342294" w:rsidRDefault="00342294" w:rsidP="001D6DA0">
      <w:pPr>
        <w:jc w:val="center"/>
        <w:rPr>
          <w:rFonts w:ascii="Times New Roman" w:hAnsi="Times New Roman"/>
          <w:b/>
          <w:bCs/>
          <w:sz w:val="28"/>
          <w:szCs w:val="28"/>
        </w:rPr>
      </w:pPr>
    </w:p>
    <w:p w:rsidR="00342294" w:rsidRPr="00342294" w:rsidRDefault="00342294" w:rsidP="00342294">
      <w:pPr>
        <w:shd w:val="clear" w:color="auto" w:fill="FFFFFF"/>
        <w:spacing w:line="240" w:lineRule="atLeast"/>
        <w:ind w:firstLine="34"/>
        <w:jc w:val="center"/>
        <w:rPr>
          <w:rFonts w:ascii="Times New Roman" w:hAnsi="Times New Roman"/>
          <w:b/>
          <w:sz w:val="28"/>
          <w:szCs w:val="28"/>
        </w:rPr>
      </w:pPr>
      <w:r w:rsidRPr="00342294">
        <w:rPr>
          <w:rFonts w:ascii="Times New Roman" w:hAnsi="Times New Roman"/>
          <w:b/>
          <w:bCs/>
          <w:sz w:val="28"/>
          <w:szCs w:val="28"/>
        </w:rPr>
        <w:t>«</w:t>
      </w:r>
      <w:r w:rsidRPr="00342294">
        <w:rPr>
          <w:rFonts w:ascii="Times New Roman" w:hAnsi="Times New Roman"/>
          <w:b/>
          <w:sz w:val="28"/>
          <w:szCs w:val="28"/>
        </w:rPr>
        <w:t>Об утверждении программы комплексного развития систем транспортной  инфраструктуры сельского поселения «Безречнинское», расположенного на территории  муниципального района «Оловяннинский район»  на 2018 – 2020 годы с перспективой до 2032 год»</w:t>
      </w:r>
    </w:p>
    <w:p w:rsidR="001D6DA0" w:rsidRDefault="001D6DA0" w:rsidP="001D6DA0">
      <w:pPr>
        <w:rPr>
          <w:rFonts w:ascii="Times New Roman" w:hAnsi="Times New Roman"/>
          <w:b/>
          <w:bCs/>
          <w:sz w:val="28"/>
          <w:szCs w:val="28"/>
        </w:rPr>
      </w:pPr>
    </w:p>
    <w:p w:rsidR="001D6DA0" w:rsidRPr="001D6DA0" w:rsidRDefault="00342294" w:rsidP="005937E7">
      <w:pPr>
        <w:spacing w:line="240" w:lineRule="auto"/>
        <w:ind w:firstLine="709"/>
        <w:rPr>
          <w:rFonts w:ascii="Times New Roman" w:hAnsi="Times New Roman"/>
          <w:sz w:val="28"/>
          <w:szCs w:val="28"/>
        </w:rPr>
      </w:pPr>
      <w:r>
        <w:rPr>
          <w:rFonts w:ascii="Times New Roman" w:hAnsi="Times New Roman"/>
          <w:sz w:val="28"/>
          <w:szCs w:val="28"/>
        </w:rPr>
        <w:t>Р</w:t>
      </w:r>
      <w:r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w:t>
      </w:r>
      <w:r>
        <w:rPr>
          <w:rFonts w:ascii="Times New Roman" w:hAnsi="Times New Roman"/>
          <w:sz w:val="28"/>
          <w:szCs w:val="28"/>
        </w:rPr>
        <w:t xml:space="preserve"> в</w:t>
      </w:r>
      <w:r w:rsidR="001D6DA0" w:rsidRPr="001D6DA0">
        <w:rPr>
          <w:rFonts w:ascii="Times New Roman" w:hAnsi="Times New Roman"/>
          <w:sz w:val="28"/>
          <w:szCs w:val="28"/>
        </w:rPr>
        <w:t xml:space="preserve">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сельского поселения «Безречнинское», расположенного на территории муниципального района «Оловяннинский район», администрация муниципального района «Оловяннинский район» </w:t>
      </w:r>
    </w:p>
    <w:p w:rsidR="001D6DA0" w:rsidRDefault="001D6DA0" w:rsidP="004753F6">
      <w:pPr>
        <w:spacing w:line="240" w:lineRule="auto"/>
        <w:ind w:firstLine="0"/>
        <w:rPr>
          <w:rFonts w:ascii="Times New Roman" w:hAnsi="Times New Roman"/>
          <w:b/>
          <w:sz w:val="28"/>
          <w:szCs w:val="28"/>
        </w:rPr>
      </w:pPr>
      <w:r w:rsidRPr="001D6DA0">
        <w:rPr>
          <w:rFonts w:ascii="Times New Roman" w:hAnsi="Times New Roman"/>
          <w:b/>
          <w:sz w:val="28"/>
          <w:szCs w:val="28"/>
        </w:rPr>
        <w:t>п о с т а н о в л я е т:</w:t>
      </w:r>
    </w:p>
    <w:p w:rsidR="00342294" w:rsidRPr="001D6DA0" w:rsidRDefault="00342294" w:rsidP="00342294">
      <w:pPr>
        <w:spacing w:line="240" w:lineRule="auto"/>
        <w:rPr>
          <w:rFonts w:ascii="Times New Roman" w:hAnsi="Times New Roman"/>
          <w:b/>
          <w:sz w:val="28"/>
          <w:szCs w:val="28"/>
        </w:rPr>
      </w:pPr>
    </w:p>
    <w:p w:rsidR="001D6DA0" w:rsidRPr="001D6DA0" w:rsidRDefault="001D6DA0" w:rsidP="00342294">
      <w:pPr>
        <w:shd w:val="clear" w:color="auto" w:fill="FFFFFF"/>
        <w:spacing w:line="240" w:lineRule="auto"/>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 транспортной  инфраструктуры сельского поселения «Безречнинское», расположенного на территории  муниципального района «Оловяннинский район»  на 201</w:t>
      </w:r>
      <w:r w:rsidR="00D4129A">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342294">
        <w:rPr>
          <w:rFonts w:ascii="Times New Roman" w:hAnsi="Times New Roman"/>
          <w:sz w:val="28"/>
          <w:szCs w:val="28"/>
        </w:rPr>
        <w:t xml:space="preserve">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342294" w:rsidRPr="001D6DA0" w:rsidRDefault="00342294" w:rsidP="00342294">
      <w:pPr>
        <w:widowControl w:val="0"/>
        <w:tabs>
          <w:tab w:val="left" w:pos="1033"/>
        </w:tabs>
        <w:spacing w:line="322" w:lineRule="exact"/>
        <w:rPr>
          <w:rStyle w:val="2ffc"/>
          <w:rFonts w:eastAsia="Calibri"/>
        </w:rPr>
      </w:pPr>
      <w:r w:rsidRPr="001D6DA0">
        <w:rPr>
          <w:rStyle w:val="2Exact"/>
          <w:rFonts w:eastAsia="Calibri"/>
        </w:rPr>
        <w:t>3. Контроль за исполнением настоящего постановления возложить на</w:t>
      </w:r>
      <w:r>
        <w:rPr>
          <w:rStyle w:val="2Exact"/>
          <w:rFonts w:eastAsia="Calibri"/>
        </w:rPr>
        <w:t xml:space="preserve"> заместителя главы муниципального района «Оловяннинский район» по имуществу и инвестициям, п</w:t>
      </w:r>
      <w:r w:rsidRPr="001D6DA0">
        <w:rPr>
          <w:rStyle w:val="2Exact"/>
          <w:rFonts w:eastAsia="Calibri"/>
        </w:rPr>
        <w:t xml:space="preserve">редседателя </w:t>
      </w:r>
      <w:r>
        <w:rPr>
          <w:rStyle w:val="2Exact"/>
          <w:rFonts w:eastAsia="Calibri"/>
        </w:rPr>
        <w:t>МКУ КУМИ</w:t>
      </w:r>
      <w:r w:rsidRPr="001D6DA0">
        <w:rPr>
          <w:rStyle w:val="2Exact"/>
          <w:rFonts w:eastAsia="Calibri"/>
        </w:rPr>
        <w:t>.</w:t>
      </w:r>
    </w:p>
    <w:p w:rsidR="001D6DA0" w:rsidRDefault="001D6DA0" w:rsidP="001D6DA0">
      <w:pPr>
        <w:rPr>
          <w:rFonts w:ascii="Times New Roman" w:hAnsi="Times New Roman"/>
          <w:sz w:val="28"/>
          <w:szCs w:val="28"/>
        </w:rPr>
      </w:pPr>
    </w:p>
    <w:p w:rsidR="004753F6" w:rsidRDefault="004753F6" w:rsidP="001D6DA0">
      <w:pPr>
        <w:rPr>
          <w:rFonts w:ascii="Times New Roman" w:hAnsi="Times New Roman"/>
          <w:sz w:val="28"/>
          <w:szCs w:val="28"/>
        </w:rPr>
      </w:pPr>
      <w:bookmarkStart w:id="0" w:name="_GoBack"/>
      <w:bookmarkEnd w:id="0"/>
    </w:p>
    <w:p w:rsidR="001D6DA0" w:rsidRPr="001D6DA0" w:rsidRDefault="001D6DA0" w:rsidP="001D6DA0">
      <w:pPr>
        <w:rPr>
          <w:rFonts w:ascii="Times New Roman" w:hAnsi="Times New Roman"/>
          <w:sz w:val="28"/>
          <w:szCs w:val="28"/>
        </w:rPr>
      </w:pPr>
    </w:p>
    <w:p w:rsidR="001D6DA0" w:rsidRPr="001D6DA0" w:rsidRDefault="001D6DA0" w:rsidP="00342294">
      <w:pPr>
        <w:spacing w:line="240" w:lineRule="auto"/>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342294">
      <w:pPr>
        <w:spacing w:line="240" w:lineRule="auto"/>
        <w:ind w:firstLine="0"/>
        <w:rPr>
          <w:rFonts w:ascii="Times New Roman" w:hAnsi="Times New Roman"/>
          <w:sz w:val="28"/>
          <w:szCs w:val="28"/>
        </w:rPr>
      </w:pPr>
      <w:r w:rsidRPr="001D6DA0">
        <w:rPr>
          <w:rFonts w:ascii="Times New Roman" w:hAnsi="Times New Roman"/>
          <w:sz w:val="28"/>
          <w:szCs w:val="28"/>
        </w:rPr>
        <w:t>«Оловяннинский район»                                                            А.В.Антошкин</w:t>
      </w:r>
    </w:p>
    <w:p w:rsidR="001D6DA0" w:rsidRPr="001D6DA0" w:rsidRDefault="001D6DA0" w:rsidP="001D6DA0">
      <w:pPr>
        <w:rPr>
          <w:rFonts w:ascii="Times New Roman" w:hAnsi="Times New Roman"/>
          <w:sz w:val="28"/>
          <w:szCs w:val="28"/>
        </w:rPr>
      </w:pP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lastRenderedPageBreak/>
        <w:t>УТВЕРЖДЕН</w:t>
      </w:r>
      <w:r w:rsidR="00706827">
        <w:rPr>
          <w:rFonts w:ascii="Times New Roman" w:hAnsi="Times New Roman"/>
          <w:sz w:val="28"/>
          <w:szCs w:val="28"/>
        </w:rPr>
        <w:t>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00812E17">
        <w:rPr>
          <w:rFonts w:ascii="Times New Roman" w:hAnsi="Times New Roman"/>
          <w:sz w:val="28"/>
          <w:szCs w:val="28"/>
        </w:rPr>
        <w:t xml:space="preserve">                          </w:t>
      </w:r>
      <w:r w:rsidRPr="001D6DA0">
        <w:rPr>
          <w:rFonts w:ascii="Times New Roman" w:hAnsi="Times New Roman"/>
          <w:sz w:val="28"/>
          <w:szCs w:val="28"/>
        </w:rPr>
        <w:t xml:space="preserve"> </w:t>
      </w:r>
      <w:r w:rsidRPr="001D6DA0">
        <w:rPr>
          <w:rFonts w:ascii="Times New Roman" w:hAnsi="Times New Roman"/>
          <w:spacing w:val="20"/>
          <w:sz w:val="28"/>
          <w:szCs w:val="28"/>
        </w:rPr>
        <w:t>от  «</w:t>
      </w:r>
      <w:r w:rsidR="00812E17">
        <w:rPr>
          <w:rFonts w:ascii="Times New Roman" w:hAnsi="Times New Roman"/>
          <w:spacing w:val="20"/>
          <w:sz w:val="28"/>
          <w:szCs w:val="28"/>
        </w:rPr>
        <w:t>30</w:t>
      </w:r>
      <w:r w:rsidRPr="001D6DA0">
        <w:rPr>
          <w:rFonts w:ascii="Times New Roman" w:hAnsi="Times New Roman"/>
          <w:spacing w:val="20"/>
          <w:sz w:val="28"/>
          <w:szCs w:val="28"/>
        </w:rPr>
        <w:t>»</w:t>
      </w:r>
      <w:r w:rsidR="00812E17">
        <w:rPr>
          <w:rFonts w:ascii="Times New Roman" w:hAnsi="Times New Roman"/>
          <w:spacing w:val="20"/>
          <w:sz w:val="28"/>
          <w:szCs w:val="28"/>
        </w:rPr>
        <w:t>января</w:t>
      </w:r>
      <w:r w:rsidRPr="001D6DA0">
        <w:rPr>
          <w:rFonts w:ascii="Times New Roman" w:hAnsi="Times New Roman"/>
          <w:spacing w:val="20"/>
          <w:sz w:val="28"/>
          <w:szCs w:val="28"/>
        </w:rPr>
        <w:t xml:space="preserve"> 201</w:t>
      </w:r>
      <w:r w:rsidR="00D4129A">
        <w:rPr>
          <w:rFonts w:ascii="Times New Roman" w:hAnsi="Times New Roman"/>
          <w:spacing w:val="20"/>
          <w:sz w:val="28"/>
          <w:szCs w:val="28"/>
        </w:rPr>
        <w:t xml:space="preserve">8 </w:t>
      </w:r>
      <w:r w:rsidRPr="001D6DA0">
        <w:rPr>
          <w:rFonts w:ascii="Times New Roman" w:hAnsi="Times New Roman"/>
          <w:spacing w:val="20"/>
          <w:sz w:val="28"/>
          <w:szCs w:val="28"/>
        </w:rPr>
        <w:t>г.</w:t>
      </w:r>
      <w:r w:rsidR="00812E17">
        <w:rPr>
          <w:rFonts w:ascii="Times New Roman" w:hAnsi="Times New Roman"/>
          <w:spacing w:val="20"/>
          <w:sz w:val="28"/>
          <w:szCs w:val="28"/>
        </w:rPr>
        <w:t>№50</w:t>
      </w:r>
      <w:r w:rsidRPr="001D6DA0">
        <w:rPr>
          <w:rFonts w:ascii="Times New Roman" w:hAnsi="Times New Roman"/>
          <w:spacing w:val="20"/>
          <w:sz w:val="28"/>
          <w:szCs w:val="28"/>
        </w:rPr>
        <w:t xml:space="preserve">                                  </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 транспортной  инфраструктуры</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сельского поселения «Безречнинское», расположенного на территории  муниципального района «Оловяннинский район»  на 201</w:t>
      </w:r>
      <w:r w:rsidR="00D4129A">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D6DA0"/>
    <w:p w:rsidR="001D6DA0" w:rsidRDefault="001D6DA0" w:rsidP="001D6DA0">
      <w:pPr>
        <w:pStyle w:val="12"/>
        <w:jc w:val="center"/>
        <w:rPr>
          <w:rFonts w:ascii="Times New Roman" w:hAnsi="Times New Roman" w:cs="Times New Roman"/>
          <w:color w:val="000000"/>
          <w:szCs w:val="24"/>
        </w:rPr>
      </w:pPr>
    </w:p>
    <w:p w:rsidR="00342294" w:rsidRPr="00342294" w:rsidRDefault="00342294" w:rsidP="00342294"/>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п.Оловянная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D4129A">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t>ВВЕДЕНИЕ</w:t>
      </w:r>
    </w:p>
    <w:p w:rsidR="001D6DA0" w:rsidRPr="005937E7" w:rsidRDefault="001D6DA0" w:rsidP="001D6DA0">
      <w:pPr>
        <w:pStyle w:val="afd"/>
        <w:spacing w:before="0" w:beforeAutospacing="0" w:after="0" w:afterAutospacing="0"/>
        <w:ind w:firstLine="709"/>
        <w:jc w:val="both"/>
        <w:rPr>
          <w:sz w:val="28"/>
          <w:szCs w:val="28"/>
        </w:rPr>
      </w:pPr>
      <w:r w:rsidRPr="005937E7">
        <w:rPr>
          <w:sz w:val="28"/>
          <w:szCs w:val="28"/>
        </w:rPr>
        <w:lastRenderedPageBreak/>
        <w:t>Программа комплексного развития транспортной инфраструктуры сельского поселения «Безречнинское» муниципального района «Оловяннинский район»  на период с 201</w:t>
      </w:r>
      <w:r w:rsidR="00D4129A">
        <w:rPr>
          <w:sz w:val="28"/>
          <w:szCs w:val="28"/>
        </w:rPr>
        <w:t>8</w:t>
      </w:r>
      <w:r w:rsidRPr="005937E7">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1D6DA0">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1D6DA0">
            <w:pPr>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8"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1D6DA0">
            <w:pPr>
              <w:autoSpaceDN w:val="0"/>
              <w:adjustRightInd w:val="0"/>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5937E7">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 xml:space="preserve">сельского поселения </w:t>
      </w:r>
      <w:r w:rsidRPr="00342294">
        <w:rPr>
          <w:rFonts w:ascii="Times New Roman" w:hAnsi="Times New Roman"/>
          <w:sz w:val="28"/>
          <w:szCs w:val="28"/>
        </w:rPr>
        <w:t>«Безречнинское»</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D6DA0" w:rsidRPr="001D6DA0" w:rsidRDefault="001D6DA0" w:rsidP="005937E7">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инфраструктуры </w:t>
      </w:r>
      <w:r w:rsidRPr="001D6DA0">
        <w:rPr>
          <w:rFonts w:ascii="Times New Roman" w:hAnsi="Times New Roman"/>
          <w:color w:val="242424"/>
          <w:sz w:val="28"/>
          <w:szCs w:val="28"/>
        </w:rPr>
        <w:t xml:space="preserve">сельского поселения «Безречнинское» </w:t>
      </w:r>
      <w:r w:rsidRPr="001D6DA0">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 сельского поселения «Безречнинское»</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5937E7">
      <w:pPr>
        <w:shd w:val="clear" w:color="auto" w:fill="FFFFFF"/>
        <w:spacing w:line="240" w:lineRule="auto"/>
        <w:ind w:firstLine="709"/>
        <w:rPr>
          <w:rFonts w:ascii="Times New Roman" w:hAnsi="Times New Roman"/>
          <w:bCs/>
          <w:sz w:val="28"/>
          <w:szCs w:val="28"/>
        </w:rPr>
      </w:pPr>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«Безречнинское»</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84798D" w:rsidRDefault="0084798D" w:rsidP="001D6DA0">
      <w:pPr>
        <w:shd w:val="clear" w:color="auto" w:fill="FFFFFF"/>
        <w:ind w:firstLine="709"/>
        <w:rPr>
          <w:rFonts w:ascii="Times New Roman" w:hAnsi="Times New Roman"/>
          <w:bCs/>
          <w:sz w:val="28"/>
          <w:szCs w:val="28"/>
        </w:rPr>
      </w:pPr>
    </w:p>
    <w:p w:rsidR="00342294" w:rsidRDefault="00342294"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1D6DA0" w:rsidRPr="001D6DA0" w:rsidRDefault="001D6DA0" w:rsidP="002C5A95">
      <w:pPr>
        <w:pStyle w:val="1c"/>
        <w:numPr>
          <w:ilvl w:val="0"/>
          <w:numId w:val="21"/>
        </w:numPr>
        <w:suppressAutoHyphens/>
        <w:spacing w:before="120" w:line="240" w:lineRule="auto"/>
      </w:pPr>
      <w:r w:rsidRPr="001D6DA0">
        <w:t>ПАСПОРТ ПРОГРАММЫ</w:t>
      </w:r>
    </w:p>
    <w:tbl>
      <w:tblPr>
        <w:tblW w:w="0" w:type="auto"/>
        <w:tblInd w:w="-612" w:type="dxa"/>
        <w:tblLayout w:type="fixed"/>
        <w:tblLook w:val="000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D4129A">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w:t>
            </w:r>
            <w:r w:rsidRPr="001D6DA0">
              <w:rPr>
                <w:rFonts w:ascii="Times New Roman" w:hAnsi="Times New Roman"/>
                <w:b/>
                <w:szCs w:val="24"/>
              </w:rPr>
              <w:lastRenderedPageBreak/>
              <w:t xml:space="preserve">транспортной   инфраструктуры  </w:t>
            </w:r>
            <w:r w:rsidRPr="001D6DA0">
              <w:rPr>
                <w:rFonts w:ascii="Times New Roman" w:hAnsi="Times New Roman"/>
                <w:b/>
                <w:color w:val="242424"/>
                <w:szCs w:val="24"/>
              </w:rPr>
              <w:t>сельского поселения «Безречнинское»</w:t>
            </w:r>
            <w:r w:rsidRPr="001D6DA0">
              <w:rPr>
                <w:rFonts w:ascii="Times New Roman" w:hAnsi="Times New Roman"/>
                <w:color w:val="242424"/>
                <w:szCs w:val="24"/>
              </w:rPr>
              <w:t xml:space="preserve"> </w:t>
            </w:r>
            <w:r w:rsidRPr="001D6DA0">
              <w:rPr>
                <w:rFonts w:ascii="Times New Roman" w:hAnsi="Times New Roman"/>
                <w:b/>
                <w:szCs w:val="24"/>
              </w:rPr>
              <w:t xml:space="preserve"> муниципального района «Оловяннинский район» на 201</w:t>
            </w:r>
            <w:r w:rsidR="00D4129A">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bCs/>
                <w:szCs w:val="24"/>
              </w:rPr>
              <w:lastRenderedPageBreak/>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color w:val="000000"/>
                <w:szCs w:val="24"/>
              </w:rPr>
            </w:pPr>
            <w:r w:rsidRPr="001D6DA0">
              <w:rPr>
                <w:rFonts w:ascii="Times New Roman" w:hAnsi="Times New Roman"/>
                <w:color w:val="000000"/>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1D6DA0" w:rsidRPr="001D6DA0" w:rsidRDefault="001D6DA0" w:rsidP="001D6DA0">
            <w:pPr>
              <w:widowControl w:val="0"/>
              <w:suppressAutoHyphens/>
              <w:autoSpaceDE w:val="0"/>
              <w:snapToGrid w:val="0"/>
              <w:spacing w:line="240" w:lineRule="atLeast"/>
              <w:rPr>
                <w:rFonts w:ascii="Times New Roman" w:hAnsi="Times New Roman"/>
                <w:color w:val="242424"/>
                <w:szCs w:val="24"/>
              </w:rPr>
            </w:pPr>
            <w:r w:rsidRPr="001D6DA0">
              <w:rPr>
                <w:rFonts w:ascii="Times New Roman" w:hAnsi="Times New Roman"/>
                <w:color w:val="000000"/>
                <w:szCs w:val="24"/>
              </w:rPr>
              <w:t xml:space="preserve"> - </w:t>
            </w:r>
            <w:r w:rsidRPr="001D6DA0">
              <w:rPr>
                <w:rFonts w:ascii="Times New Roman" w:hAnsi="Times New Roman"/>
                <w:color w:val="242424"/>
                <w:szCs w:val="24"/>
              </w:rPr>
              <w:t>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1D6DA0" w:rsidRPr="001D6DA0" w:rsidRDefault="001D6DA0" w:rsidP="001D6DA0">
            <w:pPr>
              <w:widowControl w:val="0"/>
              <w:suppressAutoHyphens/>
              <w:autoSpaceDE w:val="0"/>
              <w:snapToGrid w:val="0"/>
              <w:spacing w:line="240" w:lineRule="atLeast"/>
              <w:rPr>
                <w:rFonts w:ascii="Times New Roman" w:hAnsi="Times New Roman"/>
                <w:szCs w:val="24"/>
              </w:rPr>
            </w:pPr>
            <w:r w:rsidRPr="001D6DA0">
              <w:rPr>
                <w:rFonts w:ascii="Times New Roman" w:hAnsi="Times New Roman"/>
                <w:color w:val="242424"/>
                <w:szCs w:val="24"/>
              </w:rPr>
              <w:t xml:space="preserve"> - </w:t>
            </w:r>
            <w:r w:rsidRPr="001D6DA0">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Pr="001D6DA0">
              <w:rPr>
                <w:rFonts w:ascii="Times New Roman" w:hAnsi="Times New Roman"/>
                <w:color w:val="242424"/>
                <w:szCs w:val="24"/>
              </w:rPr>
              <w:t xml:space="preserve"> - </w:t>
            </w:r>
            <w:r w:rsidRPr="001D6DA0">
              <w:rPr>
                <w:rFonts w:ascii="Times New Roman" w:hAnsi="Times New Roman"/>
                <w:szCs w:val="24"/>
              </w:rPr>
              <w:t>Генеральный план муниципального образования сельского поселения «Безречнинское»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keepNext/>
              <w:snapToGrid w:val="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снижение негативного воздействия 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keepNext/>
              <w:snapToGrid w:val="0"/>
              <w:jc w:val="center"/>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улично-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улично-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улично-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D4129A">
            <w:pPr>
              <w:keepNext/>
              <w:widowControl w:val="0"/>
              <w:suppressAutoHyphens/>
              <w:autoSpaceDE w:val="0"/>
              <w:snapToGrid w:val="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D4129A">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Ремонт участков автомобильных дорог общего пользования местного значения  -</w:t>
            </w:r>
            <w:r w:rsidR="006509CE">
              <w:rPr>
                <w:rFonts w:ascii="Times New Roman" w:hAnsi="Times New Roman" w:cs="Times New Roman"/>
                <w:color w:val="auto"/>
                <w:sz w:val="24"/>
                <w:szCs w:val="24"/>
              </w:rPr>
              <w:t xml:space="preserve"> 411,12</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6509CE">
              <w:rPr>
                <w:rFonts w:ascii="Times New Roman" w:hAnsi="Times New Roman" w:cs="Times New Roman"/>
                <w:color w:val="auto"/>
                <w:sz w:val="24"/>
                <w:szCs w:val="24"/>
              </w:rPr>
              <w:t>0</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Ремонт участков автомобильных дорог общего пользования местного значения  -</w:t>
            </w:r>
            <w:r w:rsidR="006509CE">
              <w:rPr>
                <w:rFonts w:ascii="Times New Roman" w:hAnsi="Times New Roman" w:cs="Times New Roman"/>
                <w:color w:val="auto"/>
                <w:sz w:val="24"/>
                <w:szCs w:val="24"/>
              </w:rPr>
              <w:t xml:space="preserve"> 452,23</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w:t>
            </w:r>
            <w:r w:rsidR="006509CE">
              <w:rPr>
                <w:rFonts w:ascii="Times New Roman" w:hAnsi="Times New Roman" w:cs="Times New Roman"/>
                <w:color w:val="auto"/>
                <w:sz w:val="24"/>
                <w:szCs w:val="24"/>
              </w:rPr>
              <w:t xml:space="preserve"> 4,4</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общего пользования местного значения  - </w:t>
            </w:r>
            <w:r w:rsidR="006509CE">
              <w:rPr>
                <w:rFonts w:ascii="Times New Roman" w:hAnsi="Times New Roman" w:cs="Times New Roman"/>
                <w:color w:val="auto"/>
                <w:sz w:val="24"/>
                <w:szCs w:val="24"/>
              </w:rPr>
              <w:t>497,45</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6509CE">
              <w:rPr>
                <w:rFonts w:ascii="Times New Roman" w:hAnsi="Times New Roman" w:cs="Times New Roman"/>
                <w:color w:val="auto"/>
                <w:sz w:val="24"/>
                <w:szCs w:val="24"/>
              </w:rPr>
              <w:t>0</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общего </w:t>
            </w:r>
            <w:r w:rsidRPr="001D6DA0">
              <w:rPr>
                <w:rFonts w:ascii="Times New Roman" w:hAnsi="Times New Roman" w:cs="Times New Roman"/>
                <w:color w:val="auto"/>
                <w:sz w:val="24"/>
                <w:szCs w:val="24"/>
              </w:rPr>
              <w:lastRenderedPageBreak/>
              <w:t xml:space="preserve">пользования местного значения  - </w:t>
            </w:r>
            <w:r w:rsidR="006509CE">
              <w:rPr>
                <w:rFonts w:ascii="Times New Roman" w:hAnsi="Times New Roman" w:cs="Times New Roman"/>
                <w:color w:val="auto"/>
                <w:sz w:val="24"/>
                <w:szCs w:val="24"/>
              </w:rPr>
              <w:t>2722,32</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6509CE">
              <w:rPr>
                <w:rFonts w:ascii="Times New Roman" w:hAnsi="Times New Roman" w:cs="Times New Roman"/>
                <w:color w:val="auto"/>
                <w:sz w:val="24"/>
                <w:szCs w:val="24"/>
              </w:rPr>
              <w:t>7,4</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D4129A" w:rsidRDefault="00D4129A" w:rsidP="007645E7">
      <w:pPr>
        <w:rPr>
          <w:highlight w:val="yellow"/>
        </w:rPr>
      </w:pPr>
    </w:p>
    <w:p w:rsidR="00D4129A" w:rsidRDefault="00D4129A" w:rsidP="007645E7">
      <w:pPr>
        <w:rPr>
          <w:highlight w:val="yellow"/>
        </w:rPr>
      </w:pPr>
    </w:p>
    <w:p w:rsidR="00D4129A" w:rsidRDefault="00D4129A" w:rsidP="007645E7">
      <w:pPr>
        <w:rPr>
          <w:highlight w:val="yellow"/>
        </w:rPr>
      </w:pPr>
    </w:p>
    <w:p w:rsidR="00D4129A" w:rsidRDefault="00D4129A" w:rsidP="007645E7">
      <w:pPr>
        <w:rPr>
          <w:highlight w:val="yellow"/>
        </w:rPr>
      </w:pPr>
    </w:p>
    <w:p w:rsidR="001D6DA0" w:rsidRDefault="001D6DA0" w:rsidP="007645E7">
      <w:pPr>
        <w:rPr>
          <w:highlight w:val="yellow"/>
        </w:rPr>
      </w:pPr>
    </w:p>
    <w:p w:rsidR="0054203D" w:rsidRPr="00604E94" w:rsidRDefault="0054203D"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«Безречнинское»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Default="001D6DA0" w:rsidP="001D6DA0">
      <w:pPr>
        <w:pStyle w:val="afd"/>
        <w:spacing w:before="0" w:beforeAutospacing="0" w:after="0" w:afterAutospacing="0"/>
        <w:ind w:firstLine="709"/>
        <w:jc w:val="both"/>
        <w:rPr>
          <w:color w:val="333333"/>
          <w:shd w:val="clear" w:color="auto" w:fill="FFFFFF"/>
        </w:rPr>
      </w:pPr>
      <w:r w:rsidRPr="001E69A4">
        <w:rPr>
          <w:color w:val="333333"/>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1E69A4" w:rsidRDefault="001D6DA0" w:rsidP="001D6DA0">
      <w:pPr>
        <w:pStyle w:val="afd"/>
        <w:spacing w:before="0" w:beforeAutospacing="0" w:after="0" w:afterAutospacing="0"/>
        <w:ind w:firstLine="709"/>
        <w:jc w:val="both"/>
        <w:rPr>
          <w:i/>
          <w:color w:val="242424"/>
        </w:rPr>
      </w:pPr>
      <w:r>
        <w:rPr>
          <w:color w:val="333333"/>
          <w:shd w:val="clear" w:color="auto" w:fill="FFFFFF"/>
        </w:rPr>
        <w:t>Т</w:t>
      </w:r>
      <w:r w:rsidRPr="001E69A4">
        <w:rPr>
          <w:color w:val="333333"/>
          <w:shd w:val="clear" w:color="auto" w:fill="FFFFFF"/>
        </w:rPr>
        <w:t>ерритория Забайкальского края составляет 431,9 тыс. км</w:t>
      </w:r>
      <w:r w:rsidRPr="005937E7">
        <w:rPr>
          <w:color w:val="333333"/>
          <w:shd w:val="clear" w:color="auto" w:fill="FFFFFF"/>
          <w:vertAlign w:val="superscript"/>
        </w:rPr>
        <w:t>2</w:t>
      </w:r>
      <w:r w:rsidRPr="001E69A4">
        <w:rPr>
          <w:color w:val="333333"/>
          <w:shd w:val="clear" w:color="auto" w:fill="FFFFFF"/>
        </w:rPr>
        <w:t>, или 2,5 % от территории Российской Федерации (12-ое место). Плотность населения - 2,6 человека на 1 кв.км (по России – 8,4 человека).</w:t>
      </w:r>
    </w:p>
    <w:p w:rsidR="00785086" w:rsidRDefault="00785086" w:rsidP="00785086">
      <w:pPr>
        <w:ind w:firstLine="992"/>
        <w:rPr>
          <w:rFonts w:ascii="Times New Roman" w:hAnsi="Times New Roman"/>
        </w:rPr>
      </w:pPr>
      <w:r w:rsidRPr="00785086">
        <w:rPr>
          <w:rFonts w:ascii="Times New Roman" w:hAnsi="Times New Roman"/>
          <w:color w:val="242424"/>
          <w:lang w:val="en-US"/>
        </w:rPr>
        <w:t>C</w:t>
      </w:r>
      <w:r w:rsidRPr="00785086">
        <w:rPr>
          <w:rFonts w:ascii="Times New Roman" w:hAnsi="Times New Roman"/>
          <w:color w:val="242424"/>
        </w:rPr>
        <w:t>ельское поселение «Безречнинское»</w:t>
      </w:r>
      <w:r w:rsidRPr="00785086">
        <w:rPr>
          <w:rFonts w:ascii="Times New Roman" w:hAnsi="Times New Roman"/>
          <w:color w:val="242424"/>
          <w:sz w:val="28"/>
          <w:szCs w:val="28"/>
        </w:rPr>
        <w:t xml:space="preserve"> </w:t>
      </w:r>
      <w:r w:rsidRPr="00785086">
        <w:rPr>
          <w:rFonts w:ascii="Times New Roman" w:hAnsi="Times New Roman"/>
        </w:rPr>
        <w:t xml:space="preserve"> (далее – сельское поселение) занимает юго-восточное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севере с сельским поселением «Булумское», северо-западном – с МО «Улан-Цацыкское», на западе с МО «Мирнинское», на юге- с МО «Хада-Булакское», в восточном направлении – с поселениями МР «Борзинский район».</w:t>
      </w:r>
    </w:p>
    <w:p w:rsidR="001D6DA0" w:rsidRPr="00785086" w:rsidRDefault="001D6DA0" w:rsidP="00785086">
      <w:pPr>
        <w:ind w:firstLine="992"/>
        <w:rPr>
          <w:rFonts w:ascii="Times New Roman" w:hAnsi="Times New Roman"/>
        </w:rPr>
      </w:pPr>
    </w:p>
    <w:p w:rsidR="00785086" w:rsidRDefault="00785086" w:rsidP="0014539C">
      <w:pPr>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«Безречнинское»,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w:t>
      </w:r>
      <w:r w:rsidRPr="00F52603">
        <w:lastRenderedPageBreak/>
        <w:t>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 xml:space="preserve">Населенный пункт сельского поселения «Безречнинское» формировались как жилая зона в местах активного приложения труда в сельскохозяйственном производстве, направленного, прежде всего, на обслуживание объектов специального назначения (военные).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«Безречнинское» образовано с 1 января 2006 года, со дня вступления в действие Федерального Закона №131-ФЗ.</w:t>
      </w:r>
    </w:p>
    <w:p w:rsidR="00785086" w:rsidRPr="00785086" w:rsidRDefault="00785086" w:rsidP="00785086">
      <w:pPr>
        <w:rPr>
          <w:rFonts w:ascii="Times New Roman" w:hAnsi="Times New Roman"/>
        </w:rPr>
      </w:pPr>
      <w:r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785086" w:rsidRPr="00785086" w:rsidRDefault="00785086" w:rsidP="00785086">
      <w:pPr>
        <w:rPr>
          <w:rFonts w:ascii="Times New Roman" w:hAnsi="Times New Roman"/>
        </w:rPr>
      </w:pPr>
      <w:r w:rsidRPr="00785086">
        <w:rPr>
          <w:rFonts w:ascii="Times New Roman" w:hAnsi="Times New Roman"/>
        </w:rPr>
        <w:t xml:space="preserve">             В состав поселения входит один населенный пункт – поселок при станции Безречная. Территория сельского поселения составляет  316,8 кв. км. На территории сельского поселения проживает –  485 чел.</w:t>
      </w:r>
    </w:p>
    <w:p w:rsidR="00785086" w:rsidRPr="00785086" w:rsidRDefault="00785086" w:rsidP="00785086">
      <w:pPr>
        <w:ind w:firstLine="709"/>
        <w:rPr>
          <w:rFonts w:ascii="Times New Roman" w:hAnsi="Times New Roman"/>
        </w:rPr>
      </w:pPr>
      <w:r w:rsidRPr="00785086">
        <w:rPr>
          <w:rFonts w:ascii="Times New Roman" w:hAnsi="Times New Roman"/>
          <w:spacing w:val="-6"/>
        </w:rPr>
        <w:t>Н</w:t>
      </w:r>
      <w:r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умерших,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
    <w:p w:rsidR="00565859" w:rsidRPr="0084798D" w:rsidRDefault="00785086" w:rsidP="00565859">
      <w:pPr>
        <w:pStyle w:val="afd"/>
        <w:shd w:val="clear" w:color="auto" w:fill="FFFFFF"/>
        <w:spacing w:before="0" w:beforeAutospacing="0" w:after="0" w:afterAutospacing="0"/>
        <w:ind w:firstLine="709"/>
        <w:jc w:val="both"/>
      </w:pPr>
      <w:r w:rsidRPr="00785086">
        <w:t xml:space="preserve">Основную роль в развитии населенного пункта играют образовательные учреждения. МОУ Безречнинская средняя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дошкольных </w:t>
      </w:r>
      <w:r w:rsidRPr="00785086">
        <w:lastRenderedPageBreak/>
        <w:t>учреждений.</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Основным видом пассажирского транспорта поселения является автобусное сообщение.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В основе оценки транспортного спроса лежит анализ передвижения населения к объектам тяготения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«Безречнинское»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автомобильными</w:t>
      </w:r>
      <w:r w:rsidRPr="001F5B4C">
        <w:t xml:space="preserve"> </w:t>
      </w:r>
      <w:r>
        <w:t>такси, железнодорожным транспортом</w:t>
      </w:r>
      <w:r w:rsidRPr="001F5B4C">
        <w:t>.</w:t>
      </w:r>
    </w:p>
    <w:p w:rsidR="00565859" w:rsidRPr="00565859" w:rsidRDefault="00565859" w:rsidP="00565859">
      <w:pPr>
        <w:pStyle w:val="a4"/>
        <w:ind w:firstLine="284"/>
        <w:jc w:val="both"/>
        <w:rPr>
          <w:rFonts w:ascii="Times New Roman" w:hAnsi="Times New Roman"/>
          <w:i/>
          <w:szCs w:val="24"/>
          <w:u w:val="single"/>
          <w:lang w:val="ru-RU"/>
        </w:rPr>
      </w:pPr>
    </w:p>
    <w:p w:rsidR="00565859" w:rsidRPr="00565859" w:rsidRDefault="00565859" w:rsidP="00565859">
      <w:pPr>
        <w:pStyle w:val="a4"/>
        <w:ind w:firstLine="284"/>
        <w:jc w:val="both"/>
        <w:rPr>
          <w:rFonts w:ascii="Times New Roman" w:hAnsi="Times New Roman"/>
          <w:i/>
          <w:szCs w:val="24"/>
          <w:u w:val="single"/>
          <w:lang w:val="ru-RU"/>
        </w:rPr>
      </w:pPr>
      <w:r w:rsidRPr="00565859">
        <w:rPr>
          <w:rFonts w:ascii="Times New Roman" w:hAnsi="Times New Roman"/>
          <w:i/>
          <w:szCs w:val="24"/>
          <w:u w:val="single"/>
          <w:lang w:val="ru-RU"/>
        </w:rPr>
        <w:t>Автомобильный транспорт</w:t>
      </w:r>
    </w:p>
    <w:p w:rsidR="00565859" w:rsidRDefault="00565859" w:rsidP="00565859">
      <w:pPr>
        <w:ind w:firstLine="709"/>
      </w:pPr>
    </w:p>
    <w:p w:rsidR="00565859" w:rsidRPr="00565859" w:rsidRDefault="00565859" w:rsidP="00565859">
      <w:pPr>
        <w:ind w:firstLine="709"/>
        <w:rPr>
          <w:rFonts w:ascii="Times New Roman" w:hAnsi="Times New Roman"/>
        </w:rPr>
      </w:pPr>
      <w:r w:rsidRPr="00565859">
        <w:rPr>
          <w:rFonts w:ascii="Times New Roman" w:hAnsi="Times New Roman"/>
        </w:rPr>
        <w:t xml:space="preserve">Важную роль в жизни поселения играет автомобильный транспорт, которым осуществляется грузовые и пассажирские перевозки. По территории сельского поселения проходит федеральная автомобильная дорога, протяженностью в границах поселения 11,13 км, (из которых, 3,0 км в границах населенного пункта Безречная). Данная автомобильная дорога является основной транзитной магистралью межпоселенческого сообщения. </w:t>
      </w:r>
    </w:p>
    <w:p w:rsidR="00565859" w:rsidRPr="00565859" w:rsidRDefault="00565859" w:rsidP="00565859">
      <w:pPr>
        <w:ind w:firstLine="709"/>
        <w:rPr>
          <w:rFonts w:ascii="Times New Roman" w:hAnsi="Times New Roman"/>
        </w:rPr>
      </w:pPr>
      <w:r w:rsidRPr="00565859">
        <w:rPr>
          <w:rFonts w:ascii="Times New Roman" w:hAnsi="Times New Roman"/>
        </w:rPr>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 </w:t>
      </w:r>
    </w:p>
    <w:p w:rsidR="00565859" w:rsidRPr="00565859" w:rsidRDefault="00565859" w:rsidP="00565859">
      <w:pPr>
        <w:pStyle w:val="a4"/>
        <w:ind w:firstLine="284"/>
        <w:jc w:val="both"/>
        <w:rPr>
          <w:rFonts w:ascii="Times New Roman" w:hAnsi="Times New Roman"/>
          <w:szCs w:val="24"/>
          <w:lang w:val="ru-RU"/>
        </w:rPr>
      </w:pPr>
      <w:r w:rsidRPr="00565859">
        <w:rPr>
          <w:rFonts w:ascii="Times New Roman" w:hAnsi="Times New Roman"/>
          <w:szCs w:val="24"/>
          <w:lang w:val="ru-RU"/>
        </w:rPr>
        <w:t xml:space="preserve">Населенные пункты </w:t>
      </w:r>
      <w:r w:rsidRPr="00565859">
        <w:rPr>
          <w:rFonts w:ascii="Times New Roman" w:hAnsi="Times New Roman"/>
          <w:lang w:val="ru-RU"/>
        </w:rPr>
        <w:t xml:space="preserve">сельского поселения «Безречнинское» </w:t>
      </w:r>
      <w:r w:rsidRPr="00565859">
        <w:rPr>
          <w:rFonts w:ascii="Times New Roman" w:hAnsi="Times New Roman"/>
          <w:szCs w:val="24"/>
          <w:lang w:val="ru-RU"/>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565859" w:rsidRPr="00565859" w:rsidRDefault="00565859" w:rsidP="00565859">
      <w:pPr>
        <w:pStyle w:val="a4"/>
        <w:ind w:firstLine="284"/>
        <w:jc w:val="both"/>
        <w:rPr>
          <w:rFonts w:ascii="Times New Roman" w:hAnsi="Times New Roman"/>
          <w:szCs w:val="24"/>
          <w:lang w:val="ru-RU"/>
        </w:rPr>
      </w:pPr>
      <w:r w:rsidRPr="00565859">
        <w:rPr>
          <w:rFonts w:ascii="Times New Roman" w:hAnsi="Times New Roman"/>
          <w:szCs w:val="24"/>
          <w:lang w:val="ru-RU"/>
        </w:rPr>
        <w:t>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w:t>
      </w:r>
    </w:p>
    <w:p w:rsidR="00565859" w:rsidRPr="00565859" w:rsidRDefault="00565859" w:rsidP="00565859">
      <w:pPr>
        <w:pStyle w:val="a4"/>
        <w:ind w:firstLine="284"/>
        <w:jc w:val="both"/>
        <w:rPr>
          <w:rFonts w:ascii="Times New Roman" w:hAnsi="Times New Roman"/>
          <w:szCs w:val="24"/>
          <w:lang w:val="ru-RU"/>
        </w:rPr>
      </w:pPr>
      <w:r w:rsidRPr="00565859">
        <w:rPr>
          <w:rFonts w:ascii="Times New Roman" w:hAnsi="Times New Roman"/>
          <w:szCs w:val="24"/>
          <w:lang w:val="ru-RU"/>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ст.Хада-Булак, ст.Мирная. </w:t>
      </w:r>
    </w:p>
    <w:p w:rsidR="00565859" w:rsidRDefault="00565859" w:rsidP="00565859">
      <w:pPr>
        <w:pStyle w:val="afd"/>
        <w:spacing w:before="0" w:beforeAutospacing="0" w:after="0" w:afterAutospacing="0"/>
        <w:ind w:firstLine="709"/>
        <w:jc w:val="both"/>
        <w:textAlignment w:val="top"/>
      </w:pPr>
    </w:p>
    <w:p w:rsidR="00565859" w:rsidRPr="00565859" w:rsidRDefault="00565859" w:rsidP="00565859">
      <w:pPr>
        <w:tabs>
          <w:tab w:val="left" w:pos="0"/>
        </w:tabs>
        <w:ind w:firstLine="284"/>
        <w:rPr>
          <w:rFonts w:ascii="Times New Roman" w:hAnsi="Times New Roman"/>
          <w:bCs/>
          <w:i/>
          <w:iCs/>
          <w:u w:val="single"/>
        </w:rPr>
      </w:pPr>
      <w:r w:rsidRPr="00565859">
        <w:rPr>
          <w:rFonts w:ascii="Times New Roman" w:hAnsi="Times New Roman"/>
          <w:bCs/>
          <w:i/>
          <w:iCs/>
          <w:u w:val="single"/>
        </w:rPr>
        <w:t>Железнодорожный транспорт</w:t>
      </w:r>
    </w:p>
    <w:p w:rsidR="00565859" w:rsidRPr="00565859" w:rsidRDefault="00565859" w:rsidP="00565859">
      <w:pPr>
        <w:ind w:firstLine="709"/>
        <w:rPr>
          <w:rFonts w:ascii="Times New Roman" w:hAnsi="Times New Roman"/>
        </w:rPr>
      </w:pPr>
    </w:p>
    <w:p w:rsidR="00565859" w:rsidRPr="00565859" w:rsidRDefault="00565859" w:rsidP="00565859">
      <w:pPr>
        <w:ind w:firstLine="709"/>
        <w:rPr>
          <w:rFonts w:ascii="Times New Roman" w:hAnsi="Times New Roman"/>
        </w:rPr>
      </w:pPr>
      <w:r w:rsidRPr="00565859">
        <w:rPr>
          <w:rFonts w:ascii="Times New Roman" w:hAnsi="Times New Roman"/>
        </w:rPr>
        <w:t xml:space="preserve">Железнодорожный транспорт на территории сельского поселения «Безречнинское» представлен участком магистрали Карымская – Забайкальск (с направлением на Китайскую </w:t>
      </w:r>
      <w:r w:rsidRPr="00565859">
        <w:rPr>
          <w:rFonts w:ascii="Times New Roman" w:hAnsi="Times New Roman"/>
        </w:rPr>
        <w:lastRenderedPageBreak/>
        <w:t xml:space="preserve">Народную республику). По железной дороге осуществляется доставка грузов: для  предприятий Оловяннинского района, для обеспечения деятельности территорий специального назначения и населенного пункта, доставка продовольствия и других материалов, а также пассажирская связь с административным центром района, близлежащими населенными пунктами и г.Читой. Станция Безречная – промежуточная, на 2 станционных путях, длина железнодорожного полотна в границах поселения – 11,88 км (таб.1). </w:t>
      </w:r>
    </w:p>
    <w:p w:rsidR="00565859" w:rsidRPr="00565859" w:rsidRDefault="00565859" w:rsidP="00565859">
      <w:pPr>
        <w:pStyle w:val="a4"/>
        <w:ind w:firstLine="284"/>
        <w:jc w:val="both"/>
        <w:rPr>
          <w:rFonts w:ascii="Times New Roman" w:hAnsi="Times New Roman"/>
          <w:sz w:val="16"/>
          <w:szCs w:val="16"/>
          <w:lang w:val="ru-RU"/>
        </w:rPr>
      </w:pPr>
    </w:p>
    <w:p w:rsidR="00565859" w:rsidRPr="00565859" w:rsidRDefault="00565859" w:rsidP="00565859">
      <w:pPr>
        <w:pStyle w:val="a4"/>
        <w:ind w:firstLine="284"/>
        <w:rPr>
          <w:rFonts w:ascii="Times New Roman" w:hAnsi="Times New Roman"/>
          <w:b/>
          <w:bCs/>
          <w:szCs w:val="24"/>
          <w:lang w:val="ru-RU"/>
        </w:rPr>
      </w:pPr>
      <w:r w:rsidRPr="00565859">
        <w:rPr>
          <w:rFonts w:ascii="Times New Roman" w:hAnsi="Times New Roman"/>
          <w:szCs w:val="24"/>
          <w:lang w:val="ru-RU"/>
        </w:rPr>
        <w:t xml:space="preserve">Таблица 1. </w:t>
      </w:r>
      <w:r w:rsidRPr="00812E17">
        <w:rPr>
          <w:rFonts w:ascii="Times New Roman" w:hAnsi="Times New Roman"/>
          <w:bCs/>
          <w:szCs w:val="24"/>
          <w:lang w:val="ru-RU"/>
        </w:rPr>
        <w:t xml:space="preserve">Характеристика участков железной дороги в границах </w:t>
      </w:r>
      <w:r w:rsidRPr="00565859">
        <w:rPr>
          <w:rFonts w:ascii="Times New Roman" w:hAnsi="Times New Roman"/>
          <w:bCs/>
          <w:szCs w:val="24"/>
          <w:lang w:val="ru-RU"/>
        </w:rPr>
        <w:t>МО.</w:t>
      </w:r>
    </w:p>
    <w:p w:rsidR="00565859" w:rsidRPr="00565859" w:rsidRDefault="00565859" w:rsidP="00565859">
      <w:pPr>
        <w:pStyle w:val="a4"/>
        <w:ind w:firstLine="284"/>
        <w:rPr>
          <w:rFonts w:ascii="Times New Roman" w:hAnsi="Times New Roman"/>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2033"/>
        <w:gridCol w:w="3054"/>
        <w:gridCol w:w="2671"/>
      </w:tblGrid>
      <w:tr w:rsidR="00565859" w:rsidRPr="00DB4633" w:rsidTr="00565859">
        <w:tc>
          <w:tcPr>
            <w:tcW w:w="1065" w:type="pct"/>
            <w:shd w:val="clear" w:color="auto" w:fill="auto"/>
          </w:tcPr>
          <w:p w:rsidR="00565859" w:rsidRPr="00DB4633" w:rsidRDefault="00565859" w:rsidP="00565859">
            <w:pPr>
              <w:pStyle w:val="a4"/>
              <w:jc w:val="center"/>
              <w:rPr>
                <w:rFonts w:ascii="Times New Roman" w:hAnsi="Times New Roman"/>
              </w:rPr>
            </w:pPr>
            <w:r w:rsidRPr="00DB4633">
              <w:rPr>
                <w:rFonts w:ascii="Times New Roman" w:hAnsi="Times New Roman"/>
              </w:rPr>
              <w:t>Наименование участка</w:t>
            </w:r>
          </w:p>
        </w:tc>
        <w:tc>
          <w:tcPr>
            <w:tcW w:w="1031" w:type="pct"/>
            <w:shd w:val="clear" w:color="auto" w:fill="auto"/>
          </w:tcPr>
          <w:p w:rsidR="00565859" w:rsidRPr="00565859" w:rsidRDefault="00565859" w:rsidP="00565859">
            <w:pPr>
              <w:pStyle w:val="a4"/>
              <w:jc w:val="center"/>
              <w:rPr>
                <w:rFonts w:ascii="Times New Roman" w:hAnsi="Times New Roman"/>
                <w:lang w:val="ru-RU"/>
              </w:rPr>
            </w:pPr>
            <w:r w:rsidRPr="00565859">
              <w:rPr>
                <w:rFonts w:ascii="Times New Roman" w:hAnsi="Times New Roman"/>
                <w:lang w:val="ru-RU"/>
              </w:rPr>
              <w:t>По кол-ву главных путей</w:t>
            </w:r>
          </w:p>
        </w:tc>
        <w:tc>
          <w:tcPr>
            <w:tcW w:w="1549" w:type="pct"/>
            <w:shd w:val="clear" w:color="auto" w:fill="auto"/>
          </w:tcPr>
          <w:p w:rsidR="00565859" w:rsidRPr="00DB4633" w:rsidRDefault="00565859" w:rsidP="00565859">
            <w:pPr>
              <w:pStyle w:val="a4"/>
              <w:jc w:val="center"/>
              <w:rPr>
                <w:rFonts w:ascii="Times New Roman" w:hAnsi="Times New Roman"/>
              </w:rPr>
            </w:pPr>
            <w:r w:rsidRPr="00DB4633">
              <w:rPr>
                <w:rFonts w:ascii="Times New Roman" w:hAnsi="Times New Roman"/>
              </w:rPr>
              <w:t>Наличие электрификации</w:t>
            </w:r>
          </w:p>
        </w:tc>
        <w:tc>
          <w:tcPr>
            <w:tcW w:w="1355" w:type="pct"/>
            <w:shd w:val="clear" w:color="auto" w:fill="auto"/>
          </w:tcPr>
          <w:p w:rsidR="00565859" w:rsidRPr="00DB4633" w:rsidRDefault="00565859" w:rsidP="00565859">
            <w:pPr>
              <w:pStyle w:val="a4"/>
              <w:jc w:val="center"/>
              <w:rPr>
                <w:rFonts w:ascii="Times New Roman" w:hAnsi="Times New Roman"/>
              </w:rPr>
            </w:pPr>
            <w:r w:rsidRPr="00DB4633">
              <w:rPr>
                <w:rFonts w:ascii="Times New Roman" w:hAnsi="Times New Roman"/>
              </w:rPr>
              <w:t>Средства автоматики</w:t>
            </w:r>
          </w:p>
        </w:tc>
      </w:tr>
      <w:tr w:rsidR="00565859" w:rsidRPr="00DB4633" w:rsidTr="00565859">
        <w:tc>
          <w:tcPr>
            <w:tcW w:w="1065" w:type="pct"/>
            <w:shd w:val="clear" w:color="auto" w:fill="auto"/>
          </w:tcPr>
          <w:p w:rsidR="00565859" w:rsidRPr="00DB5904" w:rsidRDefault="00565859" w:rsidP="00565859">
            <w:pPr>
              <w:pStyle w:val="a4"/>
              <w:jc w:val="center"/>
              <w:rPr>
                <w:rFonts w:ascii="Times New Roman" w:hAnsi="Times New Roman"/>
              </w:rPr>
            </w:pPr>
            <w:r w:rsidRPr="00DB5904">
              <w:rPr>
                <w:rFonts w:ascii="Times New Roman" w:hAnsi="Times New Roman"/>
              </w:rPr>
              <w:t>Карымская – Забайкальск</w:t>
            </w:r>
          </w:p>
        </w:tc>
        <w:tc>
          <w:tcPr>
            <w:tcW w:w="1031" w:type="pct"/>
            <w:shd w:val="clear" w:color="auto" w:fill="auto"/>
          </w:tcPr>
          <w:p w:rsidR="00565859" w:rsidRPr="00DB4633" w:rsidRDefault="00565859" w:rsidP="00565859">
            <w:pPr>
              <w:pStyle w:val="a4"/>
              <w:jc w:val="center"/>
              <w:rPr>
                <w:rFonts w:ascii="Times New Roman" w:hAnsi="Times New Roman"/>
              </w:rPr>
            </w:pPr>
            <w:r w:rsidRPr="00DB4633">
              <w:rPr>
                <w:rFonts w:ascii="Times New Roman" w:hAnsi="Times New Roman"/>
              </w:rPr>
              <w:t>Двухпутный</w:t>
            </w:r>
          </w:p>
        </w:tc>
        <w:tc>
          <w:tcPr>
            <w:tcW w:w="1549" w:type="pct"/>
            <w:shd w:val="clear" w:color="auto" w:fill="auto"/>
          </w:tcPr>
          <w:p w:rsidR="00565859" w:rsidRPr="00DB4633" w:rsidRDefault="00565859" w:rsidP="00565859">
            <w:pPr>
              <w:pStyle w:val="a4"/>
              <w:jc w:val="center"/>
              <w:rPr>
                <w:rFonts w:ascii="Times New Roman" w:hAnsi="Times New Roman"/>
              </w:rPr>
            </w:pPr>
            <w:r w:rsidRPr="00DB4633">
              <w:rPr>
                <w:rFonts w:ascii="Times New Roman" w:hAnsi="Times New Roman"/>
              </w:rPr>
              <w:t>Электрифицированный</w:t>
            </w:r>
          </w:p>
        </w:tc>
        <w:tc>
          <w:tcPr>
            <w:tcW w:w="1355" w:type="pct"/>
            <w:shd w:val="clear" w:color="auto" w:fill="auto"/>
          </w:tcPr>
          <w:p w:rsidR="00565859" w:rsidRPr="00DB4633" w:rsidRDefault="00565859" w:rsidP="00565859">
            <w:pPr>
              <w:pStyle w:val="a4"/>
              <w:jc w:val="center"/>
              <w:rPr>
                <w:rFonts w:ascii="Times New Roman" w:hAnsi="Times New Roman"/>
              </w:rPr>
            </w:pPr>
            <w:r w:rsidRPr="00DB4633">
              <w:rPr>
                <w:rFonts w:ascii="Times New Roman" w:hAnsi="Times New Roman"/>
              </w:rPr>
              <w:t>Автоблокировка</w:t>
            </w:r>
          </w:p>
        </w:tc>
      </w:tr>
    </w:tbl>
    <w:p w:rsidR="00565859" w:rsidRPr="00FA7A35" w:rsidRDefault="00565859" w:rsidP="00565859">
      <w:pPr>
        <w:pStyle w:val="a4"/>
        <w:ind w:firstLine="284"/>
        <w:jc w:val="both"/>
        <w:rPr>
          <w:rFonts w:ascii="Times New Roman" w:hAnsi="Times New Roman"/>
          <w:sz w:val="16"/>
          <w:szCs w:val="16"/>
        </w:rPr>
      </w:pPr>
    </w:p>
    <w:p w:rsidR="00565859" w:rsidRPr="00565859" w:rsidRDefault="00565859" w:rsidP="00565859">
      <w:pPr>
        <w:ind w:firstLine="357"/>
        <w:rPr>
          <w:rFonts w:ascii="Times New Roman" w:hAnsi="Times New Roman"/>
        </w:rPr>
      </w:pPr>
      <w:r w:rsidRPr="00565859">
        <w:rPr>
          <w:rFonts w:ascii="Times New Roman" w:hAnsi="Times New Roman"/>
        </w:rPr>
        <w:t>На территории сельского поселения «Безречнинское» перевозка пассажиров воздушным и водным транспортом не осуществляется.</w:t>
      </w:r>
    </w:p>
    <w:p w:rsidR="00565859" w:rsidRDefault="00565859" w:rsidP="0021759C">
      <w:pPr>
        <w:pStyle w:val="afd"/>
        <w:spacing w:before="0" w:beforeAutospacing="0" w:after="150" w:afterAutospacing="0" w:line="238" w:lineRule="atLeast"/>
        <w:jc w:val="both"/>
        <w:rPr>
          <w:i/>
          <w:color w:val="242424"/>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«Безречнинское», параметры дорожного движения, оценка качества содержания дорог.</w:t>
      </w:r>
    </w:p>
    <w:p w:rsidR="0021759C" w:rsidRPr="0021759C" w:rsidRDefault="0021759C" w:rsidP="0021759C">
      <w:pPr>
        <w:ind w:firstLine="708"/>
        <w:rPr>
          <w:rFonts w:ascii="Times New Roman" w:hAnsi="Times New Roman"/>
        </w:rPr>
      </w:pPr>
      <w:r w:rsidRPr="0021759C">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21759C" w:rsidRPr="0021759C" w:rsidRDefault="0021759C" w:rsidP="0021759C">
      <w:pPr>
        <w:rPr>
          <w:rFonts w:ascii="Times New Roman" w:hAnsi="Times New Roman"/>
        </w:rPr>
      </w:pPr>
      <w:r w:rsidRPr="0021759C">
        <w:rPr>
          <w:rFonts w:ascii="Times New Roman" w:hAnsi="Times New Roman"/>
        </w:rPr>
        <w:t>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улично-дорожной сети населенного пункта Безречная составляет 11,42 км.</w:t>
      </w:r>
    </w:p>
    <w:p w:rsidR="0021759C" w:rsidRPr="0021759C" w:rsidRDefault="0021759C" w:rsidP="0021759C">
      <w:pPr>
        <w:ind w:firstLine="708"/>
        <w:rPr>
          <w:rFonts w:ascii="Times New Roman" w:hAnsi="Times New Roman"/>
        </w:rPr>
      </w:pPr>
      <w:r w:rsidRPr="0021759C">
        <w:rPr>
          <w:rFonts w:ascii="Times New Roman" w:hAnsi="Times New Roman"/>
        </w:rPr>
        <w:t xml:space="preserve">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21759C" w:rsidRDefault="0021759C" w:rsidP="0021759C">
      <w:pPr>
        <w:pStyle w:val="1ffff5"/>
        <w:spacing w:after="0"/>
        <w:ind w:left="0" w:firstLine="708"/>
        <w:jc w:val="both"/>
      </w:pPr>
      <w:r w:rsidRPr="0021759C">
        <w:t xml:space="preserve">По транспортной доступности населенного пункта и мест приложения труда поселение имеет хорошие показатели. </w:t>
      </w:r>
    </w:p>
    <w:p w:rsidR="0084798D" w:rsidRPr="0021759C" w:rsidRDefault="0084798D" w:rsidP="0021759C">
      <w:pPr>
        <w:pStyle w:val="1ffff5"/>
        <w:spacing w:after="0"/>
        <w:ind w:left="0" w:firstLine="708"/>
        <w:jc w:val="both"/>
      </w:pPr>
    </w:p>
    <w:p w:rsidR="0021759C" w:rsidRPr="0021759C" w:rsidRDefault="0021759C" w:rsidP="0084798D">
      <w:pPr>
        <w:pStyle w:val="a4"/>
        <w:ind w:firstLine="284"/>
        <w:jc w:val="both"/>
        <w:rPr>
          <w:rFonts w:ascii="Times New Roman" w:hAnsi="Times New Roman"/>
          <w:szCs w:val="24"/>
          <w:lang w:val="ru-RU"/>
        </w:rPr>
      </w:pPr>
      <w:r w:rsidRPr="0021759C">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21759C">
        <w:rPr>
          <w:rFonts w:ascii="Times New Roman" w:hAnsi="Times New Roman"/>
          <w:lang w:val="ru-RU"/>
        </w:rPr>
        <w:t>сельского поселения «Безречнинское»</w:t>
      </w:r>
      <w:r w:rsidRPr="0021759C">
        <w:rPr>
          <w:rFonts w:ascii="Times New Roman" w:hAnsi="Times New Roman"/>
          <w:szCs w:val="24"/>
          <w:lang w:val="ru-RU"/>
        </w:rPr>
        <w:t>.</w:t>
      </w:r>
    </w:p>
    <w:tbl>
      <w:tblPr>
        <w:tblW w:w="0" w:type="auto"/>
        <w:tblLook w:val="04A0"/>
      </w:tblPr>
      <w:tblGrid>
        <w:gridCol w:w="534"/>
        <w:gridCol w:w="3207"/>
        <w:gridCol w:w="1754"/>
        <w:gridCol w:w="3366"/>
      </w:tblGrid>
      <w:tr w:rsidR="0021759C" w:rsidRPr="0021759C" w:rsidTr="0021759C">
        <w:tc>
          <w:tcPr>
            <w:tcW w:w="8861" w:type="dxa"/>
            <w:gridSpan w:val="4"/>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b/>
              </w:rPr>
            </w:pPr>
            <w:r w:rsidRPr="0021759C">
              <w:rPr>
                <w:rFonts w:ascii="Times New Roman" w:hAnsi="Times New Roman"/>
                <w:b/>
              </w:rPr>
              <w:t>Автомобильные дороги сельского поселения «Безречнинское»</w:t>
            </w:r>
          </w:p>
        </w:tc>
      </w:tr>
      <w:tr w:rsidR="0021759C" w:rsidRPr="0021759C" w:rsidTr="0021759C">
        <w:trPr>
          <w:trHeight w:val="666"/>
        </w:trPr>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b/>
              </w:rPr>
            </w:pPr>
            <w:r w:rsidRPr="0021759C">
              <w:rPr>
                <w:rFonts w:ascii="Times New Roman" w:hAnsi="Times New Roman"/>
                <w:b/>
              </w:rPr>
              <w:t>№ пп</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b/>
              </w:rPr>
            </w:pPr>
            <w:r w:rsidRPr="0021759C">
              <w:rPr>
                <w:rFonts w:ascii="Times New Roman" w:hAnsi="Times New Roman"/>
                <w:b/>
              </w:rPr>
              <w:t>Адрес автомобильной дороги</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b/>
              </w:rPr>
            </w:pP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b/>
              </w:rPr>
            </w:pPr>
            <w:r w:rsidRPr="0021759C">
              <w:rPr>
                <w:rFonts w:ascii="Times New Roman" w:hAnsi="Times New Roman"/>
                <w:b/>
              </w:rPr>
              <w:t>Протяженность дороги</w:t>
            </w:r>
          </w:p>
        </w:tc>
      </w:tr>
      <w:tr w:rsidR="0021759C" w:rsidRPr="0021759C" w:rsidTr="0021759C">
        <w:trPr>
          <w:trHeight w:val="666"/>
        </w:trPr>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1</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Автомобильная дорога</w:t>
            </w:r>
          </w:p>
          <w:p w:rsidR="0021759C" w:rsidRPr="0021759C" w:rsidRDefault="0021759C" w:rsidP="0021759C">
            <w:pPr>
              <w:jc w:val="center"/>
              <w:rPr>
                <w:rFonts w:ascii="Times New Roman" w:hAnsi="Times New Roman"/>
              </w:rPr>
            </w:pPr>
            <w:r w:rsidRPr="0021759C">
              <w:rPr>
                <w:rFonts w:ascii="Times New Roman" w:hAnsi="Times New Roman"/>
              </w:rPr>
              <w:t>ул. Журавлева п. ст. 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76-632-408-ОП-МП-01</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0,842</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2</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ул. Новая п. ст. 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76-632-408-ОП-МП-02</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0,809</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3</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Рабочая п. ст. </w:t>
            </w:r>
            <w:r w:rsidRPr="0021759C">
              <w:rPr>
                <w:rFonts w:ascii="Times New Roman" w:hAnsi="Times New Roman"/>
              </w:rPr>
              <w:lastRenderedPageBreak/>
              <w:t>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lastRenderedPageBreak/>
              <w:t>76-632-408-ОП МП-</w:t>
            </w:r>
            <w:r w:rsidRPr="0021759C">
              <w:rPr>
                <w:rFonts w:ascii="Times New Roman" w:hAnsi="Times New Roman"/>
              </w:rPr>
              <w:lastRenderedPageBreak/>
              <w:t>03</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lastRenderedPageBreak/>
              <w:t>1,115</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lastRenderedPageBreak/>
              <w:t>4</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ул. Школьная п. ст. 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76-632-408-ОП-МП-04</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0,913</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sidRPr="0021759C">
              <w:rPr>
                <w:rFonts w:ascii="Times New Roman" w:hAnsi="Times New Roman"/>
              </w:rPr>
              <w:t>5</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ул. Центральная п. ст. 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76-632-408-ОП-МП-05</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0,674</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sidRPr="0021759C">
              <w:rPr>
                <w:rFonts w:ascii="Times New Roman" w:hAnsi="Times New Roman"/>
              </w:rPr>
              <w:t>6</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ул. Шоссейная п. ст. 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76-632-408-ОП-МП-06</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84798D">
              <w:rPr>
                <w:rFonts w:ascii="Times New Roman" w:hAnsi="Times New Roman"/>
              </w:rPr>
              <w:t>0,592</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sidRPr="0021759C">
              <w:rPr>
                <w:rFonts w:ascii="Times New Roman" w:hAnsi="Times New Roman"/>
              </w:rPr>
              <w:t>7</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ул. Базарная п. ст. 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76-632-408-ОП-МП-07</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84798D">
              <w:rPr>
                <w:rFonts w:ascii="Times New Roman" w:hAnsi="Times New Roman"/>
              </w:rPr>
              <w:t>0,861</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sidRPr="0021759C">
              <w:rPr>
                <w:rFonts w:ascii="Times New Roman" w:hAnsi="Times New Roman"/>
              </w:rPr>
              <w:t>8</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ул. Станционная п. ст. 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76-232-808-ОП-МП-08</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0,8</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sidRPr="0021759C">
              <w:rPr>
                <w:rFonts w:ascii="Times New Roman" w:hAnsi="Times New Roman"/>
              </w:rPr>
              <w:t>9</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ул. Вокзальная п. ст. 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76-632-408-ОП-МП-09</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0,775</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10</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Автомобильная дорога</w:t>
            </w:r>
          </w:p>
          <w:p w:rsidR="0021759C" w:rsidRPr="0021759C" w:rsidRDefault="0021759C" w:rsidP="0021759C">
            <w:pPr>
              <w:jc w:val="center"/>
              <w:rPr>
                <w:rFonts w:ascii="Times New Roman" w:hAnsi="Times New Roman"/>
              </w:rPr>
            </w:pPr>
            <w:r w:rsidRPr="0021759C">
              <w:rPr>
                <w:rFonts w:ascii="Times New Roman" w:hAnsi="Times New Roman"/>
              </w:rPr>
              <w:t xml:space="preserve"> ул. Лесозаводская </w:t>
            </w:r>
          </w:p>
          <w:p w:rsidR="0021759C" w:rsidRPr="0021759C" w:rsidRDefault="0021759C" w:rsidP="0021759C">
            <w:pPr>
              <w:jc w:val="center"/>
              <w:rPr>
                <w:rFonts w:ascii="Times New Roman" w:hAnsi="Times New Roman"/>
              </w:rPr>
            </w:pPr>
            <w:r w:rsidRPr="0021759C">
              <w:rPr>
                <w:rFonts w:ascii="Times New Roman" w:hAnsi="Times New Roman"/>
              </w:rPr>
              <w:t>п. ст. 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76-632-408-ОП-МП-10</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1,095</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11</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Первомайская </w:t>
            </w:r>
          </w:p>
          <w:p w:rsidR="0021759C" w:rsidRPr="0021759C" w:rsidRDefault="0021759C" w:rsidP="0021759C">
            <w:pPr>
              <w:jc w:val="center"/>
              <w:rPr>
                <w:rFonts w:ascii="Times New Roman" w:hAnsi="Times New Roman"/>
              </w:rPr>
            </w:pPr>
            <w:r w:rsidRPr="0021759C">
              <w:rPr>
                <w:rFonts w:ascii="Times New Roman" w:hAnsi="Times New Roman"/>
              </w:rPr>
              <w:t>п. ст. 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76-632-408-ОП-МП-11</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0,554</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12</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ул. Луговая п. ст. 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76-632-408-ОП-МП-12</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1,599</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13</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ул. Трудовая п. ст. Безречная</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76-632-408-ОП-МП-13</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0,798</w:t>
            </w:r>
          </w:p>
        </w:tc>
      </w:tr>
      <w:tr w:rsidR="0021759C" w:rsidRPr="0021759C" w:rsidTr="0021759C">
        <w:tc>
          <w:tcPr>
            <w:tcW w:w="5495" w:type="dxa"/>
            <w:gridSpan w:val="3"/>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b/>
              </w:rPr>
            </w:pPr>
            <w:r w:rsidRPr="0021759C">
              <w:rPr>
                <w:rFonts w:ascii="Times New Roman" w:hAnsi="Times New Roman"/>
                <w:b/>
              </w:rPr>
              <w:t>ИТОГО</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b/>
              </w:rPr>
            </w:pPr>
            <w:r w:rsidRPr="0021759C">
              <w:rPr>
                <w:rFonts w:ascii="Times New Roman" w:hAnsi="Times New Roman"/>
                <w:b/>
              </w:rPr>
              <w:t>11,42</w:t>
            </w:r>
          </w:p>
        </w:tc>
      </w:tr>
    </w:tbl>
    <w:p w:rsidR="0021759C" w:rsidRPr="0021759C" w:rsidRDefault="0021759C" w:rsidP="0021759C">
      <w:pPr>
        <w:pStyle w:val="a4"/>
        <w:ind w:firstLine="28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«Безречнинское».</w:t>
      </w:r>
    </w:p>
    <w:p w:rsidR="0021759C" w:rsidRPr="0021759C" w:rsidRDefault="0021759C" w:rsidP="0021759C">
      <w:pPr>
        <w:pStyle w:val="a4"/>
        <w:ind w:firstLine="284"/>
        <w:jc w:val="both"/>
        <w:rPr>
          <w:rFonts w:ascii="Times New Roman" w:hAnsi="Times New Roman"/>
          <w:sz w:val="16"/>
          <w:szCs w:val="16"/>
          <w:lang w:val="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 xml:space="preserve">Показатели </w:t>
            </w:r>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Единица измерения</w:t>
            </w:r>
          </w:p>
        </w:tc>
        <w:tc>
          <w:tcPr>
            <w:tcW w:w="1421" w:type="pct"/>
            <w:shd w:val="clear" w:color="auto" w:fill="auto"/>
          </w:tcPr>
          <w:p w:rsidR="0021759C" w:rsidRPr="0021759C" w:rsidRDefault="0021759C" w:rsidP="00D4129A">
            <w:pPr>
              <w:pStyle w:val="a4"/>
              <w:rPr>
                <w:rFonts w:ascii="Times New Roman" w:hAnsi="Times New Roman"/>
              </w:rPr>
            </w:pPr>
            <w:r w:rsidRPr="0021759C">
              <w:rPr>
                <w:rFonts w:ascii="Times New Roman" w:hAnsi="Times New Roman"/>
              </w:rPr>
              <w:t>Данные на 201</w:t>
            </w:r>
            <w:r w:rsidR="00D4129A">
              <w:rPr>
                <w:rFonts w:ascii="Times New Roman" w:hAnsi="Times New Roman"/>
                <w:lang w:val="ru-RU"/>
              </w:rPr>
              <w:t>7</w:t>
            </w:r>
            <w:r w:rsidRPr="0021759C">
              <w:rPr>
                <w:rFonts w:ascii="Times New Roman" w:hAnsi="Times New Roman"/>
              </w:rPr>
              <w:t xml:space="preserve">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Общее протяжение уличной сети</w:t>
            </w:r>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p>
        </w:tc>
        <w:tc>
          <w:tcPr>
            <w:tcW w:w="1421"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11,42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Общая площадь уличной сети</w:t>
            </w:r>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тыс. кв. м.</w:t>
            </w:r>
          </w:p>
        </w:tc>
        <w:tc>
          <w:tcPr>
            <w:tcW w:w="1421"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61,67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Плотность улично-дорожной сети</w:t>
            </w:r>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км/км</w:t>
            </w:r>
            <w:r w:rsidRPr="0021759C">
              <w:rPr>
                <w:rFonts w:ascii="Times New Roman" w:hAnsi="Times New Roman"/>
                <w:vertAlign w:val="superscript"/>
              </w:rPr>
              <w:t>2</w:t>
            </w:r>
          </w:p>
        </w:tc>
        <w:tc>
          <w:tcPr>
            <w:tcW w:w="1421"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0,18</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Площадь застроенной территории</w:t>
            </w:r>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59C" w:rsidRDefault="0021759C" w:rsidP="0021759C">
            <w:pPr>
              <w:pStyle w:val="a4"/>
              <w:rPr>
                <w:rFonts w:ascii="Times New Roman" w:hAnsi="Times New Roman"/>
              </w:rPr>
            </w:pP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«Безречнинское»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методических подходов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аварийному.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«Безречнинское»,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«Безречнинское»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«Безречнинское» составляет около 37 машин.</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автомобилей составляет </w:t>
      </w:r>
      <w:r w:rsidR="0014539C">
        <w:rPr>
          <w:rFonts w:ascii="Times New Roman" w:eastAsia="Times New Roman" w:hAnsi="Times New Roman"/>
          <w:szCs w:val="24"/>
        </w:rPr>
        <w:t>0</w:t>
      </w:r>
      <w:r w:rsidRPr="0014539C">
        <w:rPr>
          <w:rFonts w:ascii="Times New Roman" w:eastAsia="Times New Roman" w:hAnsi="Times New Roman"/>
          <w:szCs w:val="24"/>
        </w:rPr>
        <w:t xml:space="preserve">, легковых – </w:t>
      </w:r>
      <w:r w:rsidR="0014539C">
        <w:rPr>
          <w:rFonts w:ascii="Times New Roman" w:eastAsia="Times New Roman" w:hAnsi="Times New Roman"/>
          <w:szCs w:val="24"/>
        </w:rPr>
        <w:t>37</w:t>
      </w:r>
      <w:r w:rsidR="00565859">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lastRenderedPageBreak/>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Основным видом пассажирского транспорта поселения является автобус</w:t>
      </w:r>
      <w:r w:rsidR="00E55A79" w:rsidRPr="00E55A79">
        <w:rPr>
          <w:rFonts w:ascii="Times New Roman" w:hAnsi="Times New Roman"/>
        </w:rPr>
        <w:t>, проходящий по федеральной трассе «Чита-Забайкальск</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Так как через территорию сельского поселения проходит автомобильная дорога федерального значения, то  жители поселения могут перемещаться по автотранспортным маршрутам (в районный центр – пгт.</w:t>
      </w:r>
      <w:r w:rsidR="00E55A79">
        <w:rPr>
          <w:rFonts w:ascii="Times New Roman" w:hAnsi="Times New Roman"/>
        </w:rPr>
        <w:t>Оловянная</w:t>
      </w:r>
      <w:r w:rsidRPr="00E55A79">
        <w:rPr>
          <w:rFonts w:ascii="Times New Roman" w:hAnsi="Times New Roman"/>
        </w:rPr>
        <w:t xml:space="preserve">, краевой центр – г. </w:t>
      </w:r>
      <w:r w:rsidR="00E55A79">
        <w:rPr>
          <w:rFonts w:ascii="Times New Roman" w:hAnsi="Times New Roman"/>
        </w:rPr>
        <w:t>Чита</w:t>
      </w:r>
      <w:r w:rsidRPr="00E55A79">
        <w:rPr>
          <w:rFonts w:ascii="Times New Roman" w:hAnsi="Times New Roman"/>
        </w:rPr>
        <w:t xml:space="preserve">, </w:t>
      </w:r>
      <w:r w:rsidR="00E55A79">
        <w:rPr>
          <w:rFonts w:ascii="Times New Roman" w:hAnsi="Times New Roman"/>
        </w:rPr>
        <w:t>п.</w:t>
      </w:r>
      <w:r w:rsidRPr="00E55A79">
        <w:rPr>
          <w:rFonts w:ascii="Times New Roman" w:hAnsi="Times New Roman"/>
        </w:rPr>
        <w:t xml:space="preserve">. </w:t>
      </w:r>
      <w:r w:rsidR="00E55A79">
        <w:rPr>
          <w:rFonts w:ascii="Times New Roman" w:hAnsi="Times New Roman"/>
        </w:rPr>
        <w:t>Забайкальск</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Pr="0005287A" w:rsidRDefault="002D58FD" w:rsidP="0005287A">
      <w:pPr>
        <w:spacing w:line="240" w:lineRule="auto"/>
        <w:ind w:firstLine="540"/>
        <w:rPr>
          <w:rFonts w:ascii="Times New Roman" w:eastAsia="Times New Roman" w:hAnsi="Times New Roman"/>
          <w:szCs w:val="24"/>
        </w:rPr>
      </w:pPr>
      <w:r w:rsidRPr="0005287A">
        <w:rPr>
          <w:rFonts w:ascii="Times New Roman" w:eastAsia="Times New Roman" w:hAnsi="Times New Roman"/>
          <w:szCs w:val="24"/>
        </w:rPr>
        <w:t xml:space="preserve">Грузовой транспорт </w:t>
      </w:r>
      <w:r w:rsidR="0005287A">
        <w:rPr>
          <w:rFonts w:ascii="Times New Roman" w:eastAsia="Times New Roman" w:hAnsi="Times New Roman"/>
          <w:szCs w:val="24"/>
        </w:rPr>
        <w:t>на территории сельского поселения «Безречнинское отсутствует, уборк</w:t>
      </w:r>
      <w:r w:rsidR="00B0024E">
        <w:rPr>
          <w:rFonts w:ascii="Times New Roman" w:eastAsia="Times New Roman" w:hAnsi="Times New Roman"/>
          <w:szCs w:val="24"/>
        </w:rPr>
        <w:t>а</w:t>
      </w:r>
      <w:r w:rsidR="0005287A">
        <w:rPr>
          <w:rFonts w:ascii="Times New Roman" w:eastAsia="Times New Roman" w:hAnsi="Times New Roman"/>
          <w:szCs w:val="24"/>
        </w:rPr>
        <w:t xml:space="preserve"> мусора</w:t>
      </w:r>
      <w:r w:rsidR="00B0024E">
        <w:rPr>
          <w:rFonts w:ascii="Times New Roman" w:eastAsia="Times New Roman" w:hAnsi="Times New Roman"/>
          <w:szCs w:val="24"/>
        </w:rPr>
        <w:t>, подвоз воды производятся силами населения.</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«Безречнинское»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w:t>
      </w:r>
      <w:r w:rsidRPr="0068032D">
        <w:rPr>
          <w:rFonts w:ascii="Times New Roman" w:hAnsi="Times New Roman"/>
        </w:rPr>
        <w:lastRenderedPageBreak/>
        <w:t xml:space="preserve">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«Безречнинское»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Обеспечение безопасности дорожного движения на уровне муниципального образования как правило решается за счет:</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 - сокращение дорожно-транспортного травматизма;</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 - усиление контроля за эксплуатационным состоянием автомобильных дорог, дорожных сооружений.</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 установка, замена дорожных знаков;</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DF0A6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«Безречнинское»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«Безречнинское»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«Безречнинское»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«Безречнинское»</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lastRenderedPageBreak/>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 xml:space="preserve">«Безречнинское»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«Безречнинское»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 xml:space="preserve">Целью территориального планирования сельского поселения «Безречнинское»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w:t>
      </w:r>
      <w:r w:rsidR="00644CFD" w:rsidRPr="00644CFD">
        <w:rPr>
          <w:spacing w:val="0"/>
          <w:kern w:val="0"/>
          <w:position w:val="0"/>
          <w:szCs w:val="24"/>
          <w:lang w:val="ru-RU"/>
        </w:rPr>
        <w:lastRenderedPageBreak/>
        <w:t>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прогнозирования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5937E7" w:rsidRDefault="00D1101A" w:rsidP="00644CFD">
      <w:pPr>
        <w:pStyle w:val="affffffffff2"/>
        <w:ind w:firstLine="708"/>
        <w:jc w:val="both"/>
        <w:rPr>
          <w:spacing w:val="0"/>
          <w:kern w:val="0"/>
          <w:position w:val="0"/>
          <w:szCs w:val="24"/>
          <w:lang w:val="ru-RU"/>
        </w:rPr>
      </w:pPr>
      <w:r w:rsidRPr="005937E7">
        <w:rPr>
          <w:szCs w:val="24"/>
          <w:shd w:val="clear" w:color="auto" w:fill="FFFFFF"/>
          <w:lang w:val="ru-RU"/>
        </w:rPr>
        <w:t>С учетом полученной информации о прогнозе социально-экономического и градостроительного</w:t>
      </w:r>
      <w:r w:rsidR="005937E7">
        <w:rPr>
          <w:szCs w:val="24"/>
          <w:shd w:val="clear" w:color="auto" w:fill="FFFFFF"/>
          <w:lang w:val="ru-RU"/>
        </w:rPr>
        <w:t xml:space="preserve"> развития поселения сформирован</w:t>
      </w:r>
      <w:r w:rsidRPr="005937E7">
        <w:rPr>
          <w:szCs w:val="24"/>
          <w:shd w:val="clear" w:color="auto" w:fill="FFFFFF"/>
          <w:lang w:val="ru-RU"/>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tblPr>
      <w:tblGrid>
        <w:gridCol w:w="547"/>
        <w:gridCol w:w="3243"/>
        <w:gridCol w:w="1271"/>
        <w:gridCol w:w="706"/>
        <w:gridCol w:w="706"/>
        <w:gridCol w:w="708"/>
        <w:gridCol w:w="706"/>
        <w:gridCol w:w="708"/>
        <w:gridCol w:w="698"/>
        <w:gridCol w:w="712"/>
      </w:tblGrid>
      <w:tr w:rsidR="004957CB" w:rsidRPr="004957CB" w:rsidTr="008F1E76">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п/п</w:t>
            </w:r>
          </w:p>
        </w:tc>
        <w:tc>
          <w:tcPr>
            <w:tcW w:w="1620"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4129A">
            <w:pPr>
              <w:pStyle w:val="af3"/>
              <w:spacing w:after="120"/>
              <w:rPr>
                <w:rFonts w:ascii="Times New Roman" w:hAnsi="Times New Roman"/>
                <w:b/>
              </w:rPr>
            </w:pPr>
            <w:r w:rsidRPr="004957CB">
              <w:rPr>
                <w:rFonts w:ascii="Times New Roman" w:hAnsi="Times New Roman"/>
                <w:b/>
              </w:rPr>
              <w:t>201</w:t>
            </w:r>
            <w:r w:rsidR="00D4129A">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4129A">
            <w:pPr>
              <w:pStyle w:val="af3"/>
              <w:spacing w:after="120"/>
              <w:rPr>
                <w:rFonts w:ascii="Times New Roman" w:hAnsi="Times New Roman"/>
                <w:b/>
              </w:rPr>
            </w:pPr>
            <w:r w:rsidRPr="004957CB">
              <w:rPr>
                <w:rFonts w:ascii="Times New Roman" w:hAnsi="Times New Roman"/>
                <w:b/>
              </w:rPr>
              <w:t>201</w:t>
            </w:r>
            <w:r w:rsidR="00D4129A">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4129A">
            <w:pPr>
              <w:pStyle w:val="af3"/>
              <w:spacing w:after="120"/>
              <w:rPr>
                <w:rFonts w:ascii="Times New Roman" w:hAnsi="Times New Roman"/>
                <w:b/>
              </w:rPr>
            </w:pPr>
            <w:r w:rsidRPr="004957CB">
              <w:rPr>
                <w:rFonts w:ascii="Times New Roman" w:hAnsi="Times New Roman"/>
                <w:b/>
              </w:rPr>
              <w:t>20</w:t>
            </w:r>
            <w:r w:rsidR="00D4129A">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4129A">
            <w:pPr>
              <w:pStyle w:val="af3"/>
              <w:spacing w:after="120"/>
              <w:rPr>
                <w:rFonts w:ascii="Times New Roman" w:hAnsi="Times New Roman"/>
                <w:b/>
              </w:rPr>
            </w:pPr>
            <w:r w:rsidRPr="004957CB">
              <w:rPr>
                <w:rFonts w:ascii="Times New Roman" w:hAnsi="Times New Roman"/>
                <w:b/>
              </w:rPr>
              <w:t>20</w:t>
            </w:r>
            <w:r w:rsidR="00D4129A">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4129A">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D4129A">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D4129A">
            <w:pPr>
              <w:pStyle w:val="af3"/>
              <w:spacing w:after="120"/>
              <w:rPr>
                <w:rFonts w:ascii="Times New Roman" w:hAnsi="Times New Roman"/>
                <w:b/>
              </w:rPr>
            </w:pPr>
            <w:r>
              <w:rPr>
                <w:rFonts w:ascii="Times New Roman" w:hAnsi="Times New Roman"/>
                <w:b/>
              </w:rPr>
              <w:t>202</w:t>
            </w:r>
            <w:r w:rsidR="00D4129A">
              <w:rPr>
                <w:rFonts w:ascii="Times New Roman" w:hAnsi="Times New Roman"/>
                <w:b/>
              </w:rPr>
              <w:t>3</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4129A">
            <w:pPr>
              <w:pStyle w:val="af3"/>
              <w:spacing w:after="120"/>
              <w:rPr>
                <w:rFonts w:ascii="Times New Roman" w:hAnsi="Times New Roman"/>
                <w:b/>
              </w:rPr>
            </w:pPr>
            <w:r w:rsidRPr="004957CB">
              <w:rPr>
                <w:rFonts w:ascii="Times New Roman" w:hAnsi="Times New Roman"/>
                <w:b/>
              </w:rPr>
              <w:t>202</w:t>
            </w:r>
            <w:r w:rsidR="00D4129A">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0"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0"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8F1E76">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CC04A2" w:rsidP="004957CB">
            <w:pPr>
              <w:pStyle w:val="af3"/>
              <w:spacing w:after="120"/>
              <w:ind w:left="113" w:right="113"/>
              <w:rPr>
                <w:rFonts w:ascii="Times New Roman" w:hAnsi="Times New Roman"/>
              </w:rPr>
            </w:pPr>
            <w:r>
              <w:rPr>
                <w:rFonts w:ascii="Times New Roman" w:hAnsi="Times New Roman"/>
              </w:rPr>
              <w:t>11,42</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CC04A2" w:rsidP="004957CB">
            <w:pPr>
              <w:pStyle w:val="af3"/>
              <w:spacing w:after="120"/>
              <w:ind w:left="113" w:right="113"/>
              <w:rPr>
                <w:rFonts w:ascii="Times New Roman" w:hAnsi="Times New Roman"/>
              </w:rPr>
            </w:pPr>
            <w:r>
              <w:rPr>
                <w:rFonts w:ascii="Times New Roman" w:hAnsi="Times New Roman"/>
              </w:rPr>
              <w:t>11,42</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CC04A2" w:rsidP="004957CB">
            <w:pPr>
              <w:pStyle w:val="af3"/>
              <w:spacing w:after="120"/>
              <w:ind w:left="113" w:right="113"/>
              <w:rPr>
                <w:rFonts w:ascii="Times New Roman" w:hAnsi="Times New Roman"/>
              </w:rPr>
            </w:pPr>
            <w:r>
              <w:rPr>
                <w:rFonts w:ascii="Times New Roman" w:hAnsi="Times New Roman"/>
              </w:rPr>
              <w:t>11,42</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CC04A2" w:rsidP="004957CB">
            <w:pPr>
              <w:pStyle w:val="af3"/>
              <w:spacing w:after="120"/>
              <w:ind w:left="113" w:right="113"/>
              <w:rPr>
                <w:rFonts w:ascii="Times New Roman" w:hAnsi="Times New Roman"/>
              </w:rPr>
            </w:pPr>
            <w:r>
              <w:rPr>
                <w:rFonts w:ascii="Times New Roman" w:hAnsi="Times New Roman"/>
              </w:rPr>
              <w:t>11,42</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CC04A2" w:rsidP="004957CB">
            <w:pPr>
              <w:pStyle w:val="af3"/>
              <w:spacing w:after="120"/>
              <w:ind w:left="113" w:right="113"/>
              <w:rPr>
                <w:rFonts w:ascii="Times New Roman" w:hAnsi="Times New Roman"/>
              </w:rPr>
            </w:pPr>
            <w:r>
              <w:rPr>
                <w:rFonts w:ascii="Times New Roman" w:hAnsi="Times New Roman"/>
              </w:rPr>
              <w:t>11,42</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CC04A2" w:rsidP="004957CB">
            <w:pPr>
              <w:pStyle w:val="af3"/>
              <w:spacing w:after="120"/>
              <w:ind w:left="113" w:right="113"/>
              <w:rPr>
                <w:rFonts w:ascii="Times New Roman" w:hAnsi="Times New Roman"/>
              </w:rPr>
            </w:pPr>
            <w:r>
              <w:rPr>
                <w:rFonts w:ascii="Times New Roman" w:hAnsi="Times New Roman"/>
              </w:rPr>
              <w:t>11,42</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CC04A2" w:rsidP="004957CB">
            <w:pPr>
              <w:pStyle w:val="af3"/>
              <w:spacing w:after="120"/>
              <w:ind w:left="113" w:right="113"/>
              <w:rPr>
                <w:rFonts w:ascii="Times New Roman" w:hAnsi="Times New Roman"/>
              </w:rPr>
            </w:pPr>
            <w:r>
              <w:rPr>
                <w:rFonts w:ascii="Times New Roman" w:hAnsi="Times New Roman"/>
              </w:rPr>
              <w:t>11,42</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8F1E76">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0"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8F1E76" w:rsidP="004957CB">
            <w:pPr>
              <w:pStyle w:val="af3"/>
              <w:spacing w:after="120"/>
              <w:rPr>
                <w:rFonts w:ascii="Times New Roman" w:hAnsi="Times New Roman"/>
              </w:rPr>
            </w:pPr>
            <w:r>
              <w:rPr>
                <w:rFonts w:ascii="Times New Roman" w:hAnsi="Times New Roman"/>
              </w:rPr>
              <w:t>20</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8F1E76" w:rsidP="004957CB">
            <w:pPr>
              <w:pStyle w:val="af3"/>
              <w:spacing w:after="120"/>
              <w:rPr>
                <w:rFonts w:ascii="Times New Roman" w:hAnsi="Times New Roman"/>
              </w:rPr>
            </w:pPr>
            <w:r>
              <w:rPr>
                <w:rFonts w:ascii="Times New Roman" w:hAnsi="Times New Roman"/>
              </w:rPr>
              <w:t>19,8</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8F1E76" w:rsidP="004957CB">
            <w:pPr>
              <w:pStyle w:val="af3"/>
              <w:spacing w:after="120"/>
              <w:rPr>
                <w:rFonts w:ascii="Times New Roman" w:hAnsi="Times New Roman"/>
              </w:rPr>
            </w:pPr>
            <w:r>
              <w:rPr>
                <w:rFonts w:ascii="Times New Roman" w:hAnsi="Times New Roman"/>
              </w:rPr>
              <w:t>19,8</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8F1E76" w:rsidP="004957CB">
            <w:pPr>
              <w:pStyle w:val="af3"/>
              <w:spacing w:after="120"/>
              <w:rPr>
                <w:rFonts w:ascii="Times New Roman" w:hAnsi="Times New Roman"/>
              </w:rPr>
            </w:pPr>
            <w:r>
              <w:rPr>
                <w:rFonts w:ascii="Times New Roman" w:hAnsi="Times New Roman"/>
              </w:rPr>
              <w:t>19,8</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8F1E76" w:rsidP="004957CB">
            <w:pPr>
              <w:pStyle w:val="af3"/>
              <w:spacing w:after="120"/>
              <w:rPr>
                <w:rFonts w:ascii="Times New Roman" w:hAnsi="Times New Roman"/>
              </w:rPr>
            </w:pPr>
            <w:r>
              <w:rPr>
                <w:rFonts w:ascii="Times New Roman" w:hAnsi="Times New Roman"/>
              </w:rPr>
              <w:t>19,8</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8F1E76" w:rsidP="004957CB">
            <w:pPr>
              <w:pStyle w:val="af3"/>
              <w:spacing w:after="120"/>
              <w:rPr>
                <w:rFonts w:ascii="Times New Roman" w:hAnsi="Times New Roman"/>
              </w:rPr>
            </w:pPr>
            <w:r>
              <w:rPr>
                <w:rFonts w:ascii="Times New Roman" w:hAnsi="Times New Roman"/>
              </w:rPr>
              <w:t>18</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8F1E76" w:rsidP="004957CB">
            <w:pPr>
              <w:pStyle w:val="af3"/>
              <w:spacing w:after="120"/>
              <w:rPr>
                <w:rFonts w:ascii="Times New Roman" w:hAnsi="Times New Roman"/>
              </w:rPr>
            </w:pPr>
            <w:r>
              <w:rPr>
                <w:rFonts w:ascii="Times New Roman" w:hAnsi="Times New Roman"/>
              </w:rPr>
              <w:t>17,9</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Основным видом транспорта остается автомобильный</w:t>
      </w:r>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Расчётная скорость движения км/ч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Ширина полосы движения, м</w:t>
            </w:r>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Ширина пешеходной части тротуара, м</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lastRenderedPageBreak/>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5937E7" w:rsidRPr="00A5423C">
        <w:rPr>
          <w:rFonts w:ascii="Times New Roman" w:hAnsi="Times New Roman"/>
        </w:rPr>
        <w:t>размещаться,</w:t>
      </w:r>
      <w:r w:rsidRPr="00A5423C">
        <w:rPr>
          <w:rFonts w:ascii="Times New Roman" w:hAnsi="Times New Roman"/>
        </w:rPr>
        <w:t xml:space="preserve"> таким </w:t>
      </w:r>
      <w:r w:rsidR="005937E7"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в жилой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Ед.изм.</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D4129A">
            <w:pPr>
              <w:pStyle w:val="af3"/>
              <w:spacing w:after="120"/>
              <w:rPr>
                <w:rFonts w:ascii="Times New Roman" w:hAnsi="Times New Roman"/>
                <w:b/>
              </w:rPr>
            </w:pPr>
            <w:r>
              <w:rPr>
                <w:rFonts w:ascii="Times New Roman" w:hAnsi="Times New Roman"/>
                <w:b/>
              </w:rPr>
              <w:t>201</w:t>
            </w:r>
            <w:r w:rsidR="00D4129A">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I I</w:t>
            </w:r>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A5423C" w:rsidP="009527D5">
            <w:pPr>
              <w:pStyle w:val="af3"/>
              <w:spacing w:after="120"/>
              <w:rPr>
                <w:rFonts w:ascii="Times New Roman" w:hAnsi="Times New Roman"/>
              </w:rPr>
            </w:pPr>
            <w:r>
              <w:rPr>
                <w:rFonts w:ascii="Times New Roman" w:hAnsi="Times New Roman"/>
              </w:rPr>
              <w:t>5,0</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A5423C" w:rsidP="009527D5">
            <w:pPr>
              <w:pStyle w:val="af3"/>
              <w:spacing w:after="120"/>
              <w:rPr>
                <w:rFonts w:ascii="Times New Roman" w:hAnsi="Times New Roman"/>
              </w:rPr>
            </w:pPr>
            <w:r>
              <w:rPr>
                <w:rFonts w:ascii="Times New Roman" w:hAnsi="Times New Roman"/>
              </w:rPr>
              <w:t>5,0</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A5423C" w:rsidP="009527D5">
            <w:pPr>
              <w:pStyle w:val="af3"/>
              <w:spacing w:after="120"/>
              <w:rPr>
                <w:rFonts w:ascii="Times New Roman" w:hAnsi="Times New Roman"/>
              </w:rPr>
            </w:pPr>
            <w:r>
              <w:rPr>
                <w:rFonts w:ascii="Times New Roman" w:hAnsi="Times New Roman"/>
              </w:rPr>
              <w:t>11,42</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11,42</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A5423C" w:rsidRPr="00F920AA">
        <w:rPr>
          <w:rFonts w:ascii="Times New Roman" w:hAnsi="Times New Roman"/>
        </w:rPr>
        <w:t xml:space="preserve">400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A5423C" w:rsidRPr="00F920AA">
        <w:rPr>
          <w:rFonts w:ascii="Times New Roman" w:hAnsi="Times New Roman"/>
        </w:rPr>
        <w:t>145</w:t>
      </w:r>
      <w:r w:rsidRPr="00F920AA">
        <w:rPr>
          <w:rFonts w:ascii="Times New Roman" w:hAnsi="Times New Roman"/>
        </w:rPr>
        <w:t xml:space="preserve"> штук</w:t>
      </w:r>
      <w:r w:rsidR="00083E65">
        <w:rPr>
          <w:rFonts w:ascii="Times New Roman" w:hAnsi="Times New Roman"/>
        </w:rPr>
        <w:t>, фактически 37 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Автозаправочные станции (АЗС) следует проектировать из расчета одна топливо-раздаточная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lastRenderedPageBreak/>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lastRenderedPageBreak/>
        <w:t>Альтернативным решением проблемы может стать снижение привлекательности автомобиля. Автомобиль должен использоваться гораздо реже, неповседневно,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«Безречнинское»</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w:t>
      </w:r>
      <w:r w:rsidRPr="00D93575">
        <w:rPr>
          <w:rFonts w:ascii="Times New Roman" w:hAnsi="Times New Roman"/>
        </w:rPr>
        <w:lastRenderedPageBreak/>
        <w:t>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5937E7" w:rsidRDefault="00710A01" w:rsidP="00710A01">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5937E7"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5937E7">
        <w:rPr>
          <w:rFonts w:ascii="Times New Roman" w:eastAsia="Times New Roman" w:hAnsi="Times New Roman"/>
          <w:szCs w:val="24"/>
          <w:lang w:eastAsia="ru-RU"/>
        </w:rPr>
        <w:t xml:space="preserve">            </w:t>
      </w:r>
      <w:r w:rsidRPr="005937E7">
        <w:rPr>
          <w:rFonts w:ascii="Times New Roman" w:eastAsia="Times New Roman" w:hAnsi="Times New Roman"/>
          <w:b/>
          <w:szCs w:val="24"/>
          <w:lang w:eastAsia="ru-RU"/>
        </w:rPr>
        <w:t>Вариант №1</w:t>
      </w:r>
      <w:r w:rsidRPr="005937E7">
        <w:rPr>
          <w:rFonts w:ascii="Times New Roman" w:eastAsia="Times New Roman" w:hAnsi="Times New Roman"/>
          <w:szCs w:val="24"/>
          <w:lang w:eastAsia="ru-RU"/>
        </w:rPr>
        <w:t xml:space="preserve"> «</w:t>
      </w:r>
      <w:r w:rsidRPr="005937E7">
        <w:rPr>
          <w:rFonts w:ascii="Times New Roman" w:eastAsia="Times New Roman" w:hAnsi="Times New Roman"/>
          <w:i/>
          <w:szCs w:val="24"/>
          <w:lang w:eastAsia="ru-RU"/>
        </w:rPr>
        <w:t>Оптимистичный</w:t>
      </w:r>
      <w:r w:rsidRPr="005937E7">
        <w:rPr>
          <w:rFonts w:ascii="Times New Roman" w:eastAsia="Times New Roman" w:hAnsi="Times New Roman"/>
          <w:szCs w:val="24"/>
          <w:lang w:eastAsia="ru-RU"/>
        </w:rPr>
        <w:t>».</w:t>
      </w:r>
    </w:p>
    <w:p w:rsidR="00710A01" w:rsidRPr="005937E7" w:rsidRDefault="00710A01" w:rsidP="00710A01">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5937E7"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5937E7">
        <w:rPr>
          <w:rFonts w:ascii="Times New Roman" w:eastAsia="Times New Roman" w:hAnsi="Times New Roman"/>
          <w:szCs w:val="24"/>
          <w:lang w:eastAsia="ru-RU"/>
        </w:rPr>
        <w:t xml:space="preserve">            </w:t>
      </w:r>
      <w:r w:rsidRPr="005937E7">
        <w:rPr>
          <w:rFonts w:ascii="Times New Roman" w:eastAsia="Times New Roman" w:hAnsi="Times New Roman"/>
          <w:b/>
          <w:szCs w:val="24"/>
          <w:lang w:eastAsia="ru-RU"/>
        </w:rPr>
        <w:t>Вариант №2</w:t>
      </w:r>
      <w:r w:rsidRPr="005937E7">
        <w:rPr>
          <w:rFonts w:ascii="Times New Roman" w:eastAsia="Times New Roman" w:hAnsi="Times New Roman"/>
          <w:szCs w:val="24"/>
          <w:lang w:eastAsia="ru-RU"/>
        </w:rPr>
        <w:t xml:space="preserve"> «</w:t>
      </w:r>
      <w:r w:rsidRPr="005937E7">
        <w:rPr>
          <w:rFonts w:ascii="Times New Roman" w:eastAsia="Times New Roman" w:hAnsi="Times New Roman"/>
          <w:i/>
          <w:szCs w:val="24"/>
          <w:lang w:eastAsia="ru-RU"/>
        </w:rPr>
        <w:t>Реалистичный</w:t>
      </w:r>
      <w:r w:rsidRPr="005937E7">
        <w:rPr>
          <w:rFonts w:ascii="Times New Roman" w:eastAsia="Times New Roman" w:hAnsi="Times New Roman"/>
          <w:szCs w:val="24"/>
          <w:lang w:eastAsia="ru-RU"/>
        </w:rPr>
        <w:t>».</w:t>
      </w:r>
    </w:p>
    <w:p w:rsidR="00710A01" w:rsidRPr="005937E7" w:rsidRDefault="00710A01" w:rsidP="00710A01">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5937E7"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5937E7"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5937E7">
        <w:rPr>
          <w:rFonts w:ascii="Times New Roman" w:eastAsia="Times New Roman" w:hAnsi="Times New Roman"/>
          <w:szCs w:val="24"/>
          <w:lang w:eastAsia="ru-RU"/>
        </w:rPr>
        <w:t xml:space="preserve">            </w:t>
      </w:r>
      <w:r w:rsidRPr="005937E7">
        <w:rPr>
          <w:rFonts w:ascii="Times New Roman" w:eastAsia="Times New Roman" w:hAnsi="Times New Roman"/>
          <w:b/>
          <w:szCs w:val="24"/>
          <w:lang w:eastAsia="ru-RU"/>
        </w:rPr>
        <w:t>Вариант №3</w:t>
      </w:r>
      <w:r w:rsidRPr="005937E7">
        <w:rPr>
          <w:rFonts w:ascii="Times New Roman" w:eastAsia="Times New Roman" w:hAnsi="Times New Roman"/>
          <w:szCs w:val="24"/>
          <w:lang w:eastAsia="ru-RU"/>
        </w:rPr>
        <w:t xml:space="preserve"> «</w:t>
      </w:r>
      <w:r w:rsidRPr="005937E7">
        <w:rPr>
          <w:rFonts w:ascii="Times New Roman" w:eastAsia="Times New Roman" w:hAnsi="Times New Roman"/>
          <w:i/>
          <w:szCs w:val="24"/>
          <w:lang w:eastAsia="ru-RU"/>
        </w:rPr>
        <w:t>Пессимистичный</w:t>
      </w:r>
      <w:r w:rsidRPr="005937E7">
        <w:rPr>
          <w:rFonts w:ascii="Times New Roman" w:eastAsia="Times New Roman" w:hAnsi="Times New Roman"/>
          <w:szCs w:val="24"/>
          <w:lang w:eastAsia="ru-RU"/>
        </w:rPr>
        <w:t>».</w:t>
      </w:r>
    </w:p>
    <w:p w:rsidR="00710A01" w:rsidRPr="005937E7" w:rsidRDefault="00710A01" w:rsidP="00710A01">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5937E7" w:rsidRDefault="00710A01" w:rsidP="00710A01">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5937E7" w:rsidRDefault="00710A01" w:rsidP="00710A01">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710A01" w:rsidRDefault="0084798D" w:rsidP="0084798D">
      <w:pPr>
        <w:shd w:val="clear" w:color="auto" w:fill="FFFFFF"/>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Таблица 7. </w:t>
      </w:r>
      <w:r w:rsidR="00710A01" w:rsidRPr="00710A01">
        <w:rPr>
          <w:rFonts w:ascii="Times New Roman" w:eastAsia="Times New Roman" w:hAnsi="Times New Roman"/>
          <w:color w:val="282828"/>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01"/>
        <w:gridCol w:w="1108"/>
        <w:gridCol w:w="1771"/>
      </w:tblGrid>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Значение базового показателя</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710A01">
              <w:rPr>
                <w:rFonts w:ascii="Times New Roman" w:eastAsia="Times New Roman" w:hAnsi="Times New Roman"/>
                <w:color w:val="282828"/>
                <w:szCs w:val="24"/>
                <w:lang w:eastAsia="ru-RU"/>
              </w:rPr>
              <w:lastRenderedPageBreak/>
              <w:t>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lastRenderedPageBreak/>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50</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lastRenderedPageBreak/>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10</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15</w:t>
            </w:r>
          </w:p>
        </w:tc>
      </w:tr>
    </w:tbl>
    <w:p w:rsidR="00710A01"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w:t>
      </w:r>
    </w:p>
    <w:p w:rsidR="00710A01"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Pr>
          <w:rFonts w:ascii="Times New Roman" w:eastAsia="Times New Roman" w:hAnsi="Times New Roman"/>
          <w:color w:val="282828"/>
          <w:szCs w:val="24"/>
          <w:lang w:eastAsia="ru-RU"/>
        </w:rPr>
        <w:t>8</w:t>
      </w:r>
      <w:r w:rsidRPr="00710A01">
        <w:rPr>
          <w:rFonts w:ascii="Times New Roman" w:eastAsia="Times New Roman" w:hAnsi="Times New Roman"/>
          <w:color w:val="282828"/>
          <w:szCs w:val="24"/>
          <w:lang w:eastAsia="ru-RU"/>
        </w:rPr>
        <w:t>.</w:t>
      </w:r>
    </w:p>
    <w:p w:rsidR="00710A01" w:rsidRDefault="00710A01" w:rsidP="00F41F85">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В рамках реализации данной Программы принят </w:t>
      </w:r>
      <w:r w:rsidRPr="00F41F85">
        <w:rPr>
          <w:rFonts w:ascii="Times New Roman" w:eastAsia="Times New Roman" w:hAnsi="Times New Roman"/>
          <w:color w:val="282828"/>
          <w:szCs w:val="24"/>
          <w:u w:val="single"/>
          <w:lang w:eastAsia="ru-RU"/>
        </w:rPr>
        <w:t>второй вариант</w:t>
      </w:r>
      <w:r w:rsidRPr="00710A01">
        <w:rPr>
          <w:rFonts w:ascii="Times New Roman" w:eastAsia="Times New Roman" w:hAnsi="Times New Roman"/>
          <w:color w:val="282828"/>
          <w:szCs w:val="24"/>
          <w:lang w:eastAsia="ru-RU"/>
        </w:rPr>
        <w:t xml:space="preserve"> развития транспортной инфраструктуры как наиболее вероятный в сложившейся ситуации.</w:t>
      </w:r>
    </w:p>
    <w:p w:rsidR="0084798D" w:rsidRPr="00710A01" w:rsidRDefault="0084798D" w:rsidP="00F41F85">
      <w:pPr>
        <w:shd w:val="clear" w:color="auto" w:fill="FFFFFF"/>
        <w:spacing w:line="240" w:lineRule="auto"/>
        <w:ind w:firstLine="709"/>
        <w:rPr>
          <w:rFonts w:ascii="Times New Roman" w:eastAsia="Times New Roman" w:hAnsi="Times New Roman"/>
          <w:color w:val="282828"/>
          <w:szCs w:val="24"/>
          <w:lang w:eastAsia="ru-RU"/>
        </w:rPr>
      </w:pPr>
    </w:p>
    <w:p w:rsidR="00710A01" w:rsidRPr="00710A01" w:rsidRDefault="00710A01" w:rsidP="0084798D">
      <w:pPr>
        <w:shd w:val="clear" w:color="auto" w:fill="FFFFFF"/>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Таблица </w:t>
      </w:r>
      <w:r w:rsidR="0084798D">
        <w:rPr>
          <w:rFonts w:ascii="Times New Roman" w:eastAsia="Times New Roman" w:hAnsi="Times New Roman"/>
          <w:color w:val="282828"/>
          <w:szCs w:val="24"/>
          <w:lang w:eastAsia="ru-RU"/>
        </w:rPr>
        <w:t xml:space="preserve">8. </w:t>
      </w:r>
      <w:r w:rsidRPr="00710A01">
        <w:rPr>
          <w:rFonts w:ascii="Times New Roman" w:eastAsia="Times New Roman" w:hAnsi="Times New Roman"/>
          <w:color w:val="282828"/>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78"/>
        <w:gridCol w:w="1123"/>
        <w:gridCol w:w="1053"/>
        <w:gridCol w:w="992"/>
        <w:gridCol w:w="1134"/>
      </w:tblGrid>
      <w:tr w:rsidR="00710A01" w:rsidRPr="00710A01"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Варианты развития</w:t>
            </w:r>
          </w:p>
        </w:tc>
      </w:tr>
      <w:tr w:rsidR="00710A01" w:rsidRPr="00710A01"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line="240" w:lineRule="auto"/>
              <w:ind w:firstLine="0"/>
              <w:jc w:val="left"/>
              <w:rPr>
                <w:rFonts w:ascii="Times New Roman" w:eastAsia="Times New Roman" w:hAnsi="Times New Roman"/>
                <w:color w:val="282828"/>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line="240" w:lineRule="auto"/>
              <w:ind w:firstLine="0"/>
              <w:jc w:val="left"/>
              <w:rPr>
                <w:rFonts w:ascii="Times New Roman" w:eastAsia="Times New Roman" w:hAnsi="Times New Roman"/>
                <w:color w:val="282828"/>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3</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F41F85">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7</w:t>
            </w:r>
            <w:r w:rsidR="00F41F85">
              <w:rPr>
                <w:rFonts w:ascii="Times New Roman" w:eastAsia="Times New Roman" w:hAnsi="Times New Roman"/>
                <w:color w:val="282828"/>
                <w:szCs w:val="24"/>
                <w:lang w:eastAsia="ru-RU"/>
              </w:rPr>
              <w:t>5</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6</w:t>
            </w:r>
            <w:r w:rsidR="00710A01" w:rsidRPr="00710A01">
              <w:rPr>
                <w:rFonts w:ascii="Times New Roman" w:eastAsia="Times New Roman" w:hAnsi="Times New Roman"/>
                <w:color w:val="282828"/>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r>
    </w:tbl>
    <w:p w:rsidR="00710A01" w:rsidRPr="00710A01" w:rsidRDefault="00710A01" w:rsidP="0041460B">
      <w:pPr>
        <w:pStyle w:val="S5"/>
        <w:spacing w:line="240" w:lineRule="auto"/>
        <w:rPr>
          <w:rFonts w:ascii="Times New Roman" w:hAnsi="Times New Roman"/>
        </w:rPr>
      </w:pP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lastRenderedPageBreak/>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D93575" w:rsidP="005B6480">
      <w:pPr>
        <w:pStyle w:val="S5"/>
        <w:spacing w:line="240" w:lineRule="auto"/>
        <w:rPr>
          <w:rFonts w:ascii="Times New Roman" w:hAnsi="Times New Roman"/>
        </w:rPr>
      </w:pPr>
      <w:r w:rsidRPr="00D93575">
        <w:rPr>
          <w:rFonts w:ascii="Times New Roman" w:hAnsi="Times New Roman"/>
        </w:rPr>
        <w:t>Г</w:t>
      </w:r>
      <w:r w:rsidR="005B6480" w:rsidRPr="00D93575">
        <w:rPr>
          <w:rFonts w:ascii="Times New Roman" w:hAnsi="Times New Roman"/>
        </w:rPr>
        <w:t>енеральн</w:t>
      </w:r>
      <w:r w:rsidRPr="00D93575">
        <w:rPr>
          <w:rFonts w:ascii="Times New Roman" w:hAnsi="Times New Roman"/>
        </w:rPr>
        <w:t>ым</w:t>
      </w:r>
      <w:r w:rsidR="005B6480" w:rsidRPr="00D93575">
        <w:rPr>
          <w:rFonts w:ascii="Times New Roman" w:hAnsi="Times New Roman"/>
        </w:rPr>
        <w:t xml:space="preserve"> план</w:t>
      </w:r>
      <w:r w:rsidRPr="00D93575">
        <w:rPr>
          <w:rFonts w:ascii="Times New Roman" w:hAnsi="Times New Roman"/>
        </w:rPr>
        <w:t>ом</w:t>
      </w:r>
      <w:r w:rsidR="005B6480" w:rsidRPr="00D93575">
        <w:rPr>
          <w:rFonts w:ascii="Times New Roman" w:hAnsi="Times New Roman"/>
        </w:rPr>
        <w:t xml:space="preserve"> сельского поселения предусмотрены следующие изменения во внешней транспортной сети:</w:t>
      </w:r>
    </w:p>
    <w:p w:rsidR="005B6480" w:rsidRPr="00D93575" w:rsidRDefault="00D93575" w:rsidP="002C5A95">
      <w:pPr>
        <w:pStyle w:val="a9"/>
        <w:numPr>
          <w:ilvl w:val="0"/>
          <w:numId w:val="20"/>
        </w:numPr>
        <w:spacing w:line="240" w:lineRule="auto"/>
        <w:ind w:left="0" w:right="-1" w:firstLine="567"/>
        <w:rPr>
          <w:rFonts w:ascii="Times New Roman" w:hAnsi="Times New Roman"/>
          <w:b/>
          <w:szCs w:val="24"/>
        </w:rPr>
      </w:pPr>
      <w:r w:rsidRPr="00D93575">
        <w:rPr>
          <w:rFonts w:ascii="Times New Roman" w:hAnsi="Times New Roman"/>
          <w:szCs w:val="24"/>
        </w:rPr>
        <w:t xml:space="preserve"> </w:t>
      </w:r>
      <w:r w:rsidR="005B6480" w:rsidRPr="00D93575">
        <w:rPr>
          <w:rFonts w:ascii="Times New Roman" w:hAnsi="Times New Roman"/>
          <w:szCs w:val="24"/>
        </w:rPr>
        <w:t>Повышение качества обслуживания транспорта путем строительства современного комплекса придорожного обслуживания</w:t>
      </w:r>
      <w:r w:rsidR="008F6236" w:rsidRPr="00D93575">
        <w:rPr>
          <w:rFonts w:ascii="Times New Roman" w:hAnsi="Times New Roman"/>
          <w:szCs w:val="24"/>
        </w:rPr>
        <w:t xml:space="preserve"> на пересечении проектируемой </w:t>
      </w:r>
      <w:r w:rsidR="006F3BF1" w:rsidRPr="00D93575">
        <w:rPr>
          <w:rFonts w:ascii="Times New Roman" w:hAnsi="Times New Roman"/>
          <w:szCs w:val="24"/>
        </w:rPr>
        <w:t>объездной автодороги федерального значения «</w:t>
      </w:r>
      <w:r w:rsidRPr="00D93575">
        <w:rPr>
          <w:rFonts w:ascii="Times New Roman" w:hAnsi="Times New Roman"/>
          <w:szCs w:val="24"/>
        </w:rPr>
        <w:t>Чита-Забайкальск</w:t>
      </w:r>
      <w:r w:rsidR="006F3BF1" w:rsidRPr="00D93575">
        <w:rPr>
          <w:rFonts w:ascii="Times New Roman" w:hAnsi="Times New Roman"/>
          <w:szCs w:val="24"/>
        </w:rPr>
        <w:t>».</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зон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lastRenderedPageBreak/>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253FDB" w:rsidRDefault="00D65988" w:rsidP="00253FDB">
      <w:pPr>
        <w:pStyle w:val="S5"/>
        <w:spacing w:line="240" w:lineRule="auto"/>
        <w:ind w:firstLine="907"/>
        <w:rPr>
          <w:rFonts w:ascii="Times New Roman" w:hAnsi="Times New Roman"/>
          <w:color w:val="2D2D2D"/>
          <w:spacing w:val="2"/>
          <w:shd w:val="clear" w:color="auto" w:fill="FFFFFF"/>
        </w:rPr>
      </w:pPr>
      <w:r>
        <w:rPr>
          <w:rFonts w:ascii="Times New Roman" w:hAnsi="Times New Roman"/>
          <w:color w:val="2D2D2D"/>
          <w:spacing w:val="2"/>
          <w:shd w:val="clear" w:color="auto" w:fill="FFFFFF"/>
        </w:rPr>
        <w:t>- д</w:t>
      </w:r>
      <w:r w:rsidR="00253FDB" w:rsidRPr="00253FDB">
        <w:rPr>
          <w:rFonts w:ascii="Times New Roman" w:hAnsi="Times New Roman"/>
          <w:color w:val="2D2D2D"/>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Default="00D65988" w:rsidP="00253FDB">
      <w:pPr>
        <w:pStyle w:val="S5"/>
        <w:spacing w:line="240" w:lineRule="auto"/>
        <w:ind w:firstLine="907"/>
        <w:rPr>
          <w:rFonts w:ascii="Times New Roman" w:hAnsi="Times New Roman"/>
          <w:color w:val="2D2D2D"/>
          <w:spacing w:val="2"/>
          <w:shd w:val="clear" w:color="auto" w:fill="FFFFFF"/>
        </w:rPr>
      </w:pPr>
      <w:r>
        <w:rPr>
          <w:rFonts w:ascii="Times New Roman" w:hAnsi="Times New Roman"/>
          <w:color w:val="2D2D2D"/>
          <w:spacing w:val="2"/>
          <w:shd w:val="clear" w:color="auto" w:fill="FFFFFF"/>
        </w:rPr>
        <w:t>- в</w:t>
      </w:r>
      <w:r w:rsidR="00253FDB" w:rsidRPr="00253FDB">
        <w:rPr>
          <w:rFonts w:ascii="Times New Roman" w:hAnsi="Times New Roman"/>
          <w:color w:val="2D2D2D"/>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w:t>
      </w:r>
      <w:r w:rsidR="00253FDB">
        <w:rPr>
          <w:rFonts w:ascii="Times New Roman" w:hAnsi="Times New Roman"/>
          <w:color w:val="2D2D2D"/>
          <w:spacing w:val="2"/>
          <w:shd w:val="clear" w:color="auto" w:fill="FFFFFF"/>
        </w:rPr>
        <w:t>поселении</w:t>
      </w:r>
      <w:r w:rsidR="00253FDB" w:rsidRPr="00253FDB">
        <w:rPr>
          <w:rFonts w:ascii="Times New Roman" w:hAnsi="Times New Roman"/>
          <w:color w:val="2D2D2D"/>
          <w:spacing w:val="2"/>
          <w:shd w:val="clear" w:color="auto" w:fill="FFFFFF"/>
        </w:rPr>
        <w:t xml:space="preserve">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Default="00253FDB" w:rsidP="00253FDB">
      <w:pPr>
        <w:pStyle w:val="S5"/>
        <w:spacing w:line="240" w:lineRule="auto"/>
        <w:ind w:firstLine="907"/>
        <w:rPr>
          <w:rFonts w:ascii="Times New Roman" w:hAnsi="Times New Roman"/>
          <w:color w:val="2D2D2D"/>
          <w:spacing w:val="2"/>
          <w:shd w:val="clear" w:color="auto" w:fill="FFFFFF"/>
        </w:rPr>
      </w:pPr>
      <w:r>
        <w:rPr>
          <w:rFonts w:ascii="Times New Roman" w:hAnsi="Times New Roman"/>
          <w:color w:val="2D2D2D"/>
          <w:spacing w:val="2"/>
          <w:shd w:val="clear" w:color="auto" w:fill="FFFFFF"/>
        </w:rPr>
        <w:t xml:space="preserve">   </w:t>
      </w:r>
      <w:r w:rsidR="00D65988">
        <w:rPr>
          <w:rFonts w:ascii="Times New Roman" w:hAnsi="Times New Roman"/>
          <w:color w:val="2D2D2D"/>
          <w:spacing w:val="2"/>
          <w:shd w:val="clear" w:color="auto" w:fill="FFFFFF"/>
        </w:rPr>
        <w:t>- п</w:t>
      </w:r>
      <w:r w:rsidRPr="00253FDB">
        <w:rPr>
          <w:rFonts w:ascii="Times New Roman" w:hAnsi="Times New Roman"/>
          <w:color w:val="2D2D2D"/>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Default="00253FDB" w:rsidP="00253FDB">
      <w:pPr>
        <w:pStyle w:val="S5"/>
        <w:spacing w:line="240" w:lineRule="auto"/>
        <w:ind w:firstLine="907"/>
        <w:rPr>
          <w:rFonts w:ascii="Times New Roman" w:hAnsi="Times New Roman"/>
          <w:color w:val="2D2D2D"/>
          <w:spacing w:val="2"/>
          <w:shd w:val="clear" w:color="auto" w:fill="FFFFFF"/>
        </w:rPr>
      </w:pPr>
      <w:r w:rsidRPr="00253FDB">
        <w:rPr>
          <w:rFonts w:ascii="Times New Roman" w:hAnsi="Times New Roman"/>
          <w:color w:val="2D2D2D"/>
          <w:spacing w:val="2"/>
          <w:shd w:val="clear" w:color="auto" w:fill="FFFFFF"/>
        </w:rPr>
        <w:t>Мероприятия по формированию доступной среды жизнедеятельности включают</w:t>
      </w:r>
      <w:r w:rsidR="0084798D">
        <w:rPr>
          <w:rFonts w:ascii="Times New Roman" w:hAnsi="Times New Roman"/>
          <w:color w:val="2D2D2D"/>
          <w:spacing w:val="2"/>
          <w:shd w:val="clear" w:color="auto" w:fill="FFFFFF"/>
        </w:rPr>
        <w:t xml:space="preserve"> </w:t>
      </w:r>
    </w:p>
    <w:p w:rsidR="00212261" w:rsidRDefault="00212261" w:rsidP="00212261">
      <w:pPr>
        <w:pStyle w:val="S5"/>
        <w:spacing w:line="240" w:lineRule="auto"/>
        <w:ind w:firstLine="0"/>
        <w:jc w:val="left"/>
        <w:rPr>
          <w:rFonts w:ascii="Times New Roman" w:hAnsi="Times New Roman"/>
          <w:color w:val="2D2D2D"/>
          <w:spacing w:val="2"/>
          <w:shd w:val="clear" w:color="auto" w:fill="FFFFFF"/>
        </w:rPr>
      </w:pPr>
      <w:r>
        <w:rPr>
          <w:rFonts w:ascii="Times New Roman" w:hAnsi="Times New Roman"/>
          <w:color w:val="2D2D2D"/>
          <w:spacing w:val="2"/>
          <w:shd w:val="clear" w:color="auto" w:fill="FFFFFF"/>
        </w:rPr>
        <w:t xml:space="preserve">в </w:t>
      </w:r>
      <w:r w:rsidR="00253FDB" w:rsidRPr="00253FDB">
        <w:rPr>
          <w:rFonts w:ascii="Times New Roman" w:hAnsi="Times New Roman"/>
          <w:color w:val="2D2D2D"/>
          <w:spacing w:val="2"/>
          <w:shd w:val="clear" w:color="auto" w:fill="FFFFFF"/>
        </w:rPr>
        <w:t>себя:</w:t>
      </w:r>
    </w:p>
    <w:p w:rsidR="00253FDB" w:rsidRDefault="00253FDB" w:rsidP="00253FDB">
      <w:pPr>
        <w:pStyle w:val="S5"/>
        <w:spacing w:line="240" w:lineRule="auto"/>
        <w:ind w:firstLine="907"/>
        <w:rPr>
          <w:rFonts w:ascii="Times New Roman" w:hAnsi="Times New Roman"/>
          <w:color w:val="2D2D2D"/>
          <w:spacing w:val="2"/>
          <w:shd w:val="clear" w:color="auto" w:fill="FFFFFF"/>
        </w:rPr>
      </w:pPr>
      <w:r>
        <w:rPr>
          <w:rFonts w:ascii="Times New Roman" w:hAnsi="Times New Roman"/>
          <w:color w:val="2D2D2D"/>
          <w:spacing w:val="2"/>
          <w:shd w:val="clear" w:color="auto" w:fill="FFFFFF"/>
        </w:rPr>
        <w:lastRenderedPageBreak/>
        <w:t xml:space="preserve"> </w:t>
      </w:r>
      <w:r w:rsidRPr="00253FDB">
        <w:rPr>
          <w:rFonts w:ascii="Times New Roman" w:hAnsi="Times New Roman"/>
          <w:color w:val="2D2D2D"/>
          <w:spacing w:val="2"/>
          <w:shd w:val="clear" w:color="auto" w:fill="FFFFFF"/>
        </w:rPr>
        <w:t xml:space="preserve">-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w:t>
      </w:r>
      <w:r w:rsidRPr="00DB458D">
        <w:rPr>
          <w:rFonts w:ascii="Times New Roman" w:hAnsi="Times New Roman"/>
        </w:rPr>
        <w:lastRenderedPageBreak/>
        <w:t xml:space="preserve">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D4129A">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гг;</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гг;</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D4129A">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DB458D" w:rsidRPr="00DB458D">
        <w:rPr>
          <w:rFonts w:ascii="Times New Roman" w:hAnsi="Times New Roman"/>
        </w:rPr>
        <w:t>7</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гг;</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D4129A">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Аналитические работы, выполненные в рамках данного блока позволят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xml:space="preserve">, которая в свою очередь </w:t>
      </w:r>
      <w:r w:rsidRPr="002D2173">
        <w:rPr>
          <w:rFonts w:ascii="Times New Roman" w:eastAsia="Times New Roman" w:hAnsi="Times New Roman"/>
          <w:szCs w:val="24"/>
          <w:lang w:eastAsia="ru-RU"/>
        </w:rPr>
        <w:lastRenderedPageBreak/>
        <w:t>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 xml:space="preserve">ИТС – это интеллектуальная система, использующая инновационные разработки в моделировании транспортных систем и регулировании транспортных потоков, </w:t>
      </w:r>
      <w:r w:rsidRPr="0021520E">
        <w:rPr>
          <w:rFonts w:ascii="Times New Roman" w:hAnsi="Times New Roman"/>
          <w:color w:val="000000"/>
          <w:szCs w:val="24"/>
        </w:rPr>
        <w:lastRenderedPageBreak/>
        <w:t>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информации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а) на локальном уровне:</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использование кругового движения и оптимизация схем организации движения;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ограничение использования околотротуарных стоянок и оптимизация размещения остановочных пунктов пассажирского транспорта;</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б) на сетевом уровне:</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строительство транспортных развязок в разных уровнях и подземных пешеходных переходов;</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введение ограничений на движение транспортных средств по отдельным полосам, выделение улиц для грузового движения;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внедрение схем одностороннего движения;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оптимизация размещения временных автомобильных стоянок;</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совершенствование организации движения (оптимизация скоростных режимов, «зеленая волна», улучшение светофорного регулирования);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lastRenderedPageBreak/>
        <w:t>Первый путь включает в себя: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прогноз численности, структуры автопарка по возрасту, виду топлива в рассматриваемый период времени;</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обоснование исходных данных (годовых пробегов отдельных групп автомобильных транспортных средств (АТС) в каждой возрастной группе, пробеговых выбросов вредных веществ и расхода топлива АТС);</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оценку валовых выбросов вредных веществ и объема топливопотребления автопарком;</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корректировку численного состава парка машин, пробеговых выбросов и расхода топлива отдельными группами ATC.</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обеспечивать максимальную снего- и пылезащиту,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r w:rsidRPr="00450AF9">
              <w:rPr>
                <w:rFonts w:ascii="Times New Roman" w:hAnsi="Times New Roman"/>
                <w:b/>
                <w:color w:val="000000"/>
                <w:szCs w:val="24"/>
              </w:rPr>
              <w:t>Наименование мероприятия</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r w:rsidRPr="00450AF9">
              <w:rPr>
                <w:rFonts w:ascii="Times New Roman" w:hAnsi="Times New Roman"/>
                <w:b/>
                <w:color w:val="000000"/>
                <w:szCs w:val="24"/>
              </w:rPr>
              <w:t>Планируемые сроки</w:t>
            </w:r>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r w:rsidRPr="00450AF9">
              <w:rPr>
                <w:rFonts w:ascii="Times New Roman" w:hAnsi="Times New Roman"/>
                <w:b/>
                <w:color w:val="000000"/>
                <w:szCs w:val="24"/>
              </w:rPr>
              <w:t>Источники финансирования,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D4129A">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D4129A">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lastRenderedPageBreak/>
        <w:t>6.4. Мероприятия по мониторингу и контролю за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r w:rsidRPr="00450AF9">
              <w:rPr>
                <w:rFonts w:ascii="Times New Roman" w:hAnsi="Times New Roman"/>
                <w:b/>
                <w:color w:val="000000"/>
                <w:szCs w:val="24"/>
              </w:rPr>
              <w:t>Наименование мероприятия</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r w:rsidRPr="00450AF9">
              <w:rPr>
                <w:rFonts w:ascii="Times New Roman" w:hAnsi="Times New Roman"/>
                <w:b/>
                <w:color w:val="000000"/>
                <w:szCs w:val="24"/>
              </w:rPr>
              <w:t>Планируемые сроки</w:t>
            </w:r>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r w:rsidRPr="00450AF9">
              <w:rPr>
                <w:rFonts w:ascii="Times New Roman" w:hAnsi="Times New Roman"/>
                <w:b/>
                <w:color w:val="000000"/>
                <w:szCs w:val="24"/>
              </w:rPr>
              <w:t>Источники финансирования,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r w:rsidRPr="00450AF9">
              <w:rPr>
                <w:rFonts w:ascii="Times New Roman" w:hAnsi="Times New Roman"/>
                <w:color w:val="000000"/>
                <w:szCs w:val="24"/>
              </w:rPr>
              <w:t>Мониторинг реализации программы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D4129A">
            <w:pPr>
              <w:pStyle w:val="a4"/>
              <w:rPr>
                <w:rFonts w:ascii="Times New Roman" w:hAnsi="Times New Roman"/>
                <w:color w:val="000000"/>
                <w:szCs w:val="24"/>
                <w:lang w:val="ru-RU"/>
              </w:rPr>
            </w:pPr>
            <w:r w:rsidRPr="00450AF9">
              <w:rPr>
                <w:rFonts w:ascii="Times New Roman" w:hAnsi="Times New Roman"/>
                <w:color w:val="000000"/>
                <w:szCs w:val="24"/>
              </w:rPr>
              <w:t>201</w:t>
            </w:r>
            <w:r w:rsidR="00D4129A">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4F3BAF">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4F3BAF">
      <w:pPr>
        <w:pStyle w:val="1c"/>
        <w:spacing w:line="240" w:lineRule="auto"/>
        <w:rPr>
          <w:i/>
        </w:rPr>
      </w:pPr>
      <w:r w:rsidRPr="00060D6B">
        <w:rPr>
          <w:i/>
        </w:rPr>
        <w:t xml:space="preserve">ПРОГРАММА ИНВЕСТИЦИОННЫХ ПРОЕКТОВ, </w:t>
      </w:r>
    </w:p>
    <w:p w:rsidR="00E1489B" w:rsidRPr="00060D6B" w:rsidRDefault="00E1489B" w:rsidP="004F3BAF">
      <w:pPr>
        <w:pStyle w:val="1c"/>
        <w:spacing w:line="240" w:lineRule="auto"/>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«Безречнинское».</w:t>
      </w:r>
    </w:p>
    <w:tbl>
      <w:tblPr>
        <w:tblW w:w="11160" w:type="dxa"/>
        <w:tblInd w:w="-1052" w:type="dxa"/>
        <w:tblLayout w:type="fixed"/>
        <w:tblCellMar>
          <w:left w:w="28" w:type="dxa"/>
          <w:right w:w="28" w:type="dxa"/>
        </w:tblCellMar>
        <w:tblLook w:val="0000"/>
      </w:tblPr>
      <w:tblGrid>
        <w:gridCol w:w="538"/>
        <w:gridCol w:w="1258"/>
        <w:gridCol w:w="1258"/>
        <w:gridCol w:w="707"/>
        <w:gridCol w:w="553"/>
        <w:gridCol w:w="720"/>
        <w:gridCol w:w="720"/>
        <w:gridCol w:w="720"/>
        <w:gridCol w:w="554"/>
        <w:gridCol w:w="709"/>
        <w:gridCol w:w="540"/>
        <w:gridCol w:w="540"/>
        <w:gridCol w:w="627"/>
        <w:gridCol w:w="708"/>
        <w:gridCol w:w="567"/>
        <w:gridCol w:w="441"/>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п/п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тыс.руб.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тыс.руб.(без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D4129A">
            <w:pPr>
              <w:snapToGrid w:val="0"/>
              <w:ind w:firstLine="0"/>
              <w:rPr>
                <w:rFonts w:ascii="Times New Roman" w:hAnsi="Times New Roman"/>
                <w:b/>
                <w:sz w:val="16"/>
                <w:szCs w:val="16"/>
              </w:rPr>
            </w:pPr>
            <w:r w:rsidRPr="00E1489B">
              <w:rPr>
                <w:rFonts w:ascii="Times New Roman" w:hAnsi="Times New Roman"/>
                <w:b/>
                <w:sz w:val="16"/>
                <w:szCs w:val="16"/>
              </w:rPr>
              <w:t>на весь период 201</w:t>
            </w:r>
            <w:r w:rsidR="00D4129A">
              <w:rPr>
                <w:rFonts w:ascii="Times New Roman" w:hAnsi="Times New Roman"/>
                <w:b/>
                <w:sz w:val="16"/>
                <w:szCs w:val="16"/>
              </w:rPr>
              <w:t>8</w:t>
            </w:r>
            <w:r w:rsidRPr="00E1489B">
              <w:rPr>
                <w:rFonts w:ascii="Times New Roman" w:hAnsi="Times New Roman"/>
                <w:b/>
                <w:sz w:val="16"/>
                <w:szCs w:val="16"/>
              </w:rPr>
              <w:t>-2032 гг.</w:t>
            </w:r>
          </w:p>
        </w:tc>
        <w:tc>
          <w:tcPr>
            <w:tcW w:w="468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311109">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057310">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057310">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057310">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057310">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057310">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057310">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057310">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057310">
              <w:rPr>
                <w:rFonts w:ascii="Times New Roman" w:hAnsi="Times New Roman"/>
                <w:b/>
                <w:sz w:val="16"/>
                <w:szCs w:val="16"/>
              </w:rPr>
              <w:t>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057310">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057310">
              <w:rPr>
                <w:rFonts w:ascii="Times New Roman" w:hAnsi="Times New Roman"/>
                <w:b/>
                <w:sz w:val="16"/>
                <w:szCs w:val="16"/>
              </w:rPr>
              <w:t>2</w:t>
            </w:r>
            <w:r w:rsidRPr="00E1489B">
              <w:rPr>
                <w:rFonts w:ascii="Times New Roman" w:hAnsi="Times New Roman"/>
                <w:b/>
                <w:sz w:val="16"/>
                <w:szCs w:val="16"/>
              </w:rPr>
              <w:t>-2026</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311109">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311109">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w:t>
            </w:r>
            <w:r w:rsidRPr="00E1489B">
              <w:rPr>
                <w:rFonts w:ascii="Times New Roman" w:hAnsi="Times New Roman"/>
                <w:sz w:val="16"/>
                <w:szCs w:val="16"/>
              </w:rPr>
              <w:lastRenderedPageBreak/>
              <w:t xml:space="preserve">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lastRenderedPageBreak/>
              <w:t xml:space="preserve">Повышение  качества улично-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2017</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4F3BAF" w:rsidRDefault="00311109" w:rsidP="004F3BAF">
            <w:pPr>
              <w:snapToGrid w:val="0"/>
              <w:ind w:firstLine="0"/>
              <w:rPr>
                <w:rFonts w:ascii="Times New Roman" w:hAnsi="Times New Roman"/>
                <w:b/>
                <w:sz w:val="16"/>
                <w:szCs w:val="16"/>
              </w:rPr>
            </w:pPr>
            <w:r>
              <w:rPr>
                <w:rFonts w:ascii="Times New Roman" w:hAnsi="Times New Roman"/>
                <w:b/>
                <w:sz w:val="16"/>
                <w:szCs w:val="16"/>
              </w:rPr>
              <w:t>4083,12</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11,42 км</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4F3BAF" w:rsidRDefault="00311109" w:rsidP="004F3BAF">
            <w:pPr>
              <w:snapToGrid w:val="0"/>
              <w:ind w:firstLine="0"/>
              <w:rPr>
                <w:rFonts w:ascii="Times New Roman" w:hAnsi="Times New Roman"/>
                <w:b/>
                <w:sz w:val="16"/>
                <w:szCs w:val="16"/>
              </w:rPr>
            </w:pPr>
            <w:r>
              <w:rPr>
                <w:rFonts w:ascii="Times New Roman" w:hAnsi="Times New Roman"/>
                <w:b/>
                <w:sz w:val="16"/>
                <w:szCs w:val="16"/>
              </w:rPr>
              <w:t>4083,12</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311109" w:rsidP="005937E7">
            <w:pPr>
              <w:snapToGrid w:val="0"/>
              <w:ind w:firstLine="0"/>
              <w:rPr>
                <w:rFonts w:ascii="Times New Roman" w:hAnsi="Times New Roman"/>
                <w:sz w:val="16"/>
                <w:szCs w:val="16"/>
              </w:rPr>
            </w:pPr>
            <w:r>
              <w:rPr>
                <w:rFonts w:ascii="Times New Roman" w:hAnsi="Times New Roman"/>
                <w:sz w:val="16"/>
                <w:szCs w:val="16"/>
              </w:rPr>
              <w:t>411,12</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311109" w:rsidP="004F3BAF">
            <w:pPr>
              <w:snapToGrid w:val="0"/>
              <w:ind w:firstLine="0"/>
              <w:rPr>
                <w:rFonts w:ascii="Times New Roman" w:hAnsi="Times New Roman"/>
                <w:sz w:val="16"/>
                <w:szCs w:val="16"/>
              </w:rPr>
            </w:pPr>
            <w:r>
              <w:rPr>
                <w:rFonts w:ascii="Times New Roman" w:hAnsi="Times New Roman"/>
                <w:sz w:val="16"/>
                <w:szCs w:val="16"/>
              </w:rPr>
              <w:t>452,23</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311109" w:rsidP="005937E7">
            <w:pPr>
              <w:snapToGrid w:val="0"/>
              <w:ind w:firstLine="0"/>
              <w:rPr>
                <w:rFonts w:ascii="Times New Roman" w:hAnsi="Times New Roman"/>
                <w:sz w:val="16"/>
                <w:szCs w:val="16"/>
              </w:rPr>
            </w:pPr>
            <w:r>
              <w:rPr>
                <w:rFonts w:ascii="Times New Roman" w:hAnsi="Times New Roman"/>
                <w:sz w:val="16"/>
                <w:szCs w:val="16"/>
              </w:rPr>
              <w:t>497,45</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311109" w:rsidP="005937E7">
            <w:pPr>
              <w:snapToGrid w:val="0"/>
              <w:ind w:firstLine="0"/>
              <w:rPr>
                <w:rFonts w:ascii="Times New Roman" w:hAnsi="Times New Roman"/>
                <w:sz w:val="16"/>
                <w:szCs w:val="16"/>
              </w:rPr>
            </w:pPr>
            <w:r>
              <w:rPr>
                <w:rFonts w:ascii="Times New Roman" w:hAnsi="Times New Roman"/>
                <w:sz w:val="16"/>
                <w:szCs w:val="16"/>
              </w:rPr>
              <w:t>547,20</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311109" w:rsidP="005937E7">
            <w:pPr>
              <w:snapToGrid w:val="0"/>
              <w:ind w:firstLine="0"/>
              <w:rPr>
                <w:rFonts w:ascii="Times New Roman" w:hAnsi="Times New Roman"/>
                <w:sz w:val="16"/>
                <w:szCs w:val="16"/>
              </w:rPr>
            </w:pPr>
            <w:r>
              <w:rPr>
                <w:rFonts w:ascii="Times New Roman" w:hAnsi="Times New Roman"/>
                <w:sz w:val="16"/>
                <w:szCs w:val="16"/>
              </w:rPr>
              <w:t>820,80</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311109" w:rsidP="005937E7">
            <w:pPr>
              <w:snapToGrid w:val="0"/>
              <w:ind w:firstLine="0"/>
              <w:rPr>
                <w:rFonts w:ascii="Times New Roman" w:hAnsi="Times New Roman"/>
                <w:sz w:val="16"/>
                <w:szCs w:val="16"/>
              </w:rPr>
            </w:pPr>
            <w:r>
              <w:rPr>
                <w:rFonts w:ascii="Times New Roman" w:hAnsi="Times New Roman"/>
                <w:sz w:val="16"/>
                <w:szCs w:val="16"/>
              </w:rPr>
              <w:t>1231,20</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311109" w:rsidP="005937E7">
            <w:pPr>
              <w:snapToGrid w:val="0"/>
              <w:ind w:firstLine="0"/>
              <w:rPr>
                <w:rFonts w:ascii="Times New Roman" w:hAnsi="Times New Roman"/>
                <w:sz w:val="16"/>
                <w:szCs w:val="16"/>
              </w:rPr>
            </w:pPr>
            <w:r>
              <w:rPr>
                <w:rFonts w:ascii="Times New Roman" w:hAnsi="Times New Roman"/>
                <w:sz w:val="16"/>
                <w:szCs w:val="16"/>
              </w:rPr>
              <w:t>123,12</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5937E7">
            <w:pPr>
              <w:snapToGrid w:val="0"/>
              <w:ind w:firstLine="0"/>
              <w:rPr>
                <w:rFonts w:ascii="Times New Roman" w:hAnsi="Times New Roman"/>
                <w:sz w:val="20"/>
                <w:szCs w:val="20"/>
              </w:rPr>
            </w:pPr>
          </w:p>
        </w:tc>
      </w:tr>
      <w:tr w:rsidR="00E1489B" w:rsidRPr="00E1489B" w:rsidTr="00311109">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lastRenderedPageBreak/>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2017</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057310" w:rsidRDefault="00057310" w:rsidP="00057310">
            <w:pPr>
              <w:snapToGrid w:val="0"/>
              <w:ind w:firstLine="0"/>
              <w:rPr>
                <w:rFonts w:ascii="Times New Roman" w:hAnsi="Times New Roman"/>
                <w:sz w:val="16"/>
                <w:szCs w:val="16"/>
              </w:rPr>
            </w:pPr>
          </w:p>
          <w:p w:rsidR="00E1489B" w:rsidRPr="00E1489B" w:rsidRDefault="00057310" w:rsidP="00057310">
            <w:pPr>
              <w:snapToGrid w:val="0"/>
              <w:ind w:firstLine="0"/>
              <w:rPr>
                <w:rFonts w:ascii="Times New Roman" w:hAnsi="Times New Roman"/>
                <w:sz w:val="16"/>
                <w:szCs w:val="16"/>
              </w:rPr>
            </w:pPr>
            <w:r>
              <w:rPr>
                <w:rFonts w:ascii="Times New Roman" w:hAnsi="Times New Roman"/>
                <w:sz w:val="16"/>
                <w:szCs w:val="16"/>
              </w:rPr>
              <w:t>11,8</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5 шт</w:t>
            </w:r>
          </w:p>
        </w:tc>
        <w:tc>
          <w:tcPr>
            <w:tcW w:w="720" w:type="dxa"/>
            <w:tcBorders>
              <w:top w:val="single" w:sz="4" w:space="0" w:color="000000"/>
              <w:left w:val="single" w:sz="4" w:space="0" w:color="000000"/>
              <w:bottom w:val="single" w:sz="4" w:space="0" w:color="000000"/>
            </w:tcBorders>
            <w:shd w:val="clear" w:color="auto" w:fill="auto"/>
            <w:vAlign w:val="center"/>
          </w:tcPr>
          <w:p w:rsidR="00057310" w:rsidRDefault="00057310" w:rsidP="00057310">
            <w:pPr>
              <w:snapToGrid w:val="0"/>
              <w:ind w:firstLine="0"/>
              <w:rPr>
                <w:rFonts w:ascii="Times New Roman" w:hAnsi="Times New Roman"/>
                <w:sz w:val="16"/>
                <w:szCs w:val="16"/>
              </w:rPr>
            </w:pPr>
          </w:p>
          <w:p w:rsidR="00E1489B" w:rsidRPr="00E1489B" w:rsidRDefault="00057310" w:rsidP="00057310">
            <w:pPr>
              <w:snapToGrid w:val="0"/>
              <w:ind w:firstLine="0"/>
              <w:rPr>
                <w:rFonts w:ascii="Times New Roman" w:hAnsi="Times New Roman"/>
                <w:sz w:val="16"/>
                <w:szCs w:val="16"/>
              </w:rPr>
            </w:pPr>
            <w:r>
              <w:rPr>
                <w:rFonts w:ascii="Times New Roman" w:hAnsi="Times New Roman"/>
                <w:sz w:val="16"/>
                <w:szCs w:val="16"/>
              </w:rPr>
              <w:t>11,8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4F3BAF" w:rsidP="004F3BAF">
            <w:pPr>
              <w:snapToGrid w:val="0"/>
              <w:ind w:firstLine="0"/>
              <w:rPr>
                <w:rFonts w:ascii="Times New Roman" w:hAnsi="Times New Roman"/>
                <w:sz w:val="16"/>
                <w:szCs w:val="16"/>
              </w:rPr>
            </w:pPr>
            <w:r>
              <w:rPr>
                <w:rFonts w:ascii="Times New Roman" w:hAnsi="Times New Roman"/>
                <w:sz w:val="16"/>
                <w:szCs w:val="16"/>
              </w:rPr>
              <w:t xml:space="preserve">     2</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4F3BAF" w:rsidP="004F3BAF">
            <w:pPr>
              <w:snapToGrid w:val="0"/>
              <w:ind w:firstLine="0"/>
              <w:rPr>
                <w:rFonts w:ascii="Times New Roman" w:hAnsi="Times New Roman"/>
                <w:sz w:val="16"/>
                <w:szCs w:val="16"/>
              </w:rPr>
            </w:pPr>
            <w:r>
              <w:rPr>
                <w:rFonts w:ascii="Times New Roman" w:hAnsi="Times New Roman"/>
                <w:sz w:val="16"/>
                <w:szCs w:val="16"/>
              </w:rPr>
              <w:t xml:space="preserve">   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4F3BAF" w:rsidP="004F3BAF">
            <w:pPr>
              <w:snapToGrid w:val="0"/>
              <w:ind w:firstLine="0"/>
              <w:rPr>
                <w:rFonts w:ascii="Times New Roman" w:hAnsi="Times New Roman"/>
                <w:sz w:val="16"/>
                <w:szCs w:val="16"/>
              </w:rPr>
            </w:pPr>
            <w:r>
              <w:rPr>
                <w:rFonts w:ascii="Times New Roman" w:hAnsi="Times New Roman"/>
                <w:sz w:val="16"/>
                <w:szCs w:val="16"/>
              </w:rPr>
              <w:t xml:space="preserve">     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4F3BAF" w:rsidP="004F3BAF">
            <w:pPr>
              <w:snapToGrid w:val="0"/>
              <w:ind w:firstLine="0"/>
              <w:rPr>
                <w:rFonts w:ascii="Times New Roman" w:hAnsi="Times New Roman"/>
                <w:sz w:val="16"/>
                <w:szCs w:val="16"/>
              </w:rPr>
            </w:pPr>
            <w:r>
              <w:rPr>
                <w:rFonts w:ascii="Times New Roman" w:hAnsi="Times New Roman"/>
                <w:sz w:val="16"/>
                <w:szCs w:val="16"/>
              </w:rPr>
              <w:t xml:space="preserve">    1</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«Безречнинское»  на 201</w:t>
      </w:r>
      <w:r w:rsidR="00D4129A">
        <w:rPr>
          <w:rFonts w:ascii="Times New Roman" w:hAnsi="Times New Roman"/>
        </w:rPr>
        <w:t>8</w:t>
      </w:r>
      <w:r w:rsidRPr="00E1489B">
        <w:rPr>
          <w:rFonts w:ascii="Times New Roman" w:hAnsi="Times New Roman"/>
        </w:rPr>
        <w:t xml:space="preserve"> - 2032 годы, составляет </w:t>
      </w:r>
      <w:r w:rsidR="00311109">
        <w:rPr>
          <w:rFonts w:ascii="Times New Roman" w:hAnsi="Times New Roman"/>
          <w:b/>
        </w:rPr>
        <w:t>4094,92</w:t>
      </w:r>
      <w:r w:rsidR="00057310">
        <w:rPr>
          <w:rFonts w:ascii="Times New Roman" w:hAnsi="Times New Roman"/>
        </w:rPr>
        <w:t xml:space="preserve"> </w:t>
      </w:r>
      <w:r w:rsidRPr="00E1489B">
        <w:rPr>
          <w:rFonts w:ascii="Times New Roman" w:hAnsi="Times New Roman"/>
        </w:rPr>
        <w:t>тыс. рублей.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311109">
        <w:rPr>
          <w:rFonts w:ascii="Times New Roman" w:hAnsi="Times New Roman"/>
        </w:rPr>
        <w:t>8</w:t>
      </w:r>
      <w:r w:rsidRPr="00E1489B">
        <w:rPr>
          <w:rFonts w:ascii="Times New Roman" w:hAnsi="Times New Roman"/>
        </w:rPr>
        <w:t xml:space="preserve"> – 2032 годы. Полученные результаты (в ценах 2016 года) приведены в таб.7</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«Безречнинское», тыс. руб.</w:t>
      </w:r>
    </w:p>
    <w:tbl>
      <w:tblPr>
        <w:tblW w:w="9639" w:type="dxa"/>
        <w:tblInd w:w="40" w:type="dxa"/>
        <w:tblLayout w:type="fixed"/>
        <w:tblCellMar>
          <w:left w:w="40" w:type="dxa"/>
          <w:right w:w="40" w:type="dxa"/>
        </w:tblCellMar>
        <w:tblLook w:val="0000"/>
      </w:tblPr>
      <w:tblGrid>
        <w:gridCol w:w="476"/>
        <w:gridCol w:w="1504"/>
        <w:gridCol w:w="855"/>
        <w:gridCol w:w="993"/>
        <w:gridCol w:w="992"/>
        <w:gridCol w:w="992"/>
        <w:gridCol w:w="911"/>
        <w:gridCol w:w="932"/>
        <w:gridCol w:w="709"/>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6D119E">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5731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057310">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57310">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057310">
              <w:rPr>
                <w:rFonts w:ascii="Times New Roman" w:hAnsi="Times New Roman"/>
                <w:b/>
                <w:color w:val="000000"/>
              </w:rPr>
              <w:t>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5731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057310">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5731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057310">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5731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057310">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311109" w:rsidRPr="00E1489B" w:rsidTr="00E1489B">
        <w:trPr>
          <w:trHeight w:hRule="exact" w:val="671"/>
        </w:trPr>
        <w:tc>
          <w:tcPr>
            <w:tcW w:w="476" w:type="dxa"/>
            <w:tcBorders>
              <w:left w:val="single" w:sz="4" w:space="0" w:color="000000"/>
              <w:bottom w:val="single" w:sz="4" w:space="0" w:color="000000"/>
            </w:tcBorders>
            <w:shd w:val="clear" w:color="auto" w:fill="FFFFFF"/>
            <w:vAlign w:val="center"/>
          </w:tcPr>
          <w:p w:rsidR="00311109" w:rsidRPr="00E1489B" w:rsidRDefault="00311109"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311109" w:rsidRPr="00E1489B" w:rsidRDefault="00311109"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Ремонт дорог</w:t>
            </w:r>
          </w:p>
          <w:p w:rsidR="00311109" w:rsidRPr="00E1489B" w:rsidRDefault="00311109" w:rsidP="00E1489B">
            <w:pPr>
              <w:shd w:val="clear" w:color="auto" w:fill="FFFFFF"/>
              <w:snapToGrid w:val="0"/>
              <w:rPr>
                <w:rFonts w:ascii="Times New Roman" w:hAnsi="Times New Roman"/>
                <w:color w:val="000000"/>
              </w:rPr>
            </w:pPr>
          </w:p>
          <w:p w:rsidR="00311109" w:rsidRPr="00E1489B" w:rsidRDefault="00311109" w:rsidP="00E1489B">
            <w:pPr>
              <w:shd w:val="clear" w:color="auto" w:fill="FFFFFF"/>
              <w:snapToGrid w:val="0"/>
              <w:rPr>
                <w:rFonts w:ascii="Times New Roman" w:hAnsi="Times New Roman"/>
                <w:color w:val="000000"/>
              </w:rPr>
            </w:pPr>
          </w:p>
          <w:p w:rsidR="00311109" w:rsidRPr="00E1489B" w:rsidRDefault="00311109" w:rsidP="00E1489B">
            <w:pPr>
              <w:shd w:val="clear" w:color="auto" w:fill="FFFFFF"/>
              <w:snapToGrid w:val="0"/>
              <w:rPr>
                <w:rFonts w:ascii="Times New Roman" w:hAnsi="Times New Roman"/>
                <w:color w:val="000000"/>
              </w:rPr>
            </w:pPr>
            <w:r w:rsidRPr="00E1489B">
              <w:rPr>
                <w:rFonts w:ascii="Times New Roman" w:hAnsi="Times New Roman"/>
                <w:color w:val="000000"/>
              </w:rPr>
              <w:t xml:space="preserve">сетидорожной </w:t>
            </w:r>
          </w:p>
        </w:tc>
        <w:tc>
          <w:tcPr>
            <w:tcW w:w="855" w:type="dxa"/>
            <w:tcBorders>
              <w:top w:val="single" w:sz="4" w:space="0" w:color="000000"/>
              <w:left w:val="single" w:sz="4" w:space="0" w:color="000000"/>
              <w:bottom w:val="single" w:sz="4" w:space="0" w:color="000000"/>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411,12</w:t>
            </w:r>
          </w:p>
        </w:tc>
        <w:tc>
          <w:tcPr>
            <w:tcW w:w="993" w:type="dxa"/>
            <w:tcBorders>
              <w:top w:val="single" w:sz="4" w:space="0" w:color="000000"/>
              <w:left w:val="single" w:sz="4" w:space="0" w:color="000000"/>
              <w:bottom w:val="single" w:sz="4" w:space="0" w:color="000000"/>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452,23</w:t>
            </w:r>
          </w:p>
        </w:tc>
        <w:tc>
          <w:tcPr>
            <w:tcW w:w="992" w:type="dxa"/>
            <w:tcBorders>
              <w:top w:val="single" w:sz="4" w:space="0" w:color="000000"/>
              <w:left w:val="single" w:sz="4" w:space="0" w:color="000000"/>
              <w:bottom w:val="single" w:sz="4" w:space="0" w:color="000000"/>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497,45</w:t>
            </w:r>
          </w:p>
        </w:tc>
        <w:tc>
          <w:tcPr>
            <w:tcW w:w="992" w:type="dxa"/>
            <w:tcBorders>
              <w:top w:val="single" w:sz="4" w:space="0" w:color="000000"/>
              <w:left w:val="single" w:sz="4" w:space="0" w:color="000000"/>
              <w:bottom w:val="single" w:sz="4" w:space="0" w:color="000000"/>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547,20</w:t>
            </w:r>
          </w:p>
        </w:tc>
        <w:tc>
          <w:tcPr>
            <w:tcW w:w="911" w:type="dxa"/>
            <w:tcBorders>
              <w:top w:val="single" w:sz="4" w:space="0" w:color="000000"/>
              <w:left w:val="single" w:sz="4" w:space="0" w:color="000000"/>
              <w:bottom w:val="single" w:sz="4" w:space="0" w:color="000000"/>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820,80</w:t>
            </w:r>
          </w:p>
        </w:tc>
        <w:tc>
          <w:tcPr>
            <w:tcW w:w="932" w:type="dxa"/>
            <w:tcBorders>
              <w:top w:val="single" w:sz="4" w:space="0" w:color="000000"/>
              <w:left w:val="single" w:sz="4" w:space="0" w:color="000000"/>
              <w:bottom w:val="single" w:sz="4" w:space="0" w:color="000000"/>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1231,20</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123,12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1109" w:rsidRPr="00057310" w:rsidRDefault="00311109" w:rsidP="00311109">
            <w:pPr>
              <w:shd w:val="clear" w:color="auto" w:fill="FFFFFF"/>
              <w:snapToGrid w:val="0"/>
              <w:ind w:firstLine="0"/>
              <w:rPr>
                <w:rFonts w:ascii="Times New Roman" w:hAnsi="Times New Roman"/>
                <w:b/>
                <w:color w:val="000000"/>
              </w:rPr>
            </w:pPr>
            <w:r w:rsidRPr="00057310">
              <w:rPr>
                <w:rFonts w:ascii="Times New Roman" w:hAnsi="Times New Roman"/>
                <w:b/>
                <w:color w:val="000000"/>
              </w:rPr>
              <w:t xml:space="preserve">   </w:t>
            </w:r>
            <w:r>
              <w:rPr>
                <w:rFonts w:ascii="Times New Roman" w:hAnsi="Times New Roman"/>
                <w:b/>
                <w:color w:val="000000"/>
              </w:rPr>
              <w:t>4083,12</w:t>
            </w:r>
          </w:p>
        </w:tc>
      </w:tr>
      <w:tr w:rsidR="00E1489B" w:rsidRPr="00E1489B" w:rsidTr="00773BFD">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057310" w:rsidP="00E1489B">
            <w:pPr>
              <w:shd w:val="clear" w:color="auto" w:fill="FFFFFF"/>
              <w:snapToGrid w:val="0"/>
              <w:jc w:val="center"/>
              <w:rPr>
                <w:rFonts w:ascii="Times New Roman" w:hAnsi="Times New Roman"/>
                <w:color w:val="000000"/>
              </w:rPr>
            </w:pPr>
            <w:r>
              <w:rPr>
                <w:rFonts w:ascii="Times New Roman" w:hAnsi="Times New Roman"/>
                <w:color w:val="000000"/>
              </w:rPr>
              <w:t>4,4</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5"/>
              <w:jc w:val="center"/>
              <w:rPr>
                <w:rFonts w:ascii="Times New Roman" w:hAnsi="Times New Roman"/>
                <w:color w:val="000000"/>
                <w:spacing w:val="-2"/>
              </w:rPr>
            </w:pP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057310" w:rsidP="00E1489B">
            <w:pPr>
              <w:shd w:val="clear" w:color="auto" w:fill="FFFFFF"/>
              <w:snapToGrid w:val="0"/>
              <w:jc w:val="center"/>
              <w:rPr>
                <w:rFonts w:ascii="Times New Roman" w:hAnsi="Times New Roman"/>
                <w:color w:val="000000"/>
                <w:spacing w:val="-5"/>
              </w:rPr>
            </w:pPr>
            <w:r>
              <w:rPr>
                <w:rFonts w:ascii="Times New Roman" w:hAnsi="Times New Roman"/>
                <w:color w:val="000000"/>
                <w:spacing w:val="-5"/>
              </w:rPr>
              <w:t>2,4</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37" w:firstLine="5"/>
              <w:jc w:val="center"/>
              <w:rPr>
                <w:rFonts w:ascii="Times New Roman" w:hAnsi="Times New Roman"/>
                <w:color w:val="000000"/>
              </w:rPr>
            </w:pP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057310" w:rsidP="00057310">
            <w:pPr>
              <w:shd w:val="clear" w:color="auto" w:fill="FFFFFF"/>
              <w:snapToGrid w:val="0"/>
              <w:ind w:firstLine="0"/>
              <w:rPr>
                <w:rFonts w:ascii="Times New Roman" w:hAnsi="Times New Roman"/>
                <w:color w:val="000000"/>
              </w:rPr>
            </w:pPr>
            <w:r>
              <w:rPr>
                <w:rFonts w:ascii="Times New Roman" w:hAnsi="Times New Roman"/>
                <w:color w:val="000000"/>
              </w:rPr>
              <w:t xml:space="preserve">    2,4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057310" w:rsidP="00057310">
            <w:pPr>
              <w:shd w:val="clear" w:color="auto" w:fill="FFFFFF"/>
              <w:snapToGrid w:val="0"/>
              <w:ind w:firstLine="0"/>
              <w:rPr>
                <w:rFonts w:ascii="Times New Roman" w:hAnsi="Times New Roman"/>
                <w:color w:val="000000"/>
              </w:rPr>
            </w:pPr>
            <w:r>
              <w:rPr>
                <w:rFonts w:ascii="Times New Roman" w:hAnsi="Times New Roman"/>
                <w:color w:val="000000"/>
              </w:rPr>
              <w:t xml:space="preserve">    2,6</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057310" w:rsidRDefault="00057310" w:rsidP="00057310">
            <w:pPr>
              <w:shd w:val="clear" w:color="auto" w:fill="FFFFFF"/>
              <w:snapToGrid w:val="0"/>
              <w:ind w:firstLine="0"/>
              <w:rPr>
                <w:rFonts w:ascii="Times New Roman" w:hAnsi="Times New Roman"/>
                <w:b/>
                <w:color w:val="000000"/>
              </w:rPr>
            </w:pPr>
            <w:r w:rsidRPr="00057310">
              <w:rPr>
                <w:rFonts w:ascii="Times New Roman" w:hAnsi="Times New Roman"/>
                <w:b/>
                <w:color w:val="000000"/>
              </w:rPr>
              <w:t xml:space="preserve">   11,8</w:t>
            </w:r>
          </w:p>
        </w:tc>
      </w:tr>
      <w:tr w:rsidR="00E1489B" w:rsidRPr="00E1489B" w:rsidTr="00E1489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5"/>
              <w:jc w:val="center"/>
              <w:rPr>
                <w:rFonts w:ascii="Times New Roman" w:hAnsi="Times New Roman"/>
                <w:color w:val="000000"/>
                <w:spacing w:val="-2"/>
              </w:rPr>
            </w:pP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spacing w:val="-5"/>
              </w:rPr>
            </w:pP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37" w:firstLine="5"/>
              <w:jc w:val="center"/>
              <w:rPr>
                <w:rFonts w:ascii="Times New Roman" w:hAnsi="Times New Roman"/>
                <w:color w:val="000000"/>
              </w:rPr>
            </w:pP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057310" w:rsidRDefault="00311109" w:rsidP="00057310">
            <w:pPr>
              <w:shd w:val="clear" w:color="auto" w:fill="FFFFFF"/>
              <w:snapToGrid w:val="0"/>
              <w:ind w:firstLine="0"/>
              <w:rPr>
                <w:rFonts w:ascii="Times New Roman" w:hAnsi="Times New Roman"/>
                <w:b/>
                <w:color w:val="000000"/>
              </w:rPr>
            </w:pPr>
            <w:r>
              <w:rPr>
                <w:rFonts w:ascii="Times New Roman" w:hAnsi="Times New Roman"/>
                <w:b/>
                <w:color w:val="000000"/>
              </w:rPr>
              <w:t xml:space="preserve">   4094,92</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«Безречнинское»</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«Безречнинское» (в ценах 2016 го</w:t>
      </w:r>
      <w:r w:rsidRPr="00E1489B">
        <w:rPr>
          <w:rFonts w:ascii="Times New Roman" w:hAnsi="Times New Roman"/>
          <w:spacing w:val="-1"/>
        </w:rPr>
        <w:softHyphen/>
      </w:r>
      <w:r w:rsidRPr="00E1489B">
        <w:rPr>
          <w:rFonts w:ascii="Times New Roman" w:hAnsi="Times New Roman"/>
        </w:rPr>
        <w:t>да) приведено в таб.8</w:t>
      </w:r>
    </w:p>
    <w:p w:rsidR="00E1489B" w:rsidRPr="00E1489B" w:rsidRDefault="00E1489B" w:rsidP="00E1489B">
      <w:pPr>
        <w:shd w:val="clear" w:color="auto" w:fill="FFFFFF"/>
        <w:ind w:firstLine="708"/>
        <w:rPr>
          <w:rFonts w:ascii="Times New Roman" w:hAnsi="Times New Roman"/>
          <w:b/>
          <w:color w:val="000000"/>
          <w:spacing w:val="-1"/>
        </w:rPr>
      </w:pP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«Безречнинское»</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lastRenderedPageBreak/>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E1489B" w:rsidRPr="00E1489B" w:rsidRDefault="00311109" w:rsidP="00E1489B">
            <w:pPr>
              <w:shd w:val="clear" w:color="auto" w:fill="FFFFFF"/>
              <w:snapToGrid w:val="0"/>
              <w:ind w:left="-56"/>
              <w:jc w:val="center"/>
              <w:rPr>
                <w:rFonts w:ascii="Times New Roman" w:hAnsi="Times New Roman"/>
              </w:rPr>
            </w:pPr>
            <w:r>
              <w:rPr>
                <w:rFonts w:ascii="Times New Roman" w:hAnsi="Times New Roman"/>
              </w:rPr>
              <w:t>4083,12</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311109" w:rsidP="00311109">
            <w:pPr>
              <w:shd w:val="clear" w:color="auto" w:fill="FFFFFF"/>
              <w:snapToGrid w:val="0"/>
              <w:ind w:firstLine="0"/>
              <w:rPr>
                <w:rFonts w:ascii="Times New Roman" w:hAnsi="Times New Roman"/>
              </w:rPr>
            </w:pPr>
            <w:r>
              <w:rPr>
                <w:rFonts w:ascii="Times New Roman" w:hAnsi="Times New Roman"/>
              </w:rPr>
              <w:t xml:space="preserve">   4083,12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1489B" w:rsidRPr="00E1489B" w:rsidRDefault="00057310" w:rsidP="00E1489B">
            <w:pPr>
              <w:shd w:val="clear" w:color="auto" w:fill="FFFFFF"/>
              <w:snapToGrid w:val="0"/>
              <w:jc w:val="center"/>
              <w:rPr>
                <w:rFonts w:ascii="Times New Roman" w:hAnsi="Times New Roman"/>
              </w:rPr>
            </w:pPr>
            <w:r>
              <w:rPr>
                <w:rFonts w:ascii="Times New Roman" w:hAnsi="Times New Roman"/>
              </w:rPr>
              <w:t>11,8</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057310" w:rsidP="00E1489B">
            <w:pPr>
              <w:shd w:val="clear" w:color="auto" w:fill="FFFFFF"/>
              <w:snapToGrid w:val="0"/>
              <w:rPr>
                <w:rFonts w:ascii="Times New Roman" w:hAnsi="Times New Roman"/>
              </w:rPr>
            </w:pPr>
            <w:r>
              <w:rPr>
                <w:rFonts w:ascii="Times New Roman" w:hAnsi="Times New Roman"/>
              </w:rPr>
              <w:t>11,8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«Безречнинское»,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Pr="00E1489B" w:rsidRDefault="00E1489B" w:rsidP="00E1489B">
      <w:pPr>
        <w:shd w:val="clear" w:color="auto" w:fill="FFFFFF"/>
        <w:rPr>
          <w:rFonts w:ascii="Times New Roman" w:hAnsi="Times New Roman"/>
          <w:b/>
          <w:bCs/>
        </w:rPr>
      </w:pPr>
      <w:r w:rsidRPr="00E1489B">
        <w:rPr>
          <w:rFonts w:ascii="Times New Roman" w:hAnsi="Times New Roman"/>
          <w:spacing w:val="-1"/>
        </w:rPr>
        <w:t xml:space="preserve">             - доходы населения на уровне низких по району.</w:t>
      </w:r>
    </w:p>
    <w:p w:rsidR="005D3B90" w:rsidRDefault="005D3B90" w:rsidP="00C203A4">
      <w:pPr>
        <w:jc w:val="center"/>
        <w:rPr>
          <w:b/>
          <w:sz w:val="28"/>
          <w:szCs w:val="28"/>
        </w:rPr>
      </w:pPr>
    </w:p>
    <w:p w:rsidR="00FD457D" w:rsidRDefault="00D4129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lastRenderedPageBreak/>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D705DD" w:rsidRPr="007B57B2" w:rsidRDefault="00D705DD" w:rsidP="00B20FC7">
      <w:pPr>
        <w:pStyle w:val="S5"/>
        <w:spacing w:line="240" w:lineRule="auto"/>
        <w:rPr>
          <w:rFonts w:ascii="Times New Roman" w:hAnsi="Times New Roman"/>
        </w:rPr>
      </w:pP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530612" w:rsidRPr="007B57B2">
        <w:rPr>
          <w:rFonts w:ascii="Times New Roman" w:hAnsi="Times New Roman"/>
        </w:rPr>
        <w:t>7</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5.</w:t>
      </w: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530612" w:rsidP="004C0E8A">
            <w:pPr>
              <w:pStyle w:val="af3"/>
              <w:spacing w:after="120" w:line="276" w:lineRule="auto"/>
              <w:rPr>
                <w:rFonts w:ascii="Times New Roman" w:eastAsia="Calibri" w:hAnsi="Times New Roman"/>
              </w:rPr>
            </w:pPr>
            <w:r>
              <w:rPr>
                <w:rFonts w:ascii="Times New Roman" w:eastAsia="Calibri" w:hAnsi="Times New Roman"/>
              </w:rPr>
              <w:t>5,4</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530612" w:rsidP="004C0E8A">
            <w:pPr>
              <w:pStyle w:val="af3"/>
              <w:spacing w:after="120" w:line="276" w:lineRule="auto"/>
              <w:rPr>
                <w:rFonts w:ascii="Times New Roman" w:eastAsia="Calibri" w:hAnsi="Times New Roman"/>
              </w:rPr>
            </w:pPr>
            <w:r>
              <w:rPr>
                <w:rFonts w:ascii="Times New Roman" w:eastAsia="Calibri" w:hAnsi="Times New Roman"/>
              </w:rPr>
              <w:t>5</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0</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060D6B" w:rsidP="004C0E8A">
            <w:pPr>
              <w:pStyle w:val="af3"/>
              <w:spacing w:after="120" w:line="276" w:lineRule="auto"/>
              <w:rPr>
                <w:rFonts w:ascii="Times New Roman" w:eastAsia="Calibri" w:hAnsi="Times New Roman"/>
              </w:rPr>
            </w:pPr>
            <w:r>
              <w:rPr>
                <w:rFonts w:ascii="Times New Roman" w:eastAsia="Calibri" w:hAnsi="Times New Roman"/>
              </w:rPr>
              <w:t>-</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Отремонтировано автомобильных дорог общего пользования муниципального значения, км;</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lastRenderedPageBreak/>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п/п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D4129A">
            <w:pPr>
              <w:pStyle w:val="af3"/>
              <w:rPr>
                <w:rFonts w:ascii="Times New Roman" w:hAnsi="Times New Roman"/>
              </w:rPr>
            </w:pPr>
            <w:r w:rsidRPr="00BE6B32">
              <w:rPr>
                <w:rFonts w:ascii="Times New Roman" w:hAnsi="Times New Roman"/>
              </w:rPr>
              <w:t>201</w:t>
            </w:r>
            <w:r w:rsidR="00D4129A">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D4129A">
            <w:pPr>
              <w:pStyle w:val="af3"/>
              <w:rPr>
                <w:rFonts w:ascii="Times New Roman" w:hAnsi="Times New Roman"/>
              </w:rPr>
            </w:pPr>
            <w:r w:rsidRPr="00BE6B32">
              <w:rPr>
                <w:rFonts w:ascii="Times New Roman" w:hAnsi="Times New Roman"/>
              </w:rPr>
              <w:t>201</w:t>
            </w:r>
            <w:r w:rsidR="00D4129A">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D4129A" w:rsidP="00D4129A">
            <w:pPr>
              <w:pStyle w:val="af3"/>
              <w:rPr>
                <w:rFonts w:ascii="Times New Roman" w:hAnsi="Times New Roman"/>
              </w:rPr>
            </w:pPr>
            <w:r>
              <w:rPr>
                <w:rFonts w:ascii="Times New Roman" w:hAnsi="Times New Roman"/>
              </w:rPr>
              <w:t>2020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D4129A">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D4129A">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D4129A">
            <w:pPr>
              <w:pStyle w:val="af3"/>
              <w:rPr>
                <w:rFonts w:ascii="Times New Roman" w:hAnsi="Times New Roman"/>
              </w:rPr>
            </w:pPr>
            <w:r w:rsidRPr="00BE6B32">
              <w:rPr>
                <w:rFonts w:ascii="Times New Roman" w:hAnsi="Times New Roman"/>
              </w:rPr>
              <w:t>202</w:t>
            </w:r>
            <w:r w:rsidR="00D4129A">
              <w:rPr>
                <w:rFonts w:ascii="Times New Roman" w:hAnsi="Times New Roman"/>
              </w:rPr>
              <w:t>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D4129A">
            <w:pPr>
              <w:pStyle w:val="af3"/>
              <w:rPr>
                <w:rFonts w:ascii="Times New Roman" w:hAnsi="Times New Roman"/>
              </w:rPr>
            </w:pPr>
            <w:r w:rsidRPr="00BE6B32">
              <w:rPr>
                <w:rFonts w:ascii="Times New Roman" w:hAnsi="Times New Roman"/>
              </w:rPr>
              <w:t>202</w:t>
            </w:r>
            <w:r w:rsidR="00D4129A">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км.</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8B5DB2" w:rsidP="00BE6B32">
            <w:pPr>
              <w:pStyle w:val="af3"/>
              <w:ind w:left="113" w:right="113"/>
              <w:rPr>
                <w:rFonts w:ascii="Times New Roman" w:hAnsi="Times New Roman"/>
              </w:rPr>
            </w:pPr>
            <w:r w:rsidRPr="00BE6B32">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7B57B2">
            <w:pPr>
              <w:pStyle w:val="af3"/>
              <w:ind w:left="113" w:right="113"/>
              <w:rPr>
                <w:rFonts w:ascii="Times New Roman" w:hAnsi="Times New Roman"/>
              </w:rPr>
            </w:pPr>
            <w:r>
              <w:rPr>
                <w:rFonts w:ascii="Times New Roman" w:hAnsi="Times New Roman"/>
              </w:rPr>
              <w:t>2,</w:t>
            </w:r>
            <w:r w:rsidR="007B57B2">
              <w:rPr>
                <w:rFonts w:ascii="Times New Roman" w:hAnsi="Times New Roman"/>
              </w:rPr>
              <w:t>4</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7B57B2" w:rsidP="00BE6B32">
            <w:pPr>
              <w:pStyle w:val="af3"/>
              <w:rPr>
                <w:rFonts w:ascii="Times New Roman" w:hAnsi="Times New Roman"/>
              </w:rPr>
            </w:pPr>
            <w:r>
              <w:rPr>
                <w:rFonts w:ascii="Times New Roman" w:hAnsi="Times New Roman"/>
              </w:rPr>
              <w:t>2,34</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212261" w:rsidRDefault="00212261" w:rsidP="00212261">
      <w:pPr>
        <w:pStyle w:val="S5"/>
        <w:spacing w:line="240" w:lineRule="auto"/>
        <w:jc w:val="center"/>
        <w:rPr>
          <w:rFonts w:ascii="Times New Roman" w:hAnsi="Times New Roman"/>
        </w:rPr>
      </w:pP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п/п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8B5DB2" w:rsidRDefault="007B57B2" w:rsidP="008B5DB2">
            <w:pPr>
              <w:pStyle w:val="af3"/>
              <w:spacing w:after="120"/>
              <w:rPr>
                <w:rFonts w:ascii="Times New Roman" w:hAnsi="Times New Roman"/>
              </w:rPr>
            </w:pPr>
            <w:r>
              <w:rPr>
                <w:rFonts w:ascii="Times New Roman" w:hAnsi="Times New Roman"/>
              </w:rPr>
              <w:t>485</w:t>
            </w:r>
          </w:p>
        </w:tc>
        <w:tc>
          <w:tcPr>
            <w:tcW w:w="1495" w:type="dxa"/>
            <w:tcBorders>
              <w:top w:val="nil"/>
              <w:left w:val="single" w:sz="4" w:space="0" w:color="000000"/>
              <w:bottom w:val="single" w:sz="4" w:space="0" w:color="000000"/>
              <w:right w:val="single" w:sz="4" w:space="0" w:color="000000"/>
            </w:tcBorders>
            <w:vAlign w:val="center"/>
            <w:hideMark/>
          </w:tcPr>
          <w:p w:rsidR="009B3D51" w:rsidRPr="008B5DB2" w:rsidRDefault="007B57B2" w:rsidP="008B5DB2">
            <w:pPr>
              <w:pStyle w:val="af3"/>
              <w:spacing w:after="120"/>
              <w:rPr>
                <w:rFonts w:ascii="Times New Roman" w:hAnsi="Times New Roman"/>
              </w:rPr>
            </w:pPr>
            <w:r>
              <w:rPr>
                <w:rFonts w:ascii="Times New Roman" w:hAnsi="Times New Roman"/>
              </w:rPr>
              <w:t>400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7B57B2" w:rsidP="008B5DB2">
            <w:pPr>
              <w:pStyle w:val="af3"/>
              <w:spacing w:after="120"/>
              <w:rPr>
                <w:rFonts w:ascii="Times New Roman" w:hAnsi="Times New Roman"/>
              </w:rPr>
            </w:pPr>
            <w:r>
              <w:rPr>
                <w:rFonts w:ascii="Times New Roman" w:hAnsi="Times New Roman"/>
              </w:rPr>
              <w:t>11,88</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7B57B2" w:rsidP="008B5DB2">
            <w:pPr>
              <w:pStyle w:val="af3"/>
              <w:spacing w:after="120"/>
              <w:rPr>
                <w:rFonts w:ascii="Times New Roman" w:hAnsi="Times New Roman"/>
              </w:rPr>
            </w:pPr>
            <w:r>
              <w:rPr>
                <w:rFonts w:ascii="Times New Roman" w:hAnsi="Times New Roman"/>
              </w:rPr>
              <w:t>11,88</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7B57B2" w:rsidP="008B5DB2">
            <w:pPr>
              <w:pStyle w:val="af3"/>
              <w:spacing w:after="120"/>
              <w:rPr>
                <w:rFonts w:ascii="Times New Roman" w:hAnsi="Times New Roman"/>
              </w:rPr>
            </w:pPr>
            <w:r>
              <w:rPr>
                <w:rFonts w:ascii="Times New Roman" w:hAnsi="Times New Roman"/>
              </w:rPr>
              <w:t>11,42</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7B57B2" w:rsidP="008B5DB2">
            <w:pPr>
              <w:pStyle w:val="af3"/>
              <w:spacing w:after="120"/>
              <w:rPr>
                <w:rFonts w:ascii="Times New Roman" w:hAnsi="Times New Roman"/>
              </w:rPr>
            </w:pPr>
            <w:r>
              <w:rPr>
                <w:rFonts w:ascii="Times New Roman" w:hAnsi="Times New Roman"/>
              </w:rPr>
              <w:t>11,42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7B57B2" w:rsidP="008B5DB2">
            <w:pPr>
              <w:pStyle w:val="af3"/>
              <w:spacing w:after="120"/>
              <w:rPr>
                <w:rFonts w:ascii="Times New Roman" w:hAnsi="Times New Roman"/>
              </w:rPr>
            </w:pPr>
            <w:r>
              <w:rPr>
                <w:rFonts w:ascii="Times New Roman" w:hAnsi="Times New Roman"/>
              </w:rPr>
              <w:t>1,453</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7B57B2"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7B57B2" w:rsidP="008B5DB2">
            <w:pPr>
              <w:pStyle w:val="af3"/>
              <w:spacing w:after="120"/>
              <w:rPr>
                <w:rFonts w:ascii="Times New Roman" w:hAnsi="Times New Roman"/>
              </w:rPr>
            </w:pPr>
            <w:r>
              <w:rPr>
                <w:rFonts w:ascii="Times New Roman" w:hAnsi="Times New Roman"/>
              </w:rPr>
              <w:t>37</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7B57B2" w:rsidP="008B5DB2">
            <w:pPr>
              <w:pStyle w:val="af3"/>
              <w:spacing w:after="120"/>
              <w:rPr>
                <w:rFonts w:ascii="Times New Roman" w:hAnsi="Times New Roman"/>
              </w:rPr>
            </w:pPr>
            <w:r>
              <w:rPr>
                <w:rFonts w:ascii="Times New Roman" w:hAnsi="Times New Roman"/>
              </w:rPr>
              <w:t>35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«Безречнинское»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p w:rsidR="005F0D76" w:rsidRDefault="005F0D76" w:rsidP="00D42FEC">
      <w:pPr>
        <w:pStyle w:val="S5"/>
        <w:spacing w:line="240" w:lineRule="auto"/>
        <w:rPr>
          <w:rFonts w:ascii="Times New Roman" w:hAnsi="Times New Roman"/>
          <w:sz w:val="28"/>
          <w:szCs w:val="28"/>
        </w:rPr>
      </w:pPr>
    </w:p>
    <w:p w:rsidR="008A2604" w:rsidRPr="008A2604" w:rsidRDefault="008A2604" w:rsidP="00C94BB6">
      <w:pPr>
        <w:pStyle w:val="12"/>
        <w:spacing w:after="120"/>
        <w:ind w:firstLine="0"/>
      </w:pPr>
    </w:p>
    <w:sectPr w:rsidR="008A2604" w:rsidRPr="008A2604" w:rsidSect="0054203D">
      <w:footerReference w:type="default" r:id="rId9"/>
      <w:pgSz w:w="11909" w:h="16834"/>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703" w:rsidRDefault="00790703" w:rsidP="00036DAF">
      <w:pPr>
        <w:spacing w:line="240" w:lineRule="auto"/>
      </w:pPr>
      <w:r>
        <w:separator/>
      </w:r>
    </w:p>
  </w:endnote>
  <w:endnote w:type="continuationSeparator" w:id="0">
    <w:p w:rsidR="00790703" w:rsidRDefault="00790703"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F6" w:rsidRPr="00884975" w:rsidRDefault="004753F6"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703" w:rsidRDefault="00790703" w:rsidP="00036DAF">
      <w:pPr>
        <w:spacing w:line="240" w:lineRule="auto"/>
      </w:pPr>
      <w:r>
        <w:separator/>
      </w:r>
    </w:p>
  </w:footnote>
  <w:footnote w:type="continuationSeparator" w:id="0">
    <w:p w:rsidR="00790703" w:rsidRDefault="00790703"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1">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2"/>
  </w:num>
  <w:num w:numId="2">
    <w:abstractNumId w:val="36"/>
  </w:num>
  <w:num w:numId="3">
    <w:abstractNumId w:val="35"/>
  </w:num>
  <w:num w:numId="4">
    <w:abstractNumId w:val="34"/>
  </w:num>
  <w:num w:numId="5">
    <w:abstractNumId w:val="25"/>
  </w:num>
  <w:num w:numId="6">
    <w:abstractNumId w:val="30"/>
  </w:num>
  <w:num w:numId="7">
    <w:abstractNumId w:val="32"/>
  </w:num>
  <w:num w:numId="8">
    <w:abstractNumId w:val="16"/>
  </w:num>
  <w:num w:numId="9">
    <w:abstractNumId w:val="21"/>
  </w:num>
  <w:num w:numId="10">
    <w:abstractNumId w:val="27"/>
  </w:num>
  <w:num w:numId="11">
    <w:abstractNumId w:val="26"/>
  </w:num>
  <w:num w:numId="12">
    <w:abstractNumId w:val="24"/>
  </w:num>
  <w:num w:numId="13">
    <w:abstractNumId w:val="17"/>
  </w:num>
  <w:num w:numId="14">
    <w:abstractNumId w:val="23"/>
  </w:num>
  <w:num w:numId="15">
    <w:abstractNumId w:val="28"/>
  </w:num>
  <w:num w:numId="16">
    <w:abstractNumId w:val="20"/>
  </w:num>
  <w:num w:numId="17">
    <w:abstractNumId w:val="33"/>
  </w:num>
  <w:num w:numId="18">
    <w:abstractNumId w:val="37"/>
  </w:num>
  <w:num w:numId="19">
    <w:abstractNumId w:val="19"/>
  </w:num>
  <w:num w:numId="20">
    <w:abstractNumId w:val="18"/>
  </w:num>
  <w:num w:numId="21">
    <w:abstractNumId w:val="31"/>
  </w:num>
  <w:num w:numId="22">
    <w:abstractNumId w:val="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310"/>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37914"/>
    <w:rsid w:val="00142254"/>
    <w:rsid w:val="0014539C"/>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2071A"/>
    <w:rsid w:val="002209AC"/>
    <w:rsid w:val="00220B50"/>
    <w:rsid w:val="00221060"/>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64FF"/>
    <w:rsid w:val="002E1ADF"/>
    <w:rsid w:val="002E5E09"/>
    <w:rsid w:val="002E6043"/>
    <w:rsid w:val="002E6148"/>
    <w:rsid w:val="002E70DE"/>
    <w:rsid w:val="002F1E0F"/>
    <w:rsid w:val="002F46A6"/>
    <w:rsid w:val="002F7BAE"/>
    <w:rsid w:val="00300AFF"/>
    <w:rsid w:val="00301CD8"/>
    <w:rsid w:val="00303838"/>
    <w:rsid w:val="003040F0"/>
    <w:rsid w:val="003050FC"/>
    <w:rsid w:val="0030569C"/>
    <w:rsid w:val="00305B95"/>
    <w:rsid w:val="00311109"/>
    <w:rsid w:val="00320C94"/>
    <w:rsid w:val="00321521"/>
    <w:rsid w:val="00323D9F"/>
    <w:rsid w:val="00323F4F"/>
    <w:rsid w:val="00324C78"/>
    <w:rsid w:val="0032573D"/>
    <w:rsid w:val="00326197"/>
    <w:rsid w:val="0032709E"/>
    <w:rsid w:val="003333ED"/>
    <w:rsid w:val="00333B56"/>
    <w:rsid w:val="00337217"/>
    <w:rsid w:val="00342294"/>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7328"/>
    <w:rsid w:val="00467360"/>
    <w:rsid w:val="00467B7B"/>
    <w:rsid w:val="00473602"/>
    <w:rsid w:val="004753F6"/>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3BAF"/>
    <w:rsid w:val="004F5AA4"/>
    <w:rsid w:val="004F63CE"/>
    <w:rsid w:val="004F6491"/>
    <w:rsid w:val="004F7303"/>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60329"/>
    <w:rsid w:val="005637F8"/>
    <w:rsid w:val="00565859"/>
    <w:rsid w:val="005664FA"/>
    <w:rsid w:val="00567404"/>
    <w:rsid w:val="005707F5"/>
    <w:rsid w:val="00573E84"/>
    <w:rsid w:val="005741B7"/>
    <w:rsid w:val="00574E57"/>
    <w:rsid w:val="00581286"/>
    <w:rsid w:val="0058226F"/>
    <w:rsid w:val="00582889"/>
    <w:rsid w:val="0058348B"/>
    <w:rsid w:val="00583F96"/>
    <w:rsid w:val="00584942"/>
    <w:rsid w:val="005851BB"/>
    <w:rsid w:val="00586074"/>
    <w:rsid w:val="00592BCE"/>
    <w:rsid w:val="005937E7"/>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50834"/>
    <w:rsid w:val="006509CE"/>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A0A9B"/>
    <w:rsid w:val="006A762F"/>
    <w:rsid w:val="006B3999"/>
    <w:rsid w:val="006B4719"/>
    <w:rsid w:val="006B4D32"/>
    <w:rsid w:val="006B7DFF"/>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06827"/>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0703"/>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2E1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905EC"/>
    <w:rsid w:val="00A91301"/>
    <w:rsid w:val="00A9635E"/>
    <w:rsid w:val="00AA43C1"/>
    <w:rsid w:val="00AA4BD6"/>
    <w:rsid w:val="00AA682F"/>
    <w:rsid w:val="00AA6E2B"/>
    <w:rsid w:val="00AB0E0E"/>
    <w:rsid w:val="00AC19AD"/>
    <w:rsid w:val="00AC1E20"/>
    <w:rsid w:val="00AC4422"/>
    <w:rsid w:val="00AD2959"/>
    <w:rsid w:val="00AD2A93"/>
    <w:rsid w:val="00AD4D9E"/>
    <w:rsid w:val="00AD4F6D"/>
    <w:rsid w:val="00AD5F98"/>
    <w:rsid w:val="00AE29E4"/>
    <w:rsid w:val="00AF305B"/>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29A"/>
    <w:rsid w:val="00D41A3C"/>
    <w:rsid w:val="00D42FEC"/>
    <w:rsid w:val="00D43AB4"/>
    <w:rsid w:val="00D45854"/>
    <w:rsid w:val="00D51EDA"/>
    <w:rsid w:val="00D52165"/>
    <w:rsid w:val="00D5511C"/>
    <w:rsid w:val="00D561DD"/>
    <w:rsid w:val="00D6024D"/>
    <w:rsid w:val="00D60912"/>
    <w:rsid w:val="00D64870"/>
    <w:rsid w:val="00D65988"/>
    <w:rsid w:val="00D705DD"/>
    <w:rsid w:val="00D7573C"/>
    <w:rsid w:val="00D778CE"/>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2D"/>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74454"/>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21B4"/>
    <w:rsid w:val="00EC65B7"/>
    <w:rsid w:val="00ED4C58"/>
    <w:rsid w:val="00ED5016"/>
    <w:rsid w:val="00ED5AFD"/>
    <w:rsid w:val="00EE09A1"/>
    <w:rsid w:val="00EE1F57"/>
    <w:rsid w:val="00EE21B6"/>
    <w:rsid w:val="00F010CC"/>
    <w:rsid w:val="00F06AE8"/>
    <w:rsid w:val="00F11B7B"/>
    <w:rsid w:val="00F12670"/>
    <w:rsid w:val="00F220C2"/>
    <w:rsid w:val="00F3107E"/>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4B39"/>
    <w:rsid w:val="00FC5A24"/>
    <w:rsid w:val="00FC7E3D"/>
    <w:rsid w:val="00FD0D98"/>
    <w:rsid w:val="00FD2092"/>
    <w:rsid w:val="00FD411E"/>
    <w:rsid w:val="00FD457D"/>
    <w:rsid w:val="00FD4695"/>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99"/>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99"/>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7964-DF97-4B89-9794-D9EE345D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Pages>
  <Words>14321</Words>
  <Characters>81630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Юля</cp:lastModifiedBy>
  <cp:revision>19</cp:revision>
  <cp:lastPrinted>2018-01-26T02:28:00Z</cp:lastPrinted>
  <dcterms:created xsi:type="dcterms:W3CDTF">2017-10-18T07:32:00Z</dcterms:created>
  <dcterms:modified xsi:type="dcterms:W3CDTF">2018-08-22T02:22:00Z</dcterms:modified>
</cp:coreProperties>
</file>