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12" w:rsidRPr="003F2D12" w:rsidRDefault="003F2D12" w:rsidP="003F2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b/>
          <w:iCs/>
          <w:sz w:val="28"/>
          <w:szCs w:val="28"/>
        </w:rPr>
        <w:t>СОВЕТ МУНИЦИПАЛЬНОГО РАЙОНА</w:t>
      </w:r>
    </w:p>
    <w:p w:rsidR="003F2D12" w:rsidRPr="003F2D12" w:rsidRDefault="003F2D12" w:rsidP="003F2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b/>
          <w:iCs/>
          <w:sz w:val="28"/>
          <w:szCs w:val="28"/>
        </w:rPr>
        <w:t>«ОЛОВЯННИНСКИЙ РАЙОН» ЗАБАЙКАЛЬСКОГО КРАЯ</w:t>
      </w:r>
    </w:p>
    <w:p w:rsidR="003F2D12" w:rsidRPr="003F2D12" w:rsidRDefault="003F2D12" w:rsidP="003F2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b/>
          <w:iCs/>
          <w:sz w:val="28"/>
          <w:szCs w:val="28"/>
        </w:rPr>
        <w:t>(</w:t>
      </w:r>
      <w:r w:rsidR="00382A06" w:rsidRPr="00382A06">
        <w:rPr>
          <w:rFonts w:ascii="Times New Roman" w:eastAsia="Times New Roman" w:hAnsi="Times New Roman" w:cs="Times New Roman"/>
          <w:b/>
          <w:iCs/>
          <w:sz w:val="28"/>
          <w:szCs w:val="28"/>
        </w:rPr>
        <w:t>вторая</w:t>
      </w:r>
      <w:r w:rsidRPr="003F2D1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сессия </w:t>
      </w:r>
      <w:r w:rsidR="00382A06" w:rsidRPr="00382A06">
        <w:rPr>
          <w:rFonts w:ascii="Times New Roman" w:eastAsia="Times New Roman" w:hAnsi="Times New Roman" w:cs="Times New Roman"/>
          <w:b/>
          <w:iCs/>
          <w:sz w:val="28"/>
          <w:szCs w:val="28"/>
        </w:rPr>
        <w:t>седьмого</w:t>
      </w:r>
      <w:r w:rsidR="00382A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F2D12">
        <w:rPr>
          <w:rFonts w:ascii="Times New Roman" w:eastAsia="Times New Roman" w:hAnsi="Times New Roman" w:cs="Times New Roman"/>
          <w:b/>
          <w:iCs/>
          <w:sz w:val="28"/>
          <w:szCs w:val="28"/>
        </w:rPr>
        <w:t>созыва)</w:t>
      </w:r>
    </w:p>
    <w:p w:rsidR="003F2D12" w:rsidRPr="003F2D12" w:rsidRDefault="003F2D12" w:rsidP="003F2D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3F2D12" w:rsidRPr="003F2D12" w:rsidRDefault="003F2D12" w:rsidP="003F2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b/>
          <w:iCs/>
          <w:sz w:val="28"/>
          <w:szCs w:val="28"/>
        </w:rPr>
        <w:t>РЕШЕНИЕ</w:t>
      </w:r>
    </w:p>
    <w:p w:rsidR="003F2D12" w:rsidRPr="00BC75AC" w:rsidRDefault="003F2D12" w:rsidP="003F2D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3F2D12" w:rsidRPr="003F2D12" w:rsidRDefault="000370EC" w:rsidP="003F2D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22 декабря </w:t>
      </w:r>
      <w:r w:rsidR="003F2D12" w:rsidRPr="003F2D12">
        <w:rPr>
          <w:rFonts w:ascii="Times New Roman" w:eastAsia="Times New Roman" w:hAnsi="Times New Roman" w:cs="Times New Roman"/>
          <w:iCs/>
          <w:sz w:val="28"/>
          <w:szCs w:val="28"/>
        </w:rPr>
        <w:t xml:space="preserve">2021 года                                                  </w:t>
      </w:r>
      <w:r w:rsidR="003F2D1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</w:t>
      </w:r>
      <w:r w:rsidR="00596244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3F2D12" w:rsidRPr="003F2D12">
        <w:rPr>
          <w:rFonts w:ascii="Times New Roman" w:eastAsia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29</w:t>
      </w:r>
    </w:p>
    <w:p w:rsidR="00A066A5" w:rsidRPr="003F2D12" w:rsidRDefault="00A066A5" w:rsidP="00A066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iCs/>
          <w:sz w:val="28"/>
          <w:szCs w:val="28"/>
        </w:rPr>
        <w:t>пгт. Оловянная</w:t>
      </w:r>
    </w:p>
    <w:p w:rsidR="003F2D12" w:rsidRPr="003F2D12" w:rsidRDefault="003F2D12" w:rsidP="003F2D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C04633" w:rsidRDefault="003F2D12" w:rsidP="009E5C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D1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F2D1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3F2D12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3F2D12">
        <w:rPr>
          <w:rFonts w:ascii="Times New Roman" w:eastAsia="Times New Roman" w:hAnsi="Times New Roman" w:cs="Times New Roman"/>
          <w:b/>
          <w:iCs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я</w:t>
      </w:r>
      <w:r w:rsidR="00BC75A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F2D12">
        <w:rPr>
          <w:rFonts w:ascii="Times New Roman" w:eastAsia="Times New Roman" w:hAnsi="Times New Roman" w:cs="Times New Roman"/>
          <w:b/>
          <w:iCs/>
          <w:sz w:val="28"/>
          <w:szCs w:val="28"/>
        </w:rPr>
        <w:t>Совета</w:t>
      </w:r>
      <w:r w:rsidR="009E5CD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F2D12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муниципального района «Оловяннинский район»</w:t>
      </w:r>
      <w:r w:rsidR="009E5CD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BC75AC" w:rsidRPr="00BC75AC">
        <w:rPr>
          <w:rFonts w:ascii="Times New Roman" w:eastAsia="Times New Roman" w:hAnsi="Times New Roman" w:cs="Times New Roman"/>
          <w:b/>
          <w:sz w:val="28"/>
          <w:szCs w:val="28"/>
        </w:rPr>
        <w:t>от 28 мая 2007</w:t>
      </w:r>
      <w:r w:rsidR="009E5C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277 «Об </w:t>
      </w:r>
      <w:r w:rsidR="00382A06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r w:rsidR="009E5CD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«О </w:t>
      </w:r>
      <w:r w:rsidR="00BC75AC" w:rsidRPr="00BC75A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порядке создания, реорганизации и ликвидации муниципальных образовательных учреждений </w:t>
      </w:r>
    </w:p>
    <w:p w:rsidR="00BC75AC" w:rsidRPr="00BC75AC" w:rsidRDefault="00BC75AC" w:rsidP="009E5C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C75A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F2D12" w:rsidRPr="003F2D12" w:rsidRDefault="003F2D12" w:rsidP="003F2D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3F2D12" w:rsidRPr="003F2D12" w:rsidRDefault="00382A06" w:rsidP="003F2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со статьей 48 </w:t>
      </w:r>
      <w:r w:rsidR="003F2D12" w:rsidRPr="003F2D12">
        <w:rPr>
          <w:rFonts w:ascii="Times New Roman" w:eastAsia="Times New Roman" w:hAnsi="Times New Roman" w:cs="Times New Roman"/>
          <w:iCs/>
          <w:sz w:val="28"/>
          <w:szCs w:val="28"/>
        </w:rPr>
        <w:t>Федерального закона РФ от 6 октября 2003 года № 131-ФЗ «Об общих принципах организации местного самоуправления в Российской Федерации», статьей 38 Устава муниципального района «Оловяннинский район»,</w:t>
      </w:r>
      <w:r w:rsidR="003F2D12" w:rsidRPr="003F2D12">
        <w:rPr>
          <w:rFonts w:ascii="Times New Roman" w:hAnsi="Times New Roman" w:cs="Times New Roman"/>
          <w:sz w:val="28"/>
          <w:szCs w:val="28"/>
        </w:rPr>
        <w:t xml:space="preserve"> </w:t>
      </w:r>
      <w:r w:rsidR="003F2D12" w:rsidRPr="003F2D12">
        <w:rPr>
          <w:rFonts w:ascii="Times New Roman" w:eastAsia="Times New Roman" w:hAnsi="Times New Roman" w:cs="Times New Roman"/>
          <w:iCs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Совет муниципального района «Оловяннинский район» </w:t>
      </w:r>
    </w:p>
    <w:p w:rsidR="003F2D12" w:rsidRPr="003F2D12" w:rsidRDefault="003F2D12" w:rsidP="003F2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3F2D12" w:rsidRPr="003F2D12" w:rsidRDefault="003F2D12" w:rsidP="003F2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b/>
          <w:iCs/>
          <w:sz w:val="28"/>
          <w:szCs w:val="28"/>
        </w:rPr>
        <w:t>РЕШИЛ:</w:t>
      </w:r>
    </w:p>
    <w:p w:rsidR="003F2D12" w:rsidRPr="003F2D12" w:rsidRDefault="003F2D12" w:rsidP="003F2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F2D12" w:rsidRPr="00B23891" w:rsidRDefault="003F2D12" w:rsidP="00C671B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238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Признать утратившим</w:t>
      </w:r>
      <w:r w:rsidR="00B23891" w:rsidRPr="00B238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силу </w:t>
      </w:r>
      <w:r w:rsidRPr="00B238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Решение Совета муниципального района «Оловяннинский район» от 28 мая 2007 года № 277 «Об </w:t>
      </w:r>
      <w:r w:rsidR="00382A0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утверждении положения «О</w:t>
      </w:r>
      <w:r w:rsidRPr="00B238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порядке</w:t>
      </w:r>
      <w:r w:rsidR="00596244" w:rsidRPr="00B238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создания, реоргани</w:t>
      </w:r>
      <w:r w:rsidRPr="00B238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зации и ликвидации муниципальных образовательных учреждений муниципального района «Оловяннинский район»</w:t>
      </w:r>
      <w:r w:rsidR="00596244" w:rsidRPr="00B238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B238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3F2D12" w:rsidRPr="003F2D12" w:rsidRDefault="003F2D12" w:rsidP="00C671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b/>
          <w:iCs/>
          <w:sz w:val="28"/>
          <w:szCs w:val="28"/>
        </w:rPr>
        <w:t>2</w:t>
      </w:r>
      <w:r w:rsidRPr="003F2D12">
        <w:rPr>
          <w:rFonts w:ascii="Times New Roman" w:eastAsia="Times New Roman" w:hAnsi="Times New Roman" w:cs="Times New Roman"/>
          <w:iCs/>
          <w:sz w:val="28"/>
          <w:szCs w:val="28"/>
        </w:rPr>
        <w:t>. Настоящее решение вступает в силу после его официального опубликования  (обнародования).</w:t>
      </w:r>
    </w:p>
    <w:p w:rsidR="003F2D12" w:rsidRPr="00E231A1" w:rsidRDefault="003F2D12" w:rsidP="00C671B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</w:t>
      </w:r>
      <w:r w:rsidRPr="003F2D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F2D12">
        <w:rPr>
          <w:rFonts w:ascii="Times New Roman" w:eastAsia="Times New Roman" w:hAnsi="Times New Roman" w:cs="Times New Roman"/>
          <w:iCs/>
          <w:sz w:val="28"/>
          <w:szCs w:val="28"/>
        </w:rPr>
        <w:t>Настоящее решение подлежит официальном</w:t>
      </w:r>
      <w:r w:rsidR="00E231A1">
        <w:rPr>
          <w:rFonts w:ascii="Times New Roman" w:eastAsia="Times New Roman" w:hAnsi="Times New Roman" w:cs="Times New Roman"/>
          <w:iCs/>
          <w:sz w:val="28"/>
          <w:szCs w:val="28"/>
        </w:rPr>
        <w:t xml:space="preserve">у опубликованию (обнародованию) </w:t>
      </w:r>
      <w:r w:rsidR="00E231A1" w:rsidRPr="00E231A1">
        <w:rPr>
          <w:rFonts w:ascii="Times New Roman" w:hAnsi="Times New Roman" w:cs="Times New Roman"/>
          <w:iCs/>
          <w:sz w:val="28"/>
          <w:szCs w:val="28"/>
        </w:rPr>
        <w:t>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</w:t>
      </w:r>
      <w:r w:rsidR="00E231A1">
        <w:rPr>
          <w:rFonts w:ascii="Times New Roman" w:hAnsi="Times New Roman" w:cs="Times New Roman"/>
          <w:iCs/>
          <w:sz w:val="28"/>
          <w:szCs w:val="28"/>
        </w:rPr>
        <w:t>.</w:t>
      </w:r>
    </w:p>
    <w:p w:rsidR="002C7723" w:rsidRPr="003F2D12" w:rsidRDefault="002C7723" w:rsidP="008768E8">
      <w:pPr>
        <w:spacing w:after="0"/>
        <w:ind w:firstLine="42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F2D12" w:rsidRPr="003F2D12" w:rsidRDefault="003F2D12" w:rsidP="00866A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iCs/>
          <w:sz w:val="28"/>
          <w:szCs w:val="28"/>
        </w:rPr>
        <w:t>Глава муниципального района</w:t>
      </w:r>
    </w:p>
    <w:p w:rsidR="003F2D12" w:rsidRPr="003F2D12" w:rsidRDefault="003F2D12" w:rsidP="00866A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iCs/>
          <w:sz w:val="28"/>
          <w:szCs w:val="28"/>
        </w:rPr>
        <w:t>«Оловяннинский район»                                              А.В.Антошкин</w:t>
      </w:r>
    </w:p>
    <w:p w:rsidR="003F2D12" w:rsidRPr="00BC75AC" w:rsidRDefault="003F2D12" w:rsidP="00866A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3F2D12" w:rsidRPr="003F2D12" w:rsidRDefault="003F2D12" w:rsidP="00866A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iCs/>
          <w:sz w:val="28"/>
          <w:szCs w:val="28"/>
        </w:rPr>
        <w:t>Председатель Совета</w:t>
      </w:r>
    </w:p>
    <w:p w:rsidR="003F2D12" w:rsidRPr="003F2D12" w:rsidRDefault="003F2D12" w:rsidP="00866A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района</w:t>
      </w:r>
    </w:p>
    <w:p w:rsidR="003F2D12" w:rsidRDefault="003F2D12" w:rsidP="00866A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D12">
        <w:rPr>
          <w:rFonts w:ascii="Times New Roman" w:eastAsia="Times New Roman" w:hAnsi="Times New Roman" w:cs="Times New Roman"/>
          <w:iCs/>
          <w:sz w:val="28"/>
          <w:szCs w:val="28"/>
        </w:rPr>
        <w:t xml:space="preserve">«Оловяннинский район»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977D1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А.А.Пешков</w:t>
      </w:r>
    </w:p>
    <w:p w:rsidR="00717A07" w:rsidRDefault="00717A07" w:rsidP="000370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A07" w:rsidSect="003F2D12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1C" w:rsidRDefault="007E331C" w:rsidP="006A3E35">
      <w:pPr>
        <w:spacing w:after="0" w:line="240" w:lineRule="auto"/>
      </w:pPr>
      <w:r>
        <w:separator/>
      </w:r>
    </w:p>
  </w:endnote>
  <w:endnote w:type="continuationSeparator" w:id="0">
    <w:p w:rsidR="007E331C" w:rsidRDefault="007E331C" w:rsidP="006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1C" w:rsidRDefault="007E331C" w:rsidP="006A3E35">
      <w:pPr>
        <w:spacing w:after="0" w:line="240" w:lineRule="auto"/>
      </w:pPr>
      <w:r>
        <w:separator/>
      </w:r>
    </w:p>
  </w:footnote>
  <w:footnote w:type="continuationSeparator" w:id="0">
    <w:p w:rsidR="007E331C" w:rsidRDefault="007E331C" w:rsidP="006A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35" w:rsidRDefault="006A3E35" w:rsidP="006A3E3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3C8"/>
    <w:multiLevelType w:val="hybridMultilevel"/>
    <w:tmpl w:val="7ED8C592"/>
    <w:lvl w:ilvl="0" w:tplc="72ACCF8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>
    <w:nsid w:val="7E472DA1"/>
    <w:multiLevelType w:val="hybridMultilevel"/>
    <w:tmpl w:val="E3F0224C"/>
    <w:lvl w:ilvl="0" w:tplc="069603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D12"/>
    <w:rsid w:val="000370EC"/>
    <w:rsid w:val="002C7723"/>
    <w:rsid w:val="00330B3A"/>
    <w:rsid w:val="00382A06"/>
    <w:rsid w:val="003D08E4"/>
    <w:rsid w:val="003F2D12"/>
    <w:rsid w:val="004D05B7"/>
    <w:rsid w:val="005514F6"/>
    <w:rsid w:val="00596244"/>
    <w:rsid w:val="005C03C4"/>
    <w:rsid w:val="00621D8A"/>
    <w:rsid w:val="00625FB0"/>
    <w:rsid w:val="006A3E35"/>
    <w:rsid w:val="006E63FC"/>
    <w:rsid w:val="006F2127"/>
    <w:rsid w:val="00717A07"/>
    <w:rsid w:val="007423EB"/>
    <w:rsid w:val="007E331C"/>
    <w:rsid w:val="00866A41"/>
    <w:rsid w:val="008768E8"/>
    <w:rsid w:val="00890CD5"/>
    <w:rsid w:val="00942ED9"/>
    <w:rsid w:val="00954685"/>
    <w:rsid w:val="00976B90"/>
    <w:rsid w:val="00977D18"/>
    <w:rsid w:val="009E5CD5"/>
    <w:rsid w:val="00A066A5"/>
    <w:rsid w:val="00A57729"/>
    <w:rsid w:val="00A674C6"/>
    <w:rsid w:val="00AF2622"/>
    <w:rsid w:val="00B1317A"/>
    <w:rsid w:val="00B23891"/>
    <w:rsid w:val="00B53C65"/>
    <w:rsid w:val="00BC75AC"/>
    <w:rsid w:val="00BC7F92"/>
    <w:rsid w:val="00C04633"/>
    <w:rsid w:val="00C671BC"/>
    <w:rsid w:val="00C7412B"/>
    <w:rsid w:val="00C76646"/>
    <w:rsid w:val="00CC7133"/>
    <w:rsid w:val="00D96366"/>
    <w:rsid w:val="00E231A1"/>
    <w:rsid w:val="00E97A0A"/>
    <w:rsid w:val="00EB7D96"/>
    <w:rsid w:val="00FE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1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a4">
    <w:name w:val="No Spacing"/>
    <w:uiPriority w:val="1"/>
    <w:qFormat/>
    <w:rsid w:val="00717A07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uiPriority w:val="99"/>
    <w:unhideWhenUsed/>
    <w:rsid w:val="005514F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2C77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723"/>
    <w:pPr>
      <w:widowControl w:val="0"/>
      <w:shd w:val="clear" w:color="auto" w:fill="FFFFFF"/>
      <w:spacing w:after="0" w:line="302" w:lineRule="exac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A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E35"/>
  </w:style>
  <w:style w:type="paragraph" w:styleId="a8">
    <w:name w:val="footer"/>
    <w:basedOn w:val="a"/>
    <w:link w:val="a9"/>
    <w:uiPriority w:val="99"/>
    <w:unhideWhenUsed/>
    <w:rsid w:val="006A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Земляк</dc:creator>
  <cp:keywords/>
  <dc:description/>
  <cp:lastModifiedBy>MATRIX</cp:lastModifiedBy>
  <cp:revision>26</cp:revision>
  <cp:lastPrinted>2021-11-01T05:31:00Z</cp:lastPrinted>
  <dcterms:created xsi:type="dcterms:W3CDTF">2021-10-31T05:22:00Z</dcterms:created>
  <dcterms:modified xsi:type="dcterms:W3CDTF">2021-12-21T08:23:00Z</dcterms:modified>
</cp:coreProperties>
</file>