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C2" w:rsidRPr="00B17B20" w:rsidRDefault="00B912C2" w:rsidP="00B912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20">
        <w:rPr>
          <w:rFonts w:ascii="Times New Roman" w:hAnsi="Times New Roman" w:cs="Times New Roman"/>
          <w:b/>
          <w:bCs/>
          <w:sz w:val="24"/>
          <w:szCs w:val="24"/>
        </w:rPr>
        <w:t>АДМИНИСТРАЦИЯ СЕЛЬСКОГО ПОСЕЛЕНИЯ</w:t>
      </w:r>
    </w:p>
    <w:p w:rsidR="00B912C2" w:rsidRDefault="00B912C2" w:rsidP="00B912C2">
      <w:pPr>
        <w:spacing w:line="240" w:lineRule="auto"/>
        <w:ind w:firstLine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17B20">
        <w:rPr>
          <w:rFonts w:ascii="Times New Roman" w:hAnsi="Times New Roman" w:cs="Times New Roman"/>
          <w:b/>
          <w:bCs/>
          <w:caps/>
          <w:sz w:val="24"/>
          <w:szCs w:val="24"/>
        </w:rPr>
        <w:t>«Улан-Цацыкское»</w:t>
      </w:r>
    </w:p>
    <w:p w:rsidR="00B912C2" w:rsidRPr="00B17B20" w:rsidRDefault="00B912C2" w:rsidP="00B912C2">
      <w:pPr>
        <w:spacing w:line="240" w:lineRule="auto"/>
        <w:ind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2C2" w:rsidRPr="00B17B20" w:rsidRDefault="00B912C2" w:rsidP="00B912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2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912C2" w:rsidRPr="00B17B20" w:rsidRDefault="00B912C2" w:rsidP="00B91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2C2" w:rsidRPr="009B7B00" w:rsidRDefault="00B912C2" w:rsidP="00B91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B00">
        <w:rPr>
          <w:rFonts w:ascii="Times New Roman" w:hAnsi="Times New Roman" w:cs="Times New Roman"/>
          <w:b/>
          <w:sz w:val="24"/>
          <w:szCs w:val="24"/>
        </w:rPr>
        <w:t>с. Улан-Цацык</w:t>
      </w:r>
    </w:p>
    <w:p w:rsidR="00B912C2" w:rsidRPr="00B17B20" w:rsidRDefault="00B912C2" w:rsidP="00B9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C2" w:rsidRPr="009B7B00" w:rsidRDefault="00B912C2" w:rsidP="00B91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C2A79">
        <w:rPr>
          <w:rFonts w:ascii="Times New Roman" w:hAnsi="Times New Roman" w:cs="Times New Roman"/>
          <w:b/>
          <w:sz w:val="24"/>
          <w:szCs w:val="24"/>
        </w:rPr>
        <w:t>12 января</w:t>
      </w:r>
      <w:r w:rsidRPr="009B7B0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2A79">
        <w:rPr>
          <w:rFonts w:ascii="Times New Roman" w:hAnsi="Times New Roman" w:cs="Times New Roman"/>
          <w:b/>
          <w:sz w:val="24"/>
          <w:szCs w:val="24"/>
        </w:rPr>
        <w:t>5</w:t>
      </w:r>
      <w:r w:rsidRPr="009B7B0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9C2A79">
        <w:rPr>
          <w:rFonts w:ascii="Times New Roman" w:hAnsi="Times New Roman" w:cs="Times New Roman"/>
          <w:b/>
          <w:sz w:val="24"/>
          <w:szCs w:val="24"/>
        </w:rPr>
        <w:t xml:space="preserve">                           №  2</w:t>
      </w:r>
    </w:p>
    <w:p w:rsidR="00B912C2" w:rsidRPr="009B7B00" w:rsidRDefault="00B912C2" w:rsidP="00B91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2C2" w:rsidRPr="009B7B00" w:rsidRDefault="00B912C2" w:rsidP="00B912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поселения.</w:t>
      </w:r>
      <w:r w:rsidRPr="009B7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2C2" w:rsidRDefault="00B912C2" w:rsidP="00B912C2"/>
    <w:p w:rsidR="00B912C2" w:rsidRPr="006572AE" w:rsidRDefault="00B912C2" w:rsidP="001216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2A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1996г. № 61-ФЗ «Об обороне», 1997г. № 31-ФЗ </w:t>
      </w:r>
      <w:r w:rsidR="006572AE" w:rsidRPr="006572AE">
        <w:rPr>
          <w:rFonts w:ascii="Times New Roman" w:hAnsi="Times New Roman" w:cs="Times New Roman"/>
          <w:sz w:val="28"/>
          <w:szCs w:val="28"/>
        </w:rPr>
        <w:t>«О мобилизационной подготовке и мобилизации в Российской Федерации»,</w:t>
      </w:r>
      <w:r w:rsidR="00121640">
        <w:rPr>
          <w:rFonts w:ascii="Times New Roman" w:hAnsi="Times New Roman" w:cs="Times New Roman"/>
          <w:sz w:val="28"/>
          <w:szCs w:val="28"/>
        </w:rPr>
        <w:t>1998 г. № 53-ФЗ «О воинской обязанности и военной службе»,</w:t>
      </w:r>
      <w:r w:rsidR="006572AE" w:rsidRPr="006572AE">
        <w:rPr>
          <w:rFonts w:ascii="Times New Roman" w:hAnsi="Times New Roman" w:cs="Times New Roman"/>
          <w:sz w:val="28"/>
          <w:szCs w:val="28"/>
        </w:rPr>
        <w:t xml:space="preserve"> 2003 г. № 131-ФЗ «Об общих принципах организации местного самоуправления в Российской Федерации</w:t>
      </w:r>
      <w:r w:rsidR="006572AE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</w:t>
      </w:r>
      <w:r w:rsidR="006572AE" w:rsidRPr="006572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572AE">
        <w:rPr>
          <w:rFonts w:ascii="Times New Roman" w:hAnsi="Times New Roman" w:cs="Times New Roman"/>
          <w:sz w:val="28"/>
          <w:szCs w:val="28"/>
        </w:rPr>
        <w:t xml:space="preserve"> от 27 ноября 2006 г. № 719 «Об утверждении Положения о воинском учете», Устава</w:t>
      </w:r>
      <w:proofErr w:type="gramEnd"/>
      <w:r w:rsidR="006572AE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6572AE" w:rsidRPr="006572AE">
        <w:rPr>
          <w:rFonts w:ascii="Times New Roman" w:hAnsi="Times New Roman" w:cs="Times New Roman"/>
          <w:sz w:val="28"/>
          <w:szCs w:val="28"/>
        </w:rPr>
        <w:t xml:space="preserve">  </w:t>
      </w:r>
      <w:r w:rsidRPr="00657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2C2" w:rsidRDefault="00B912C2" w:rsidP="00121640">
      <w:pPr>
        <w:jc w:val="both"/>
        <w:rPr>
          <w:rFonts w:ascii="Times New Roman" w:hAnsi="Times New Roman" w:cs="Times New Roman"/>
          <w:sz w:val="28"/>
          <w:szCs w:val="28"/>
        </w:rPr>
      </w:pPr>
      <w:r w:rsidRPr="00645EA0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2AE" w:rsidRDefault="006572AE" w:rsidP="00121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«Об организации  и осуществлении первичного воинского учета на территории поселения «Улан-Цацыкское» (прилагается).</w:t>
      </w:r>
    </w:p>
    <w:p w:rsidR="006572AE" w:rsidRDefault="006572AE" w:rsidP="00121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должностные инструкции начальника военно-учетного стола, специалистов (инспекторов) военно-учетного стола (прилагаются). </w:t>
      </w:r>
    </w:p>
    <w:p w:rsidR="00121640" w:rsidRDefault="006572AE" w:rsidP="00121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период отпуска и больничного листа </w:t>
      </w:r>
      <w:r w:rsidR="00121640">
        <w:rPr>
          <w:rFonts w:ascii="Times New Roman" w:hAnsi="Times New Roman" w:cs="Times New Roman"/>
          <w:sz w:val="28"/>
          <w:szCs w:val="28"/>
        </w:rPr>
        <w:t>гарантированно замещение любым специалистом администрации.</w:t>
      </w:r>
    </w:p>
    <w:p w:rsidR="006572AE" w:rsidRPr="002B5670" w:rsidRDefault="00121640" w:rsidP="00121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C311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администрации сельского поселения «Улан-Цацыкское» Д.Н. Шагдарову. </w:t>
      </w:r>
      <w:r w:rsidR="00657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2C2" w:rsidRDefault="00B912C2" w:rsidP="0012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12C2" w:rsidRDefault="00B912C2" w:rsidP="0012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«Улан-Цацыкское»                                                               Д.Н. Шагдарова.</w:t>
      </w:r>
    </w:p>
    <w:p w:rsidR="00B912C2" w:rsidRDefault="00B912C2" w:rsidP="0012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41D" w:rsidRDefault="0036341D"/>
    <w:p w:rsidR="00E17320" w:rsidRPr="00E17320" w:rsidRDefault="00E17320" w:rsidP="00E17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20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17320" w:rsidRPr="00E17320" w:rsidRDefault="00E17320" w:rsidP="00E17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20" w:rsidRPr="00E17320" w:rsidRDefault="00E17320" w:rsidP="00E17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20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граждан на территории сельского поселения «Улан-Цацыкское»</w:t>
      </w:r>
    </w:p>
    <w:p w:rsidR="00E17320" w:rsidRPr="00E17320" w:rsidRDefault="00E17320" w:rsidP="00E17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Настоящее положение, разработанное в соответствии с Федеральным законом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 719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воинском учете.</w:t>
      </w:r>
      <w:proofErr w:type="gramEnd"/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Организация воинского учета в органах местного самоуправления поселения входит в содержание мобилизационной подготовки и мобилизации.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2.1. Основными задачами воинского учета являются: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sz w:val="28"/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3.Функции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3.1.Основным требованием, предъявляемым к системе воинского учета, является постоянное обеспечение полноты и достоверности данных, </w:t>
      </w:r>
      <w:r w:rsidRPr="00E17320">
        <w:rPr>
          <w:rFonts w:ascii="Times New Roman" w:hAnsi="Times New Roman" w:cs="Times New Roman"/>
          <w:sz w:val="28"/>
          <w:szCs w:val="28"/>
        </w:rPr>
        <w:lastRenderedPageBreak/>
        <w:t>определяющих количественный состав и качественное состояние призывных и мобилизационных людских ресурсов.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3.2. Первичный воинский учет граждан по месту их жительства или месту пребывания (на — срок более 3 месяцев)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«Улан-Цацыкское» </w:t>
      </w:r>
      <w:r w:rsidRPr="00E17320">
        <w:rPr>
          <w:rFonts w:ascii="Times New Roman" w:hAnsi="Times New Roman" w:cs="Times New Roman"/>
          <w:sz w:val="28"/>
          <w:szCs w:val="28"/>
        </w:rPr>
        <w:t>осуществляется военно-учетным столом в соответствии с законодательством Российской Федераций,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отвечает глава сельского поселения.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3.3.Число работников, осуществляющих воинский учет в органах местного самоуправления, определяется с учетом следующих норм: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а) 1 работник, выполняющий обязанности по совместительству, — при наличии на воинском учете менее 500 граждан;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б) 1 освобожденный работник — при наличии на воинском учете от 500 до 1000 граждан;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3.4. Общее количество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работников, осуществляющих воинский учет в органах местного самоуправления определяется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исходя из количества граждан, состоящих на воинском учете по состоянию на 31 декабря предшествующего года с применением норм, указанных в Положении.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При наличии в органах местного самоуправления или организациях 2 и более работников, осуществляющих воинский учет, они объединяются в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отдельное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подразделение—военно-учетный стол.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3.5. Воинскому учету в военно-учетном столе подлежат: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а) граждане мужского пола в возрасте от 18 до 27 лет, обязанные состоять на воинском учете и не пребывающие в запасе (далее – призывники);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б) граждане, пребывающие в запасе (далее – военнообязанные):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- мужского пола,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пребывающие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в запасе;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-уволенные с военной службы с зачислением в запас Вооруженных Сил Российской Федерации;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-успешно завершившие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sz w:val="28"/>
          <w:szCs w:val="28"/>
        </w:rPr>
        <w:lastRenderedPageBreak/>
        <w:t>-не прошедшие военную службу в связи с освобождением от призыва на военную службу;</w:t>
      </w:r>
      <w:proofErr w:type="gramEnd"/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sz w:val="28"/>
          <w:szCs w:val="28"/>
        </w:rPr>
        <w:t>-не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sz w:val="28"/>
          <w:szCs w:val="28"/>
        </w:rPr>
        <w:t>-уволенные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альтернативную гражданскую службу;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-женского пола, имеющие военно-учетные специальности согласно приложению.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3.6. Первичный воинский учет осуществляется по документам первичного воинского учета: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а) для призывников — по учетным картам призывников;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б) для прапорщиков, мичманов, старшин, сержантов, солдат и матросов запаса — по алфавитным карточкам и учетным карточкам;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в) для офицеров запаса — по карточкам первичного учета.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3.7. Документы первичного воинского учёта заполняются на основании следующих документов: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а) удостоверение гражданина, подлежащего призыву на военную службу,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>ля призывников;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б) военный билет (временное удостоверение, выданное взамен военного билета)*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>ля военнообязанных.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3.8. В целях организации и обеспечения сбора, хранения и обработки сведений, содержащихся в документах первичного воинского учета, работники военно-учетного стола: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ведут учет организаций, находящихся на их территории, и контролируют ведение в них воинского учета;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- ведут и хранят документы первичного воинского учета в машинописном и электронном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lastRenderedPageBreak/>
        <w:t>- предоставляют ежегодно, до 1 февраля, в военный комиссариат отчет о результатах осуществления первичного воинского учета в предшествующем году.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3.9.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работники военно-учетного стола: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3.10.В целях организации и обеспечения постановки граждан на воинский учет работники военно-учетного стола: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sz w:val="28"/>
          <w:szCs w:val="28"/>
        </w:rPr>
        <w:t>-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- заполняют карточки первичного учета на офицеров запаса,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</w:t>
      </w:r>
      <w:r w:rsidRPr="00E17320">
        <w:rPr>
          <w:rFonts w:ascii="Times New Roman" w:hAnsi="Times New Roman" w:cs="Times New Roman"/>
          <w:sz w:val="28"/>
          <w:szCs w:val="28"/>
        </w:rPr>
        <w:lastRenderedPageBreak/>
        <w:t>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sz w:val="28"/>
          <w:szCs w:val="28"/>
        </w:rPr>
        <w:t>-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- делают отметки о постановке граждан на воинский учет в карточках регистрации или домовых книгах.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3.11. В целях организации и обеспечения снятия граждан с воинского учета работники военно-учетного стола: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</w:t>
      </w:r>
      <w:r w:rsidRPr="00E17320">
        <w:rPr>
          <w:rFonts w:ascii="Times New Roman" w:hAnsi="Times New Roman" w:cs="Times New Roman"/>
          <w:sz w:val="28"/>
          <w:szCs w:val="28"/>
        </w:rPr>
        <w:lastRenderedPageBreak/>
        <w:t>военные комиссариаты. При приеме от граждан документов воинского учета и паспортов выдают расписки;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sz w:val="28"/>
          <w:szCs w:val="28"/>
        </w:rPr>
        <w:t>3.12.Первоначальная постановка на воинский учет: - граждан мужского пола осуществляется с 1 января по 31 марта в год достижения ими возраста 17 лет комиссиями по постановке граждан на воинский учет,. -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в сроки, указанные в настоящем пункте, а также лиц, получивших гражданство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осуществляется в течение всего календарного года.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4. Контроль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17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320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военным комиссариатом в порядке, определяемом Министерством обороны Российской Федерации.</w:t>
      </w:r>
    </w:p>
    <w:p w:rsidR="00E17320" w:rsidRPr="00E17320" w:rsidRDefault="00E17320" w:rsidP="00E1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20">
        <w:rPr>
          <w:rFonts w:ascii="Times New Roman" w:hAnsi="Times New Roman" w:cs="Times New Roman"/>
          <w:sz w:val="28"/>
          <w:szCs w:val="28"/>
        </w:rPr>
        <w:t>4.2. 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sectPr w:rsidR="00E17320" w:rsidRPr="00E17320" w:rsidSect="0036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2C2"/>
    <w:rsid w:val="00003286"/>
    <w:rsid w:val="00006F73"/>
    <w:rsid w:val="00015444"/>
    <w:rsid w:val="00016ED9"/>
    <w:rsid w:val="000206A0"/>
    <w:rsid w:val="00022AC5"/>
    <w:rsid w:val="00023B41"/>
    <w:rsid w:val="00023BD7"/>
    <w:rsid w:val="0002763C"/>
    <w:rsid w:val="000323D2"/>
    <w:rsid w:val="000429FF"/>
    <w:rsid w:val="0004554C"/>
    <w:rsid w:val="000456FD"/>
    <w:rsid w:val="00046251"/>
    <w:rsid w:val="00054E3D"/>
    <w:rsid w:val="000601A9"/>
    <w:rsid w:val="00075159"/>
    <w:rsid w:val="000818AB"/>
    <w:rsid w:val="00084675"/>
    <w:rsid w:val="00087B15"/>
    <w:rsid w:val="00087E82"/>
    <w:rsid w:val="000908B7"/>
    <w:rsid w:val="00090A25"/>
    <w:rsid w:val="00092245"/>
    <w:rsid w:val="00096364"/>
    <w:rsid w:val="000971FD"/>
    <w:rsid w:val="000A4BAD"/>
    <w:rsid w:val="000A5A32"/>
    <w:rsid w:val="000B1055"/>
    <w:rsid w:val="000B2C9E"/>
    <w:rsid w:val="000B4F2B"/>
    <w:rsid w:val="000B5A07"/>
    <w:rsid w:val="000C0E73"/>
    <w:rsid w:val="000C4F3F"/>
    <w:rsid w:val="000C72D2"/>
    <w:rsid w:val="000D0475"/>
    <w:rsid w:val="000E0596"/>
    <w:rsid w:val="000E0E47"/>
    <w:rsid w:val="000E4E8F"/>
    <w:rsid w:val="000E7CEC"/>
    <w:rsid w:val="000F1260"/>
    <w:rsid w:val="000F27AC"/>
    <w:rsid w:val="000F5AB0"/>
    <w:rsid w:val="00100061"/>
    <w:rsid w:val="001004B6"/>
    <w:rsid w:val="00107568"/>
    <w:rsid w:val="001105AB"/>
    <w:rsid w:val="001141A3"/>
    <w:rsid w:val="00121640"/>
    <w:rsid w:val="0012257E"/>
    <w:rsid w:val="00140BE6"/>
    <w:rsid w:val="00146A4D"/>
    <w:rsid w:val="00157424"/>
    <w:rsid w:val="001602AA"/>
    <w:rsid w:val="00166A62"/>
    <w:rsid w:val="00166FB9"/>
    <w:rsid w:val="00167462"/>
    <w:rsid w:val="00170DCC"/>
    <w:rsid w:val="00174092"/>
    <w:rsid w:val="001756A3"/>
    <w:rsid w:val="00177827"/>
    <w:rsid w:val="00184F1C"/>
    <w:rsid w:val="00185DDC"/>
    <w:rsid w:val="00190B49"/>
    <w:rsid w:val="00196606"/>
    <w:rsid w:val="0019680F"/>
    <w:rsid w:val="001975B1"/>
    <w:rsid w:val="001A1ADC"/>
    <w:rsid w:val="001A21A9"/>
    <w:rsid w:val="001A4ACF"/>
    <w:rsid w:val="001A51A8"/>
    <w:rsid w:val="001B1357"/>
    <w:rsid w:val="001C0A04"/>
    <w:rsid w:val="001C2EDE"/>
    <w:rsid w:val="001D1383"/>
    <w:rsid w:val="001D2D3A"/>
    <w:rsid w:val="001D7939"/>
    <w:rsid w:val="001E3A3F"/>
    <w:rsid w:val="001E5F03"/>
    <w:rsid w:val="001E7B2B"/>
    <w:rsid w:val="001E7D1A"/>
    <w:rsid w:val="001F67FA"/>
    <w:rsid w:val="001F6B5D"/>
    <w:rsid w:val="001F7DEB"/>
    <w:rsid w:val="002009F5"/>
    <w:rsid w:val="00200C50"/>
    <w:rsid w:val="00200D85"/>
    <w:rsid w:val="00200EBF"/>
    <w:rsid w:val="0020120C"/>
    <w:rsid w:val="00202BF8"/>
    <w:rsid w:val="00204640"/>
    <w:rsid w:val="00207905"/>
    <w:rsid w:val="00213C4C"/>
    <w:rsid w:val="00223547"/>
    <w:rsid w:val="00224394"/>
    <w:rsid w:val="0022494B"/>
    <w:rsid w:val="0023069E"/>
    <w:rsid w:val="00230DE4"/>
    <w:rsid w:val="00232176"/>
    <w:rsid w:val="00233338"/>
    <w:rsid w:val="00234286"/>
    <w:rsid w:val="00236654"/>
    <w:rsid w:val="00243CF3"/>
    <w:rsid w:val="002508A7"/>
    <w:rsid w:val="0025506F"/>
    <w:rsid w:val="0025556C"/>
    <w:rsid w:val="002668FA"/>
    <w:rsid w:val="00267F95"/>
    <w:rsid w:val="002748D2"/>
    <w:rsid w:val="00286512"/>
    <w:rsid w:val="00290AA2"/>
    <w:rsid w:val="00296AAE"/>
    <w:rsid w:val="002A14EA"/>
    <w:rsid w:val="002A2570"/>
    <w:rsid w:val="002B6577"/>
    <w:rsid w:val="002C26F3"/>
    <w:rsid w:val="002C28DF"/>
    <w:rsid w:val="002C2F84"/>
    <w:rsid w:val="002C4160"/>
    <w:rsid w:val="002C42F3"/>
    <w:rsid w:val="002C583D"/>
    <w:rsid w:val="002C7A82"/>
    <w:rsid w:val="002D0A23"/>
    <w:rsid w:val="002D5FB4"/>
    <w:rsid w:val="002F3BB3"/>
    <w:rsid w:val="002F65F1"/>
    <w:rsid w:val="002F699B"/>
    <w:rsid w:val="002F76C5"/>
    <w:rsid w:val="003000EB"/>
    <w:rsid w:val="00301021"/>
    <w:rsid w:val="003010EA"/>
    <w:rsid w:val="003013AE"/>
    <w:rsid w:val="00302B20"/>
    <w:rsid w:val="00305C13"/>
    <w:rsid w:val="0030736B"/>
    <w:rsid w:val="00307813"/>
    <w:rsid w:val="00310072"/>
    <w:rsid w:val="00311BF7"/>
    <w:rsid w:val="0031337E"/>
    <w:rsid w:val="00314C54"/>
    <w:rsid w:val="00314CD8"/>
    <w:rsid w:val="00321339"/>
    <w:rsid w:val="00324DC5"/>
    <w:rsid w:val="00330A5A"/>
    <w:rsid w:val="003315AD"/>
    <w:rsid w:val="00334590"/>
    <w:rsid w:val="0034333C"/>
    <w:rsid w:val="003446EA"/>
    <w:rsid w:val="00344C43"/>
    <w:rsid w:val="003452F2"/>
    <w:rsid w:val="00347E67"/>
    <w:rsid w:val="00352984"/>
    <w:rsid w:val="003539C3"/>
    <w:rsid w:val="00354459"/>
    <w:rsid w:val="00354CD2"/>
    <w:rsid w:val="003601EE"/>
    <w:rsid w:val="0036341D"/>
    <w:rsid w:val="00364713"/>
    <w:rsid w:val="003662B6"/>
    <w:rsid w:val="00367297"/>
    <w:rsid w:val="0037168C"/>
    <w:rsid w:val="00371D69"/>
    <w:rsid w:val="00376494"/>
    <w:rsid w:val="0038547C"/>
    <w:rsid w:val="00390D9F"/>
    <w:rsid w:val="00393B5F"/>
    <w:rsid w:val="00397A63"/>
    <w:rsid w:val="003A756B"/>
    <w:rsid w:val="003B120C"/>
    <w:rsid w:val="003B2FAA"/>
    <w:rsid w:val="003B3F11"/>
    <w:rsid w:val="003B682C"/>
    <w:rsid w:val="003B72BB"/>
    <w:rsid w:val="003C4FAF"/>
    <w:rsid w:val="003D033B"/>
    <w:rsid w:val="003D47EC"/>
    <w:rsid w:val="003D52BE"/>
    <w:rsid w:val="003D6F13"/>
    <w:rsid w:val="003D6F5C"/>
    <w:rsid w:val="003D7EAF"/>
    <w:rsid w:val="003E1CFD"/>
    <w:rsid w:val="003E2462"/>
    <w:rsid w:val="003E4B83"/>
    <w:rsid w:val="003E5E89"/>
    <w:rsid w:val="003F0187"/>
    <w:rsid w:val="003F72F6"/>
    <w:rsid w:val="00402D06"/>
    <w:rsid w:val="004042FE"/>
    <w:rsid w:val="00404BF4"/>
    <w:rsid w:val="00404D84"/>
    <w:rsid w:val="004223D4"/>
    <w:rsid w:val="00424603"/>
    <w:rsid w:val="004272AB"/>
    <w:rsid w:val="004278A1"/>
    <w:rsid w:val="00430A65"/>
    <w:rsid w:val="00436014"/>
    <w:rsid w:val="00447888"/>
    <w:rsid w:val="00451A25"/>
    <w:rsid w:val="00453E32"/>
    <w:rsid w:val="00454A4E"/>
    <w:rsid w:val="00471A72"/>
    <w:rsid w:val="00472208"/>
    <w:rsid w:val="004742FF"/>
    <w:rsid w:val="004807C4"/>
    <w:rsid w:val="00486676"/>
    <w:rsid w:val="00487A01"/>
    <w:rsid w:val="00491BFA"/>
    <w:rsid w:val="004957BF"/>
    <w:rsid w:val="00496138"/>
    <w:rsid w:val="004A0FD5"/>
    <w:rsid w:val="004A437E"/>
    <w:rsid w:val="004B09A8"/>
    <w:rsid w:val="004B11C1"/>
    <w:rsid w:val="004B5A23"/>
    <w:rsid w:val="004E7BEC"/>
    <w:rsid w:val="004F158E"/>
    <w:rsid w:val="004F1EEF"/>
    <w:rsid w:val="004F2CD6"/>
    <w:rsid w:val="004F4E48"/>
    <w:rsid w:val="004F506C"/>
    <w:rsid w:val="004F7E45"/>
    <w:rsid w:val="004F7EB1"/>
    <w:rsid w:val="005031B1"/>
    <w:rsid w:val="0050700C"/>
    <w:rsid w:val="005072A2"/>
    <w:rsid w:val="005079C9"/>
    <w:rsid w:val="00511241"/>
    <w:rsid w:val="005164A2"/>
    <w:rsid w:val="00516E9E"/>
    <w:rsid w:val="0052171D"/>
    <w:rsid w:val="00524B91"/>
    <w:rsid w:val="00526277"/>
    <w:rsid w:val="0053129B"/>
    <w:rsid w:val="005414DF"/>
    <w:rsid w:val="0055094A"/>
    <w:rsid w:val="005518D4"/>
    <w:rsid w:val="005544D4"/>
    <w:rsid w:val="00554E42"/>
    <w:rsid w:val="005578DC"/>
    <w:rsid w:val="005639BB"/>
    <w:rsid w:val="005644C3"/>
    <w:rsid w:val="00567C8E"/>
    <w:rsid w:val="00571AE6"/>
    <w:rsid w:val="005730E3"/>
    <w:rsid w:val="0059310C"/>
    <w:rsid w:val="00594C15"/>
    <w:rsid w:val="00596A1A"/>
    <w:rsid w:val="00597C81"/>
    <w:rsid w:val="005A16E3"/>
    <w:rsid w:val="005A18D1"/>
    <w:rsid w:val="005A417F"/>
    <w:rsid w:val="005A77DA"/>
    <w:rsid w:val="005B583A"/>
    <w:rsid w:val="005B7A2C"/>
    <w:rsid w:val="005C0E5C"/>
    <w:rsid w:val="005C1D21"/>
    <w:rsid w:val="005C4270"/>
    <w:rsid w:val="005C7D03"/>
    <w:rsid w:val="005D00F9"/>
    <w:rsid w:val="005D0BFF"/>
    <w:rsid w:val="005D119B"/>
    <w:rsid w:val="005D15E2"/>
    <w:rsid w:val="005D4304"/>
    <w:rsid w:val="005D6B50"/>
    <w:rsid w:val="005D6FFD"/>
    <w:rsid w:val="005E0DD5"/>
    <w:rsid w:val="005F0E70"/>
    <w:rsid w:val="005F30A7"/>
    <w:rsid w:val="005F3999"/>
    <w:rsid w:val="005F5317"/>
    <w:rsid w:val="005F5C9B"/>
    <w:rsid w:val="00604D8B"/>
    <w:rsid w:val="006066F2"/>
    <w:rsid w:val="00607870"/>
    <w:rsid w:val="00610238"/>
    <w:rsid w:val="00612182"/>
    <w:rsid w:val="00613B3B"/>
    <w:rsid w:val="00614737"/>
    <w:rsid w:val="00622567"/>
    <w:rsid w:val="00630AA8"/>
    <w:rsid w:val="00631534"/>
    <w:rsid w:val="006376D2"/>
    <w:rsid w:val="00641866"/>
    <w:rsid w:val="00651058"/>
    <w:rsid w:val="006539BB"/>
    <w:rsid w:val="00653F09"/>
    <w:rsid w:val="006572AE"/>
    <w:rsid w:val="006601C5"/>
    <w:rsid w:val="0066031E"/>
    <w:rsid w:val="00662158"/>
    <w:rsid w:val="0066525C"/>
    <w:rsid w:val="00665C8C"/>
    <w:rsid w:val="0066662C"/>
    <w:rsid w:val="0066698C"/>
    <w:rsid w:val="00677F36"/>
    <w:rsid w:val="00680586"/>
    <w:rsid w:val="00680C1C"/>
    <w:rsid w:val="0068157D"/>
    <w:rsid w:val="00687148"/>
    <w:rsid w:val="006922CC"/>
    <w:rsid w:val="00695CF2"/>
    <w:rsid w:val="006A1EFE"/>
    <w:rsid w:val="006A2731"/>
    <w:rsid w:val="006A5B29"/>
    <w:rsid w:val="006A7427"/>
    <w:rsid w:val="006B1418"/>
    <w:rsid w:val="006C05D4"/>
    <w:rsid w:val="006C52DC"/>
    <w:rsid w:val="006C5870"/>
    <w:rsid w:val="006C6987"/>
    <w:rsid w:val="006C7DC0"/>
    <w:rsid w:val="006D28AF"/>
    <w:rsid w:val="006D3F5D"/>
    <w:rsid w:val="006D4C68"/>
    <w:rsid w:val="006E0274"/>
    <w:rsid w:val="006E067A"/>
    <w:rsid w:val="006F2844"/>
    <w:rsid w:val="006F3389"/>
    <w:rsid w:val="006F355D"/>
    <w:rsid w:val="007024F0"/>
    <w:rsid w:val="00703B9D"/>
    <w:rsid w:val="00704C02"/>
    <w:rsid w:val="00705EF8"/>
    <w:rsid w:val="00706978"/>
    <w:rsid w:val="00710A72"/>
    <w:rsid w:val="00717348"/>
    <w:rsid w:val="00720D56"/>
    <w:rsid w:val="007216D7"/>
    <w:rsid w:val="0072301B"/>
    <w:rsid w:val="00724DE2"/>
    <w:rsid w:val="0073181F"/>
    <w:rsid w:val="00740199"/>
    <w:rsid w:val="00740CF9"/>
    <w:rsid w:val="00741E93"/>
    <w:rsid w:val="00742B4F"/>
    <w:rsid w:val="00746B30"/>
    <w:rsid w:val="00747CA6"/>
    <w:rsid w:val="00747E4A"/>
    <w:rsid w:val="007512F1"/>
    <w:rsid w:val="00753826"/>
    <w:rsid w:val="007552B5"/>
    <w:rsid w:val="007566D9"/>
    <w:rsid w:val="007606CE"/>
    <w:rsid w:val="00761F4A"/>
    <w:rsid w:val="0076212A"/>
    <w:rsid w:val="007621CC"/>
    <w:rsid w:val="00762894"/>
    <w:rsid w:val="00765E89"/>
    <w:rsid w:val="007671BC"/>
    <w:rsid w:val="00767484"/>
    <w:rsid w:val="00776483"/>
    <w:rsid w:val="007765E6"/>
    <w:rsid w:val="007779EC"/>
    <w:rsid w:val="00777EBC"/>
    <w:rsid w:val="00782B1B"/>
    <w:rsid w:val="007843A8"/>
    <w:rsid w:val="007871A5"/>
    <w:rsid w:val="00791FDF"/>
    <w:rsid w:val="00797E32"/>
    <w:rsid w:val="007A23FF"/>
    <w:rsid w:val="007A46AF"/>
    <w:rsid w:val="007A7F45"/>
    <w:rsid w:val="007B0363"/>
    <w:rsid w:val="007B062D"/>
    <w:rsid w:val="007B074D"/>
    <w:rsid w:val="007B5EDD"/>
    <w:rsid w:val="007B659F"/>
    <w:rsid w:val="007C072D"/>
    <w:rsid w:val="007C08C0"/>
    <w:rsid w:val="007C0C71"/>
    <w:rsid w:val="007C1778"/>
    <w:rsid w:val="007C543E"/>
    <w:rsid w:val="007D01A6"/>
    <w:rsid w:val="007D1FE4"/>
    <w:rsid w:val="007D50D9"/>
    <w:rsid w:val="007E0F7B"/>
    <w:rsid w:val="007F0C15"/>
    <w:rsid w:val="007F793D"/>
    <w:rsid w:val="00802BB7"/>
    <w:rsid w:val="0080344D"/>
    <w:rsid w:val="00804331"/>
    <w:rsid w:val="00804FF7"/>
    <w:rsid w:val="00807F35"/>
    <w:rsid w:val="008151A0"/>
    <w:rsid w:val="00817CA6"/>
    <w:rsid w:val="00820794"/>
    <w:rsid w:val="0082119A"/>
    <w:rsid w:val="0082192B"/>
    <w:rsid w:val="00822DBF"/>
    <w:rsid w:val="0082351D"/>
    <w:rsid w:val="00824472"/>
    <w:rsid w:val="00830E6C"/>
    <w:rsid w:val="0083137F"/>
    <w:rsid w:val="0083232B"/>
    <w:rsid w:val="008452BE"/>
    <w:rsid w:val="0085110B"/>
    <w:rsid w:val="00852102"/>
    <w:rsid w:val="00855DDA"/>
    <w:rsid w:val="0085750D"/>
    <w:rsid w:val="00862424"/>
    <w:rsid w:val="008624CB"/>
    <w:rsid w:val="0086444B"/>
    <w:rsid w:val="008700D8"/>
    <w:rsid w:val="0087137B"/>
    <w:rsid w:val="0087263C"/>
    <w:rsid w:val="008734E7"/>
    <w:rsid w:val="00873AE2"/>
    <w:rsid w:val="00881747"/>
    <w:rsid w:val="00885A01"/>
    <w:rsid w:val="008924E6"/>
    <w:rsid w:val="00893D04"/>
    <w:rsid w:val="0089743D"/>
    <w:rsid w:val="008A1854"/>
    <w:rsid w:val="008B12B6"/>
    <w:rsid w:val="008B4F6A"/>
    <w:rsid w:val="008C0042"/>
    <w:rsid w:val="008C010B"/>
    <w:rsid w:val="008C1279"/>
    <w:rsid w:val="008C1D60"/>
    <w:rsid w:val="008C22A2"/>
    <w:rsid w:val="008C6DA8"/>
    <w:rsid w:val="008D1932"/>
    <w:rsid w:val="008E6622"/>
    <w:rsid w:val="008F7890"/>
    <w:rsid w:val="00904034"/>
    <w:rsid w:val="00917289"/>
    <w:rsid w:val="00925577"/>
    <w:rsid w:val="00931793"/>
    <w:rsid w:val="009321D9"/>
    <w:rsid w:val="0093575B"/>
    <w:rsid w:val="00935EFC"/>
    <w:rsid w:val="0094103F"/>
    <w:rsid w:val="00944DFA"/>
    <w:rsid w:val="009479DE"/>
    <w:rsid w:val="009504D9"/>
    <w:rsid w:val="009533AD"/>
    <w:rsid w:val="00963042"/>
    <w:rsid w:val="009630DB"/>
    <w:rsid w:val="00965CF4"/>
    <w:rsid w:val="009756B5"/>
    <w:rsid w:val="0097635F"/>
    <w:rsid w:val="00983932"/>
    <w:rsid w:val="00986AB3"/>
    <w:rsid w:val="009906A7"/>
    <w:rsid w:val="0099177A"/>
    <w:rsid w:val="00993A25"/>
    <w:rsid w:val="00993C04"/>
    <w:rsid w:val="00993E78"/>
    <w:rsid w:val="00994FCC"/>
    <w:rsid w:val="00997C03"/>
    <w:rsid w:val="00997E0D"/>
    <w:rsid w:val="009A3197"/>
    <w:rsid w:val="009A5BA7"/>
    <w:rsid w:val="009A79C3"/>
    <w:rsid w:val="009B2C17"/>
    <w:rsid w:val="009C2A79"/>
    <w:rsid w:val="009C6F37"/>
    <w:rsid w:val="009D401D"/>
    <w:rsid w:val="009D617F"/>
    <w:rsid w:val="009E62FE"/>
    <w:rsid w:val="009E63E4"/>
    <w:rsid w:val="009E7408"/>
    <w:rsid w:val="009F4951"/>
    <w:rsid w:val="00A003CD"/>
    <w:rsid w:val="00A044B9"/>
    <w:rsid w:val="00A04574"/>
    <w:rsid w:val="00A068B5"/>
    <w:rsid w:val="00A07F74"/>
    <w:rsid w:val="00A1361A"/>
    <w:rsid w:val="00A14A1A"/>
    <w:rsid w:val="00A32226"/>
    <w:rsid w:val="00A3296A"/>
    <w:rsid w:val="00A3296B"/>
    <w:rsid w:val="00A356CD"/>
    <w:rsid w:val="00A42FFF"/>
    <w:rsid w:val="00A52FBF"/>
    <w:rsid w:val="00A53ABD"/>
    <w:rsid w:val="00A631F4"/>
    <w:rsid w:val="00A6705E"/>
    <w:rsid w:val="00A70D30"/>
    <w:rsid w:val="00A7354A"/>
    <w:rsid w:val="00A763C2"/>
    <w:rsid w:val="00A77220"/>
    <w:rsid w:val="00A77264"/>
    <w:rsid w:val="00A81C3E"/>
    <w:rsid w:val="00A87985"/>
    <w:rsid w:val="00A87E5E"/>
    <w:rsid w:val="00A87FE4"/>
    <w:rsid w:val="00A93FD2"/>
    <w:rsid w:val="00A9575D"/>
    <w:rsid w:val="00A95C14"/>
    <w:rsid w:val="00AA0E97"/>
    <w:rsid w:val="00AA4204"/>
    <w:rsid w:val="00AB387F"/>
    <w:rsid w:val="00AC2523"/>
    <w:rsid w:val="00AC4AD2"/>
    <w:rsid w:val="00AC56A2"/>
    <w:rsid w:val="00AD1DD7"/>
    <w:rsid w:val="00AD2164"/>
    <w:rsid w:val="00AD305B"/>
    <w:rsid w:val="00AD4A51"/>
    <w:rsid w:val="00AD4F06"/>
    <w:rsid w:val="00AD5143"/>
    <w:rsid w:val="00AD731C"/>
    <w:rsid w:val="00AE149C"/>
    <w:rsid w:val="00AF3D90"/>
    <w:rsid w:val="00AF5A62"/>
    <w:rsid w:val="00AF74B9"/>
    <w:rsid w:val="00AF7BA5"/>
    <w:rsid w:val="00B024ED"/>
    <w:rsid w:val="00B030B8"/>
    <w:rsid w:val="00B04083"/>
    <w:rsid w:val="00B13956"/>
    <w:rsid w:val="00B22D51"/>
    <w:rsid w:val="00B23645"/>
    <w:rsid w:val="00B26EA2"/>
    <w:rsid w:val="00B27167"/>
    <w:rsid w:val="00B31AE4"/>
    <w:rsid w:val="00B32A9A"/>
    <w:rsid w:val="00B32CBA"/>
    <w:rsid w:val="00B4318F"/>
    <w:rsid w:val="00B462CA"/>
    <w:rsid w:val="00B61C79"/>
    <w:rsid w:val="00B62F36"/>
    <w:rsid w:val="00B634A8"/>
    <w:rsid w:val="00B72848"/>
    <w:rsid w:val="00B74DF7"/>
    <w:rsid w:val="00B81DC4"/>
    <w:rsid w:val="00B846B1"/>
    <w:rsid w:val="00B85E51"/>
    <w:rsid w:val="00B87C7D"/>
    <w:rsid w:val="00B912C2"/>
    <w:rsid w:val="00B97D28"/>
    <w:rsid w:val="00BA19CE"/>
    <w:rsid w:val="00BA7202"/>
    <w:rsid w:val="00BA7434"/>
    <w:rsid w:val="00BB0E36"/>
    <w:rsid w:val="00BB2EAF"/>
    <w:rsid w:val="00BB32BD"/>
    <w:rsid w:val="00BB70C2"/>
    <w:rsid w:val="00BC208F"/>
    <w:rsid w:val="00BC2F29"/>
    <w:rsid w:val="00BC3A46"/>
    <w:rsid w:val="00BC7A18"/>
    <w:rsid w:val="00BD0CF6"/>
    <w:rsid w:val="00BD70FF"/>
    <w:rsid w:val="00BD7D67"/>
    <w:rsid w:val="00BF797E"/>
    <w:rsid w:val="00C01804"/>
    <w:rsid w:val="00C04F9A"/>
    <w:rsid w:val="00C1350A"/>
    <w:rsid w:val="00C225A9"/>
    <w:rsid w:val="00C27411"/>
    <w:rsid w:val="00C31902"/>
    <w:rsid w:val="00C31917"/>
    <w:rsid w:val="00C35122"/>
    <w:rsid w:val="00C35139"/>
    <w:rsid w:val="00C3692B"/>
    <w:rsid w:val="00C37F4A"/>
    <w:rsid w:val="00C4687E"/>
    <w:rsid w:val="00C50948"/>
    <w:rsid w:val="00C52C91"/>
    <w:rsid w:val="00C5390F"/>
    <w:rsid w:val="00C539FA"/>
    <w:rsid w:val="00C552A4"/>
    <w:rsid w:val="00C63F81"/>
    <w:rsid w:val="00C67ECC"/>
    <w:rsid w:val="00C73469"/>
    <w:rsid w:val="00C74C9A"/>
    <w:rsid w:val="00C74D1D"/>
    <w:rsid w:val="00C765BE"/>
    <w:rsid w:val="00C81386"/>
    <w:rsid w:val="00C81721"/>
    <w:rsid w:val="00C91912"/>
    <w:rsid w:val="00C9192D"/>
    <w:rsid w:val="00C95101"/>
    <w:rsid w:val="00CA1AA1"/>
    <w:rsid w:val="00CA1ED5"/>
    <w:rsid w:val="00CA2F1A"/>
    <w:rsid w:val="00CA3791"/>
    <w:rsid w:val="00CA5716"/>
    <w:rsid w:val="00CA6BE4"/>
    <w:rsid w:val="00CB174B"/>
    <w:rsid w:val="00CB3EAC"/>
    <w:rsid w:val="00CB62BF"/>
    <w:rsid w:val="00CB7A1B"/>
    <w:rsid w:val="00CC0E04"/>
    <w:rsid w:val="00CC19C6"/>
    <w:rsid w:val="00CC2C6C"/>
    <w:rsid w:val="00CC311D"/>
    <w:rsid w:val="00CC665B"/>
    <w:rsid w:val="00CC76BF"/>
    <w:rsid w:val="00CD1AA8"/>
    <w:rsid w:val="00CD74C4"/>
    <w:rsid w:val="00CE1982"/>
    <w:rsid w:val="00CE1B7B"/>
    <w:rsid w:val="00CE2C52"/>
    <w:rsid w:val="00CE444C"/>
    <w:rsid w:val="00CE4BCE"/>
    <w:rsid w:val="00CF139A"/>
    <w:rsid w:val="00CF232A"/>
    <w:rsid w:val="00CF6D9B"/>
    <w:rsid w:val="00D02D54"/>
    <w:rsid w:val="00D1137E"/>
    <w:rsid w:val="00D12530"/>
    <w:rsid w:val="00D13107"/>
    <w:rsid w:val="00D1458E"/>
    <w:rsid w:val="00D14980"/>
    <w:rsid w:val="00D158D1"/>
    <w:rsid w:val="00D40DC8"/>
    <w:rsid w:val="00D41BEF"/>
    <w:rsid w:val="00D50FDA"/>
    <w:rsid w:val="00D54505"/>
    <w:rsid w:val="00D548D7"/>
    <w:rsid w:val="00D62B65"/>
    <w:rsid w:val="00D65300"/>
    <w:rsid w:val="00D74936"/>
    <w:rsid w:val="00D756A9"/>
    <w:rsid w:val="00D7641F"/>
    <w:rsid w:val="00D80108"/>
    <w:rsid w:val="00D82318"/>
    <w:rsid w:val="00D948F9"/>
    <w:rsid w:val="00DA2BDA"/>
    <w:rsid w:val="00DA3B8D"/>
    <w:rsid w:val="00DA4416"/>
    <w:rsid w:val="00DB0798"/>
    <w:rsid w:val="00DB0A76"/>
    <w:rsid w:val="00DC2B56"/>
    <w:rsid w:val="00DC335D"/>
    <w:rsid w:val="00DD56A9"/>
    <w:rsid w:val="00DD70FC"/>
    <w:rsid w:val="00DE0DC1"/>
    <w:rsid w:val="00DE5615"/>
    <w:rsid w:val="00DF44B3"/>
    <w:rsid w:val="00DF59E9"/>
    <w:rsid w:val="00DF5F39"/>
    <w:rsid w:val="00E00E18"/>
    <w:rsid w:val="00E109E4"/>
    <w:rsid w:val="00E12693"/>
    <w:rsid w:val="00E17320"/>
    <w:rsid w:val="00E20470"/>
    <w:rsid w:val="00E34CBD"/>
    <w:rsid w:val="00E37A16"/>
    <w:rsid w:val="00E401CC"/>
    <w:rsid w:val="00E40221"/>
    <w:rsid w:val="00E41694"/>
    <w:rsid w:val="00E4774C"/>
    <w:rsid w:val="00E57308"/>
    <w:rsid w:val="00E602D5"/>
    <w:rsid w:val="00E603A7"/>
    <w:rsid w:val="00E605E7"/>
    <w:rsid w:val="00E61B5B"/>
    <w:rsid w:val="00E627F9"/>
    <w:rsid w:val="00E63223"/>
    <w:rsid w:val="00E66ECC"/>
    <w:rsid w:val="00E70F10"/>
    <w:rsid w:val="00E74435"/>
    <w:rsid w:val="00E77997"/>
    <w:rsid w:val="00E8004C"/>
    <w:rsid w:val="00E832E9"/>
    <w:rsid w:val="00E840F5"/>
    <w:rsid w:val="00E87049"/>
    <w:rsid w:val="00E92C37"/>
    <w:rsid w:val="00E92CA0"/>
    <w:rsid w:val="00E94297"/>
    <w:rsid w:val="00E95C04"/>
    <w:rsid w:val="00EA2588"/>
    <w:rsid w:val="00EA2EB3"/>
    <w:rsid w:val="00EA7D64"/>
    <w:rsid w:val="00EB052E"/>
    <w:rsid w:val="00EB0CEC"/>
    <w:rsid w:val="00EB2194"/>
    <w:rsid w:val="00EB61C6"/>
    <w:rsid w:val="00EB6C74"/>
    <w:rsid w:val="00EB75FB"/>
    <w:rsid w:val="00EC1EB4"/>
    <w:rsid w:val="00EC2918"/>
    <w:rsid w:val="00EC2E29"/>
    <w:rsid w:val="00EC3423"/>
    <w:rsid w:val="00EC629A"/>
    <w:rsid w:val="00ED5146"/>
    <w:rsid w:val="00EE0203"/>
    <w:rsid w:val="00EF170E"/>
    <w:rsid w:val="00EF2850"/>
    <w:rsid w:val="00EF2CA8"/>
    <w:rsid w:val="00EF3D5A"/>
    <w:rsid w:val="00EF4137"/>
    <w:rsid w:val="00EF59A0"/>
    <w:rsid w:val="00F020FD"/>
    <w:rsid w:val="00F022FF"/>
    <w:rsid w:val="00F029F4"/>
    <w:rsid w:val="00F04658"/>
    <w:rsid w:val="00F078B7"/>
    <w:rsid w:val="00F11B81"/>
    <w:rsid w:val="00F129BC"/>
    <w:rsid w:val="00F12AAB"/>
    <w:rsid w:val="00F132E1"/>
    <w:rsid w:val="00F2177A"/>
    <w:rsid w:val="00F225FF"/>
    <w:rsid w:val="00F24D45"/>
    <w:rsid w:val="00F2700A"/>
    <w:rsid w:val="00F33828"/>
    <w:rsid w:val="00F35FC6"/>
    <w:rsid w:val="00F4201E"/>
    <w:rsid w:val="00F46FE3"/>
    <w:rsid w:val="00F50C29"/>
    <w:rsid w:val="00F541ED"/>
    <w:rsid w:val="00F5499C"/>
    <w:rsid w:val="00F55592"/>
    <w:rsid w:val="00F62044"/>
    <w:rsid w:val="00F62A50"/>
    <w:rsid w:val="00F6659A"/>
    <w:rsid w:val="00F67B09"/>
    <w:rsid w:val="00F67DA8"/>
    <w:rsid w:val="00F74590"/>
    <w:rsid w:val="00F74FFE"/>
    <w:rsid w:val="00F800DF"/>
    <w:rsid w:val="00F8094E"/>
    <w:rsid w:val="00F82C43"/>
    <w:rsid w:val="00F83583"/>
    <w:rsid w:val="00F84790"/>
    <w:rsid w:val="00F87540"/>
    <w:rsid w:val="00FA0BE8"/>
    <w:rsid w:val="00FB647E"/>
    <w:rsid w:val="00FB793F"/>
    <w:rsid w:val="00FC01F6"/>
    <w:rsid w:val="00FC2578"/>
    <w:rsid w:val="00FC5E5B"/>
    <w:rsid w:val="00FD0C06"/>
    <w:rsid w:val="00FD50EB"/>
    <w:rsid w:val="00FD6A49"/>
    <w:rsid w:val="00FE4932"/>
    <w:rsid w:val="00FF035E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2014-03-27T05:11:00Z</cp:lastPrinted>
  <dcterms:created xsi:type="dcterms:W3CDTF">2014-03-26T23:48:00Z</dcterms:created>
  <dcterms:modified xsi:type="dcterms:W3CDTF">2015-01-16T00:14:00Z</dcterms:modified>
</cp:coreProperties>
</file>