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C11DC" w14:textId="77777777" w:rsidR="00ED3400" w:rsidRDefault="00ED3400" w:rsidP="009D7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2CABC4" w14:textId="2EB79000" w:rsidR="00C73828" w:rsidRPr="00500D0F" w:rsidRDefault="003770F6" w:rsidP="0037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D0F">
        <w:rPr>
          <w:rFonts w:ascii="Times New Roman" w:hAnsi="Times New Roman" w:cs="Times New Roman"/>
          <w:b/>
          <w:sz w:val="28"/>
          <w:szCs w:val="28"/>
        </w:rPr>
        <w:t>СОВЕТ СЕЛЬСКОГО ПОСЕЛЕНИЯ «СТЕПНИНСКОЕ»</w:t>
      </w:r>
    </w:p>
    <w:p w14:paraId="20C66F6C" w14:textId="77777777" w:rsidR="003770F6" w:rsidRPr="00500D0F" w:rsidRDefault="003770F6" w:rsidP="0037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D0F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14:paraId="77AD4751" w14:textId="77777777" w:rsidR="00C73828" w:rsidRPr="00500D0F" w:rsidRDefault="00C73828" w:rsidP="00377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95DA66" w14:textId="77777777" w:rsidR="00C73828" w:rsidRPr="00500D0F" w:rsidRDefault="00C73828" w:rsidP="0037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D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8E84B28" w14:textId="77777777" w:rsidR="003770F6" w:rsidRPr="00500D0F" w:rsidRDefault="003770F6" w:rsidP="0037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7F7AD" w14:textId="32B1DCEC" w:rsidR="00C73828" w:rsidRPr="00500D0F" w:rsidRDefault="00C73828" w:rsidP="00377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D0F">
        <w:rPr>
          <w:rFonts w:ascii="Times New Roman" w:hAnsi="Times New Roman" w:cs="Times New Roman"/>
          <w:sz w:val="28"/>
          <w:szCs w:val="28"/>
        </w:rPr>
        <w:t>от «</w:t>
      </w:r>
      <w:r w:rsidR="009D74D2">
        <w:rPr>
          <w:rFonts w:ascii="Times New Roman" w:hAnsi="Times New Roman" w:cs="Times New Roman"/>
          <w:sz w:val="28"/>
          <w:szCs w:val="28"/>
        </w:rPr>
        <w:t>28</w:t>
      </w:r>
      <w:r w:rsidRPr="00500D0F">
        <w:rPr>
          <w:rFonts w:ascii="Times New Roman" w:hAnsi="Times New Roman" w:cs="Times New Roman"/>
          <w:sz w:val="28"/>
          <w:szCs w:val="28"/>
        </w:rPr>
        <w:t xml:space="preserve">» </w:t>
      </w:r>
      <w:r w:rsidR="009D74D2">
        <w:rPr>
          <w:rFonts w:ascii="Times New Roman" w:hAnsi="Times New Roman" w:cs="Times New Roman"/>
          <w:sz w:val="28"/>
          <w:szCs w:val="28"/>
        </w:rPr>
        <w:t>января</w:t>
      </w:r>
      <w:r w:rsidRPr="00500D0F">
        <w:rPr>
          <w:rFonts w:ascii="Times New Roman" w:hAnsi="Times New Roman" w:cs="Times New Roman"/>
          <w:sz w:val="28"/>
          <w:szCs w:val="28"/>
        </w:rPr>
        <w:t xml:space="preserve"> 202</w:t>
      </w:r>
      <w:r w:rsidR="009D74D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500D0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№ </w:t>
      </w:r>
      <w:r w:rsidR="0067508F">
        <w:rPr>
          <w:rFonts w:ascii="Times New Roman" w:hAnsi="Times New Roman" w:cs="Times New Roman"/>
          <w:sz w:val="28"/>
          <w:szCs w:val="28"/>
        </w:rPr>
        <w:t>8</w:t>
      </w:r>
      <w:r w:rsidR="0081368C">
        <w:rPr>
          <w:rFonts w:ascii="Times New Roman" w:hAnsi="Times New Roman" w:cs="Times New Roman"/>
          <w:sz w:val="28"/>
          <w:szCs w:val="28"/>
        </w:rPr>
        <w:t>4</w:t>
      </w:r>
    </w:p>
    <w:p w14:paraId="2B057FE4" w14:textId="77777777" w:rsidR="00C73828" w:rsidRPr="00500D0F" w:rsidRDefault="00C73828" w:rsidP="00377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0811B7" w14:textId="77777777" w:rsidR="00C73828" w:rsidRPr="00500D0F" w:rsidRDefault="003770F6" w:rsidP="0037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D0F">
        <w:rPr>
          <w:rFonts w:ascii="Times New Roman" w:hAnsi="Times New Roman" w:cs="Times New Roman"/>
          <w:b/>
          <w:sz w:val="28"/>
          <w:szCs w:val="28"/>
        </w:rPr>
        <w:t>«</w:t>
      </w:r>
      <w:r w:rsidR="00C73828" w:rsidRPr="00500D0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r w:rsidR="00D50025" w:rsidRPr="00500D0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C73828" w:rsidRPr="00500D0F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Pr="00500D0F">
        <w:rPr>
          <w:rFonts w:ascii="Times New Roman" w:hAnsi="Times New Roman" w:cs="Times New Roman"/>
          <w:b/>
          <w:sz w:val="28"/>
          <w:szCs w:val="28"/>
        </w:rPr>
        <w:t>Степнинское</w:t>
      </w:r>
      <w:r w:rsidR="00C73828" w:rsidRPr="00500D0F">
        <w:rPr>
          <w:rFonts w:ascii="Times New Roman" w:hAnsi="Times New Roman" w:cs="Times New Roman"/>
          <w:b/>
          <w:sz w:val="28"/>
          <w:szCs w:val="28"/>
        </w:rPr>
        <w:t>»</w:t>
      </w:r>
    </w:p>
    <w:p w14:paraId="099C62B0" w14:textId="77777777" w:rsidR="00C73828" w:rsidRPr="00500D0F" w:rsidRDefault="00C73828" w:rsidP="00377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2BF2C" w14:textId="77777777" w:rsidR="00C73828" w:rsidRPr="00500D0F" w:rsidRDefault="00C73828" w:rsidP="0037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0F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0D0AC5" w:rsidRPr="00500D0F">
        <w:rPr>
          <w:rFonts w:ascii="Times New Roman" w:hAnsi="Times New Roman" w:cs="Times New Roman"/>
          <w:sz w:val="28"/>
          <w:szCs w:val="28"/>
        </w:rPr>
        <w:t>11.06.2021 № 170-ФЗ</w:t>
      </w:r>
      <w:r w:rsidRPr="00500D0F">
        <w:rPr>
          <w:rFonts w:ascii="Times New Roman" w:hAnsi="Times New Roman" w:cs="Times New Roman"/>
          <w:sz w:val="28"/>
          <w:szCs w:val="28"/>
        </w:rPr>
        <w:t xml:space="preserve">), </w:t>
      </w:r>
      <w:r w:rsidR="003770F6" w:rsidRPr="00500D0F">
        <w:rPr>
          <w:rFonts w:ascii="Times New Roman" w:hAnsi="Times New Roman" w:cs="Times New Roman"/>
          <w:sz w:val="28"/>
          <w:szCs w:val="28"/>
        </w:rPr>
        <w:t>ст. 27 Устава</w:t>
      </w:r>
      <w:r w:rsidRPr="00500D0F">
        <w:rPr>
          <w:rFonts w:ascii="Times New Roman" w:hAnsi="Times New Roman" w:cs="Times New Roman"/>
          <w:sz w:val="28"/>
          <w:szCs w:val="28"/>
        </w:rPr>
        <w:t xml:space="preserve"> </w:t>
      </w:r>
      <w:r w:rsidR="00D50025" w:rsidRPr="00500D0F">
        <w:rPr>
          <w:rFonts w:ascii="Times New Roman" w:hAnsi="Times New Roman" w:cs="Times New Roman"/>
          <w:sz w:val="28"/>
          <w:szCs w:val="28"/>
        </w:rPr>
        <w:t>сельского</w:t>
      </w:r>
      <w:r w:rsidRPr="00500D0F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770F6" w:rsidRPr="00500D0F">
        <w:rPr>
          <w:rFonts w:ascii="Times New Roman" w:hAnsi="Times New Roman" w:cs="Times New Roman"/>
          <w:sz w:val="28"/>
          <w:szCs w:val="28"/>
        </w:rPr>
        <w:t>Степнинское</w:t>
      </w:r>
      <w:r w:rsidRPr="00500D0F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 w:rsidRPr="00500D0F">
        <w:rPr>
          <w:rFonts w:ascii="Times New Roman" w:hAnsi="Times New Roman" w:cs="Times New Roman"/>
          <w:sz w:val="28"/>
          <w:szCs w:val="28"/>
        </w:rPr>
        <w:t>сельского</w:t>
      </w:r>
      <w:r w:rsidRPr="00500D0F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770F6" w:rsidRPr="00500D0F">
        <w:rPr>
          <w:rFonts w:ascii="Times New Roman" w:hAnsi="Times New Roman" w:cs="Times New Roman"/>
          <w:sz w:val="28"/>
          <w:szCs w:val="28"/>
        </w:rPr>
        <w:t>Степнинское</w:t>
      </w:r>
      <w:r w:rsidRPr="00500D0F">
        <w:rPr>
          <w:rFonts w:ascii="Times New Roman" w:hAnsi="Times New Roman" w:cs="Times New Roman"/>
          <w:sz w:val="28"/>
          <w:szCs w:val="28"/>
        </w:rPr>
        <w:t>» решил:</w:t>
      </w:r>
    </w:p>
    <w:p w14:paraId="65ECCE87" w14:textId="77777777" w:rsidR="00C73828" w:rsidRPr="00500D0F" w:rsidRDefault="00C73828" w:rsidP="0037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BFF30" w14:textId="77777777" w:rsidR="00C73828" w:rsidRPr="00500D0F" w:rsidRDefault="001F2A9E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hAnsi="Times New Roman" w:cs="Times New Roman"/>
          <w:sz w:val="28"/>
          <w:szCs w:val="28"/>
        </w:rPr>
        <w:t xml:space="preserve">1. </w:t>
      </w:r>
      <w:r w:rsidR="00C73828" w:rsidRPr="00500D0F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 w:rsidRPr="00500D0F">
        <w:rPr>
          <w:rFonts w:ascii="Times New Roman" w:hAnsi="Times New Roman" w:cs="Times New Roman"/>
          <w:sz w:val="28"/>
          <w:szCs w:val="28"/>
        </w:rPr>
        <w:t>сельского</w:t>
      </w:r>
      <w:r w:rsidR="00C73828" w:rsidRPr="00500D0F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770F6" w:rsidRPr="00500D0F">
        <w:rPr>
          <w:rFonts w:ascii="Times New Roman" w:hAnsi="Times New Roman" w:cs="Times New Roman"/>
          <w:sz w:val="28"/>
          <w:szCs w:val="28"/>
        </w:rPr>
        <w:t>Степнинское</w:t>
      </w:r>
      <w:r w:rsidR="00A348AF" w:rsidRPr="00500D0F">
        <w:rPr>
          <w:rFonts w:ascii="Times New Roman" w:hAnsi="Times New Roman" w:cs="Times New Roman"/>
          <w:sz w:val="28"/>
          <w:szCs w:val="28"/>
        </w:rPr>
        <w:t>»</w:t>
      </w:r>
      <w:r w:rsidR="00EE07CC" w:rsidRPr="00500D0F">
        <w:rPr>
          <w:rFonts w:ascii="Times New Roman" w:hAnsi="Times New Roman" w:cs="Times New Roman"/>
          <w:sz w:val="28"/>
          <w:szCs w:val="28"/>
        </w:rPr>
        <w:t>:</w:t>
      </w:r>
    </w:p>
    <w:p w14:paraId="6F39AEB9" w14:textId="77777777" w:rsidR="00C73828" w:rsidRPr="00500D0F" w:rsidRDefault="00C73828" w:rsidP="003770F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0EAB1" w14:textId="77777777" w:rsidR="003770F6" w:rsidRPr="00500D0F" w:rsidRDefault="003770F6" w:rsidP="003770F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9 части 1 статьи 8 Устава изложить в следующей редакции:</w:t>
      </w:r>
    </w:p>
    <w:p w14:paraId="3F6848F7" w14:textId="77777777" w:rsidR="000D0AC5" w:rsidRPr="00500D0F" w:rsidRDefault="003770F6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утверждение правил благоустройства территории сельского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правилами;»;</w:t>
      </w:r>
    </w:p>
    <w:p w14:paraId="1EC3FC35" w14:textId="77777777" w:rsidR="003770F6" w:rsidRPr="00500D0F" w:rsidRDefault="003770F6" w:rsidP="003770F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F33E0" w14:textId="77777777" w:rsidR="003770F6" w:rsidRPr="00500D0F" w:rsidRDefault="003770F6" w:rsidP="003770F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2 статьи 12 Устава изложить в следующей редакции:</w:t>
      </w:r>
    </w:p>
    <w:p w14:paraId="5F66022C" w14:textId="77777777" w:rsidR="003770F6" w:rsidRPr="00500D0F" w:rsidRDefault="003770F6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Организация и осуществление видов муниципального контроля регулируются Федеральным законом от 31 июля 2020 года № 248-ФЗ </w:t>
      </w: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государственном контроле (надзоре) и муниципальном контроле в Российской Федерации».»;</w:t>
      </w:r>
    </w:p>
    <w:p w14:paraId="676E3E1B" w14:textId="77777777" w:rsidR="003770F6" w:rsidRPr="00500D0F" w:rsidRDefault="003770F6" w:rsidP="0037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516FC6" w14:textId="77777777" w:rsidR="001732A5" w:rsidRPr="00500D0F" w:rsidRDefault="001C1B16" w:rsidP="0037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0F">
        <w:rPr>
          <w:rFonts w:ascii="Times New Roman" w:hAnsi="Times New Roman" w:cs="Times New Roman"/>
          <w:sz w:val="28"/>
          <w:szCs w:val="28"/>
        </w:rPr>
        <w:t>3</w:t>
      </w:r>
      <w:r w:rsidR="001732A5" w:rsidRPr="00500D0F">
        <w:rPr>
          <w:rFonts w:ascii="Times New Roman" w:hAnsi="Times New Roman" w:cs="Times New Roman"/>
          <w:sz w:val="28"/>
          <w:szCs w:val="28"/>
        </w:rPr>
        <w:t>) пункт 13 части 1 статьи 13 Устава изложить в следующей редакции:</w:t>
      </w:r>
    </w:p>
    <w:p w14:paraId="4E39A9DD" w14:textId="77777777" w:rsidR="001732A5" w:rsidRPr="00500D0F" w:rsidRDefault="001732A5" w:rsidP="00377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0F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сельского поселения;»;</w:t>
      </w:r>
    </w:p>
    <w:p w14:paraId="15366033" w14:textId="77777777" w:rsidR="001732A5" w:rsidRPr="00500D0F" w:rsidRDefault="001732A5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540FE" w14:textId="77777777" w:rsidR="002C74A9" w:rsidRPr="00500D0F" w:rsidRDefault="001C1B16" w:rsidP="003770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74A9"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части 4, 5 статьи 20 Устава изложить в </w:t>
      </w:r>
      <w:r w:rsidR="00FA5581"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2C74A9"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14:paraId="646B4084" w14:textId="77777777" w:rsidR="002C74A9" w:rsidRPr="00500D0F" w:rsidRDefault="002C74A9" w:rsidP="00377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«4.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</w:t>
      </w:r>
      <w:r w:rsidR="00DB120B"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</w:t>
      </w:r>
      <w:r w:rsidR="00DB120B"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«Интернет», на официальном сайте Забайкальского края или сельского поселения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муниципальных правовых актов, в том числе посредством их размещения на официальном сайте.</w:t>
      </w:r>
    </w:p>
    <w:p w14:paraId="0196E58B" w14:textId="77777777" w:rsidR="002C74A9" w:rsidRPr="00500D0F" w:rsidRDefault="002C74A9" w:rsidP="00377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Совета сельского поселения может быть установлено, что для размещения материалов и информации, указанных в </w:t>
      </w:r>
      <w:hyperlink r:id="rId7" w:anchor="/document/186367/entry/2804" w:history="1">
        <w:r w:rsidRPr="00500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14:paraId="14F0B3F4" w14:textId="77777777" w:rsidR="002C74A9" w:rsidRPr="00500D0F" w:rsidRDefault="002C74A9" w:rsidP="00377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8" w:anchor="/document/12138258/entry/3" w:history="1">
        <w:r w:rsidRPr="00500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</w:t>
      </w:r>
      <w:r w:rsidR="00FA5581"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радостроительной деятельности.»;</w:t>
      </w:r>
    </w:p>
    <w:p w14:paraId="713462CB" w14:textId="77777777" w:rsidR="002C74A9" w:rsidRPr="00500D0F" w:rsidRDefault="002C74A9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EF235" w14:textId="77777777" w:rsidR="001732A5" w:rsidRPr="00500D0F" w:rsidRDefault="001C1B16" w:rsidP="0037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0F">
        <w:rPr>
          <w:rFonts w:ascii="Times New Roman" w:hAnsi="Times New Roman" w:cs="Times New Roman"/>
          <w:sz w:val="28"/>
          <w:szCs w:val="28"/>
        </w:rPr>
        <w:t>6</w:t>
      </w:r>
      <w:r w:rsidR="001732A5" w:rsidRPr="00500D0F">
        <w:rPr>
          <w:rFonts w:ascii="Times New Roman" w:hAnsi="Times New Roman" w:cs="Times New Roman"/>
          <w:sz w:val="28"/>
          <w:szCs w:val="28"/>
        </w:rPr>
        <w:t xml:space="preserve">) </w:t>
      </w:r>
      <w:r w:rsidR="001732A5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14:paraId="155E9F11" w14:textId="77777777" w:rsidR="001732A5" w:rsidRPr="00500D0F" w:rsidRDefault="001732A5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14:paraId="6A09116A" w14:textId="77777777" w:rsidR="001732A5" w:rsidRPr="00500D0F" w:rsidRDefault="001732A5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14:paraId="78EDEFDD" w14:textId="77777777" w:rsidR="001732A5" w:rsidRPr="00500D0F" w:rsidRDefault="001732A5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5B17E1C0" w14:textId="77777777" w:rsidR="001732A5" w:rsidRPr="00500D0F" w:rsidRDefault="001732A5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3E3C7551" w14:textId="77777777" w:rsidR="001732A5" w:rsidRPr="00500D0F" w:rsidRDefault="001732A5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14:paraId="306D73DA" w14:textId="77777777" w:rsidR="001732A5" w:rsidRPr="00500D0F" w:rsidRDefault="001732A5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14:paraId="72023A59" w14:textId="77777777" w:rsidR="001732A5" w:rsidRPr="00500D0F" w:rsidRDefault="001732A5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</w:t>
      </w: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находящимися в муниципальной собственности акциями (долями в уставном капитале);</w:t>
      </w:r>
    </w:p>
    <w:p w14:paraId="5A856576" w14:textId="77777777" w:rsidR="001732A5" w:rsidRPr="00500D0F" w:rsidRDefault="001732A5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14:paraId="4A9246E5" w14:textId="77777777" w:rsidR="001732A5" w:rsidRPr="00500D0F" w:rsidRDefault="001732A5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68B68FAA" w14:textId="77777777" w:rsidR="00615F09" w:rsidRPr="00500D0F" w:rsidRDefault="001732A5" w:rsidP="00377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14:paraId="3EB249BF" w14:textId="77777777" w:rsidR="001732A5" w:rsidRPr="00500D0F" w:rsidRDefault="001732A5" w:rsidP="00377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3E7D2" w14:textId="77777777" w:rsidR="00615F09" w:rsidRPr="00500D0F" w:rsidRDefault="001C1B16" w:rsidP="00377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5F09"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32 Устава дополнить частью 4.1 следующего содержания:</w:t>
      </w:r>
    </w:p>
    <w:p w14:paraId="6EA14F68" w14:textId="77777777" w:rsidR="00615F09" w:rsidRPr="00500D0F" w:rsidRDefault="00615F09" w:rsidP="00377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 Депутату для осуществления своих полномочий на непостоянной основе гарантируется сохранение места работы (должности) на период 3 рабочих дней в месяц.».</w:t>
      </w:r>
    </w:p>
    <w:p w14:paraId="3D704D1B" w14:textId="77777777" w:rsidR="00E9712C" w:rsidRPr="00500D0F" w:rsidRDefault="00E9712C" w:rsidP="0037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4AD642" w14:textId="77777777" w:rsidR="00E9712C" w:rsidRPr="00500D0F" w:rsidRDefault="001C1B16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hAnsi="Times New Roman" w:cs="Times New Roman"/>
          <w:sz w:val="28"/>
          <w:szCs w:val="28"/>
        </w:rPr>
        <w:t>8</w:t>
      </w:r>
      <w:r w:rsidR="00E9712C" w:rsidRPr="00500D0F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CA329C" w:rsidRPr="00500D0F">
        <w:rPr>
          <w:rFonts w:ascii="Times New Roman" w:hAnsi="Times New Roman" w:cs="Times New Roman"/>
          <w:sz w:val="28"/>
          <w:szCs w:val="28"/>
        </w:rPr>
        <w:t>2</w:t>
      </w:r>
      <w:r w:rsidR="00E9712C" w:rsidRPr="00500D0F">
        <w:rPr>
          <w:rFonts w:ascii="Times New Roman" w:hAnsi="Times New Roman" w:cs="Times New Roman"/>
          <w:sz w:val="28"/>
          <w:szCs w:val="28"/>
        </w:rPr>
        <w:t xml:space="preserve"> ч</w:t>
      </w:r>
      <w:r w:rsidR="00E9712C"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3 статьи 35 Устава </w:t>
      </w:r>
      <w:r w:rsidR="00615F09"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14:paraId="0A0A6677" w14:textId="77777777" w:rsidR="003770F6" w:rsidRPr="00500D0F" w:rsidRDefault="003770F6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8F845" w14:textId="3A7513B9" w:rsidR="00864D10" w:rsidRDefault="001C1B16" w:rsidP="0086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D0F">
        <w:rPr>
          <w:rFonts w:ascii="Times New Roman" w:hAnsi="Times New Roman" w:cs="Times New Roman"/>
          <w:sz w:val="28"/>
          <w:szCs w:val="28"/>
        </w:rPr>
        <w:t>9</w:t>
      </w:r>
      <w:r w:rsidR="003770F6" w:rsidRPr="00500D0F">
        <w:rPr>
          <w:rFonts w:ascii="Times New Roman" w:hAnsi="Times New Roman" w:cs="Times New Roman"/>
          <w:sz w:val="28"/>
          <w:szCs w:val="28"/>
        </w:rPr>
        <w:t>) заменить в абзаце 6 части 4 статьи 38 Устава «</w:t>
      </w:r>
      <w:r w:rsidR="003770F6" w:rsidRPr="0050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www.оловян.забайкальскийкрай.рф.»</w:t>
      </w:r>
      <w:r w:rsidR="003770F6" w:rsidRPr="00500D0F">
        <w:rPr>
          <w:rFonts w:ascii="Times New Roman" w:hAnsi="Times New Roman" w:cs="Times New Roman"/>
          <w:sz w:val="28"/>
          <w:szCs w:val="28"/>
        </w:rPr>
        <w:t xml:space="preserve"> на «</w:t>
      </w:r>
      <w:r w:rsidR="003770F6" w:rsidRPr="00500D0F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="003770F6" w:rsidRPr="00500D0F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3770F6" w:rsidRPr="00500D0F">
        <w:rPr>
          <w:rFonts w:ascii="Times New Roman" w:hAnsi="Times New Roman" w:cs="Times New Roman"/>
          <w:color w:val="000000"/>
          <w:sz w:val="28"/>
          <w:szCs w:val="28"/>
          <w:lang w:val="en-US"/>
        </w:rPr>
        <w:t>olovyan</w:t>
      </w:r>
      <w:proofErr w:type="spellEnd"/>
      <w:r w:rsidR="003770F6" w:rsidRPr="00500D0F">
        <w:rPr>
          <w:rFonts w:ascii="Times New Roman" w:hAnsi="Times New Roman" w:cs="Times New Roman"/>
          <w:color w:val="000000"/>
          <w:sz w:val="28"/>
          <w:szCs w:val="28"/>
        </w:rPr>
        <w:t>.75.</w:t>
      </w:r>
      <w:proofErr w:type="spellStart"/>
      <w:r w:rsidR="003770F6" w:rsidRPr="00500D0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3770F6" w:rsidRPr="00500D0F"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="00864D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80F1AB" w14:textId="38826C2F" w:rsidR="0067508F" w:rsidRPr="00864D10" w:rsidRDefault="00864D10" w:rsidP="00864D1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Решение Совета сельского поселения «Степнинское» от 03.08.2020 года № 49 </w:t>
      </w:r>
      <w:r w:rsidRPr="00864D1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изменений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864D1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Устав сельского поселения «Степнинское»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считать утратившим силу </w:t>
      </w:r>
    </w:p>
    <w:p w14:paraId="666AA4E4" w14:textId="6DBFEABD" w:rsidR="00E6132C" w:rsidRPr="00500D0F" w:rsidRDefault="00864D10" w:rsidP="003770F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E6132C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>. Настоящее решение о внесении изменений в Устав сельского поселения «</w:t>
      </w:r>
      <w:r w:rsidR="003770F6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>Степнинское</w:t>
      </w:r>
      <w:r w:rsidR="00E6132C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14:paraId="2444B72A" w14:textId="77777777" w:rsidR="00E6132C" w:rsidRPr="00500D0F" w:rsidRDefault="00E6132C" w:rsidP="003770F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B339527" w14:textId="086F466B" w:rsidR="00E6132C" w:rsidRPr="00500D0F" w:rsidRDefault="00864D10" w:rsidP="003770F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E6132C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>. После государственной регистрации данное решение обнародовать в порядке, установленном Уставом сельского поселения «</w:t>
      </w:r>
      <w:r w:rsidR="003770F6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>Степнинское</w:t>
      </w:r>
      <w:r w:rsidR="00E6132C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14:paraId="04EE03A4" w14:textId="77777777" w:rsidR="00235A1A" w:rsidRPr="00500D0F" w:rsidRDefault="00235A1A" w:rsidP="0037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E5177" w14:textId="77777777" w:rsidR="00FA5581" w:rsidRPr="00500D0F" w:rsidRDefault="00FA5581" w:rsidP="0037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8267C" w14:textId="77777777" w:rsidR="00D50025" w:rsidRPr="00500D0F" w:rsidRDefault="00D50025" w:rsidP="003770F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14:paraId="1AC93E3D" w14:textId="77777777" w:rsidR="00D50025" w:rsidRPr="00500D0F" w:rsidRDefault="00D50025" w:rsidP="003770F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770F6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>Степнинское</w:t>
      </w:r>
      <w:r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</w:t>
      </w:r>
      <w:r w:rsidR="00235A1A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3770F6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="003770F6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>О.Р. Меркулова</w:t>
      </w:r>
    </w:p>
    <w:sectPr w:rsidR="00D50025" w:rsidRPr="00500D0F" w:rsidSect="00926310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A988D" w14:textId="77777777" w:rsidR="008A226E" w:rsidRDefault="008A226E" w:rsidP="00CB3279">
      <w:pPr>
        <w:spacing w:after="0" w:line="240" w:lineRule="auto"/>
      </w:pPr>
      <w:r>
        <w:separator/>
      </w:r>
    </w:p>
  </w:endnote>
  <w:endnote w:type="continuationSeparator" w:id="0">
    <w:p w14:paraId="156856F8" w14:textId="77777777" w:rsidR="008A226E" w:rsidRDefault="008A226E" w:rsidP="00CB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E4C2" w14:textId="77777777" w:rsidR="008A226E" w:rsidRDefault="008A226E" w:rsidP="00CB3279">
      <w:pPr>
        <w:spacing w:after="0" w:line="240" w:lineRule="auto"/>
      </w:pPr>
      <w:r>
        <w:separator/>
      </w:r>
    </w:p>
  </w:footnote>
  <w:footnote w:type="continuationSeparator" w:id="0">
    <w:p w14:paraId="3F343BC4" w14:textId="77777777" w:rsidR="008A226E" w:rsidRDefault="008A226E" w:rsidP="00CB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32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E9D2FB" w14:textId="77777777" w:rsidR="00CB3279" w:rsidRPr="005052EB" w:rsidRDefault="00CB3279">
        <w:pPr>
          <w:pStyle w:val="a6"/>
          <w:jc w:val="center"/>
          <w:rPr>
            <w:rFonts w:ascii="Times New Roman" w:hAnsi="Times New Roman" w:cs="Times New Roman"/>
          </w:rPr>
        </w:pPr>
        <w:r w:rsidRPr="005052EB">
          <w:rPr>
            <w:rFonts w:ascii="Times New Roman" w:hAnsi="Times New Roman" w:cs="Times New Roman"/>
          </w:rPr>
          <w:fldChar w:fldCharType="begin"/>
        </w:r>
        <w:r w:rsidRPr="005052EB">
          <w:rPr>
            <w:rFonts w:ascii="Times New Roman" w:hAnsi="Times New Roman" w:cs="Times New Roman"/>
          </w:rPr>
          <w:instrText>PAGE   \* MERGEFORMAT</w:instrText>
        </w:r>
        <w:r w:rsidRPr="005052EB">
          <w:rPr>
            <w:rFonts w:ascii="Times New Roman" w:hAnsi="Times New Roman" w:cs="Times New Roman"/>
          </w:rPr>
          <w:fldChar w:fldCharType="separate"/>
        </w:r>
        <w:r w:rsidR="00500D0F">
          <w:rPr>
            <w:rFonts w:ascii="Times New Roman" w:hAnsi="Times New Roman" w:cs="Times New Roman"/>
            <w:noProof/>
          </w:rPr>
          <w:t>4</w:t>
        </w:r>
        <w:r w:rsidRPr="005052E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409"/>
    <w:rsid w:val="000230B2"/>
    <w:rsid w:val="00024447"/>
    <w:rsid w:val="00033084"/>
    <w:rsid w:val="000752A4"/>
    <w:rsid w:val="0009195A"/>
    <w:rsid w:val="000931B4"/>
    <w:rsid w:val="000D0AC5"/>
    <w:rsid w:val="001732A5"/>
    <w:rsid w:val="001B6852"/>
    <w:rsid w:val="001C1B16"/>
    <w:rsid w:val="001D299B"/>
    <w:rsid w:val="001F2A9E"/>
    <w:rsid w:val="0020671E"/>
    <w:rsid w:val="002320D5"/>
    <w:rsid w:val="00235A1A"/>
    <w:rsid w:val="00250026"/>
    <w:rsid w:val="00281CF4"/>
    <w:rsid w:val="002C5149"/>
    <w:rsid w:val="002C74A9"/>
    <w:rsid w:val="002D0187"/>
    <w:rsid w:val="002E5218"/>
    <w:rsid w:val="003770F6"/>
    <w:rsid w:val="003B38AE"/>
    <w:rsid w:val="00477A24"/>
    <w:rsid w:val="00500D0F"/>
    <w:rsid w:val="005052EB"/>
    <w:rsid w:val="0053097A"/>
    <w:rsid w:val="00555307"/>
    <w:rsid w:val="005D5408"/>
    <w:rsid w:val="005E7175"/>
    <w:rsid w:val="00615F09"/>
    <w:rsid w:val="0067508F"/>
    <w:rsid w:val="006841FA"/>
    <w:rsid w:val="006D4EB1"/>
    <w:rsid w:val="006F20DE"/>
    <w:rsid w:val="00735ABB"/>
    <w:rsid w:val="00800A25"/>
    <w:rsid w:val="0081368C"/>
    <w:rsid w:val="008558D1"/>
    <w:rsid w:val="00864D10"/>
    <w:rsid w:val="008A0F45"/>
    <w:rsid w:val="008A226E"/>
    <w:rsid w:val="00900382"/>
    <w:rsid w:val="00926310"/>
    <w:rsid w:val="009922C8"/>
    <w:rsid w:val="009B6D95"/>
    <w:rsid w:val="009D74D2"/>
    <w:rsid w:val="00A348AF"/>
    <w:rsid w:val="00A36F6D"/>
    <w:rsid w:val="00A46C88"/>
    <w:rsid w:val="00B52FB1"/>
    <w:rsid w:val="00BD4CF4"/>
    <w:rsid w:val="00BE1ADF"/>
    <w:rsid w:val="00C10F11"/>
    <w:rsid w:val="00C11B62"/>
    <w:rsid w:val="00C21CC3"/>
    <w:rsid w:val="00C73828"/>
    <w:rsid w:val="00CA329C"/>
    <w:rsid w:val="00CB3279"/>
    <w:rsid w:val="00CE1409"/>
    <w:rsid w:val="00D430C5"/>
    <w:rsid w:val="00D50025"/>
    <w:rsid w:val="00D65004"/>
    <w:rsid w:val="00DB120B"/>
    <w:rsid w:val="00DC209B"/>
    <w:rsid w:val="00DE7584"/>
    <w:rsid w:val="00E14B3E"/>
    <w:rsid w:val="00E27BBE"/>
    <w:rsid w:val="00E37514"/>
    <w:rsid w:val="00E6132C"/>
    <w:rsid w:val="00E9712C"/>
    <w:rsid w:val="00EC02C8"/>
    <w:rsid w:val="00ED3400"/>
    <w:rsid w:val="00EE07CC"/>
    <w:rsid w:val="00EE2FDB"/>
    <w:rsid w:val="00F33F4B"/>
    <w:rsid w:val="00F9561C"/>
    <w:rsid w:val="00FA5581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4774C"/>
  <w15:docId w15:val="{FB4306E2-F19D-4766-A09B-35DF9CBC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Emphasis"/>
    <w:basedOn w:val="a0"/>
    <w:uiPriority w:val="20"/>
    <w:qFormat/>
    <w:rsid w:val="0020671E"/>
    <w:rPr>
      <w:i/>
      <w:iCs/>
    </w:rPr>
  </w:style>
  <w:style w:type="character" w:styleId="a5">
    <w:name w:val="Hyperlink"/>
    <w:basedOn w:val="a0"/>
    <w:uiPriority w:val="99"/>
    <w:unhideWhenUsed/>
    <w:rsid w:val="002067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79"/>
  </w:style>
  <w:style w:type="paragraph" w:styleId="a8">
    <w:name w:val="footer"/>
    <w:basedOn w:val="a"/>
    <w:link w:val="a9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279"/>
  </w:style>
  <w:style w:type="paragraph" w:customStyle="1" w:styleId="ConsPlusNormal">
    <w:name w:val="ConsPlusNormal"/>
    <w:rsid w:val="001732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Ольга Меркулова</cp:lastModifiedBy>
  <cp:revision>14</cp:revision>
  <cp:lastPrinted>2022-02-01T06:10:00Z</cp:lastPrinted>
  <dcterms:created xsi:type="dcterms:W3CDTF">2021-12-09T01:38:00Z</dcterms:created>
  <dcterms:modified xsi:type="dcterms:W3CDTF">2022-02-01T06:10:00Z</dcterms:modified>
</cp:coreProperties>
</file>