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6" w:type="dxa"/>
        <w:tblInd w:w="108" w:type="dxa"/>
        <w:tblLook w:val="04A0" w:firstRow="1" w:lastRow="0" w:firstColumn="1" w:lastColumn="0" w:noHBand="0" w:noVBand="1"/>
      </w:tblPr>
      <w:tblGrid>
        <w:gridCol w:w="9680"/>
        <w:gridCol w:w="2376"/>
      </w:tblGrid>
      <w:tr w:rsidR="007715C8" w:rsidRPr="007715C8" w:rsidTr="00976A4D">
        <w:tc>
          <w:tcPr>
            <w:tcW w:w="9680" w:type="dxa"/>
          </w:tcPr>
          <w:p w:rsidR="007715C8" w:rsidRPr="007715C8" w:rsidRDefault="007715C8" w:rsidP="0077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5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  <w:p w:rsidR="007715C8" w:rsidRPr="007715C8" w:rsidRDefault="007715C8" w:rsidP="0077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5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«ХАРА-БЫРКИНСКОЕ» МУНИЦИПАЛЬНОГО РАЙОНА </w:t>
            </w:r>
          </w:p>
          <w:p w:rsidR="007715C8" w:rsidRPr="007715C8" w:rsidRDefault="007715C8" w:rsidP="0077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5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«ОЛОВЯННИНСКИЙ РАЙОН»</w:t>
            </w:r>
          </w:p>
          <w:p w:rsidR="007715C8" w:rsidRPr="007715C8" w:rsidRDefault="007715C8" w:rsidP="0077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5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7715C8" w:rsidRPr="007715C8" w:rsidRDefault="007715C8" w:rsidP="0077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15C8" w:rsidRPr="007715C8" w:rsidRDefault="007715C8" w:rsidP="0077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7715C8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ПОСТАНОВЛЕНИЕ</w:t>
            </w:r>
          </w:p>
          <w:p w:rsidR="007715C8" w:rsidRPr="007715C8" w:rsidRDefault="007715C8" w:rsidP="007715C8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tbl>
            <w:tblPr>
              <w:tblW w:w="9464" w:type="dxa"/>
              <w:tblLook w:val="01E0" w:firstRow="1" w:lastRow="1" w:firstColumn="1" w:lastColumn="1" w:noHBand="0" w:noVBand="0"/>
            </w:tblPr>
            <w:tblGrid>
              <w:gridCol w:w="3043"/>
              <w:gridCol w:w="1555"/>
              <w:gridCol w:w="993"/>
              <w:gridCol w:w="728"/>
              <w:gridCol w:w="1231"/>
              <w:gridCol w:w="1063"/>
              <w:gridCol w:w="851"/>
            </w:tblGrid>
            <w:tr w:rsidR="007715C8" w:rsidRPr="007715C8" w:rsidTr="00976A4D">
              <w:tc>
                <w:tcPr>
                  <w:tcW w:w="3043" w:type="dxa"/>
                  <w:hideMark/>
                </w:tcPr>
                <w:p w:rsidR="007715C8" w:rsidRPr="007715C8" w:rsidRDefault="00A92DD6" w:rsidP="007715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«09</w:t>
                  </w:r>
                  <w:r w:rsidR="007715C8" w:rsidRPr="007715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 марта 2022 года</w:t>
                  </w:r>
                </w:p>
              </w:tc>
              <w:tc>
                <w:tcPr>
                  <w:tcW w:w="1555" w:type="dxa"/>
                </w:tcPr>
                <w:p w:rsidR="007715C8" w:rsidRPr="007715C8" w:rsidRDefault="007715C8" w:rsidP="007715C8">
                  <w:pPr>
                    <w:spacing w:after="0" w:line="240" w:lineRule="auto"/>
                    <w:ind w:left="40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7715C8" w:rsidRPr="007715C8" w:rsidRDefault="007715C8" w:rsidP="007715C8">
                  <w:pPr>
                    <w:spacing w:after="0" w:line="240" w:lineRule="auto"/>
                    <w:ind w:left="40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8" w:type="dxa"/>
                </w:tcPr>
                <w:p w:rsidR="007715C8" w:rsidRPr="007715C8" w:rsidRDefault="007715C8" w:rsidP="007715C8">
                  <w:pPr>
                    <w:spacing w:after="0" w:line="240" w:lineRule="auto"/>
                    <w:ind w:left="40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1" w:type="dxa"/>
                </w:tcPr>
                <w:p w:rsidR="007715C8" w:rsidRPr="007715C8" w:rsidRDefault="007715C8" w:rsidP="007715C8">
                  <w:pPr>
                    <w:spacing w:after="0" w:line="240" w:lineRule="auto"/>
                    <w:ind w:left="40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63" w:type="dxa"/>
                  <w:hideMark/>
                </w:tcPr>
                <w:p w:rsidR="007715C8" w:rsidRPr="007715C8" w:rsidRDefault="007715C8" w:rsidP="007715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715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851" w:type="dxa"/>
                </w:tcPr>
                <w:p w:rsidR="007715C8" w:rsidRPr="007715C8" w:rsidRDefault="007715C8" w:rsidP="007715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715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</w:tbl>
          <w:p w:rsidR="007715C8" w:rsidRPr="007715C8" w:rsidRDefault="007715C8" w:rsidP="007715C8">
            <w:pPr>
              <w:tabs>
                <w:tab w:val="left" w:pos="3855"/>
                <w:tab w:val="center" w:pos="4877"/>
              </w:tabs>
              <w:spacing w:after="0" w:line="240" w:lineRule="auto"/>
              <w:ind w:left="4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С. </w:t>
            </w:r>
            <w:proofErr w:type="spellStart"/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Хара-Бырка</w:t>
            </w:r>
            <w:proofErr w:type="spellEnd"/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715C8" w:rsidRPr="007715C8" w:rsidRDefault="007715C8" w:rsidP="007715C8">
            <w:pPr>
              <w:tabs>
                <w:tab w:val="left" w:pos="3855"/>
                <w:tab w:val="center" w:pos="4877"/>
              </w:tabs>
              <w:spacing w:after="0" w:line="240" w:lineRule="auto"/>
              <w:ind w:left="4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15C8" w:rsidRPr="007715C8" w:rsidRDefault="007715C8" w:rsidP="007715C8">
            <w:pPr>
              <w:spacing w:after="0"/>
              <w:ind w:right="227"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5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 Об утверждении </w:t>
            </w:r>
            <w:r w:rsidRPr="007715C8">
              <w:rPr>
                <w:rFonts w:ascii="Times New Roman" w:hAnsi="Times New Roman"/>
                <w:b/>
                <w:sz w:val="28"/>
                <w:szCs w:val="28"/>
              </w:rPr>
              <w:t>Инструкции по осуществлению внутреннего контроля соответствия обработки персональных данных требованиям к защите персональных данных в сельском поселении</w:t>
            </w:r>
          </w:p>
          <w:p w:rsidR="007715C8" w:rsidRPr="007715C8" w:rsidRDefault="007715C8" w:rsidP="007715C8">
            <w:pPr>
              <w:spacing w:after="0"/>
              <w:ind w:right="227"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5C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7715C8">
              <w:rPr>
                <w:rFonts w:ascii="Times New Roman" w:hAnsi="Times New Roman"/>
                <w:b/>
                <w:sz w:val="28"/>
                <w:szCs w:val="28"/>
              </w:rPr>
              <w:t>Хара-Быркинское</w:t>
            </w:r>
            <w:proofErr w:type="spellEnd"/>
            <w:r w:rsidRPr="007715C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7715C8" w:rsidRPr="007715C8" w:rsidRDefault="007715C8" w:rsidP="007715C8">
            <w:pPr>
              <w:spacing w:after="0"/>
              <w:ind w:right="227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5C8" w:rsidRPr="007715C8" w:rsidRDefault="007715C8" w:rsidP="007715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</w:t>
            </w:r>
            <w:proofErr w:type="gramStart"/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целях совершенствования работы по обеспечению защиты персональных данных  в сельском поселении «</w:t>
            </w:r>
            <w:proofErr w:type="spellStart"/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Хара-Быркинское</w:t>
            </w:r>
            <w:proofErr w:type="spellEnd"/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в соответствии с Трудовым кодексом Российской Федерации,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 Администрация сельского поселения «</w:t>
            </w:r>
            <w:proofErr w:type="spellStart"/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Хара-Быркинское</w:t>
            </w:r>
            <w:proofErr w:type="spellEnd"/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7715C8" w:rsidRPr="007715C8" w:rsidRDefault="007715C8" w:rsidP="007715C8">
            <w:pPr>
              <w:spacing w:after="0"/>
              <w:ind w:right="74" w:firstLine="708"/>
              <w:rPr>
                <w:rFonts w:ascii="Times New Roman" w:hAnsi="Times New Roman"/>
                <w:sz w:val="28"/>
                <w:szCs w:val="28"/>
              </w:rPr>
            </w:pPr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                         ПОСТАНОВЛЯЕТ:</w:t>
            </w:r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1. Утвердить </w:t>
            </w:r>
            <w:r w:rsidRPr="007715C8">
              <w:rPr>
                <w:rFonts w:ascii="Times New Roman" w:hAnsi="Times New Roman"/>
                <w:sz w:val="28"/>
                <w:szCs w:val="28"/>
              </w:rPr>
              <w:t>Инструкцию по осуществлению внутреннего контроля соответствия обработки персональных данных требованиям к защите персональных данных в сельском поселении «</w:t>
            </w:r>
            <w:proofErr w:type="spellStart"/>
            <w:r w:rsidRPr="007715C8">
              <w:rPr>
                <w:rFonts w:ascii="Times New Roman" w:hAnsi="Times New Roman"/>
                <w:sz w:val="28"/>
                <w:szCs w:val="28"/>
              </w:rPr>
              <w:t>Хара-Быркинское</w:t>
            </w:r>
            <w:proofErr w:type="spellEnd"/>
            <w:r w:rsidRPr="007715C8">
              <w:rPr>
                <w:rFonts w:ascii="Times New Roman" w:hAnsi="Times New Roman"/>
                <w:sz w:val="28"/>
                <w:szCs w:val="28"/>
              </w:rPr>
              <w:t xml:space="preserve">». Приложение 1. </w:t>
            </w:r>
          </w:p>
          <w:p w:rsidR="007715C8" w:rsidRPr="007715C8" w:rsidRDefault="007715C8" w:rsidP="007715C8">
            <w:pPr>
              <w:spacing w:after="0"/>
              <w:ind w:right="74"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Настоящее постановление вступает в силу со дня его официального опубликования.</w:t>
            </w:r>
          </w:p>
          <w:p w:rsidR="007715C8" w:rsidRPr="007715C8" w:rsidRDefault="007715C8" w:rsidP="00771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3. </w:t>
            </w:r>
            <w:proofErr w:type="gramStart"/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7715C8" w:rsidRPr="007715C8" w:rsidRDefault="007715C8" w:rsidP="00771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 Опубликовать настоящее постановление на официальном сайте сельского поселения «</w:t>
            </w:r>
            <w:proofErr w:type="spellStart"/>
            <w:r w:rsidRPr="00771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Хара-Быркинское</w:t>
            </w:r>
            <w:proofErr w:type="spellEnd"/>
            <w:r w:rsidRPr="00771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в информационно-телекоммуникационной сети «Интернет», размещенном по адресу: </w:t>
            </w:r>
            <w:hyperlink r:id="rId8" w:history="1">
              <w:r w:rsidRPr="007715C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7715C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7715C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olovya</w:t>
              </w:r>
              <w:proofErr w:type="spellEnd"/>
              <w:r w:rsidRPr="007715C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.75.</w:t>
              </w:r>
              <w:proofErr w:type="spellStart"/>
              <w:r w:rsidRPr="007715C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771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на информационном стенде в здании администрации.</w:t>
            </w:r>
          </w:p>
          <w:p w:rsidR="007715C8" w:rsidRPr="007715C8" w:rsidRDefault="007715C8" w:rsidP="00771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715C8" w:rsidRPr="007715C8" w:rsidRDefault="007715C8" w:rsidP="00771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сельского  поселения </w:t>
            </w:r>
          </w:p>
          <w:p w:rsidR="007715C8" w:rsidRPr="007715C8" w:rsidRDefault="007715C8" w:rsidP="007715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Хара-Быркинское</w:t>
            </w:r>
            <w:proofErr w:type="spellEnd"/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7715C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ab/>
              <w:t xml:space="preserve">                                      </w:t>
            </w:r>
            <w:r w:rsidRPr="007715C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ab/>
              <w:t xml:space="preserve"> </w:t>
            </w:r>
            <w:proofErr w:type="spellStart"/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Н.Н.Цагадаев</w:t>
            </w:r>
            <w:proofErr w:type="spellEnd"/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7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7715C8" w:rsidRPr="007715C8" w:rsidRDefault="007715C8" w:rsidP="007715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hideMark/>
          </w:tcPr>
          <w:p w:rsidR="007715C8" w:rsidRPr="007715C8" w:rsidRDefault="007715C8" w:rsidP="007715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5C8" w:rsidRPr="007715C8" w:rsidRDefault="007715C8" w:rsidP="007715C8">
      <w:pPr>
        <w:spacing w:after="0" w:line="240" w:lineRule="auto"/>
        <w:ind w:firstLine="5812"/>
        <w:jc w:val="right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7715C8">
        <w:rPr>
          <w:rFonts w:ascii="Times New Roman" w:eastAsiaTheme="minorHAnsi" w:hAnsi="Times New Roman"/>
          <w:sz w:val="24"/>
          <w:szCs w:val="24"/>
          <w:shd w:val="clear" w:color="auto" w:fill="FFFFFF"/>
        </w:rPr>
        <w:lastRenderedPageBreak/>
        <w:t>Приложение №1</w:t>
      </w:r>
    </w:p>
    <w:p w:rsidR="007715C8" w:rsidRPr="007715C8" w:rsidRDefault="007715C8" w:rsidP="007715C8">
      <w:pPr>
        <w:spacing w:after="0" w:line="240" w:lineRule="auto"/>
        <w:ind w:firstLine="5812"/>
        <w:jc w:val="right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7715C8">
        <w:rPr>
          <w:rFonts w:ascii="Times New Roman" w:eastAsiaTheme="minorHAnsi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:rsidR="007715C8" w:rsidRPr="007715C8" w:rsidRDefault="007715C8" w:rsidP="007715C8">
      <w:pPr>
        <w:spacing w:after="0" w:line="240" w:lineRule="auto"/>
        <w:ind w:firstLine="5812"/>
        <w:jc w:val="right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7715C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сельского поселения </w:t>
      </w:r>
    </w:p>
    <w:p w:rsidR="007715C8" w:rsidRPr="007715C8" w:rsidRDefault="007715C8" w:rsidP="007715C8">
      <w:pPr>
        <w:spacing w:after="0" w:line="240" w:lineRule="auto"/>
        <w:ind w:firstLine="5812"/>
        <w:jc w:val="right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7715C8">
        <w:rPr>
          <w:rFonts w:ascii="Times New Roman" w:eastAsiaTheme="minorHAnsi" w:hAnsi="Times New Roman"/>
          <w:sz w:val="24"/>
          <w:szCs w:val="24"/>
          <w:shd w:val="clear" w:color="auto" w:fill="FFFFFF"/>
        </w:rPr>
        <w:t>«</w:t>
      </w:r>
      <w:proofErr w:type="spellStart"/>
      <w:r w:rsidRPr="007715C8">
        <w:rPr>
          <w:rFonts w:ascii="Times New Roman" w:eastAsiaTheme="minorHAnsi" w:hAnsi="Times New Roman"/>
          <w:sz w:val="24"/>
          <w:szCs w:val="24"/>
          <w:shd w:val="clear" w:color="auto" w:fill="FFFFFF"/>
        </w:rPr>
        <w:t>Хара-Быркинское</w:t>
      </w:r>
      <w:proofErr w:type="spellEnd"/>
    </w:p>
    <w:p w:rsidR="007715C8" w:rsidRPr="007715C8" w:rsidRDefault="00CF07B3" w:rsidP="007715C8">
      <w:pPr>
        <w:spacing w:after="0" w:line="240" w:lineRule="auto"/>
        <w:ind w:firstLine="5812"/>
        <w:jc w:val="right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от .09</w:t>
      </w:r>
      <w:bookmarkStart w:id="0" w:name="_GoBack"/>
      <w:bookmarkEnd w:id="0"/>
      <w:r w:rsidR="007715C8" w:rsidRPr="007715C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.03.2022 № 7 </w:t>
      </w:r>
    </w:p>
    <w:p w:rsidR="007715C8" w:rsidRPr="007715C8" w:rsidRDefault="007715C8" w:rsidP="007715C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</w:pPr>
    </w:p>
    <w:p w:rsidR="007715C8" w:rsidRPr="007715C8" w:rsidRDefault="007715C8" w:rsidP="007715C8">
      <w:pPr>
        <w:ind w:right="7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715C8" w:rsidRPr="007715C8" w:rsidRDefault="007715C8" w:rsidP="007715C8">
      <w:pPr>
        <w:ind w:right="74" w:firstLine="708"/>
        <w:jc w:val="center"/>
        <w:rPr>
          <w:rFonts w:ascii="Times New Roman" w:hAnsi="Times New Roman"/>
          <w:b/>
          <w:sz w:val="24"/>
          <w:szCs w:val="24"/>
        </w:rPr>
      </w:pPr>
      <w:r w:rsidRPr="007715C8">
        <w:rPr>
          <w:rFonts w:ascii="Times New Roman" w:hAnsi="Times New Roman"/>
          <w:b/>
          <w:sz w:val="24"/>
          <w:szCs w:val="24"/>
        </w:rPr>
        <w:t>ИНСТРУКЦИЯ</w:t>
      </w:r>
    </w:p>
    <w:p w:rsidR="007715C8" w:rsidRPr="007715C8" w:rsidRDefault="007715C8" w:rsidP="007715C8">
      <w:pPr>
        <w:spacing w:after="0"/>
        <w:ind w:right="74" w:firstLine="708"/>
        <w:jc w:val="center"/>
        <w:rPr>
          <w:rFonts w:ascii="Times New Roman" w:hAnsi="Times New Roman"/>
          <w:b/>
          <w:sz w:val="24"/>
          <w:szCs w:val="24"/>
        </w:rPr>
      </w:pPr>
      <w:r w:rsidRPr="007715C8">
        <w:rPr>
          <w:rFonts w:ascii="Times New Roman" w:hAnsi="Times New Roman"/>
          <w:b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 сельском поселении </w:t>
      </w:r>
    </w:p>
    <w:p w:rsidR="007715C8" w:rsidRPr="007715C8" w:rsidRDefault="007715C8" w:rsidP="007715C8">
      <w:pPr>
        <w:spacing w:after="0"/>
        <w:ind w:right="74" w:firstLine="708"/>
        <w:jc w:val="center"/>
        <w:rPr>
          <w:rFonts w:ascii="Times New Roman" w:hAnsi="Times New Roman"/>
          <w:b/>
          <w:sz w:val="24"/>
          <w:szCs w:val="24"/>
        </w:rPr>
      </w:pPr>
      <w:r w:rsidRPr="007715C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715C8">
        <w:rPr>
          <w:rFonts w:ascii="Times New Roman" w:hAnsi="Times New Roman"/>
          <w:b/>
          <w:sz w:val="24"/>
          <w:szCs w:val="24"/>
        </w:rPr>
        <w:t>Хара-Быркинское</w:t>
      </w:r>
      <w:proofErr w:type="spellEnd"/>
      <w:r w:rsidRPr="007715C8">
        <w:rPr>
          <w:rFonts w:ascii="Times New Roman" w:hAnsi="Times New Roman"/>
          <w:b/>
          <w:sz w:val="24"/>
          <w:szCs w:val="24"/>
        </w:rPr>
        <w:t xml:space="preserve">». </w:t>
      </w:r>
    </w:p>
    <w:p w:rsidR="007715C8" w:rsidRPr="007715C8" w:rsidRDefault="007715C8" w:rsidP="007715C8">
      <w:pPr>
        <w:ind w:right="74" w:firstLine="708"/>
        <w:jc w:val="center"/>
        <w:rPr>
          <w:rFonts w:ascii="Times New Roman" w:hAnsi="Times New Roman"/>
          <w:b/>
          <w:sz w:val="26"/>
          <w:szCs w:val="26"/>
        </w:rPr>
      </w:pPr>
      <w:r w:rsidRPr="007715C8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715C8" w:rsidRPr="007715C8" w:rsidRDefault="007715C8" w:rsidP="007715C8">
      <w:pPr>
        <w:numPr>
          <w:ilvl w:val="1"/>
          <w:numId w:val="1"/>
        </w:numPr>
        <w:ind w:firstLine="705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 xml:space="preserve">Настоящая инструкция осуществления внутреннего контроля соответствия обработки персональных данных в администрации  сельского поселения  (далее </w:t>
      </w:r>
      <w:proofErr w:type="gramStart"/>
      <w:r w:rsidRPr="007715C8">
        <w:rPr>
          <w:rFonts w:ascii="Times New Roman" w:hAnsi="Times New Roman"/>
          <w:sz w:val="26"/>
          <w:szCs w:val="26"/>
        </w:rPr>
        <w:t>–А</w:t>
      </w:r>
      <w:proofErr w:type="gramEnd"/>
      <w:r w:rsidRPr="007715C8">
        <w:rPr>
          <w:rFonts w:ascii="Times New Roman" w:hAnsi="Times New Roman"/>
          <w:sz w:val="26"/>
          <w:szCs w:val="26"/>
        </w:rPr>
        <w:t>дминистрация) разработана с учетом  Федерального закона от 27.07.2006 № 152-ФЗ «О персональных данных» и принятыми в соответствии с ним внутренними нормативными правовыми актами.</w:t>
      </w:r>
    </w:p>
    <w:p w:rsidR="007715C8" w:rsidRPr="007715C8" w:rsidRDefault="007715C8" w:rsidP="007715C8">
      <w:pPr>
        <w:numPr>
          <w:ilvl w:val="1"/>
          <w:numId w:val="1"/>
        </w:numPr>
        <w:ind w:firstLine="705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Настоящая Инструкция определяет порядок осуществления внутреннего контроля соответствия обработки персональных данных требованиям к защите персональных данных.</w:t>
      </w:r>
    </w:p>
    <w:p w:rsidR="007715C8" w:rsidRPr="007715C8" w:rsidRDefault="007715C8" w:rsidP="007715C8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715C8">
        <w:rPr>
          <w:rFonts w:ascii="Times New Roman" w:hAnsi="Times New Roman"/>
          <w:b/>
          <w:sz w:val="26"/>
          <w:szCs w:val="26"/>
        </w:rPr>
        <w:t>Тематика внутреннего контроля</w:t>
      </w:r>
    </w:p>
    <w:p w:rsidR="007715C8" w:rsidRPr="007715C8" w:rsidRDefault="007715C8" w:rsidP="007715C8">
      <w:pPr>
        <w:numPr>
          <w:ilvl w:val="1"/>
          <w:numId w:val="1"/>
        </w:numPr>
        <w:ind w:firstLine="705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Тематика проверок обработки персональных данных с использованием средств автоматизации:</w:t>
      </w:r>
    </w:p>
    <w:p w:rsidR="007715C8" w:rsidRPr="007715C8" w:rsidRDefault="007715C8" w:rsidP="007715C8">
      <w:pPr>
        <w:ind w:left="1440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-Соответствие полномочий пользователя разрешительной системе доступа;</w:t>
      </w:r>
    </w:p>
    <w:p w:rsidR="007715C8" w:rsidRPr="007715C8" w:rsidRDefault="007715C8" w:rsidP="007715C8">
      <w:pPr>
        <w:ind w:left="1440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-Соблюдение пользователями информационных систем персональных данных парольной политики;</w:t>
      </w:r>
    </w:p>
    <w:p w:rsidR="007715C8" w:rsidRPr="007715C8" w:rsidRDefault="007715C8" w:rsidP="007715C8">
      <w:pPr>
        <w:ind w:left="1440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-Соблюдение пользователями информационных систем  персональных данных антивирусной политики;</w:t>
      </w:r>
    </w:p>
    <w:p w:rsidR="007715C8" w:rsidRPr="007715C8" w:rsidRDefault="007715C8" w:rsidP="007715C8">
      <w:pPr>
        <w:ind w:left="1440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- Соблюдение пользователями информационных систем персональных данных правил работы со съёмными носителями персональных данных;</w:t>
      </w:r>
    </w:p>
    <w:p w:rsidR="007715C8" w:rsidRPr="007715C8" w:rsidRDefault="007715C8" w:rsidP="007715C8">
      <w:pPr>
        <w:ind w:left="1440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 xml:space="preserve">-Соблюдение правил работы </w:t>
      </w:r>
      <w:proofErr w:type="gramStart"/>
      <w:r w:rsidRPr="007715C8">
        <w:rPr>
          <w:rFonts w:ascii="Times New Roman" w:hAnsi="Times New Roman"/>
          <w:sz w:val="26"/>
          <w:szCs w:val="26"/>
        </w:rPr>
        <w:t>с</w:t>
      </w:r>
      <w:proofErr w:type="gramEnd"/>
      <w:r w:rsidRPr="007715C8">
        <w:rPr>
          <w:rFonts w:ascii="Times New Roman" w:hAnsi="Times New Roman"/>
          <w:sz w:val="26"/>
          <w:szCs w:val="26"/>
        </w:rPr>
        <w:t xml:space="preserve"> средствами криптографической защиты;</w:t>
      </w:r>
    </w:p>
    <w:p w:rsidR="007715C8" w:rsidRPr="007715C8" w:rsidRDefault="007715C8" w:rsidP="007715C8">
      <w:pPr>
        <w:ind w:left="1440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-Соблюдение порядка доступа в помещения, где расположены элементы информационных систем персональных данных;</w:t>
      </w:r>
    </w:p>
    <w:p w:rsidR="007715C8" w:rsidRPr="007715C8" w:rsidRDefault="007715C8" w:rsidP="007715C8">
      <w:pPr>
        <w:ind w:left="1440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-Соблюдение порядка резервирования баз данных и хранения резервных копий;</w:t>
      </w:r>
    </w:p>
    <w:p w:rsidR="007715C8" w:rsidRPr="007715C8" w:rsidRDefault="007715C8" w:rsidP="007715C8">
      <w:pPr>
        <w:ind w:left="1440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-Соблюдение порядка работы со средствами защиты информации.</w:t>
      </w:r>
      <w:r w:rsidRPr="007715C8">
        <w:rPr>
          <w:rFonts w:ascii="Times New Roman" w:hAnsi="Times New Roman"/>
          <w:sz w:val="26"/>
          <w:szCs w:val="26"/>
        </w:rPr>
        <w:tab/>
      </w:r>
    </w:p>
    <w:p w:rsidR="007715C8" w:rsidRPr="007715C8" w:rsidRDefault="007715C8" w:rsidP="007715C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2.2.</w:t>
      </w:r>
      <w:r w:rsidRPr="007715C8">
        <w:rPr>
          <w:rFonts w:ascii="Times New Roman" w:hAnsi="Times New Roman"/>
          <w:sz w:val="26"/>
          <w:szCs w:val="26"/>
        </w:rPr>
        <w:tab/>
        <w:t>Соблюдение правил  хранения и работы с бумажными носителями персональных данных.</w:t>
      </w:r>
    </w:p>
    <w:p w:rsidR="007715C8" w:rsidRPr="007715C8" w:rsidRDefault="007715C8" w:rsidP="007715C8">
      <w:pPr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715C8">
        <w:rPr>
          <w:rFonts w:ascii="Times New Roman" w:hAnsi="Times New Roman"/>
          <w:b/>
          <w:sz w:val="26"/>
          <w:szCs w:val="26"/>
        </w:rPr>
        <w:t>3. Порядок проведения внутренних проверок</w:t>
      </w:r>
    </w:p>
    <w:p w:rsidR="007715C8" w:rsidRPr="007715C8" w:rsidRDefault="007715C8" w:rsidP="007715C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lastRenderedPageBreak/>
        <w:t>3.1. В целях осуществления внутреннего контроля соответствия обработки персональных данных установленным требованиям администрация организует проведение периодических проверок условий обработки персональных данных.</w:t>
      </w:r>
    </w:p>
    <w:p w:rsidR="007715C8" w:rsidRPr="007715C8" w:rsidRDefault="007715C8" w:rsidP="007715C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3.2. Проверки осуществляются ответственным за организацию обработки персональных данных (далее-Ответственный) либо комиссией, образуемой руководством Администрации сельского поселения .</w:t>
      </w:r>
    </w:p>
    <w:p w:rsidR="007715C8" w:rsidRPr="007715C8" w:rsidRDefault="007715C8" w:rsidP="007715C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3.3. Внутренние проверки проводятся в соответствии с планом внутренних проверок, составленным ответственным либо Председателем комиссии и утвержденным главой администрации (Приложение 1 к инструкции) При необходимости План может быть изменен.</w:t>
      </w:r>
    </w:p>
    <w:p w:rsidR="007715C8" w:rsidRPr="007715C8" w:rsidRDefault="007715C8" w:rsidP="007715C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3.4. План внутренних проверок составляется в декабре текущего года на следующий год и включает в себя все тематики проверок, равномерно распределенные на весь год.</w:t>
      </w:r>
    </w:p>
    <w:p w:rsidR="007715C8" w:rsidRPr="007715C8" w:rsidRDefault="007715C8" w:rsidP="007715C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3.5. Очередность и объём проверок определяется Ответственным либо Председателем комиссии  самостоятельно.</w:t>
      </w:r>
    </w:p>
    <w:p w:rsidR="007715C8" w:rsidRPr="007715C8" w:rsidRDefault="007715C8" w:rsidP="007715C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3.6. Проверки осуществляются Ответственным либо комиссией непосредственно на месте обработки  персональных данных путем опроса, либо при необходимости, путем осмотра рабочих мест сотрудников, участвующих в процессе обработки персональных данных.</w:t>
      </w:r>
    </w:p>
    <w:p w:rsidR="007715C8" w:rsidRPr="007715C8" w:rsidRDefault="007715C8" w:rsidP="007715C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3.7. При  каждой проверки  составляется Протокол проведения внутренней проверки. (Приложение № 2к настоящей инструкции).</w:t>
      </w:r>
    </w:p>
    <w:p w:rsidR="007715C8" w:rsidRPr="007715C8" w:rsidRDefault="007715C8" w:rsidP="007715C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3.8. В случае выявления нарушений в ходе  проверки Ответственным либо Председателем комиссии в Протоколе делается запись о мероприятиях по устранению нарушений и сроках исполнения.</w:t>
      </w:r>
    </w:p>
    <w:p w:rsidR="007715C8" w:rsidRPr="007715C8" w:rsidRDefault="007715C8" w:rsidP="007715C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 xml:space="preserve">3.9. Протоколы хранятся у Ответственного либо Председателя комиссии в течение текущего года. Уничтожение Протоколов проводится </w:t>
      </w:r>
      <w:proofErr w:type="gramStart"/>
      <w:r w:rsidRPr="007715C8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Pr="007715C8">
        <w:rPr>
          <w:rFonts w:ascii="Times New Roman" w:hAnsi="Times New Roman"/>
          <w:sz w:val="26"/>
          <w:szCs w:val="26"/>
        </w:rPr>
        <w:t>,  либо комиссией,  самостоятельно в январе года следующего за проверочным.</w:t>
      </w:r>
    </w:p>
    <w:p w:rsidR="007715C8" w:rsidRPr="007715C8" w:rsidRDefault="007715C8" w:rsidP="007715C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3.10. О результатах проверки и мерах, необходимых для устранения нарушений, руководителю докладывает Ответственный либо Председатель комиссии.</w:t>
      </w:r>
    </w:p>
    <w:p w:rsidR="007715C8" w:rsidRPr="007715C8" w:rsidRDefault="007715C8" w:rsidP="007715C8">
      <w:pPr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br w:type="page"/>
      </w:r>
    </w:p>
    <w:p w:rsidR="007715C8" w:rsidRPr="007715C8" w:rsidRDefault="007715C8" w:rsidP="007715C8">
      <w:pPr>
        <w:ind w:firstLine="709"/>
        <w:contextualSpacing/>
        <w:jc w:val="right"/>
        <w:rPr>
          <w:rFonts w:ascii="Times New Roman" w:hAnsi="Times New Roman"/>
        </w:rPr>
      </w:pPr>
      <w:r w:rsidRPr="007715C8">
        <w:rPr>
          <w:rFonts w:ascii="Times New Roman" w:hAnsi="Times New Roman"/>
          <w:sz w:val="26"/>
          <w:szCs w:val="26"/>
        </w:rPr>
        <w:lastRenderedPageBreak/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</w:rPr>
        <w:t>Приложение № 1 к инструкции</w:t>
      </w:r>
    </w:p>
    <w:p w:rsidR="007715C8" w:rsidRPr="007715C8" w:rsidRDefault="007715C8" w:rsidP="007715C8">
      <w:pPr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  <w:t xml:space="preserve">           Утверждаю</w:t>
      </w:r>
    </w:p>
    <w:p w:rsidR="007715C8" w:rsidRPr="007715C8" w:rsidRDefault="007715C8" w:rsidP="007715C8">
      <w:pPr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  <w:t>Глава сельского поселения «</w:t>
      </w:r>
      <w:proofErr w:type="spellStart"/>
      <w:r w:rsidRPr="007715C8">
        <w:rPr>
          <w:rFonts w:ascii="Times New Roman" w:hAnsi="Times New Roman"/>
          <w:sz w:val="26"/>
          <w:szCs w:val="26"/>
        </w:rPr>
        <w:t>Хара-Быркинское</w:t>
      </w:r>
      <w:proofErr w:type="spellEnd"/>
      <w:r w:rsidRPr="007715C8">
        <w:rPr>
          <w:rFonts w:ascii="Times New Roman" w:hAnsi="Times New Roman"/>
          <w:sz w:val="26"/>
          <w:szCs w:val="26"/>
        </w:rPr>
        <w:t>»</w:t>
      </w:r>
    </w:p>
    <w:p w:rsidR="007715C8" w:rsidRPr="007715C8" w:rsidRDefault="007715C8" w:rsidP="007715C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</w:r>
      <w:r w:rsidRPr="007715C8">
        <w:rPr>
          <w:rFonts w:ascii="Times New Roman" w:hAnsi="Times New Roman"/>
          <w:sz w:val="26"/>
          <w:szCs w:val="26"/>
        </w:rPr>
        <w:tab/>
        <w:t xml:space="preserve">_____________________ </w:t>
      </w:r>
    </w:p>
    <w:p w:rsidR="007715C8" w:rsidRPr="007715C8" w:rsidRDefault="007715C8" w:rsidP="007715C8">
      <w:pPr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715C8" w:rsidRPr="007715C8" w:rsidRDefault="007715C8" w:rsidP="007715C8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715C8">
        <w:rPr>
          <w:rFonts w:ascii="Times New Roman" w:hAnsi="Times New Roman"/>
          <w:b/>
          <w:sz w:val="26"/>
          <w:szCs w:val="26"/>
        </w:rPr>
        <w:t>ПЛАН</w:t>
      </w:r>
    </w:p>
    <w:p w:rsidR="007715C8" w:rsidRPr="007715C8" w:rsidRDefault="007715C8" w:rsidP="007715C8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715C8">
        <w:rPr>
          <w:rFonts w:ascii="Times New Roman" w:hAnsi="Times New Roman"/>
          <w:b/>
          <w:sz w:val="26"/>
          <w:szCs w:val="26"/>
        </w:rPr>
        <w:t>Внутренних проверок условий обработки персональных данных</w:t>
      </w:r>
    </w:p>
    <w:p w:rsidR="007715C8" w:rsidRPr="007715C8" w:rsidRDefault="007715C8" w:rsidP="007715C8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"/>
        <w:gridCol w:w="2841"/>
        <w:gridCol w:w="2841"/>
        <w:gridCol w:w="1705"/>
        <w:gridCol w:w="1786"/>
      </w:tblGrid>
      <w:tr w:rsidR="007715C8" w:rsidRPr="007715C8" w:rsidTr="00976A4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5C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5C8">
              <w:rPr>
                <w:rFonts w:ascii="Times New Roman" w:hAnsi="Times New Roman"/>
                <w:b/>
                <w:sz w:val="26"/>
                <w:szCs w:val="26"/>
              </w:rPr>
              <w:t>Тема проверки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5C8">
              <w:rPr>
                <w:rFonts w:ascii="Times New Roman" w:hAnsi="Times New Roman"/>
                <w:b/>
                <w:sz w:val="26"/>
                <w:szCs w:val="26"/>
              </w:rPr>
              <w:t xml:space="preserve">Нормативный правовой </w:t>
            </w:r>
            <w:proofErr w:type="gramStart"/>
            <w:r w:rsidRPr="007715C8">
              <w:rPr>
                <w:rFonts w:ascii="Times New Roman" w:hAnsi="Times New Roman"/>
                <w:b/>
                <w:sz w:val="26"/>
                <w:szCs w:val="26"/>
              </w:rPr>
              <w:t>документ</w:t>
            </w:r>
            <w:proofErr w:type="gramEnd"/>
            <w:r w:rsidRPr="007715C8">
              <w:rPr>
                <w:rFonts w:ascii="Times New Roman" w:hAnsi="Times New Roman"/>
                <w:b/>
                <w:sz w:val="26"/>
                <w:szCs w:val="26"/>
              </w:rPr>
              <w:t xml:space="preserve"> предъявляющий требования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5C8">
              <w:rPr>
                <w:rFonts w:ascii="Times New Roman" w:hAnsi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5C8">
              <w:rPr>
                <w:rFonts w:ascii="Times New Roman" w:hAnsi="Times New Roman"/>
                <w:b/>
                <w:sz w:val="26"/>
                <w:szCs w:val="26"/>
              </w:rPr>
              <w:t xml:space="preserve">Исполнитель </w:t>
            </w:r>
          </w:p>
        </w:tc>
      </w:tr>
      <w:tr w:rsidR="007715C8" w:rsidRPr="007715C8" w:rsidTr="00976A4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Соответствие полномочий пользователя разрешительной системе доступа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Разрешительная система доступа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5C8" w:rsidRPr="007715C8" w:rsidTr="00976A4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Соблюдение пользователями информационных систем персональных данных парольной политики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Инструкция пользователя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5C8" w:rsidRPr="007715C8" w:rsidTr="00976A4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Соблюдение пользователями информационных систем персональных данных антивирусной политики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Инструкция по антивирусной защите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5C8" w:rsidRPr="007715C8" w:rsidTr="00976A4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Соблюдение пользователями информационных систем персональных данных правил работы со съёмными носителями персональных данных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Инструкция по работе со съемными носителями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5C8" w:rsidRPr="007715C8" w:rsidTr="00976A4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 xml:space="preserve">Соблюдение правил работы </w:t>
            </w:r>
            <w:proofErr w:type="gramStart"/>
            <w:r w:rsidRPr="007715C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7715C8">
              <w:rPr>
                <w:rFonts w:ascii="Times New Roman" w:hAnsi="Times New Roman"/>
                <w:sz w:val="26"/>
                <w:szCs w:val="26"/>
              </w:rPr>
              <w:t xml:space="preserve"> средствами криптографической защиты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Инструкции по работе со средствами криптографической защиты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5C8" w:rsidRPr="007715C8" w:rsidTr="00976A4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 xml:space="preserve">Соблюдение порядка доступа в помещения, где расположены элементы </w:t>
            </w:r>
            <w:r w:rsidRPr="007715C8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информационных систем персональных данных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Порядок доступа сотрудников в помещения, где ведется обработка </w:t>
            </w:r>
            <w:r w:rsidRPr="007715C8">
              <w:rPr>
                <w:rFonts w:ascii="Times New Roman" w:hAnsi="Times New Roman"/>
                <w:sz w:val="26"/>
                <w:szCs w:val="26"/>
              </w:rPr>
              <w:lastRenderedPageBreak/>
              <w:t>персональных данных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5C8" w:rsidRPr="007715C8" w:rsidTr="00976A4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Соблюдение порядка резервирования баз данных и хранения резервных копий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Инструкция о порядке резервирования и восстановления работоспособности технических сре</w:t>
            </w:r>
            <w:proofErr w:type="gramStart"/>
            <w:r w:rsidRPr="007715C8">
              <w:rPr>
                <w:rFonts w:ascii="Times New Roman" w:hAnsi="Times New Roman"/>
                <w:sz w:val="26"/>
                <w:szCs w:val="26"/>
              </w:rPr>
              <w:t>дств пр</w:t>
            </w:r>
            <w:proofErr w:type="gramEnd"/>
            <w:r w:rsidRPr="007715C8">
              <w:rPr>
                <w:rFonts w:ascii="Times New Roman" w:hAnsi="Times New Roman"/>
                <w:sz w:val="26"/>
                <w:szCs w:val="26"/>
              </w:rPr>
              <w:t>ограммного обеспечения и баз данных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5C8" w:rsidRPr="007715C8" w:rsidTr="00976A4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Соблюдение порядка работы со средствами защиты информации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Инструкция пользователя информационных систем персональных данных, инструкция администратора информационных  систем персональных данных по обеспечению безопасности персональных данных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5C8" w:rsidRPr="007715C8" w:rsidTr="00976A4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Соблюдение правил хранения и работы с бумажными носителями персональных данных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8" w:rsidRPr="007715C8" w:rsidRDefault="007715C8" w:rsidP="007715C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15C8">
              <w:rPr>
                <w:rFonts w:ascii="Times New Roman" w:hAnsi="Times New Roman"/>
                <w:sz w:val="26"/>
                <w:szCs w:val="26"/>
              </w:rPr>
              <w:t>Инструкция по порядку учета и хранения документов, содержащих персональные данные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8" w:rsidRPr="007715C8" w:rsidRDefault="007715C8" w:rsidP="007715C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5C8" w:rsidRPr="007715C8" w:rsidRDefault="007715C8" w:rsidP="007715C8">
      <w:pPr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715C8" w:rsidRPr="007715C8" w:rsidRDefault="007715C8" w:rsidP="007715C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715C8" w:rsidRPr="007715C8" w:rsidRDefault="007715C8" w:rsidP="007715C8">
      <w:pPr>
        <w:jc w:val="both"/>
        <w:rPr>
          <w:rFonts w:ascii="Times New Roman" w:hAnsi="Times New Roman"/>
          <w:sz w:val="26"/>
          <w:szCs w:val="26"/>
        </w:rPr>
      </w:pPr>
    </w:p>
    <w:p w:rsidR="007715C8" w:rsidRPr="007715C8" w:rsidRDefault="007715C8" w:rsidP="007715C8">
      <w:pPr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br w:type="page"/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</w:rPr>
      </w:pPr>
      <w:r w:rsidRPr="007715C8">
        <w:rPr>
          <w:rFonts w:ascii="Times New Roman" w:hAnsi="Times New Roman"/>
        </w:rPr>
        <w:lastRenderedPageBreak/>
        <w:tab/>
      </w:r>
      <w:r w:rsidRPr="007715C8">
        <w:rPr>
          <w:rFonts w:ascii="Times New Roman" w:hAnsi="Times New Roman"/>
        </w:rPr>
        <w:tab/>
      </w:r>
      <w:r w:rsidRPr="007715C8">
        <w:rPr>
          <w:rFonts w:ascii="Times New Roman" w:hAnsi="Times New Roman"/>
        </w:rPr>
        <w:tab/>
      </w:r>
      <w:r w:rsidRPr="007715C8">
        <w:rPr>
          <w:rFonts w:ascii="Times New Roman" w:hAnsi="Times New Roman"/>
        </w:rPr>
        <w:tab/>
      </w:r>
      <w:r w:rsidRPr="007715C8">
        <w:rPr>
          <w:rFonts w:ascii="Times New Roman" w:hAnsi="Times New Roman"/>
        </w:rPr>
        <w:tab/>
      </w:r>
      <w:r w:rsidRPr="007715C8">
        <w:rPr>
          <w:rFonts w:ascii="Times New Roman" w:hAnsi="Times New Roman"/>
        </w:rPr>
        <w:tab/>
      </w:r>
      <w:r w:rsidRPr="007715C8">
        <w:rPr>
          <w:rFonts w:ascii="Times New Roman" w:hAnsi="Times New Roman"/>
        </w:rPr>
        <w:tab/>
      </w:r>
      <w:r w:rsidRPr="007715C8">
        <w:rPr>
          <w:rFonts w:ascii="Times New Roman" w:hAnsi="Times New Roman"/>
        </w:rPr>
        <w:tab/>
      </w:r>
      <w:r w:rsidRPr="007715C8">
        <w:rPr>
          <w:rFonts w:ascii="Times New Roman" w:hAnsi="Times New Roman"/>
        </w:rPr>
        <w:tab/>
        <w:t>Приложение № 2 к инструкции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715C8" w:rsidRPr="007715C8" w:rsidRDefault="007715C8" w:rsidP="007715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715C8">
        <w:rPr>
          <w:rFonts w:ascii="Times New Roman" w:hAnsi="Times New Roman"/>
          <w:b/>
          <w:sz w:val="26"/>
          <w:szCs w:val="26"/>
        </w:rPr>
        <w:t>Протокол</w:t>
      </w:r>
    </w:p>
    <w:p w:rsidR="007715C8" w:rsidRPr="007715C8" w:rsidRDefault="007715C8" w:rsidP="007715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715C8">
        <w:rPr>
          <w:rFonts w:ascii="Times New Roman" w:hAnsi="Times New Roman"/>
          <w:b/>
          <w:sz w:val="26"/>
          <w:szCs w:val="26"/>
        </w:rPr>
        <w:t>Проведения внутренней проверки условия обработки персональных данных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ab/>
        <w:t xml:space="preserve">Настоящий Протокол составлен в том, что «__»_____ 20___года </w:t>
      </w:r>
      <w:proofErr w:type="gramStart"/>
      <w:r w:rsidRPr="007715C8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Pr="007715C8">
        <w:rPr>
          <w:rFonts w:ascii="Times New Roman" w:hAnsi="Times New Roman"/>
          <w:sz w:val="26"/>
          <w:szCs w:val="26"/>
        </w:rPr>
        <w:t xml:space="preserve"> за организацию обработки персональных данных (комиссией по внутреннему контролю) проведена проверка 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</w:p>
    <w:p w:rsidR="007715C8" w:rsidRPr="007715C8" w:rsidRDefault="007715C8" w:rsidP="007715C8">
      <w:pPr>
        <w:spacing w:after="0"/>
        <w:jc w:val="center"/>
        <w:rPr>
          <w:rFonts w:ascii="Times New Roman" w:hAnsi="Times New Roman"/>
        </w:rPr>
      </w:pPr>
      <w:r w:rsidRPr="007715C8">
        <w:rPr>
          <w:rFonts w:ascii="Times New Roman" w:hAnsi="Times New Roman"/>
        </w:rPr>
        <w:t>( тема проверки)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ab/>
        <w:t>Проверка осуществлялась в соответствии с требованиями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_____________________________________________________________________________________________________________________________________________ </w:t>
      </w:r>
    </w:p>
    <w:p w:rsidR="007715C8" w:rsidRPr="007715C8" w:rsidRDefault="007715C8" w:rsidP="007715C8">
      <w:pPr>
        <w:spacing w:after="0"/>
        <w:jc w:val="center"/>
        <w:rPr>
          <w:rFonts w:ascii="Times New Roman" w:hAnsi="Times New Roman"/>
        </w:rPr>
      </w:pPr>
      <w:r w:rsidRPr="007715C8">
        <w:rPr>
          <w:rFonts w:ascii="Times New Roman" w:hAnsi="Times New Roman"/>
        </w:rPr>
        <w:t>(наименование документа)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ab/>
        <w:t>Проверено: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Pr="007715C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ab/>
        <w:t>Выявленные нарушения: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15C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Меры по устранению нарушений: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15C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Срок устранения нарушений:_____________________________________________.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 xml:space="preserve">Должность </w:t>
      </w:r>
      <w:proofErr w:type="gramStart"/>
      <w:r w:rsidRPr="007715C8">
        <w:rPr>
          <w:rFonts w:ascii="Times New Roman" w:hAnsi="Times New Roman"/>
          <w:sz w:val="26"/>
          <w:szCs w:val="26"/>
        </w:rPr>
        <w:t>Ответственного</w:t>
      </w:r>
      <w:proofErr w:type="gramEnd"/>
      <w:r w:rsidRPr="007715C8">
        <w:rPr>
          <w:rFonts w:ascii="Times New Roman" w:hAnsi="Times New Roman"/>
          <w:sz w:val="26"/>
          <w:szCs w:val="26"/>
        </w:rPr>
        <w:t xml:space="preserve"> __________________________________И.О. Фамилия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7715C8">
        <w:rPr>
          <w:rFonts w:ascii="Times New Roman" w:hAnsi="Times New Roman"/>
          <w:b/>
          <w:i/>
          <w:sz w:val="26"/>
          <w:szCs w:val="26"/>
        </w:rPr>
        <w:t>Либо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Pr="007715C8">
        <w:rPr>
          <w:rFonts w:ascii="Times New Roman" w:hAnsi="Times New Roman"/>
          <w:sz w:val="26"/>
          <w:szCs w:val="26"/>
        </w:rPr>
        <w:t>комиссии_____________________________________И.О</w:t>
      </w:r>
      <w:proofErr w:type="spellEnd"/>
      <w:r w:rsidRPr="007715C8">
        <w:rPr>
          <w:rFonts w:ascii="Times New Roman" w:hAnsi="Times New Roman"/>
          <w:sz w:val="26"/>
          <w:szCs w:val="26"/>
        </w:rPr>
        <w:t>. Фамилия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Члены комиссии: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Должность  _______________________________________________И.О. Фамилия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Должность  _______________________________________________И.О. Фамилия</w:t>
      </w:r>
    </w:p>
    <w:p w:rsidR="007715C8" w:rsidRPr="007715C8" w:rsidRDefault="007715C8" w:rsidP="007715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5C8">
        <w:rPr>
          <w:rFonts w:ascii="Times New Roman" w:hAnsi="Times New Roman"/>
          <w:sz w:val="26"/>
          <w:szCs w:val="26"/>
        </w:rPr>
        <w:t>Должность  _______________________________________________И.О. Фамилия</w:t>
      </w:r>
    </w:p>
    <w:sectPr w:rsidR="007715C8" w:rsidRPr="007715C8" w:rsidSect="007D615E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53" w:rsidRDefault="00BE5253">
      <w:pPr>
        <w:spacing w:after="0" w:line="240" w:lineRule="auto"/>
      </w:pPr>
      <w:r>
        <w:separator/>
      </w:r>
    </w:p>
  </w:endnote>
  <w:endnote w:type="continuationSeparator" w:id="0">
    <w:p w:rsidR="00BE5253" w:rsidRDefault="00BE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53" w:rsidRDefault="00BE5253">
      <w:pPr>
        <w:spacing w:after="0" w:line="240" w:lineRule="auto"/>
      </w:pPr>
      <w:r>
        <w:separator/>
      </w:r>
    </w:p>
  </w:footnote>
  <w:footnote w:type="continuationSeparator" w:id="0">
    <w:p w:rsidR="00BE5253" w:rsidRDefault="00BE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2F" w:rsidRDefault="007715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032F" w:rsidRDefault="00BE52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2F" w:rsidRDefault="00BE5253">
    <w:pPr>
      <w:pStyle w:val="a5"/>
      <w:framePr w:wrap="around" w:vAnchor="text" w:hAnchor="margin" w:xAlign="center" w:y="1"/>
      <w:rPr>
        <w:rStyle w:val="a7"/>
      </w:rPr>
    </w:pPr>
  </w:p>
  <w:p w:rsidR="00CF032F" w:rsidRDefault="00BE5253">
    <w:pPr>
      <w:pStyle w:val="a5"/>
      <w:framePr w:wrap="around" w:vAnchor="text" w:hAnchor="margin" w:xAlign="center" w:y="1"/>
      <w:rPr>
        <w:rStyle w:val="a7"/>
      </w:rPr>
    </w:pPr>
  </w:p>
  <w:p w:rsidR="00CF032F" w:rsidRDefault="00BE52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254"/>
    <w:multiLevelType w:val="multilevel"/>
    <w:tmpl w:val="F2B83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35"/>
      </w:pPr>
    </w:lvl>
    <w:lvl w:ilvl="2">
      <w:start w:val="1"/>
      <w:numFmt w:val="decimal"/>
      <w:isLgl/>
      <w:lvlText w:val="%1.%2.%3."/>
      <w:lvlJc w:val="left"/>
      <w:pPr>
        <w:ind w:left="1785" w:hanging="735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30"/>
    <w:rsid w:val="00042175"/>
    <w:rsid w:val="00165DBB"/>
    <w:rsid w:val="00427518"/>
    <w:rsid w:val="005B6BA8"/>
    <w:rsid w:val="007715C8"/>
    <w:rsid w:val="00A92DD6"/>
    <w:rsid w:val="00B0259D"/>
    <w:rsid w:val="00B56B7E"/>
    <w:rsid w:val="00BE5253"/>
    <w:rsid w:val="00C11D32"/>
    <w:rsid w:val="00CF07B3"/>
    <w:rsid w:val="00F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18"/>
    <w:pPr>
      <w:ind w:left="720"/>
      <w:contextualSpacing/>
    </w:pPr>
  </w:style>
  <w:style w:type="table" w:styleId="a4">
    <w:name w:val="Table Grid"/>
    <w:basedOn w:val="a1"/>
    <w:uiPriority w:val="59"/>
    <w:rsid w:val="004275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locked/>
    <w:rsid w:val="005B6BA8"/>
    <w:rPr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6BA8"/>
    <w:pPr>
      <w:shd w:val="clear" w:color="auto" w:fill="FFFFFF"/>
      <w:spacing w:after="0" w:line="274" w:lineRule="exact"/>
      <w:jc w:val="righ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77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15C8"/>
    <w:rPr>
      <w:rFonts w:ascii="Calibri" w:eastAsia="Calibri" w:hAnsi="Calibri" w:cs="Times New Roman"/>
    </w:rPr>
  </w:style>
  <w:style w:type="character" w:styleId="a7">
    <w:name w:val="page number"/>
    <w:basedOn w:val="a0"/>
    <w:rsid w:val="007715C8"/>
  </w:style>
  <w:style w:type="paragraph" w:styleId="a8">
    <w:name w:val="Balloon Text"/>
    <w:basedOn w:val="a"/>
    <w:link w:val="a9"/>
    <w:uiPriority w:val="99"/>
    <w:semiHidden/>
    <w:unhideWhenUsed/>
    <w:rsid w:val="00A9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D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18"/>
    <w:pPr>
      <w:ind w:left="720"/>
      <w:contextualSpacing/>
    </w:pPr>
  </w:style>
  <w:style w:type="table" w:styleId="a4">
    <w:name w:val="Table Grid"/>
    <w:basedOn w:val="a1"/>
    <w:uiPriority w:val="59"/>
    <w:rsid w:val="004275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locked/>
    <w:rsid w:val="005B6BA8"/>
    <w:rPr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6BA8"/>
    <w:pPr>
      <w:shd w:val="clear" w:color="auto" w:fill="FFFFFF"/>
      <w:spacing w:after="0" w:line="274" w:lineRule="exact"/>
      <w:jc w:val="righ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77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15C8"/>
    <w:rPr>
      <w:rFonts w:ascii="Calibri" w:eastAsia="Calibri" w:hAnsi="Calibri" w:cs="Times New Roman"/>
    </w:rPr>
  </w:style>
  <w:style w:type="character" w:styleId="a7">
    <w:name w:val="page number"/>
    <w:basedOn w:val="a0"/>
    <w:rsid w:val="007715C8"/>
  </w:style>
  <w:style w:type="paragraph" w:styleId="a8">
    <w:name w:val="Balloon Text"/>
    <w:basedOn w:val="a"/>
    <w:link w:val="a9"/>
    <w:uiPriority w:val="99"/>
    <w:semiHidden/>
    <w:unhideWhenUsed/>
    <w:rsid w:val="00A9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D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vya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8</cp:revision>
  <cp:lastPrinted>2022-03-09T02:16:00Z</cp:lastPrinted>
  <dcterms:created xsi:type="dcterms:W3CDTF">2022-02-04T03:22:00Z</dcterms:created>
  <dcterms:modified xsi:type="dcterms:W3CDTF">2022-03-09T03:44:00Z</dcterms:modified>
</cp:coreProperties>
</file>