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55138" w14:textId="77777777" w:rsidR="00A747E9" w:rsidRPr="00A747E9" w:rsidRDefault="00A747E9" w:rsidP="00A747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ЗАБАЙКАЛЬСКИЙ КРАЙ</w:t>
      </w:r>
    </w:p>
    <w:p w14:paraId="5FB9D152" w14:textId="77777777" w:rsidR="00A747E9" w:rsidRPr="00A747E9" w:rsidRDefault="00A747E9" w:rsidP="00A747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РАЙОН «ОЛОВЯННИНСКИЙ РАЙОН»</w:t>
      </w:r>
    </w:p>
    <w:p w14:paraId="76A019EB" w14:textId="77777777" w:rsidR="00A747E9" w:rsidRPr="00A747E9" w:rsidRDefault="00A747E9" w:rsidP="00A747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770F321F" w14:textId="77777777" w:rsidR="00A747E9" w:rsidRPr="00A747E9" w:rsidRDefault="00A747E9" w:rsidP="00A747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02C2E1" w14:textId="77777777" w:rsidR="00A747E9" w:rsidRPr="00A747E9" w:rsidRDefault="00A747E9" w:rsidP="00A747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1D277554" w14:textId="77777777" w:rsidR="00F9608F" w:rsidRPr="00F9608F" w:rsidRDefault="00F9608F" w:rsidP="00F960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DCCCAC5" w14:textId="0A87C48A" w:rsidR="00F9608F" w:rsidRPr="00F9608F" w:rsidRDefault="00F9608F" w:rsidP="00F9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747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741E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D62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41EE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CD62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747E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741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             № </w:t>
      </w:r>
      <w:r w:rsidR="007741EE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14:paraId="7C2C36A1" w14:textId="37B02448" w:rsidR="00F9608F" w:rsidRPr="00F9608F" w:rsidRDefault="00F9608F" w:rsidP="00A74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ст. Степь</w:t>
      </w:r>
    </w:p>
    <w:p w14:paraId="4738B1F4" w14:textId="1E2714A3" w:rsidR="00F9608F" w:rsidRPr="00F9608F" w:rsidRDefault="00F9608F" w:rsidP="00F9608F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bookmarkStart w:id="0" w:name="_GoBack"/>
      <w:bookmarkEnd w:id="0"/>
      <w:r w:rsidR="00B72B6F"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создании комиссии</w:t>
      </w:r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безопасности на территории сельского поселения «Степнинское»</w:t>
      </w:r>
    </w:p>
    <w:p w14:paraId="650FB408" w14:textId="77777777" w:rsidR="00F9608F" w:rsidRPr="00F9608F" w:rsidRDefault="00F9608F" w:rsidP="00F9608F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7A814E" w14:textId="77777777" w:rsidR="00F9608F" w:rsidRDefault="00F9608F" w:rsidP="00F9608F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21.12.1994г. № 68-ФЗ «О защите населения и территории от чрезвычайных ситуаций природного и техногенного характера», в целях координации и обеспечения согласованности действий органов местного самоуправления с организациями, расположенными на территории поселения и реализации единой государственной политики в области предупреждения и ликвидации ситуаций природного и техногенного характера, обеспечения пожарной безопасности, администрация сельского поселения «Степнинское», </w:t>
      </w:r>
    </w:p>
    <w:p w14:paraId="44BF647A" w14:textId="77777777" w:rsidR="00F9608F" w:rsidRPr="00F9608F" w:rsidRDefault="00F9608F" w:rsidP="00F9608F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е т: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D7E7FAC" w14:textId="77777777" w:rsidR="00F9608F" w:rsidRPr="00F9608F" w:rsidRDefault="00F9608F" w:rsidP="00F9608F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F4E424" w14:textId="77777777" w:rsidR="00F9608F" w:rsidRPr="00F9608F" w:rsidRDefault="00F9608F" w:rsidP="00F9608F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Утвердить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безопасности на       территории сельского поселения «Степнинское»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следующем составе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5E12041" w14:textId="77777777"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председатель комиссии – глава администрации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О.Р. Меркулова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14:paraId="089F3C1A" w14:textId="77777777"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заместитель председателя – </w:t>
      </w:r>
      <w:r w:rsidR="003357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директор школы В.Ц. </w:t>
      </w:r>
      <w:proofErr w:type="spellStart"/>
      <w:r w:rsidR="003357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Цынгуев</w:t>
      </w:r>
      <w:proofErr w:type="spellEnd"/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14:paraId="5FD166CB" w14:textId="082D7719"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секретарь комиссии – специалист администрации сельского поселения «Степнинское» </w:t>
      </w:r>
      <w:r w:rsidR="007741E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А.Н. Давыдова.</w:t>
      </w:r>
    </w:p>
    <w:p w14:paraId="7F61602B" w14:textId="77777777"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члены комиссии:</w:t>
      </w:r>
    </w:p>
    <w:p w14:paraId="55B35D70" w14:textId="533EB533"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</w:t>
      </w:r>
      <w:r w:rsidR="00A747E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А.Л. Григорьев, охранник в/ч №90175-2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;  </w:t>
      </w:r>
    </w:p>
    <w:p w14:paraId="5D14696D" w14:textId="221ED542"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</w:t>
      </w:r>
      <w:r w:rsidR="007741E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И.В. Карлин</w:t>
      </w:r>
      <w:r w:rsidR="00A747E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 монтер пути ПЧ-22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; </w:t>
      </w:r>
    </w:p>
    <w:p w14:paraId="731D6F55" w14:textId="25641D9A" w:rsid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</w:t>
      </w:r>
      <w:r w:rsidR="007741E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М.М. </w:t>
      </w:r>
      <w:proofErr w:type="spellStart"/>
      <w:r w:rsidR="007741E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Гамбалова</w:t>
      </w:r>
      <w:proofErr w:type="spellEnd"/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r w:rsidR="0017758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специалист 2 разряда по муниципальному имуществу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14:paraId="4B450FEE" w14:textId="03056980"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</w:t>
      </w:r>
      <w:r w:rsidR="00CD62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А.А. Отюцкий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r w:rsidR="00CD62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депутат Совета</w:t>
      </w:r>
      <w:r w:rsidR="00A747E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сельского поселения «Степнинское»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 </w:t>
      </w:r>
    </w:p>
    <w:p w14:paraId="338107A3" w14:textId="632C26CE" w:rsidR="00F9608F" w:rsidRPr="007741EE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2.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читать утратившим силу Постановление администрации сельского поселения «Степнинское» от </w:t>
      </w:r>
      <w:r w:rsidR="007741E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10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  <w:r w:rsidR="00CD62E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0</w:t>
      </w:r>
      <w:r w:rsidR="00A747E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.20</w:t>
      </w:r>
      <w:r w:rsidR="007741E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20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№ </w:t>
      </w:r>
      <w:r w:rsidR="007741E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 «</w:t>
      </w:r>
      <w:r w:rsidR="007741EE" w:rsidRPr="007741EE">
        <w:rPr>
          <w:rFonts w:ascii="Times New Roman" w:eastAsia="Times New Roman" w:hAnsi="Times New Roman"/>
          <w:bCs/>
          <w:sz w:val="28"/>
          <w:szCs w:val="28"/>
          <w:lang w:eastAsia="ru-RU"/>
        </w:rPr>
        <w:t>О создании комиссии по предупреждению и ликвидации чрезвычайных ситуаций и обеспечению пожарной безопасности на территории сельского поселения «Степнинское»</w:t>
      </w:r>
      <w:r w:rsidR="007741EE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14:paraId="780EBA73" w14:textId="21CD71CD" w:rsidR="00F9608F" w:rsidRPr="00F9608F" w:rsidRDefault="00F9608F" w:rsidP="00A747E9">
      <w:pPr>
        <w:tabs>
          <w:tab w:val="left" w:pos="3225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  3. Настоящее Постановление опубликовать на официальном сайте в сети </w:t>
      </w:r>
      <w:proofErr w:type="gramStart"/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 </w:t>
      </w:r>
      <w:r w:rsidR="007741EE" w:rsidRPr="00374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  <w:r w:rsidR="007741EE" w:rsidRPr="00374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4" w:history="1">
        <w:r w:rsidR="007741EE" w:rsidRPr="003743D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741EE" w:rsidRPr="003743D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741EE" w:rsidRPr="003743D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olovya</w:t>
        </w:r>
        <w:proofErr w:type="spellEnd"/>
        <w:r w:rsidR="007741EE" w:rsidRPr="003743D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.75.</w:t>
        </w:r>
        <w:proofErr w:type="spellStart"/>
        <w:r w:rsidR="007741EE" w:rsidRPr="003743D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7741EE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и обнародовать путем размещения на информационном стенде администрации сельского поселения «Степнинское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13BD7E" w14:textId="77777777" w:rsidR="00F9608F" w:rsidRPr="00177586" w:rsidRDefault="00F9608F" w:rsidP="0017758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58598462" w14:textId="77777777" w:rsidR="00F9608F" w:rsidRDefault="00F9608F" w:rsidP="00F960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14:paraId="7D3875DF" w14:textId="77777777" w:rsidR="00F9608F" w:rsidRDefault="00F9608F" w:rsidP="00F9608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«Степнинское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О.Р. Меркулова</w:t>
      </w:r>
    </w:p>
    <w:sectPr w:rsidR="00F9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62B"/>
    <w:rsid w:val="000F085C"/>
    <w:rsid w:val="00177586"/>
    <w:rsid w:val="00335762"/>
    <w:rsid w:val="00680AB1"/>
    <w:rsid w:val="00745EA7"/>
    <w:rsid w:val="007741EE"/>
    <w:rsid w:val="00A747E9"/>
    <w:rsid w:val="00B72B6F"/>
    <w:rsid w:val="00C5762B"/>
    <w:rsid w:val="00CD62E4"/>
    <w:rsid w:val="00CE0E73"/>
    <w:rsid w:val="00F9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B0B7"/>
  <w15:docId w15:val="{1FE483D4-B63B-4FCD-802C-F893A27A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ovya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Ольга Меркулова</cp:lastModifiedBy>
  <cp:revision>15</cp:revision>
  <cp:lastPrinted>2022-03-16T07:20:00Z</cp:lastPrinted>
  <dcterms:created xsi:type="dcterms:W3CDTF">2018-03-02T01:29:00Z</dcterms:created>
  <dcterms:modified xsi:type="dcterms:W3CDTF">2022-03-17T07:24:00Z</dcterms:modified>
</cp:coreProperties>
</file>