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9" w:rsidRPr="00C54519" w:rsidRDefault="000E1989" w:rsidP="000E1989">
      <w:pPr>
        <w:ind w:left="-426" w:firstLine="284"/>
        <w:jc w:val="center"/>
        <w:rPr>
          <w:b/>
          <w:sz w:val="28"/>
          <w:szCs w:val="28"/>
        </w:rPr>
      </w:pPr>
      <w:r w:rsidRPr="00C54519">
        <w:rPr>
          <w:b/>
          <w:sz w:val="28"/>
          <w:szCs w:val="28"/>
        </w:rPr>
        <w:t>АДМИ</w:t>
      </w:r>
      <w:r>
        <w:rPr>
          <w:b/>
          <w:sz w:val="28"/>
          <w:szCs w:val="28"/>
        </w:rPr>
        <w:t>НИСТРАЦИЯ ГОРОДСКОГО ПОСЕЛЕНИЯ «КАЛАНГУЙСКОЕ</w:t>
      </w:r>
      <w:r w:rsidRPr="00C54519">
        <w:rPr>
          <w:b/>
          <w:sz w:val="28"/>
          <w:szCs w:val="28"/>
        </w:rPr>
        <w:t>»</w:t>
      </w:r>
    </w:p>
    <w:p w:rsidR="000E1989" w:rsidRPr="00C54519" w:rsidRDefault="000E1989" w:rsidP="000E1989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0E1989" w:rsidRPr="00C54519" w:rsidRDefault="000E1989" w:rsidP="000E1989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C54519"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0E1989" w:rsidRPr="00C54519" w:rsidRDefault="000E1989" w:rsidP="000E1989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b/>
          <w:bCs/>
          <w:color w:val="000000"/>
          <w:sz w:val="28"/>
          <w:szCs w:val="28"/>
          <w:lang w:eastAsia="ar-SA"/>
        </w:rPr>
        <w:t>пгт</w:t>
      </w:r>
      <w:proofErr w:type="spellEnd"/>
      <w:r>
        <w:rPr>
          <w:b/>
          <w:bCs/>
          <w:color w:val="000000"/>
          <w:sz w:val="28"/>
          <w:szCs w:val="28"/>
          <w:lang w:eastAsia="ar-SA"/>
        </w:rPr>
        <w:t>. Калангуй</w:t>
      </w:r>
      <w:r w:rsidRPr="00C54519">
        <w:rPr>
          <w:b/>
          <w:bCs/>
          <w:color w:val="000000"/>
          <w:sz w:val="28"/>
          <w:szCs w:val="28"/>
          <w:lang w:eastAsia="ar-SA"/>
        </w:rPr>
        <w:t xml:space="preserve"> </w:t>
      </w:r>
    </w:p>
    <w:p w:rsidR="000E1989" w:rsidRPr="00C54519" w:rsidRDefault="000E1989" w:rsidP="000E1989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0E1989" w:rsidRDefault="000E1989" w:rsidP="000E19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6985">
        <w:rPr>
          <w:sz w:val="28"/>
          <w:szCs w:val="28"/>
        </w:rPr>
        <w:t>28 марта</w:t>
      </w:r>
      <w:r w:rsidRPr="00C5451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C54519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</w:t>
      </w:r>
      <w:r w:rsidRPr="00C5451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Pr="00C5451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76985">
        <w:rPr>
          <w:sz w:val="28"/>
          <w:szCs w:val="28"/>
        </w:rPr>
        <w:t>44</w:t>
      </w:r>
      <w:r w:rsidRPr="00C54519">
        <w:rPr>
          <w:sz w:val="28"/>
          <w:szCs w:val="28"/>
        </w:rPr>
        <w:t xml:space="preserve"> </w:t>
      </w:r>
    </w:p>
    <w:p w:rsidR="000E1989" w:rsidRDefault="000E1989" w:rsidP="000E1989">
      <w:pPr>
        <w:rPr>
          <w:sz w:val="28"/>
          <w:szCs w:val="28"/>
        </w:rPr>
      </w:pPr>
    </w:p>
    <w:p w:rsidR="000E1989" w:rsidRPr="007F0EE7" w:rsidRDefault="000E1989" w:rsidP="0067698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</w:rPr>
      </w:pPr>
      <w:r w:rsidRPr="007F0EE7">
        <w:rPr>
          <w:rStyle w:val="a3"/>
          <w:rFonts w:ascii="Times New Roman" w:hAnsi="Times New Roman"/>
          <w:bCs w:val="0"/>
          <w:color w:val="auto"/>
          <w:sz w:val="28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</w:t>
      </w:r>
      <w:r>
        <w:rPr>
          <w:rStyle w:val="a3"/>
          <w:rFonts w:ascii="Times New Roman" w:hAnsi="Times New Roman"/>
          <w:bCs w:val="0"/>
          <w:color w:val="auto"/>
          <w:sz w:val="28"/>
        </w:rPr>
        <w:t>на территории городского поселения «Калангуйское»</w:t>
      </w:r>
    </w:p>
    <w:p w:rsidR="000E1989" w:rsidRPr="007F0EE7" w:rsidRDefault="000E1989" w:rsidP="00676985">
      <w:pPr>
        <w:jc w:val="center"/>
        <w:rPr>
          <w:sz w:val="28"/>
        </w:rPr>
      </w:pPr>
      <w:bookmarkStart w:id="0" w:name="_GoBack"/>
      <w:bookmarkEnd w:id="0"/>
    </w:p>
    <w:p w:rsidR="000E1989" w:rsidRPr="007F0EE7" w:rsidRDefault="000E1989" w:rsidP="000E1989">
      <w:pPr>
        <w:ind w:firstLine="709"/>
        <w:jc w:val="both"/>
        <w:rPr>
          <w:sz w:val="28"/>
        </w:rPr>
      </w:pPr>
      <w:r w:rsidRPr="007F0EE7">
        <w:rPr>
          <w:sz w:val="28"/>
        </w:rPr>
        <w:t xml:space="preserve">Руководствуясь Федеральными законами </w:t>
      </w:r>
      <w:hyperlink r:id="rId5" w:history="1">
        <w:r w:rsidRPr="007F0EE7">
          <w:rPr>
            <w:rStyle w:val="a3"/>
            <w:color w:val="auto"/>
            <w:sz w:val="28"/>
          </w:rPr>
          <w:t>от 06.10.2003 N 131-ФЗ</w:t>
        </w:r>
      </w:hyperlink>
      <w:r w:rsidRPr="007F0EE7">
        <w:rPr>
          <w:sz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7F0EE7">
          <w:rPr>
            <w:rStyle w:val="a3"/>
            <w:color w:val="auto"/>
            <w:sz w:val="28"/>
          </w:rPr>
          <w:t>от 08.11.2007 N 257-ФЗ</w:t>
        </w:r>
      </w:hyperlink>
      <w:r w:rsidRPr="007F0EE7">
        <w:rPr>
          <w:sz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7F0EE7">
          <w:rPr>
            <w:rStyle w:val="a3"/>
            <w:color w:val="auto"/>
            <w:sz w:val="28"/>
          </w:rPr>
          <w:t>от 08.11.2007 N 259-ФЗ</w:t>
        </w:r>
      </w:hyperlink>
      <w:r w:rsidRPr="007F0EE7">
        <w:rPr>
          <w:sz w:val="28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7F0EE7">
          <w:rPr>
            <w:rStyle w:val="a3"/>
            <w:color w:val="auto"/>
            <w:sz w:val="28"/>
          </w:rPr>
          <w:t>Постановлением</w:t>
        </w:r>
      </w:hyperlink>
      <w:r w:rsidRPr="007F0EE7">
        <w:rPr>
          <w:sz w:val="28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>
        <w:rPr>
          <w:sz w:val="28"/>
        </w:rPr>
        <w:t>городское поселения «</w:t>
      </w:r>
      <w:r>
        <w:rPr>
          <w:rStyle w:val="a3"/>
          <w:bCs/>
          <w:color w:val="auto"/>
          <w:sz w:val="28"/>
        </w:rPr>
        <w:t>Калангуйское</w:t>
      </w:r>
      <w:r>
        <w:rPr>
          <w:sz w:val="28"/>
        </w:rPr>
        <w:t>»</w:t>
      </w:r>
      <w:r w:rsidRPr="007F0EE7">
        <w:rPr>
          <w:sz w:val="28"/>
        </w:rPr>
        <w:t xml:space="preserve"> </w:t>
      </w:r>
    </w:p>
    <w:p w:rsidR="000E1989" w:rsidRPr="007F0EE7" w:rsidRDefault="000E1989" w:rsidP="000E1989">
      <w:pPr>
        <w:ind w:firstLine="709"/>
        <w:jc w:val="both"/>
        <w:rPr>
          <w:sz w:val="28"/>
        </w:rPr>
      </w:pPr>
    </w:p>
    <w:p w:rsidR="000E1989" w:rsidRPr="007F0EE7" w:rsidRDefault="000E1989" w:rsidP="000E1989">
      <w:pPr>
        <w:ind w:firstLine="709"/>
        <w:jc w:val="both"/>
        <w:rPr>
          <w:sz w:val="28"/>
        </w:rPr>
      </w:pPr>
      <w:r w:rsidRPr="007F0EE7">
        <w:rPr>
          <w:sz w:val="28"/>
        </w:rPr>
        <w:t>ПОСТАНОВЛЯЕТ:</w:t>
      </w:r>
    </w:p>
    <w:p w:rsidR="000E1989" w:rsidRPr="007F0EE7" w:rsidRDefault="000E1989" w:rsidP="000E1989">
      <w:pPr>
        <w:ind w:firstLine="709"/>
        <w:jc w:val="both"/>
        <w:rPr>
          <w:sz w:val="28"/>
        </w:rPr>
      </w:pPr>
    </w:p>
    <w:p w:rsidR="000E1989" w:rsidRPr="007F0EE7" w:rsidRDefault="000E1989" w:rsidP="000E1989">
      <w:pPr>
        <w:ind w:firstLine="709"/>
        <w:jc w:val="both"/>
        <w:rPr>
          <w:sz w:val="28"/>
        </w:rPr>
      </w:pPr>
      <w:bookmarkStart w:id="1" w:name="sub_1"/>
      <w:r w:rsidRPr="007F0EE7">
        <w:rPr>
          <w:sz w:val="28"/>
        </w:rPr>
        <w:t xml:space="preserve">1. Утвердить прилагаемую </w:t>
      </w:r>
      <w:r w:rsidRPr="007F0EE7">
        <w:rPr>
          <w:rStyle w:val="a3"/>
          <w:color w:val="auto"/>
          <w:sz w:val="28"/>
        </w:rPr>
        <w:t>форму</w:t>
      </w:r>
      <w:r w:rsidRPr="007F0EE7">
        <w:rPr>
          <w:sz w:val="28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</w:t>
      </w:r>
      <w:r>
        <w:rPr>
          <w:sz w:val="28"/>
        </w:rPr>
        <w:t>на территории городского поселения «</w:t>
      </w:r>
      <w:r>
        <w:rPr>
          <w:rStyle w:val="a3"/>
          <w:bCs/>
          <w:color w:val="auto"/>
          <w:sz w:val="28"/>
        </w:rPr>
        <w:t>Калангуйское</w:t>
      </w:r>
      <w:r>
        <w:rPr>
          <w:sz w:val="28"/>
        </w:rPr>
        <w:t>»</w:t>
      </w:r>
      <w:r w:rsidRPr="007F0EE7">
        <w:rPr>
          <w:sz w:val="28"/>
        </w:rPr>
        <w:t>.</w:t>
      </w:r>
    </w:p>
    <w:p w:rsidR="00B066AB" w:rsidRPr="00B066AB" w:rsidRDefault="000E1989" w:rsidP="00B066AB">
      <w:pPr>
        <w:ind w:firstLine="709"/>
        <w:jc w:val="both"/>
        <w:rPr>
          <w:sz w:val="28"/>
        </w:rPr>
      </w:pPr>
      <w:bookmarkStart w:id="2" w:name="sub_3"/>
      <w:bookmarkEnd w:id="1"/>
      <w:r>
        <w:rPr>
          <w:sz w:val="28"/>
        </w:rPr>
        <w:t>2</w:t>
      </w:r>
      <w:r w:rsidRPr="007F0EE7">
        <w:rPr>
          <w:sz w:val="28"/>
        </w:rPr>
        <w:t xml:space="preserve">. </w:t>
      </w:r>
      <w:r w:rsidR="00B066AB" w:rsidRPr="00B066AB">
        <w:rPr>
          <w:sz w:val="28"/>
        </w:rPr>
        <w:t>Настоящее постановление вступает в силу после официального опубликования (обнародования).</w:t>
      </w:r>
    </w:p>
    <w:p w:rsidR="00B066AB" w:rsidRPr="00B066AB" w:rsidRDefault="00B066AB" w:rsidP="00B066AB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66AB">
        <w:rPr>
          <w:sz w:val="28"/>
        </w:rPr>
        <w:t xml:space="preserve">3. </w:t>
      </w:r>
      <w:r w:rsidRPr="00B066AB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стенде, расположенном в администрации городского поселения и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</w:t>
      </w:r>
      <w:r w:rsidRPr="00B066AB">
        <w:rPr>
          <w:rFonts w:eastAsia="Calibri"/>
          <w:sz w:val="28"/>
          <w:szCs w:val="28"/>
          <w:lang w:val="en-US" w:eastAsia="en-US"/>
        </w:rPr>
        <w:t>https</w:t>
      </w:r>
      <w:r w:rsidRPr="00B066AB">
        <w:rPr>
          <w:rFonts w:eastAsia="Calibri"/>
          <w:sz w:val="28"/>
          <w:szCs w:val="28"/>
          <w:lang w:eastAsia="en-US"/>
        </w:rPr>
        <w:t>://</w:t>
      </w:r>
      <w:proofErr w:type="spellStart"/>
      <w:r w:rsidRPr="00B066AB">
        <w:rPr>
          <w:rFonts w:eastAsia="Calibri"/>
          <w:sz w:val="28"/>
          <w:szCs w:val="28"/>
          <w:lang w:val="en-US" w:eastAsia="en-US"/>
        </w:rPr>
        <w:t>olovyan</w:t>
      </w:r>
      <w:proofErr w:type="spellEnd"/>
      <w:r w:rsidRPr="00B066AB">
        <w:rPr>
          <w:rFonts w:eastAsia="Calibri"/>
          <w:sz w:val="28"/>
          <w:szCs w:val="28"/>
          <w:lang w:eastAsia="en-US"/>
        </w:rPr>
        <w:t>.75</w:t>
      </w:r>
      <w:proofErr w:type="spellStart"/>
      <w:r w:rsidRPr="00B066A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066AB">
        <w:rPr>
          <w:rFonts w:eastAsia="Calibri"/>
          <w:sz w:val="28"/>
          <w:szCs w:val="28"/>
          <w:lang w:eastAsia="en-US"/>
        </w:rPr>
        <w:t>/.</w:t>
      </w:r>
    </w:p>
    <w:p w:rsidR="000E1989" w:rsidRDefault="000E1989" w:rsidP="000E1989">
      <w:pPr>
        <w:jc w:val="both"/>
        <w:rPr>
          <w:sz w:val="28"/>
        </w:rPr>
      </w:pPr>
    </w:p>
    <w:p w:rsidR="000E1989" w:rsidRDefault="000E1989" w:rsidP="000E1989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0E1989" w:rsidRPr="007F0EE7" w:rsidRDefault="000E1989" w:rsidP="000E1989">
      <w:pPr>
        <w:jc w:val="both"/>
        <w:rPr>
          <w:sz w:val="28"/>
        </w:rPr>
      </w:pPr>
      <w:r>
        <w:rPr>
          <w:sz w:val="28"/>
        </w:rPr>
        <w:t>«Калангуйское»                                                                                Л.А. Сиротова</w:t>
      </w:r>
    </w:p>
    <w:p w:rsidR="000E1989" w:rsidRPr="00B14D8E" w:rsidRDefault="000E1989" w:rsidP="000E1989">
      <w:pPr>
        <w:jc w:val="right"/>
        <w:rPr>
          <w:rStyle w:val="a4"/>
          <w:b w:val="0"/>
          <w:bCs/>
          <w:color w:val="auto"/>
        </w:rPr>
      </w:pPr>
      <w:bookmarkStart w:id="3" w:name="sub_1000"/>
      <w:bookmarkEnd w:id="2"/>
      <w:proofErr w:type="gramStart"/>
      <w:r w:rsidRPr="00B14D8E">
        <w:rPr>
          <w:rStyle w:val="a4"/>
          <w:b w:val="0"/>
          <w:bCs/>
          <w:color w:val="auto"/>
        </w:rPr>
        <w:lastRenderedPageBreak/>
        <w:t>Утверждена</w:t>
      </w:r>
      <w:proofErr w:type="gramEnd"/>
      <w:r w:rsidRPr="00B14D8E">
        <w:rPr>
          <w:rStyle w:val="a4"/>
          <w:b w:val="0"/>
          <w:bCs/>
          <w:color w:val="auto"/>
        </w:rPr>
        <w:br/>
      </w:r>
      <w:r w:rsidRPr="00B14D8E">
        <w:rPr>
          <w:rStyle w:val="a3"/>
          <w:color w:val="auto"/>
        </w:rPr>
        <w:t>постановлением</w:t>
      </w:r>
      <w:r w:rsidRPr="00B14D8E">
        <w:rPr>
          <w:rStyle w:val="a4"/>
          <w:b w:val="0"/>
          <w:bCs/>
          <w:color w:val="auto"/>
        </w:rPr>
        <w:t xml:space="preserve"> администрации</w:t>
      </w:r>
      <w:r w:rsidRPr="00B14D8E">
        <w:rPr>
          <w:rStyle w:val="a4"/>
          <w:b w:val="0"/>
          <w:bCs/>
          <w:color w:val="auto"/>
        </w:rPr>
        <w:br/>
      </w:r>
      <w:r>
        <w:rPr>
          <w:rStyle w:val="a4"/>
          <w:b w:val="0"/>
          <w:bCs/>
          <w:color w:val="auto"/>
        </w:rPr>
        <w:t>городского поселения «</w:t>
      </w:r>
      <w:r w:rsidRPr="000E1989">
        <w:rPr>
          <w:rStyle w:val="a4"/>
          <w:b w:val="0"/>
          <w:bCs/>
          <w:color w:val="auto"/>
        </w:rPr>
        <w:t>Калангуйское</w:t>
      </w:r>
      <w:r>
        <w:rPr>
          <w:rStyle w:val="a4"/>
          <w:b w:val="0"/>
          <w:bCs/>
          <w:color w:val="auto"/>
        </w:rPr>
        <w:t>»</w:t>
      </w:r>
      <w:r w:rsidRPr="00B14D8E">
        <w:rPr>
          <w:rStyle w:val="a4"/>
          <w:b w:val="0"/>
          <w:bCs/>
          <w:color w:val="auto"/>
        </w:rPr>
        <w:br/>
        <w:t>от «</w:t>
      </w:r>
      <w:r w:rsidR="00676985">
        <w:rPr>
          <w:rStyle w:val="a4"/>
          <w:b w:val="0"/>
          <w:bCs/>
          <w:color w:val="auto"/>
        </w:rPr>
        <w:t>28</w:t>
      </w:r>
      <w:r w:rsidRPr="00B14D8E">
        <w:rPr>
          <w:rStyle w:val="a4"/>
          <w:b w:val="0"/>
          <w:bCs/>
          <w:color w:val="auto"/>
        </w:rPr>
        <w:t>»</w:t>
      </w:r>
      <w:r w:rsidR="00676985">
        <w:rPr>
          <w:rStyle w:val="a4"/>
          <w:b w:val="0"/>
          <w:bCs/>
          <w:color w:val="auto"/>
        </w:rPr>
        <w:t xml:space="preserve"> марта </w:t>
      </w:r>
      <w:r w:rsidRPr="00B14D8E">
        <w:rPr>
          <w:rStyle w:val="a4"/>
          <w:b w:val="0"/>
          <w:bCs/>
          <w:color w:val="auto"/>
        </w:rPr>
        <w:t xml:space="preserve">2022 года № </w:t>
      </w:r>
      <w:r w:rsidR="00676985">
        <w:rPr>
          <w:rStyle w:val="a4"/>
          <w:b w:val="0"/>
          <w:bCs/>
          <w:color w:val="auto"/>
        </w:rPr>
        <w:t>44</w:t>
      </w:r>
    </w:p>
    <w:bookmarkEnd w:id="3"/>
    <w:p w:rsidR="000E1989" w:rsidRDefault="000E1989" w:rsidP="000E1989"/>
    <w:p w:rsidR="000E1989" w:rsidRPr="007F0EE7" w:rsidRDefault="000E1989" w:rsidP="000E1989">
      <w:pPr>
        <w:pStyle w:val="a6"/>
        <w:rPr>
          <w:b/>
          <w:sz w:val="22"/>
          <w:szCs w:val="22"/>
        </w:rPr>
      </w:pPr>
      <w:r w:rsidRPr="007F0EE7">
        <w:rPr>
          <w:b/>
          <w:sz w:val="22"/>
          <w:szCs w:val="22"/>
        </w:rPr>
        <w:t>Форма</w:t>
      </w:r>
    </w:p>
    <w:p w:rsidR="000E1989" w:rsidRDefault="000E1989" w:rsidP="000E1989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578"/>
        <w:gridCol w:w="567"/>
        <w:gridCol w:w="632"/>
        <w:gridCol w:w="468"/>
        <w:gridCol w:w="1843"/>
        <w:gridCol w:w="2753"/>
      </w:tblGrid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</w:p>
          <w:p w:rsidR="000E1989" w:rsidRDefault="000E1989" w:rsidP="00B76B60">
            <w:pPr>
              <w:pStyle w:val="a5"/>
              <w:jc w:val="center"/>
            </w:pPr>
            <w:r>
              <w:t>на территории городского поселения «</w:t>
            </w:r>
            <w:r w:rsidRPr="000E1989">
              <w:t>Калангуйское</w:t>
            </w:r>
            <w:r>
              <w:t>»)</w:t>
            </w: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  <w:p w:rsidR="000E1989" w:rsidRDefault="000E1989" w:rsidP="00B76B60">
            <w:pPr>
              <w:pStyle w:val="a5"/>
              <w:jc w:val="center"/>
            </w:pPr>
            <w:r>
              <w:t>Проверочный лист,</w:t>
            </w:r>
          </w:p>
          <w:p w:rsidR="000E1989" w:rsidRDefault="000E1989" w:rsidP="00B76B60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:rsidR="000E1989" w:rsidRDefault="000E1989" w:rsidP="00B76B60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0E1989" w:rsidRDefault="000E1989" w:rsidP="00B76B60">
            <w:pPr>
              <w:pStyle w:val="a5"/>
              <w:jc w:val="center"/>
            </w:pPr>
            <w:r>
              <w:t xml:space="preserve">в границах 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транспорте и в дорожном хозяйстве на территории городского поселения «</w:t>
            </w:r>
            <w:r w:rsidRPr="000E1989">
              <w:t>Калангуйское</w:t>
            </w:r>
            <w:r>
              <w:t>» утверждена</w:t>
            </w:r>
          </w:p>
          <w:p w:rsidR="000E1989" w:rsidRDefault="000E1989" w:rsidP="00B76B60">
            <w:pPr>
              <w:pStyle w:val="a5"/>
              <w:jc w:val="center"/>
            </w:pPr>
            <w:r>
              <w:t>Постановлением администрации городского поселения «</w:t>
            </w:r>
            <w:r w:rsidRPr="000E1989">
              <w:t>Калангуйское</w:t>
            </w:r>
            <w:r>
              <w:t xml:space="preserve">» </w:t>
            </w:r>
          </w:p>
          <w:p w:rsidR="000E1989" w:rsidRDefault="000E1989" w:rsidP="00B76B60">
            <w:pPr>
              <w:pStyle w:val="a5"/>
              <w:jc w:val="center"/>
            </w:pPr>
            <w:r>
              <w:t>от ___________N_______________________</w:t>
            </w: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(инспекционный визит/рейдовый осмотр/</w:t>
            </w:r>
          </w:p>
          <w:p w:rsidR="000E1989" w:rsidRDefault="000E1989" w:rsidP="00B76B60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0E1989" w:rsidRDefault="000E1989" w:rsidP="00B76B60">
            <w:pPr>
              <w:pStyle w:val="a5"/>
              <w:jc w:val="center"/>
            </w:pPr>
            <w: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lastRenderedPageBreak/>
              <w:t>представительств, обособленных структурных подразделений)</w:t>
            </w: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E1989" w:rsidTr="00676985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N</w:t>
            </w:r>
          </w:p>
          <w:p w:rsidR="000E1989" w:rsidRDefault="000E1989" w:rsidP="00B76B60">
            <w:pPr>
              <w:pStyle w:val="a5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E1989" w:rsidTr="00676985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1989" w:rsidRDefault="000E1989" w:rsidP="00B76B60">
            <w:pPr>
              <w:pStyle w:val="a5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9" w:rsidRDefault="000E1989" w:rsidP="00B76B60">
            <w:pPr>
              <w:pStyle w:val="a5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нет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Примечание</w:t>
            </w:r>
          </w:p>
          <w:p w:rsidR="000E1989" w:rsidRDefault="000E1989" w:rsidP="00B76B60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</w:t>
            </w:r>
            <w:r>
              <w:lastRenderedPageBreak/>
              <w:t>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9" w:history="1">
              <w:r w:rsidR="000E1989" w:rsidRPr="007F0EE7">
                <w:rPr>
                  <w:rStyle w:val="a3"/>
                  <w:color w:val="auto"/>
                </w:rPr>
                <w:t>пункт 2 статьи 16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0" w:history="1">
              <w:r w:rsidR="000E1989" w:rsidRPr="007F0EE7">
                <w:rPr>
                  <w:rStyle w:val="a3"/>
                  <w:color w:val="auto"/>
                </w:rPr>
                <w:t>пункт 3 статьи 16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1" w:history="1">
              <w:r w:rsidR="000E1989" w:rsidRPr="007F0EE7">
                <w:rPr>
                  <w:rStyle w:val="a3"/>
                  <w:color w:val="auto"/>
                </w:rPr>
                <w:t>пункт 4 статьи 16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E1989" w:rsidRPr="007F0EE7" w:rsidRDefault="00676985" w:rsidP="00B76B60">
            <w:pPr>
              <w:pStyle w:val="a5"/>
              <w:jc w:val="center"/>
            </w:pPr>
            <w:hyperlink r:id="rId12" w:history="1">
              <w:r w:rsidR="000E1989" w:rsidRPr="007F0EE7">
                <w:rPr>
                  <w:rStyle w:val="a3"/>
                  <w:color w:val="auto"/>
                </w:rPr>
                <w:t>приказ</w:t>
              </w:r>
            </w:hyperlink>
            <w:r w:rsidR="000E1989" w:rsidRPr="007F0EE7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</w:t>
            </w:r>
            <w:r>
              <w:lastRenderedPageBreak/>
              <w:t>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3" w:history="1">
              <w:r w:rsidR="000E1989" w:rsidRPr="007F0EE7">
                <w:rPr>
                  <w:rStyle w:val="a3"/>
                  <w:color w:val="auto"/>
                </w:rPr>
                <w:t>пункты 1</w:t>
              </w:r>
            </w:hyperlink>
            <w:r w:rsidR="000E1989" w:rsidRPr="007F0EE7">
              <w:t xml:space="preserve"> , </w:t>
            </w:r>
            <w:hyperlink r:id="rId14" w:history="1">
              <w:r w:rsidR="000E1989" w:rsidRPr="007F0EE7">
                <w:rPr>
                  <w:rStyle w:val="a3"/>
                  <w:color w:val="auto"/>
                </w:rPr>
                <w:t>2 статьи 17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5" w:history="1">
              <w:r w:rsidR="000E1989" w:rsidRPr="007F0EE7">
                <w:rPr>
                  <w:rStyle w:val="a3"/>
                  <w:color w:val="auto"/>
                </w:rPr>
                <w:t>пункт 3 статьи 17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0E1989" w:rsidRPr="007F0EE7" w:rsidRDefault="00676985" w:rsidP="00B76B60">
            <w:pPr>
              <w:pStyle w:val="a5"/>
              <w:jc w:val="center"/>
            </w:pPr>
            <w:hyperlink r:id="rId16" w:history="1">
              <w:r w:rsidR="000E1989" w:rsidRPr="007F0EE7">
                <w:rPr>
                  <w:rStyle w:val="a3"/>
                  <w:color w:val="auto"/>
                </w:rPr>
                <w:t>приказ</w:t>
              </w:r>
            </w:hyperlink>
            <w:r w:rsidR="000E1989" w:rsidRPr="007F0EE7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</w:t>
            </w:r>
            <w:r>
              <w:lastRenderedPageBreak/>
              <w:t>дорог?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7" w:history="1">
              <w:r w:rsidR="000E1989" w:rsidRPr="007F0EE7">
                <w:rPr>
                  <w:rStyle w:val="a3"/>
                  <w:color w:val="auto"/>
                </w:rPr>
                <w:t>пункт 1 статьи 18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8" w:history="1">
              <w:r w:rsidR="000E1989" w:rsidRPr="007F0EE7">
                <w:rPr>
                  <w:rStyle w:val="a3"/>
                  <w:color w:val="auto"/>
                </w:rPr>
                <w:t>пункт 2 статьи 19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19" w:history="1">
              <w:r w:rsidR="000E1989" w:rsidRPr="007F0EE7">
                <w:rPr>
                  <w:rStyle w:val="a3"/>
                  <w:color w:val="auto"/>
                </w:rPr>
                <w:t>пункт 2 статьи 19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</w:t>
            </w:r>
            <w:r>
              <w:lastRenderedPageBreak/>
              <w:t>автомобильной дороги?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0" w:history="1">
              <w:r w:rsidR="000E1989" w:rsidRPr="007F0EE7">
                <w:rPr>
                  <w:rStyle w:val="a3"/>
                  <w:color w:val="auto"/>
                </w:rPr>
                <w:t>пункт 5 статьи 19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1" w:history="1">
              <w:r w:rsidR="000E1989" w:rsidRPr="007F0EE7">
                <w:rPr>
                  <w:rStyle w:val="a3"/>
                  <w:color w:val="auto"/>
                </w:rPr>
                <w:t>пункт 1 статьи 22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2" w:history="1">
              <w:r w:rsidR="000E1989" w:rsidRPr="007F0EE7">
                <w:rPr>
                  <w:rStyle w:val="a3"/>
                  <w:color w:val="auto"/>
                </w:rPr>
                <w:t>пункт 3 статьи 22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3" w:history="1">
              <w:r w:rsidR="000E1989" w:rsidRPr="007F0EE7">
                <w:rPr>
                  <w:rStyle w:val="a3"/>
                  <w:color w:val="auto"/>
                </w:rPr>
                <w:t>пункт 4 статьи 22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Оборудованы ли объекты дорожного сервиса стоянками и местами остановки </w:t>
            </w:r>
            <w: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4" w:history="1">
              <w:r w:rsidR="000E1989" w:rsidRPr="007F0EE7">
                <w:rPr>
                  <w:rStyle w:val="a3"/>
                  <w:color w:val="auto"/>
                </w:rPr>
                <w:t>пункт 6 статьи 22</w:t>
              </w:r>
            </w:hyperlink>
            <w:r w:rsidR="000E1989" w:rsidRPr="007F0EE7">
              <w:t xml:space="preserve"> Федерального закона от 08.11.2007 N 257-ФЗ "Об автомобильных </w:t>
            </w:r>
            <w:r w:rsidR="000E1989" w:rsidRPr="007F0EE7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5" w:history="1">
              <w:r w:rsidR="000E1989" w:rsidRPr="007F0EE7">
                <w:rPr>
                  <w:rStyle w:val="a3"/>
                  <w:color w:val="auto"/>
                </w:rPr>
                <w:t>пункт 3 статьи 25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6" w:history="1">
              <w:r w:rsidR="000E1989" w:rsidRPr="007F0EE7">
                <w:rPr>
                  <w:rStyle w:val="a3"/>
                  <w:color w:val="auto"/>
                </w:rPr>
                <w:t>пункт 3 статьи 25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Производится ли в границах полос отвода автомобильной дороги распашка земельных </w:t>
            </w:r>
            <w: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7" w:history="1">
              <w:r w:rsidR="000E1989" w:rsidRPr="007F0EE7">
                <w:rPr>
                  <w:rStyle w:val="a3"/>
                  <w:color w:val="auto"/>
                </w:rPr>
                <w:t>пункт 3 статьи 25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</w:t>
            </w:r>
            <w:r w:rsidR="000E1989" w:rsidRPr="007F0EE7"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8" w:history="1">
              <w:r w:rsidR="000E1989" w:rsidRPr="007F0EE7">
                <w:rPr>
                  <w:rStyle w:val="a3"/>
                  <w:color w:val="auto"/>
                </w:rPr>
                <w:t>пункт 8 статьи 26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</w:t>
            </w:r>
            <w:r>
              <w:lastRenderedPageBreak/>
              <w:t>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29" w:history="1">
              <w:r w:rsidR="000E1989" w:rsidRPr="007F0EE7">
                <w:rPr>
                  <w:rStyle w:val="a3"/>
                  <w:color w:val="auto"/>
                </w:rPr>
                <w:t>пункт 8 статьи 26</w:t>
              </w:r>
            </w:hyperlink>
            <w:r w:rsidR="000E1989" w:rsidRPr="007F0EE7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30" w:history="1">
              <w:r w:rsidR="000E1989" w:rsidRPr="007F0EE7">
                <w:rPr>
                  <w:rStyle w:val="a3"/>
                  <w:color w:val="auto"/>
                </w:rPr>
                <w:t>ст. 19 -22</w:t>
              </w:r>
            </w:hyperlink>
            <w:r w:rsidR="000E1989" w:rsidRPr="007F0EE7">
              <w:t xml:space="preserve"> Федерального закона от 08.11.2007 N 259-ФЗ "</w:t>
            </w:r>
            <w:hyperlink r:id="rId31" w:history="1">
              <w:r w:rsidR="000E1989" w:rsidRPr="007F0EE7">
                <w:rPr>
                  <w:rStyle w:val="a3"/>
                  <w:color w:val="auto"/>
                </w:rPr>
                <w:t>Устав</w:t>
              </w:r>
            </w:hyperlink>
            <w:r w:rsidR="000E1989" w:rsidRPr="007F0EE7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0E1989" w:rsidTr="00676985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9" w:rsidRDefault="000E1989" w:rsidP="00B76B60">
            <w:pPr>
              <w:pStyle w:val="a5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89" w:rsidRPr="007F0EE7" w:rsidRDefault="00676985" w:rsidP="00B76B60">
            <w:pPr>
              <w:pStyle w:val="a5"/>
              <w:jc w:val="center"/>
            </w:pPr>
            <w:hyperlink r:id="rId32" w:history="1">
              <w:r w:rsidR="000E1989" w:rsidRPr="007F0EE7">
                <w:rPr>
                  <w:rStyle w:val="a3"/>
                  <w:color w:val="auto"/>
                </w:rPr>
                <w:t>ГОСТ 33062-2014</w:t>
              </w:r>
            </w:hyperlink>
            <w:r w:rsidR="000E1989" w:rsidRPr="007F0EE7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676985" w:rsidRDefault="00676985" w:rsidP="000E1989">
      <w:pPr>
        <w:pStyle w:val="a6"/>
        <w:rPr>
          <w:sz w:val="22"/>
          <w:szCs w:val="22"/>
        </w:rPr>
      </w:pPr>
    </w:p>
    <w:p w:rsidR="00676985" w:rsidRDefault="00676985" w:rsidP="000E1989">
      <w:pPr>
        <w:pStyle w:val="a6"/>
        <w:rPr>
          <w:sz w:val="22"/>
          <w:szCs w:val="22"/>
        </w:rPr>
      </w:pPr>
    </w:p>
    <w:p w:rsidR="000E1989" w:rsidRDefault="000E1989" w:rsidP="000E198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0E1989" w:rsidRDefault="000E1989" w:rsidP="000E198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1989" w:rsidRDefault="000E1989" w:rsidP="000E198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1989" w:rsidRDefault="000E1989" w:rsidP="000E198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0E1989" w:rsidTr="00B76B6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0E1989" w:rsidRDefault="000E1989" w:rsidP="00B76B60">
            <w:pPr>
              <w:pStyle w:val="a5"/>
            </w:pPr>
            <w:r>
              <w:t>(указывается дата заполнения</w:t>
            </w:r>
          </w:p>
          <w:p w:rsidR="000E1989" w:rsidRDefault="000E1989" w:rsidP="00B76B60">
            <w:pPr>
              <w:pStyle w:val="a5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</w:p>
        </w:tc>
      </w:tr>
      <w:tr w:rsidR="000E1989" w:rsidTr="00B76B6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89" w:rsidRDefault="000E1989" w:rsidP="00B76B60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0E1989" w:rsidRDefault="000E1989" w:rsidP="00B76B60">
            <w:pPr>
              <w:pStyle w:val="a5"/>
            </w:pPr>
          </w:p>
          <w:p w:rsidR="000E1989" w:rsidRDefault="000E1989" w:rsidP="00B76B60">
            <w:pPr>
              <w:pStyle w:val="a5"/>
            </w:pPr>
            <w:r>
              <w:t>С проверочным листом ознакомлен(а):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0E1989" w:rsidRDefault="000E1989" w:rsidP="00B76B60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0E1989" w:rsidRDefault="000E1989" w:rsidP="00B76B60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0E1989" w:rsidRDefault="000E1989" w:rsidP="00B76B60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1989" w:rsidRDefault="000E1989" w:rsidP="00B76B60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0E1989" w:rsidRDefault="000E1989" w:rsidP="00B76B60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0E1989" w:rsidRDefault="000E1989" w:rsidP="00B76B60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1989" w:rsidRDefault="000E1989" w:rsidP="00B76B60">
            <w:pPr>
              <w:pStyle w:val="a5"/>
            </w:pPr>
            <w:r>
              <w:t>Копию проверочного листа получил(а):</w:t>
            </w:r>
          </w:p>
          <w:p w:rsidR="000E1989" w:rsidRDefault="000E1989" w:rsidP="00B76B60">
            <w:pPr>
              <w:pStyle w:val="a5"/>
            </w:pPr>
            <w:r>
              <w:t>___________________________________________________________________________</w:t>
            </w:r>
          </w:p>
          <w:p w:rsidR="000E1989" w:rsidRDefault="000E1989" w:rsidP="00B76B60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0E1989" w:rsidRDefault="000E1989" w:rsidP="00B76B60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0E1989" w:rsidRDefault="000E1989" w:rsidP="00B76B60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1989" w:rsidRDefault="000E1989" w:rsidP="00B76B60">
            <w:pPr>
              <w:pStyle w:val="a5"/>
            </w:pPr>
            <w:r>
              <w:t>Отметка об отказе получения проверочного листа: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0E1989" w:rsidRDefault="000E1989" w:rsidP="00B76B60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0E1989" w:rsidRDefault="000E1989" w:rsidP="00B76B60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0E1989" w:rsidRDefault="000E1989" w:rsidP="00B76B6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1989" w:rsidRDefault="000E1989" w:rsidP="00B76B60">
            <w:pPr>
              <w:pStyle w:val="a5"/>
            </w:pPr>
          </w:p>
        </w:tc>
      </w:tr>
    </w:tbl>
    <w:p w:rsidR="000E1989" w:rsidRDefault="000E1989" w:rsidP="000E1989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EC"/>
    <w:rsid w:val="000E1989"/>
    <w:rsid w:val="00652DEC"/>
    <w:rsid w:val="006530CB"/>
    <w:rsid w:val="00676985"/>
    <w:rsid w:val="00B066AB"/>
    <w:rsid w:val="00D72D7C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9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98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E1989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0E1989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E19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0E19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76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19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198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E1989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0E1989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E198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0E19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76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5/0" TargetMode="Externa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0" TargetMode="Externa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Ольга</cp:lastModifiedBy>
  <cp:revision>3</cp:revision>
  <cp:lastPrinted>2022-03-28T04:51:00Z</cp:lastPrinted>
  <dcterms:created xsi:type="dcterms:W3CDTF">2022-03-11T01:11:00Z</dcterms:created>
  <dcterms:modified xsi:type="dcterms:W3CDTF">2022-03-28T04:51:00Z</dcterms:modified>
</cp:coreProperties>
</file>