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пятого созыва         </w:t>
      </w:r>
      <w:bookmarkStart w:id="0" w:name="_GoBack"/>
      <w:bookmarkEnd w:id="0"/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29" w:rsidRPr="00BE5D29" w:rsidRDefault="008230C0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BE5D29" w:rsidRPr="00BE5D29" w:rsidRDefault="00BE5D29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A61E5">
        <w:rPr>
          <w:rFonts w:ascii="Times New Roman" w:hAnsi="Times New Roman" w:cs="Times New Roman"/>
          <w:sz w:val="28"/>
          <w:szCs w:val="28"/>
        </w:rPr>
        <w:t>26» апреля</w:t>
      </w:r>
      <w:r w:rsidR="00693799">
        <w:rPr>
          <w:rFonts w:ascii="Times New Roman" w:hAnsi="Times New Roman" w:cs="Times New Roman"/>
          <w:sz w:val="28"/>
          <w:szCs w:val="28"/>
        </w:rPr>
        <w:t xml:space="preserve">   2022</w:t>
      </w:r>
      <w:r w:rsidRPr="00BE5D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A61E5">
        <w:rPr>
          <w:rFonts w:ascii="Times New Roman" w:hAnsi="Times New Roman" w:cs="Times New Roman"/>
          <w:sz w:val="28"/>
          <w:szCs w:val="28"/>
        </w:rPr>
        <w:t>24</w:t>
      </w:r>
    </w:p>
    <w:p w:rsidR="00BE5D29" w:rsidRPr="00BE5D29" w:rsidRDefault="00BE5D29" w:rsidP="00B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D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5D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5D29">
        <w:rPr>
          <w:rFonts w:ascii="Times New Roman" w:hAnsi="Times New Roman" w:cs="Times New Roman"/>
          <w:sz w:val="28"/>
          <w:szCs w:val="28"/>
        </w:rPr>
        <w:t>олгокыча</w:t>
      </w:r>
    </w:p>
    <w:p w:rsidR="00BE5D29" w:rsidRPr="00BE5D29" w:rsidRDefault="00BE5D29" w:rsidP="00BE5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69379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«Долгокычинское» № 37 от 26.09.2012 г. «</w:t>
      </w:r>
      <w:r w:rsidR="000269CE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сельское поселение «Долгокычинское» муниципального района «Оловяннинский район» Забайкальского края»</w:t>
      </w:r>
    </w:p>
    <w:p w:rsidR="00BE5D29" w:rsidRPr="00BE5D29" w:rsidRDefault="00BE5D29" w:rsidP="00BE5D2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BE5D29" w:rsidP="00BE5D29">
      <w:pPr>
        <w:tabs>
          <w:tab w:val="left" w:pos="1540"/>
        </w:tabs>
        <w:spacing w:after="0"/>
        <w:jc w:val="center"/>
        <w:rPr>
          <w:b/>
        </w:rPr>
      </w:pPr>
    </w:p>
    <w:p w:rsidR="00BE5D29" w:rsidRDefault="00D055ED" w:rsidP="00D0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</w:t>
      </w:r>
      <w:r w:rsidR="000269CE">
        <w:rPr>
          <w:rFonts w:ascii="Times New Roman" w:hAnsi="Times New Roman" w:cs="Times New Roman"/>
          <w:sz w:val="28"/>
          <w:szCs w:val="28"/>
        </w:rPr>
        <w:t xml:space="preserve">туры Оловяннинского района от 26.03.2022 № 07-23б-2022 на Правила землепользования и застройки муниципального образования сельское поселение «Долгокычинское» муниципального района «Оловяннинский район» Забайкальского края, утвержденное решением № 37 от 26.09.2012 Совета сельского поселения «Долгокычинское»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  <w:proofErr w:type="gramEnd"/>
    </w:p>
    <w:p w:rsidR="00D055ED" w:rsidRDefault="00D055ED" w:rsidP="00D0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269CE" w:rsidRDefault="000269CE" w:rsidP="00026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сельского поселения «Долгокычинское» № 37 от 26.09.2012 г. </w:t>
      </w:r>
      <w:r w:rsidRPr="000269CE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сельское поселение «Долгокычинское» муниципального района «Оловяннинский район»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1D" w:rsidRPr="00CB6D1D" w:rsidRDefault="00693799" w:rsidP="00026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 его официального опубликования (обнародования).</w:t>
      </w:r>
    </w:p>
    <w:p w:rsidR="00CB6D1D" w:rsidRDefault="00693799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hyperlink r:id="rId4" w:history="1"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69CE" w:rsidRPr="003E34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B6D1D" w:rsidRPr="00CB6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9CE" w:rsidRDefault="000269CE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9CE" w:rsidRPr="00CB6D1D" w:rsidRDefault="000269CE" w:rsidP="0002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1D" w:rsidRPr="00CB6D1D" w:rsidRDefault="00CB6D1D" w:rsidP="00CB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44ACA" w:rsidRPr="00316F72" w:rsidRDefault="00CB6D1D" w:rsidP="009A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>«Долгокычинское»                                                                   С.А. Токмакова</w:t>
      </w:r>
    </w:p>
    <w:sectPr w:rsidR="00A44ACA" w:rsidRPr="00316F72" w:rsidSect="004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5D29"/>
    <w:rsid w:val="000269CE"/>
    <w:rsid w:val="002E2639"/>
    <w:rsid w:val="00316F72"/>
    <w:rsid w:val="0033138B"/>
    <w:rsid w:val="0033448F"/>
    <w:rsid w:val="004F5B05"/>
    <w:rsid w:val="0055278B"/>
    <w:rsid w:val="0063741D"/>
    <w:rsid w:val="00693799"/>
    <w:rsid w:val="00722067"/>
    <w:rsid w:val="008230C0"/>
    <w:rsid w:val="00936F99"/>
    <w:rsid w:val="009A61E5"/>
    <w:rsid w:val="00A44ACA"/>
    <w:rsid w:val="00B55486"/>
    <w:rsid w:val="00B735C5"/>
    <w:rsid w:val="00BE5D29"/>
    <w:rsid w:val="00CB6D1D"/>
    <w:rsid w:val="00CC3FA0"/>
    <w:rsid w:val="00CD4A79"/>
    <w:rsid w:val="00D055ED"/>
    <w:rsid w:val="00E115E3"/>
    <w:rsid w:val="00F02D18"/>
    <w:rsid w:val="00F47C53"/>
    <w:rsid w:val="00F9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11</cp:revision>
  <cp:lastPrinted>2021-12-24T00:58:00Z</cp:lastPrinted>
  <dcterms:created xsi:type="dcterms:W3CDTF">2021-11-24T01:51:00Z</dcterms:created>
  <dcterms:modified xsi:type="dcterms:W3CDTF">2022-04-26T04:29:00Z</dcterms:modified>
</cp:coreProperties>
</file>