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РОССИЙСКАЯ ФЕДЕРАЦИЯ</w:t>
      </w:r>
    </w:p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АДМИНИСТРАЦИЯ ГОРОДСКОГО ПОСЕЛЕНИЯ</w:t>
      </w:r>
    </w:p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«ЗОЛОТОРЕЧЕНСКОЕ» МУНИЦИПАЛЬНЫЙ РАЙОН</w:t>
      </w:r>
    </w:p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«ОЛОВЯННИНСКИЙ РАЙОН»</w:t>
      </w:r>
    </w:p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ЗАБАЙКАЛЬСКОГО КРАЯ</w:t>
      </w:r>
    </w:p>
    <w:p w:rsidR="00FF0DF2" w:rsidRPr="00C74EB7" w:rsidRDefault="00FF0DF2" w:rsidP="00FF0DF2">
      <w:pPr>
        <w:jc w:val="center"/>
        <w:rPr>
          <w:sz w:val="28"/>
        </w:rPr>
      </w:pPr>
    </w:p>
    <w:p w:rsidR="00FF0DF2" w:rsidRPr="00C74EB7" w:rsidRDefault="00FF0DF2" w:rsidP="00FF0DF2">
      <w:pPr>
        <w:jc w:val="center"/>
        <w:rPr>
          <w:b/>
          <w:sz w:val="28"/>
        </w:rPr>
      </w:pPr>
      <w:r w:rsidRPr="00C74EB7">
        <w:rPr>
          <w:b/>
          <w:sz w:val="28"/>
        </w:rPr>
        <w:t>ПОСТАНОВЛЕНИЕ</w:t>
      </w:r>
    </w:p>
    <w:p w:rsidR="00FF0DF2" w:rsidRPr="00C74EB7" w:rsidRDefault="00FF0DF2" w:rsidP="00FF0DF2">
      <w:pPr>
        <w:jc w:val="center"/>
        <w:rPr>
          <w:sz w:val="28"/>
        </w:rPr>
      </w:pPr>
      <w:r w:rsidRPr="00C74EB7">
        <w:rPr>
          <w:sz w:val="28"/>
        </w:rPr>
        <w:t>пгт. Золотореченск</w:t>
      </w:r>
    </w:p>
    <w:p w:rsidR="00FF0DF2" w:rsidRPr="00C74EB7" w:rsidRDefault="00FF0DF2" w:rsidP="00FF0DF2">
      <w:pPr>
        <w:jc w:val="both"/>
        <w:rPr>
          <w:sz w:val="28"/>
        </w:rPr>
      </w:pPr>
      <w:r w:rsidRPr="00C74EB7">
        <w:rPr>
          <w:sz w:val="28"/>
        </w:rPr>
        <w:t>«</w:t>
      </w:r>
      <w:r>
        <w:rPr>
          <w:sz w:val="28"/>
        </w:rPr>
        <w:t>26» апреля 2022</w:t>
      </w:r>
      <w:r w:rsidRPr="00C74EB7">
        <w:rPr>
          <w:sz w:val="28"/>
        </w:rPr>
        <w:t xml:space="preserve"> г.</w:t>
      </w:r>
      <w:r w:rsidRPr="00C74EB7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                                                 </w:t>
      </w:r>
      <w:r w:rsidRPr="00C74EB7">
        <w:rPr>
          <w:sz w:val="28"/>
        </w:rPr>
        <w:t xml:space="preserve"> № </w:t>
      </w:r>
      <w:r>
        <w:rPr>
          <w:sz w:val="28"/>
        </w:rPr>
        <w:t>24</w:t>
      </w:r>
    </w:p>
    <w:p w:rsidR="00FF0DF2" w:rsidRDefault="00FF0DF2" w:rsidP="00FF0DF2">
      <w:pPr>
        <w:jc w:val="both"/>
        <w:rPr>
          <w:sz w:val="28"/>
        </w:rPr>
      </w:pPr>
      <w:r w:rsidRPr="00C74EB7">
        <w:rPr>
          <w:sz w:val="28"/>
        </w:rPr>
        <w:tab/>
      </w:r>
    </w:p>
    <w:p w:rsidR="00FF0DF2" w:rsidRPr="00C74EB7" w:rsidRDefault="00FF0DF2" w:rsidP="00FF0DF2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Pr="00C74EB7">
        <w:rPr>
          <w:b/>
          <w:sz w:val="28"/>
        </w:rPr>
        <w:t>О при</w:t>
      </w:r>
      <w:r>
        <w:rPr>
          <w:b/>
          <w:sz w:val="28"/>
        </w:rPr>
        <w:t>своении адреса»</w:t>
      </w:r>
      <w:r w:rsidRPr="00C74EB7">
        <w:rPr>
          <w:b/>
          <w:sz w:val="28"/>
        </w:rPr>
        <w:tab/>
      </w:r>
      <w:r w:rsidRPr="00C74EB7">
        <w:rPr>
          <w:b/>
          <w:sz w:val="28"/>
        </w:rPr>
        <w:tab/>
      </w:r>
    </w:p>
    <w:p w:rsidR="00FF0DF2" w:rsidRPr="00C74EB7" w:rsidRDefault="00FF0DF2" w:rsidP="00FF0DF2">
      <w:pPr>
        <w:jc w:val="both"/>
        <w:rPr>
          <w:sz w:val="28"/>
        </w:rPr>
      </w:pPr>
    </w:p>
    <w:p w:rsidR="00FF0DF2" w:rsidRDefault="00FF0DF2" w:rsidP="00FF0DF2">
      <w:pPr>
        <w:widowControl w:val="0"/>
        <w:ind w:firstLine="709"/>
        <w:jc w:val="both"/>
        <w:rPr>
          <w:sz w:val="28"/>
        </w:rPr>
      </w:pPr>
      <w:r w:rsidRPr="00C74EB7">
        <w:rPr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 Устава г/</w:t>
      </w:r>
      <w:proofErr w:type="gramStart"/>
      <w:r w:rsidRPr="00C74EB7">
        <w:rPr>
          <w:sz w:val="28"/>
        </w:rPr>
        <w:t>п</w:t>
      </w:r>
      <w:proofErr w:type="gramEnd"/>
      <w:r w:rsidRPr="00C74EB7">
        <w:rPr>
          <w:sz w:val="28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 w:rsidRPr="00C74EB7">
        <w:rPr>
          <w:sz w:val="28"/>
        </w:rPr>
        <w:t>п</w:t>
      </w:r>
      <w:proofErr w:type="gramEnd"/>
      <w:r w:rsidRPr="00C74EB7">
        <w:rPr>
          <w:sz w:val="28"/>
        </w:rPr>
        <w:t xml:space="preserve"> «Золотореченское»</w:t>
      </w:r>
    </w:p>
    <w:p w:rsidR="00FF0DF2" w:rsidRPr="00C74EB7" w:rsidRDefault="00FF0DF2" w:rsidP="00FF0DF2">
      <w:pPr>
        <w:widowControl w:val="0"/>
        <w:ind w:firstLine="709"/>
        <w:jc w:val="both"/>
        <w:rPr>
          <w:sz w:val="28"/>
        </w:rPr>
      </w:pPr>
    </w:p>
    <w:p w:rsidR="00FF0DF2" w:rsidRDefault="00FF0DF2" w:rsidP="00FF0DF2">
      <w:pPr>
        <w:widowControl w:val="0"/>
        <w:ind w:firstLine="709"/>
        <w:rPr>
          <w:b/>
          <w:sz w:val="28"/>
        </w:rPr>
      </w:pPr>
      <w:r w:rsidRPr="00C74EB7">
        <w:rPr>
          <w:b/>
          <w:sz w:val="28"/>
        </w:rPr>
        <w:t>ПОСТАНОВЛЯЕТ:</w:t>
      </w:r>
    </w:p>
    <w:p w:rsidR="00FF0DF2" w:rsidRPr="00C74EB7" w:rsidRDefault="00FF0DF2" w:rsidP="00FF0DF2">
      <w:pPr>
        <w:widowControl w:val="0"/>
        <w:ind w:firstLine="709"/>
        <w:jc w:val="center"/>
        <w:rPr>
          <w:b/>
          <w:sz w:val="28"/>
        </w:rPr>
      </w:pPr>
    </w:p>
    <w:p w:rsidR="00FF0DF2" w:rsidRPr="00267D0B" w:rsidRDefault="00FF0DF2" w:rsidP="00FF0DF2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</w:rPr>
      </w:pPr>
      <w:r w:rsidRPr="00267D0B">
        <w:rPr>
          <w:sz w:val="28"/>
        </w:rPr>
        <w:t>Признать утратившим силу Постановление администрации городского поселения «Золотореченское» от 25.07.2018г. № 62 « О присвоении адреса объекту адресации».</w:t>
      </w:r>
    </w:p>
    <w:p w:rsidR="00FF0DF2" w:rsidRPr="00040411" w:rsidRDefault="00FF0DF2" w:rsidP="00040411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</w:rPr>
      </w:pPr>
      <w:r w:rsidRPr="00040411">
        <w:rPr>
          <w:sz w:val="28"/>
        </w:rPr>
        <w:t>Присвоить адрес объекту адре</w:t>
      </w:r>
      <w:r w:rsidR="00040411" w:rsidRPr="00040411">
        <w:rPr>
          <w:sz w:val="28"/>
        </w:rPr>
        <w:t xml:space="preserve">сации зданию МБДОУ ЦРР детский сад «Сказка» с кадастровым номером </w:t>
      </w:r>
      <w:r w:rsidR="00040411" w:rsidRPr="00040411">
        <w:rPr>
          <w:sz w:val="28"/>
        </w:rPr>
        <w:t>75-75-17/004/2007-454</w:t>
      </w:r>
      <w:r w:rsidR="00040411" w:rsidRPr="00040411">
        <w:rPr>
          <w:sz w:val="28"/>
        </w:rPr>
        <w:t xml:space="preserve"> адрес: </w:t>
      </w:r>
      <w:r w:rsidR="00040411" w:rsidRPr="00040411">
        <w:rPr>
          <w:sz w:val="28"/>
        </w:rPr>
        <w:t>Российская Федерация, Забайкаль</w:t>
      </w:r>
      <w:r w:rsidR="00040411" w:rsidRPr="00040411">
        <w:rPr>
          <w:sz w:val="28"/>
        </w:rPr>
        <w:t>ский край, муниципальный район Оловяннинский,</w:t>
      </w:r>
      <w:r w:rsidR="00040411">
        <w:rPr>
          <w:sz w:val="28"/>
        </w:rPr>
        <w:t xml:space="preserve"> городское поселение «Золотореченское»,</w:t>
      </w:r>
      <w:r w:rsidR="00040411" w:rsidRPr="00040411">
        <w:rPr>
          <w:sz w:val="28"/>
        </w:rPr>
        <w:t xml:space="preserve"> пгт. Золотореченск</w:t>
      </w:r>
      <w:r w:rsidR="00040411">
        <w:rPr>
          <w:sz w:val="28"/>
        </w:rPr>
        <w:t>,</w:t>
      </w:r>
      <w:bookmarkStart w:id="0" w:name="_GoBack"/>
      <w:bookmarkEnd w:id="0"/>
      <w:r w:rsidR="00040411" w:rsidRPr="00040411">
        <w:rPr>
          <w:sz w:val="28"/>
        </w:rPr>
        <w:t xml:space="preserve"> территория</w:t>
      </w:r>
      <w:r w:rsidR="00040411" w:rsidRPr="00040411">
        <w:rPr>
          <w:sz w:val="28"/>
        </w:rPr>
        <w:t xml:space="preserve"> 7</w:t>
      </w:r>
      <w:r w:rsidR="00040411" w:rsidRPr="00040411">
        <w:rPr>
          <w:sz w:val="28"/>
        </w:rPr>
        <w:t>-й Квартал</w:t>
      </w:r>
      <w:r w:rsidR="00040411">
        <w:rPr>
          <w:sz w:val="28"/>
        </w:rPr>
        <w:t>, здание 144.</w:t>
      </w:r>
    </w:p>
    <w:p w:rsidR="00FF0DF2" w:rsidRPr="000B53DC" w:rsidRDefault="00FF0DF2" w:rsidP="00FF0DF2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</w:rPr>
      </w:pPr>
      <w:r w:rsidRPr="000B53DC">
        <w:rPr>
          <w:sz w:val="28"/>
        </w:rPr>
        <w:t xml:space="preserve">Настоящее  постановление  вступает в силу на следующий день после дня  официального обнародования </w:t>
      </w:r>
      <w:proofErr w:type="gramStart"/>
      <w:r w:rsidRPr="000B53DC">
        <w:rPr>
          <w:sz w:val="28"/>
        </w:rPr>
        <w:t xml:space="preserve">( </w:t>
      </w:r>
      <w:proofErr w:type="gramEnd"/>
      <w:r w:rsidRPr="000B53DC">
        <w:rPr>
          <w:sz w:val="28"/>
        </w:rPr>
        <w:t>опубликования).</w:t>
      </w:r>
    </w:p>
    <w:p w:rsidR="00FF0DF2" w:rsidRDefault="00FF0DF2" w:rsidP="00FF0DF2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</w:rPr>
      </w:pPr>
      <w:r w:rsidRPr="00B866AF">
        <w:rPr>
          <w:sz w:val="28"/>
        </w:rPr>
        <w:t xml:space="preserve">Настоящее постановление обнародовать (опубликовать)   путем размещения на  специально оборудованных стендах в администрации городского поселения «Золотореченское» и на официальном сайте   в информационно-телекоммуникационной сети «Интернет» по адресу   </w:t>
      </w:r>
      <w:proofErr w:type="spellStart"/>
      <w:r w:rsidRPr="00B866AF">
        <w:rPr>
          <w:sz w:val="28"/>
          <w:lang w:val="en-US"/>
        </w:rPr>
        <w:t>olovyan</w:t>
      </w:r>
      <w:proofErr w:type="spellEnd"/>
      <w:r>
        <w:rPr>
          <w:sz w:val="28"/>
        </w:rPr>
        <w:t>.75</w:t>
      </w:r>
      <w:r w:rsidRPr="00B866AF">
        <w:rPr>
          <w:sz w:val="28"/>
        </w:rPr>
        <w:t>.</w:t>
      </w:r>
      <w:proofErr w:type="spellStart"/>
      <w:r w:rsidRPr="00B866AF">
        <w:rPr>
          <w:sz w:val="28"/>
          <w:lang w:val="en-US"/>
        </w:rPr>
        <w:t>ru</w:t>
      </w:r>
      <w:proofErr w:type="spellEnd"/>
      <w:r w:rsidRPr="00B866AF">
        <w:rPr>
          <w:sz w:val="28"/>
        </w:rPr>
        <w:t>.</w:t>
      </w:r>
    </w:p>
    <w:p w:rsidR="00FF0DF2" w:rsidRPr="00B866AF" w:rsidRDefault="00FF0DF2" w:rsidP="00FF0DF2">
      <w:pPr>
        <w:pStyle w:val="a3"/>
        <w:widowControl w:val="0"/>
        <w:ind w:left="0"/>
        <w:jc w:val="both"/>
        <w:rPr>
          <w:sz w:val="28"/>
        </w:rPr>
      </w:pPr>
    </w:p>
    <w:p w:rsidR="00FF0DF2" w:rsidRPr="00C74EB7" w:rsidRDefault="00FF0DF2" w:rsidP="00FF0DF2">
      <w:pPr>
        <w:jc w:val="both"/>
        <w:rPr>
          <w:sz w:val="28"/>
        </w:rPr>
      </w:pPr>
    </w:p>
    <w:p w:rsidR="00FF0DF2" w:rsidRDefault="00FF0DF2" w:rsidP="00FF0DF2">
      <w:pPr>
        <w:jc w:val="both"/>
        <w:rPr>
          <w:sz w:val="28"/>
        </w:rPr>
      </w:pPr>
      <w:r>
        <w:rPr>
          <w:sz w:val="28"/>
        </w:rPr>
        <w:t>Глава городское поселение</w:t>
      </w:r>
    </w:p>
    <w:p w:rsidR="00FF0DF2" w:rsidRPr="00C74EB7" w:rsidRDefault="00FF0DF2" w:rsidP="00FF0DF2">
      <w:pPr>
        <w:jc w:val="both"/>
        <w:rPr>
          <w:sz w:val="28"/>
        </w:rPr>
      </w:pPr>
      <w:r w:rsidRPr="00C74EB7">
        <w:rPr>
          <w:sz w:val="28"/>
        </w:rPr>
        <w:t xml:space="preserve"> «Золотореченское»                                                  </w:t>
      </w:r>
      <w:r>
        <w:rPr>
          <w:sz w:val="28"/>
        </w:rPr>
        <w:t xml:space="preserve">                   Н.В. Верхотурова</w:t>
      </w:r>
    </w:p>
    <w:p w:rsidR="00FF0DF2" w:rsidRPr="00C74EB7" w:rsidRDefault="00FF0DF2" w:rsidP="00FF0DF2">
      <w:pPr>
        <w:jc w:val="both"/>
        <w:rPr>
          <w:sz w:val="28"/>
        </w:rPr>
      </w:pPr>
    </w:p>
    <w:p w:rsidR="00193404" w:rsidRDefault="00193404"/>
    <w:sectPr w:rsidR="00193404" w:rsidSect="000B53DC">
      <w:pgSz w:w="11906" w:h="16838"/>
      <w:pgMar w:top="993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59E"/>
    <w:multiLevelType w:val="hybridMultilevel"/>
    <w:tmpl w:val="D81E93D2"/>
    <w:lvl w:ilvl="0" w:tplc="C016A6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B"/>
    <w:rsid w:val="00040411"/>
    <w:rsid w:val="00193404"/>
    <w:rsid w:val="00247D2A"/>
    <w:rsid w:val="006A74D5"/>
    <w:rsid w:val="009C2EBB"/>
    <w:rsid w:val="00B14B2B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2022-04-26T06:41:00Z</dcterms:created>
  <dcterms:modified xsi:type="dcterms:W3CDTF">2022-04-27T02:08:00Z</dcterms:modified>
</cp:coreProperties>
</file>