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F06CB02" w14:textId="2FAF162E" w:rsidR="00C65B83" w:rsidRPr="0082638E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6CD84" w14:textId="77777777" w:rsidR="006A3D58" w:rsidRPr="00DD47D6" w:rsidRDefault="006A3D58" w:rsidP="00034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706DC" w14:textId="6AF2B701" w:rsidR="00137400" w:rsidRPr="0082638E" w:rsidRDefault="000343D5" w:rsidP="00034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38E">
        <w:rPr>
          <w:rFonts w:ascii="Times New Roman" w:hAnsi="Times New Roman" w:cs="Times New Roman"/>
          <w:b/>
          <w:sz w:val="32"/>
          <w:szCs w:val="32"/>
        </w:rPr>
        <w:t>СОВЕТ СЕЛЬСКОГО</w:t>
      </w:r>
      <w:r w:rsidR="00137400" w:rsidRPr="0082638E">
        <w:rPr>
          <w:rFonts w:ascii="Times New Roman" w:hAnsi="Times New Roman" w:cs="Times New Roman"/>
          <w:b/>
          <w:sz w:val="32"/>
          <w:szCs w:val="32"/>
        </w:rPr>
        <w:t xml:space="preserve"> ПОСЕЛЕНИЯ «</w:t>
      </w:r>
      <w:r w:rsidRPr="0082638E">
        <w:rPr>
          <w:rFonts w:ascii="Times New Roman" w:hAnsi="Times New Roman" w:cs="Times New Roman"/>
          <w:b/>
          <w:sz w:val="32"/>
          <w:szCs w:val="32"/>
        </w:rPr>
        <w:t>БУРУЛЯТУЙСКОЕ</w:t>
      </w:r>
      <w:r w:rsidR="00137400" w:rsidRPr="0082638E">
        <w:rPr>
          <w:rFonts w:ascii="Times New Roman" w:hAnsi="Times New Roman" w:cs="Times New Roman"/>
          <w:b/>
          <w:sz w:val="32"/>
          <w:szCs w:val="32"/>
        </w:rPr>
        <w:t>»</w:t>
      </w:r>
      <w:r w:rsidRPr="0082638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«ОЛОВЯННИНСКИЙ РАЙОН»</w:t>
      </w:r>
    </w:p>
    <w:p w14:paraId="283F11D2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B6E59" w14:textId="77777777"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Pr="00D018A8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8A8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3C91346" w14:textId="77E050F1" w:rsidR="00137400" w:rsidRPr="0082638E" w:rsidRDefault="006A3D58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3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343D5" w:rsidRPr="0082638E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14:paraId="33F551D3" w14:textId="43D3894C" w:rsidR="00137400" w:rsidRPr="00DD47D6" w:rsidRDefault="007C2BFA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11.04.</w:t>
      </w:r>
      <w:r w:rsidR="00137400" w:rsidRPr="00DD47D6">
        <w:rPr>
          <w:rFonts w:ascii="Times New Roman" w:hAnsi="Times New Roman" w:cs="Times New Roman"/>
          <w:sz w:val="28"/>
          <w:szCs w:val="24"/>
        </w:rPr>
        <w:t>202</w:t>
      </w:r>
      <w:r w:rsidR="00022C43">
        <w:rPr>
          <w:rFonts w:ascii="Times New Roman" w:hAnsi="Times New Roman" w:cs="Times New Roman"/>
          <w:sz w:val="28"/>
          <w:szCs w:val="24"/>
        </w:rPr>
        <w:t>2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FD27D1">
        <w:rPr>
          <w:rFonts w:ascii="Times New Roman" w:hAnsi="Times New Roman" w:cs="Times New Roman"/>
          <w:sz w:val="28"/>
          <w:szCs w:val="24"/>
        </w:rPr>
        <w:t xml:space="preserve">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</w:t>
      </w:r>
      <w:r w:rsidR="0082638E">
        <w:rPr>
          <w:rFonts w:ascii="Times New Roman" w:hAnsi="Times New Roman" w:cs="Times New Roman"/>
          <w:sz w:val="28"/>
          <w:szCs w:val="24"/>
        </w:rPr>
        <w:t xml:space="preserve">     № 5</w:t>
      </w:r>
    </w:p>
    <w:p w14:paraId="6550ECF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08796" w14:textId="07CB60E3" w:rsidR="00022C43" w:rsidRPr="00022C43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</w:t>
      </w:r>
      <w:r w:rsidRPr="000343D5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 ПОСЕЛЕНИЯ </w:t>
      </w:r>
      <w:r w:rsidR="000343D5">
        <w:rPr>
          <w:rFonts w:ascii="Times New Roman" w:hAnsi="Times New Roman" w:cs="Times New Roman"/>
          <w:b/>
          <w:sz w:val="28"/>
          <w:szCs w:val="28"/>
        </w:rPr>
        <w:t>«БУРУЛЯТУЙСКОЕ</w:t>
      </w:r>
      <w:r w:rsidRPr="000343D5">
        <w:rPr>
          <w:rFonts w:ascii="Times New Roman" w:hAnsi="Times New Roman" w:cs="Times New Roman"/>
          <w:b/>
          <w:sz w:val="28"/>
          <w:szCs w:val="28"/>
        </w:rPr>
        <w:t>»</w:t>
      </w:r>
    </w:p>
    <w:p w14:paraId="5E4A1FDE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3EDB085E" w:rsidR="00DD47D6" w:rsidRPr="00D018A8" w:rsidRDefault="00022C43" w:rsidP="0010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прокурора района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25.03.2022г.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 № 07-2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б-202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018A8"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14.07.2016г.№10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условиях оплаты труда муниципальных служащих в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сельском  поселении «</w:t>
      </w:r>
      <w:proofErr w:type="spellStart"/>
      <w:r w:rsidR="00D018A8"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D018A8">
        <w:rPr>
          <w:rFonts w:ascii="Times New Roman" w:hAnsi="Times New Roman" w:cs="Times New Roman"/>
          <w:color w:val="000000"/>
          <w:sz w:val="28"/>
          <w:szCs w:val="28"/>
        </w:rPr>
        <w:t>», статьи 136, 149, 150 </w:t>
      </w:r>
      <w:hyperlink r:id="rId6" w:tgtFrame="_blank" w:history="1"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D018A8">
        <w:rPr>
          <w:rFonts w:ascii="Times New Roman" w:hAnsi="Times New Roman" w:cs="Times New Roman"/>
          <w:color w:val="000000"/>
          <w:sz w:val="28"/>
          <w:szCs w:val="28"/>
        </w:rPr>
        <w:t>, Федерального закона </w:t>
      </w:r>
      <w:hyperlink r:id="rId7" w:tgtFrame="_blank" w:history="1"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D018A8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</w:t>
      </w:r>
      <w:r w:rsidR="00E85EE4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Федерации»,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EE4">
        <w:rPr>
          <w:rFonts w:ascii="Times New Roman" w:hAnsi="Times New Roman" w:cs="Times New Roman"/>
          <w:color w:val="000000"/>
          <w:sz w:val="28"/>
          <w:szCs w:val="28"/>
        </w:rPr>
        <w:t>ст.42. п.7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 xml:space="preserve">Устава сельского </w:t>
        </w:r>
        <w:r w:rsidR="002F3F96" w:rsidRPr="00D018A8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 xml:space="preserve">поселения </w:t>
        </w:r>
        <w:r w:rsidR="00E85EE4">
          <w:rPr>
            <w:rStyle w:val="1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E85EE4">
          <w:rPr>
            <w:rStyle w:val="1"/>
            <w:rFonts w:ascii="Times New Roman" w:hAnsi="Times New Roman" w:cs="Times New Roman"/>
            <w:sz w:val="28"/>
            <w:szCs w:val="28"/>
          </w:rPr>
          <w:t>Бурулятуйское</w:t>
        </w:r>
        <w:proofErr w:type="spellEnd"/>
        <w:r w:rsidR="002F3F96" w:rsidRPr="00D018A8">
          <w:rPr>
            <w:rStyle w:val="1"/>
            <w:rFonts w:ascii="Times New Roman" w:hAnsi="Times New Roman" w:cs="Times New Roman"/>
            <w:sz w:val="28"/>
            <w:szCs w:val="28"/>
          </w:rPr>
          <w:t>»</w:t>
        </w:r>
      </w:hyperlink>
      <w:r w:rsidRPr="00D018A8">
        <w:rPr>
          <w:rFonts w:ascii="Times New Roman" w:hAnsi="Times New Roman" w:cs="Times New Roman"/>
          <w:color w:val="000000"/>
          <w:sz w:val="28"/>
          <w:szCs w:val="28"/>
        </w:rPr>
        <w:t>, Совет сельского</w:t>
      </w:r>
      <w:r w:rsidR="00E8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 w:rsidR="00E85EE4"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D018A8">
        <w:rPr>
          <w:rFonts w:ascii="Times New Roman" w:hAnsi="Times New Roman" w:cs="Times New Roman"/>
          <w:color w:val="000000"/>
          <w:sz w:val="28"/>
          <w:szCs w:val="28"/>
        </w:rPr>
        <w:t>», решил:</w:t>
      </w:r>
    </w:p>
    <w:p w14:paraId="41A57F30" w14:textId="77777777" w:rsidR="00AC263C" w:rsidRPr="00D018A8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0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018A8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48874CC3" w:rsidR="002F3F96" w:rsidRPr="00D018A8" w:rsidRDefault="002F3F96" w:rsidP="0010685F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 xml:space="preserve">Внести изменения в решение </w:t>
      </w:r>
      <w:r w:rsidR="00E85EE4">
        <w:rPr>
          <w:rStyle w:val="1"/>
          <w:color w:val="000000" w:themeColor="text1"/>
          <w:sz w:val="28"/>
          <w:szCs w:val="28"/>
        </w:rPr>
        <w:t>№ 10 от 14.07.2016</w:t>
      </w:r>
      <w:r w:rsidRPr="00D018A8">
        <w:rPr>
          <w:color w:val="000000" w:themeColor="text1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 xml:space="preserve">«О размере и условиях оплаты труда муниципальных служащих в </w:t>
      </w:r>
      <w:r w:rsidR="00E85EE4">
        <w:rPr>
          <w:color w:val="000000"/>
          <w:sz w:val="28"/>
          <w:szCs w:val="28"/>
        </w:rPr>
        <w:t>сельском  поселении «</w:t>
      </w:r>
      <w:proofErr w:type="spellStart"/>
      <w:r w:rsidR="00E85EE4">
        <w:rPr>
          <w:color w:val="000000"/>
          <w:sz w:val="28"/>
          <w:szCs w:val="28"/>
        </w:rPr>
        <w:t>Бурулятуйское</w:t>
      </w:r>
      <w:proofErr w:type="spellEnd"/>
      <w:r w:rsidRPr="00D018A8">
        <w:rPr>
          <w:color w:val="000000"/>
          <w:sz w:val="28"/>
          <w:szCs w:val="28"/>
        </w:rPr>
        <w:t>» следующие изменения:</w:t>
      </w:r>
    </w:p>
    <w:p w14:paraId="09A0051E" w14:textId="780D5B50" w:rsidR="002F3F96" w:rsidRPr="00D018A8" w:rsidRDefault="002F3F96" w:rsidP="0010685F">
      <w:pPr>
        <w:pStyle w:val="nospacing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пункт 10 Положения дополнить текстом следующего содержания: «В расчетном листе указывается информация о размерах иных сумм, которые могут быть начислены»;</w:t>
      </w:r>
    </w:p>
    <w:p w14:paraId="5AF102B3" w14:textId="05696190" w:rsidR="002F3F96" w:rsidRPr="00D018A8" w:rsidRDefault="002F3F96" w:rsidP="0010685F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раздел 10 дополнить</w:t>
      </w:r>
      <w:r w:rsidR="008D6B5A" w:rsidRPr="00D018A8">
        <w:rPr>
          <w:color w:val="000000"/>
          <w:sz w:val="28"/>
          <w:szCs w:val="28"/>
        </w:rPr>
        <w:t xml:space="preserve"> пунктом</w:t>
      </w:r>
      <w:r w:rsidRPr="00D018A8">
        <w:rPr>
          <w:color w:val="000000"/>
          <w:sz w:val="28"/>
          <w:szCs w:val="28"/>
        </w:rPr>
        <w:t xml:space="preserve"> 65.</w:t>
      </w:r>
      <w:r w:rsidR="001B0E6E" w:rsidRPr="00D018A8">
        <w:rPr>
          <w:color w:val="000000"/>
          <w:sz w:val="28"/>
          <w:szCs w:val="28"/>
        </w:rPr>
        <w:t>1</w:t>
      </w:r>
      <w:r w:rsidRPr="00D018A8">
        <w:rPr>
          <w:color w:val="000000"/>
          <w:sz w:val="28"/>
          <w:szCs w:val="28"/>
        </w:rPr>
        <w:t xml:space="preserve"> следующего содержания: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>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14:paraId="6B016CB5" w14:textId="77777777" w:rsidR="002F3F96" w:rsidRPr="00D018A8" w:rsidRDefault="002F3F96" w:rsidP="00106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14:paraId="30B45A3C" w14:textId="28CCF6D5" w:rsidR="002F3F96" w:rsidRPr="002F3F96" w:rsidRDefault="002F3F96" w:rsidP="00106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В случаях,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>когда с учетом характера производства работникам со сдельной оплатой труда поручается выполнение работ,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 xml:space="preserve">тарифицируемых </w:t>
      </w:r>
      <w:r w:rsidRPr="00D018A8">
        <w:rPr>
          <w:color w:val="000000"/>
          <w:sz w:val="28"/>
          <w:szCs w:val="28"/>
        </w:rPr>
        <w:lastRenderedPageBreak/>
        <w:t>ниже присвоенных им разрядов,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 xml:space="preserve">работодатель обязан выплатить им </w:t>
      </w:r>
      <w:proofErr w:type="spellStart"/>
      <w:r w:rsidRPr="00D018A8">
        <w:rPr>
          <w:color w:val="000000"/>
          <w:sz w:val="28"/>
          <w:szCs w:val="28"/>
        </w:rPr>
        <w:t>межразрядную</w:t>
      </w:r>
      <w:proofErr w:type="spellEnd"/>
      <w:r w:rsidRPr="00D018A8">
        <w:rPr>
          <w:color w:val="000000"/>
          <w:sz w:val="28"/>
          <w:szCs w:val="28"/>
        </w:rPr>
        <w:t xml:space="preserve"> разницу.</w:t>
      </w:r>
    </w:p>
    <w:p w14:paraId="11F67AA7" w14:textId="4716DD94" w:rsidR="002F3F96" w:rsidRPr="002F3F96" w:rsidRDefault="002F3F96" w:rsidP="00106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 (при выполнении работ различной квалификации,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совмещении профессий (должностей),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сверхурочной работе,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работе в ночное время,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выходные и нерабочие праздничные дни и при выполнении работ в других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нормальных)</w:t>
      </w:r>
      <w:proofErr w:type="gramStart"/>
      <w:r w:rsidRPr="002F3F96">
        <w:rPr>
          <w:color w:val="000000"/>
          <w:sz w:val="28"/>
          <w:szCs w:val="28"/>
        </w:rPr>
        <w:t>,р</w:t>
      </w:r>
      <w:proofErr w:type="gramEnd"/>
      <w:r w:rsidRPr="002F3F96">
        <w:rPr>
          <w:color w:val="000000"/>
          <w:sz w:val="28"/>
          <w:szCs w:val="28"/>
        </w:rPr>
        <w:t>аботнику производятся соответствующие выплаты,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предусмотренные трудовым законодательством и иными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трудовым договором. </w:t>
      </w:r>
      <w:proofErr w:type="gramStart"/>
      <w:r w:rsidRPr="002F3F96">
        <w:rPr>
          <w:color w:val="000000"/>
          <w:sz w:val="28"/>
          <w:szCs w:val="28"/>
        </w:rPr>
        <w:t>Размеры выплат,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не могут быть ниже установленных трудовым законодательством и иными 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права.».</w:t>
      </w:r>
      <w:proofErr w:type="gramEnd"/>
    </w:p>
    <w:p w14:paraId="13C91669" w14:textId="74EEDBA7" w:rsidR="002F3F96" w:rsidRPr="00E85EE4" w:rsidRDefault="002F3F96" w:rsidP="0010685F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Настоящее решение обнародовать на информационном стенде администрации,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библиотек</w:t>
      </w:r>
      <w:r w:rsidR="008D6B5A">
        <w:rPr>
          <w:color w:val="000000"/>
          <w:sz w:val="28"/>
          <w:szCs w:val="28"/>
        </w:rPr>
        <w:t>е</w:t>
      </w:r>
      <w:r w:rsidRPr="002F3F96">
        <w:rPr>
          <w:color w:val="000000"/>
          <w:sz w:val="28"/>
          <w:szCs w:val="28"/>
        </w:rPr>
        <w:t xml:space="preserve"> и на официальном </w:t>
      </w:r>
      <w:r w:rsidRPr="00E85EE4">
        <w:rPr>
          <w:color w:val="000000"/>
          <w:sz w:val="28"/>
          <w:szCs w:val="28"/>
        </w:rPr>
        <w:t>сайте</w:t>
      </w:r>
      <w:r w:rsidR="00E85EE4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E85EE4">
        <w:rPr>
          <w:color w:val="000000"/>
          <w:sz w:val="28"/>
          <w:szCs w:val="28"/>
        </w:rPr>
        <w:t>Оловяннинский</w:t>
      </w:r>
      <w:proofErr w:type="spellEnd"/>
      <w:r w:rsidR="00E85EE4">
        <w:rPr>
          <w:color w:val="000000"/>
          <w:sz w:val="28"/>
          <w:szCs w:val="28"/>
        </w:rPr>
        <w:t xml:space="preserve"> район сельское поселение</w:t>
      </w:r>
      <w:r w:rsidRPr="00E85EE4">
        <w:rPr>
          <w:color w:val="000000"/>
          <w:sz w:val="28"/>
          <w:szCs w:val="28"/>
        </w:rPr>
        <w:t xml:space="preserve"> «</w:t>
      </w:r>
      <w:proofErr w:type="spellStart"/>
      <w:r w:rsidR="00E85EE4">
        <w:rPr>
          <w:color w:val="000000"/>
          <w:sz w:val="28"/>
          <w:szCs w:val="28"/>
        </w:rPr>
        <w:t>Бурулятуйское</w:t>
      </w:r>
      <w:proofErr w:type="spellEnd"/>
      <w:r w:rsidR="008D6B5A" w:rsidRPr="00E85EE4">
        <w:rPr>
          <w:color w:val="000000"/>
          <w:sz w:val="28"/>
          <w:szCs w:val="28"/>
        </w:rPr>
        <w:t>».</w:t>
      </w:r>
    </w:p>
    <w:p w14:paraId="2496770E" w14:textId="77777777" w:rsidR="00137400" w:rsidRPr="00E85EE4" w:rsidRDefault="00137400" w:rsidP="0010685F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E85EE4" w:rsidRDefault="00137400" w:rsidP="0010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C2A755C" w:rsidR="00137400" w:rsidRPr="00E85EE4" w:rsidRDefault="00137400" w:rsidP="0010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 w:rsidRPr="00E85EE4">
        <w:rPr>
          <w:rFonts w:ascii="Times New Roman" w:hAnsi="Times New Roman" w:cs="Times New Roman"/>
          <w:sz w:val="28"/>
          <w:szCs w:val="28"/>
        </w:rPr>
        <w:t>сельского</w:t>
      </w:r>
      <w:r w:rsidR="00E85EE4">
        <w:rPr>
          <w:rFonts w:ascii="Times New Roman" w:hAnsi="Times New Roman" w:cs="Times New Roman"/>
          <w:sz w:val="28"/>
          <w:szCs w:val="28"/>
        </w:rPr>
        <w:t xml:space="preserve"> </w:t>
      </w:r>
      <w:r w:rsidRPr="00E85EE4">
        <w:rPr>
          <w:rFonts w:ascii="Times New Roman" w:hAnsi="Times New Roman" w:cs="Times New Roman"/>
          <w:sz w:val="28"/>
          <w:szCs w:val="28"/>
        </w:rPr>
        <w:t>поселения</w:t>
      </w:r>
    </w:p>
    <w:p w14:paraId="2036C932" w14:textId="0A671BF3" w:rsidR="00137400" w:rsidRPr="00DD47D6" w:rsidRDefault="00137400" w:rsidP="0010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5EE4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DD47D6" w:rsidRPr="00E85EE4">
        <w:rPr>
          <w:rFonts w:ascii="Times New Roman" w:hAnsi="Times New Roman" w:cs="Times New Roman"/>
          <w:sz w:val="28"/>
          <w:szCs w:val="28"/>
        </w:rPr>
        <w:t>»</w:t>
      </w:r>
      <w:r w:rsidRPr="00E85E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65B83" w:rsidRPr="00E85E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 w:rsidRPr="00E85EE4">
        <w:rPr>
          <w:rFonts w:ascii="Times New Roman" w:hAnsi="Times New Roman" w:cs="Times New Roman"/>
          <w:sz w:val="28"/>
          <w:szCs w:val="28"/>
        </w:rPr>
        <w:t xml:space="preserve">  </w:t>
      </w:r>
      <w:r w:rsidR="0010685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0685F"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</w:p>
    <w:p w14:paraId="78AB2B06" w14:textId="77777777" w:rsidR="00166B70" w:rsidRPr="00DD47D6" w:rsidRDefault="00166B70" w:rsidP="0010685F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EA"/>
    <w:multiLevelType w:val="hybridMultilevel"/>
    <w:tmpl w:val="C8120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820AFC2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22C8A"/>
    <w:multiLevelType w:val="hybridMultilevel"/>
    <w:tmpl w:val="D804D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E1F3B"/>
    <w:multiLevelType w:val="hybridMultilevel"/>
    <w:tmpl w:val="A2284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9069C"/>
    <w:multiLevelType w:val="hybridMultilevel"/>
    <w:tmpl w:val="61568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343D5"/>
    <w:rsid w:val="00073945"/>
    <w:rsid w:val="0010685F"/>
    <w:rsid w:val="00137400"/>
    <w:rsid w:val="00166B70"/>
    <w:rsid w:val="001B0E6E"/>
    <w:rsid w:val="002F3F96"/>
    <w:rsid w:val="00483B87"/>
    <w:rsid w:val="006178C1"/>
    <w:rsid w:val="006A3D58"/>
    <w:rsid w:val="00770143"/>
    <w:rsid w:val="007A7219"/>
    <w:rsid w:val="007C2BFA"/>
    <w:rsid w:val="0082638E"/>
    <w:rsid w:val="008A5276"/>
    <w:rsid w:val="008D6B5A"/>
    <w:rsid w:val="00AC263C"/>
    <w:rsid w:val="00B466EC"/>
    <w:rsid w:val="00C65B83"/>
    <w:rsid w:val="00D018A8"/>
    <w:rsid w:val="00D74B39"/>
    <w:rsid w:val="00DD47D6"/>
    <w:rsid w:val="00E85EE4"/>
    <w:rsid w:val="00EF526C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A60A11E-7E42-4A1D-9578-4720BD920E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cp:lastPrinted>2022-04-08T05:31:00Z</cp:lastPrinted>
  <dcterms:created xsi:type="dcterms:W3CDTF">2022-04-22T04:24:00Z</dcterms:created>
  <dcterms:modified xsi:type="dcterms:W3CDTF">2022-04-22T04:24:00Z</dcterms:modified>
</cp:coreProperties>
</file>