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CB02" w14:textId="1F8D0AB6" w:rsidR="00C65B83" w:rsidRDefault="00C65B83" w:rsidP="0090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F11D2" w14:textId="217D5153" w:rsidR="00137400" w:rsidRPr="00607935" w:rsidRDefault="00137400" w:rsidP="0060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="006A3D58" w:rsidRPr="0060793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0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7D6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Pr="00DD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935">
        <w:rPr>
          <w:rFonts w:ascii="Times New Roman" w:hAnsi="Times New Roman" w:cs="Times New Roman"/>
          <w:b/>
          <w:sz w:val="28"/>
          <w:szCs w:val="28"/>
        </w:rPr>
        <w:t xml:space="preserve"> «ЕДИНЕНСКОЕ»</w:t>
      </w:r>
    </w:p>
    <w:p w14:paraId="169B6E59" w14:textId="77777777"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3C91346" w14:textId="52B47820" w:rsidR="00137400" w:rsidRDefault="00607935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35">
        <w:rPr>
          <w:rFonts w:ascii="Times New Roman" w:hAnsi="Times New Roman" w:cs="Times New Roman"/>
          <w:sz w:val="28"/>
          <w:szCs w:val="28"/>
        </w:rPr>
        <w:t>с. Единение</w:t>
      </w:r>
    </w:p>
    <w:p w14:paraId="00E09886" w14:textId="77777777" w:rsidR="00900621" w:rsidRPr="00607935" w:rsidRDefault="00900621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551D3" w14:textId="232AD454" w:rsidR="00137400" w:rsidRDefault="00900621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sz w:val="28"/>
          <w:szCs w:val="24"/>
        </w:rPr>
        <w:t>19 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апреля </w:t>
      </w:r>
      <w:r w:rsidR="00137400" w:rsidRPr="00DD47D6">
        <w:rPr>
          <w:rFonts w:ascii="Times New Roman" w:hAnsi="Times New Roman" w:cs="Times New Roman"/>
          <w:sz w:val="28"/>
          <w:szCs w:val="24"/>
        </w:rPr>
        <w:t>202</w:t>
      </w:r>
      <w:r w:rsidR="00022C43">
        <w:rPr>
          <w:rFonts w:ascii="Times New Roman" w:hAnsi="Times New Roman" w:cs="Times New Roman"/>
          <w:sz w:val="28"/>
          <w:szCs w:val="24"/>
        </w:rPr>
        <w:t>2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№  40</w:t>
      </w:r>
    </w:p>
    <w:p w14:paraId="43480D31" w14:textId="77777777" w:rsidR="00900621" w:rsidRPr="00DD47D6" w:rsidRDefault="00900621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550ECF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08796" w14:textId="07FAB6BD" w:rsidR="00022C43" w:rsidRPr="00022C43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</w:t>
      </w:r>
      <w:r w:rsidR="00607935">
        <w:rPr>
          <w:rFonts w:ascii="Times New Roman" w:hAnsi="Times New Roman" w:cs="Times New Roman"/>
          <w:b/>
          <w:sz w:val="28"/>
          <w:szCs w:val="28"/>
        </w:rPr>
        <w:t>ИПАЛЬНЫХ СЛУЖАЩИХ АДМИНИСТРАЦИИ СЕЛЬСКОГО</w:t>
      </w:r>
      <w:r w:rsidRPr="0060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935">
        <w:rPr>
          <w:rFonts w:ascii="Times New Roman" w:hAnsi="Times New Roman" w:cs="Times New Roman"/>
          <w:b/>
          <w:sz w:val="28"/>
          <w:szCs w:val="28"/>
        </w:rPr>
        <w:t>ПОСЕЛЕНИЯ «ЕДИНЕНСКОЕ»</w:t>
      </w:r>
    </w:p>
    <w:p w14:paraId="5E4A1FDE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24D1D6C4" w:rsidR="00DD47D6" w:rsidRPr="00022C43" w:rsidRDefault="00022C4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прокурора района</w:t>
      </w:r>
      <w:r w:rsidR="00607935">
        <w:rPr>
          <w:rFonts w:ascii="Times New Roman" w:hAnsi="Times New Roman" w:cs="Times New Roman"/>
          <w:color w:val="000000"/>
          <w:sz w:val="28"/>
          <w:szCs w:val="28"/>
        </w:rPr>
        <w:t xml:space="preserve"> от 25.03.2022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№ 07-2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б-202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7935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 сельского поселения «Единенское» от 26.06.2017 года № 53 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«О размере и условиях оплаты</w:t>
      </w:r>
      <w:r w:rsidR="00607935">
        <w:rPr>
          <w:rFonts w:ascii="Times New Roman" w:hAnsi="Times New Roman" w:cs="Times New Roman"/>
          <w:color w:val="000000"/>
          <w:sz w:val="28"/>
          <w:szCs w:val="28"/>
        </w:rPr>
        <w:t xml:space="preserve"> труда муниципальных служащих в сельском поселении «Единенское»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, статьи 136, 149, 150 </w:t>
      </w:r>
      <w:hyperlink r:id="rId6" w:tgtFrame="_blank" w:history="1">
        <w:r w:rsidRPr="00022C43">
          <w:rPr>
            <w:rStyle w:val="1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022C43">
        <w:rPr>
          <w:rFonts w:ascii="Times New Roman" w:hAnsi="Times New Roman" w:cs="Times New Roman"/>
          <w:color w:val="000000"/>
          <w:sz w:val="28"/>
          <w:szCs w:val="28"/>
        </w:rPr>
        <w:t>, Федерального закона </w:t>
      </w:r>
      <w:hyperlink r:id="rId7" w:tgtFrame="_blank" w:history="1">
        <w:r w:rsidRPr="00022C43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022C43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</w:t>
      </w:r>
      <w:r w:rsidR="00607935">
        <w:rPr>
          <w:rFonts w:ascii="Times New Roman" w:hAnsi="Times New Roman" w:cs="Times New Roman"/>
          <w:color w:val="000000"/>
          <w:sz w:val="28"/>
          <w:szCs w:val="28"/>
        </w:rPr>
        <w:t xml:space="preserve">вления в Российской Федерации», ст.  </w:t>
      </w:r>
      <w:r w:rsidR="001F198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07935">
        <w:rPr>
          <w:rFonts w:ascii="Times New Roman" w:hAnsi="Times New Roman" w:cs="Times New Roman"/>
          <w:color w:val="000000"/>
          <w:sz w:val="28"/>
          <w:szCs w:val="28"/>
        </w:rPr>
        <w:t xml:space="preserve"> Устава сельского поселения «Единенское», Совет сельского поселения «Единенское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», решил:</w:t>
      </w:r>
    </w:p>
    <w:p w14:paraId="41A57F30" w14:textId="77777777"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2ADA7945" w:rsidR="002F3F96" w:rsidRPr="002F3F96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 в решение</w:t>
      </w:r>
      <w:r>
        <w:rPr>
          <w:color w:val="000000"/>
          <w:sz w:val="28"/>
          <w:szCs w:val="28"/>
        </w:rPr>
        <w:t xml:space="preserve"> </w:t>
      </w:r>
      <w:r w:rsidR="00607935">
        <w:rPr>
          <w:rStyle w:val="1"/>
          <w:color w:val="000000" w:themeColor="text1"/>
          <w:sz w:val="28"/>
          <w:szCs w:val="28"/>
        </w:rPr>
        <w:t>№ 53</w:t>
      </w:r>
      <w:r w:rsidR="00154979">
        <w:rPr>
          <w:rStyle w:val="1"/>
          <w:color w:val="000000" w:themeColor="text1"/>
          <w:sz w:val="28"/>
          <w:szCs w:val="28"/>
        </w:rPr>
        <w:t xml:space="preserve"> от 26.06.2017 года</w:t>
      </w:r>
      <w:r w:rsidRPr="002F3F96">
        <w:rPr>
          <w:color w:val="000000" w:themeColor="text1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«О размере и условиях оплаты</w:t>
      </w:r>
      <w:r w:rsidR="00154979">
        <w:rPr>
          <w:color w:val="000000"/>
          <w:sz w:val="28"/>
          <w:szCs w:val="28"/>
        </w:rPr>
        <w:t xml:space="preserve"> труда муниципальных служащих в сельском поселении «Единенское» </w:t>
      </w:r>
      <w:r w:rsidRPr="002F3F96">
        <w:rPr>
          <w:color w:val="000000"/>
          <w:sz w:val="28"/>
          <w:szCs w:val="28"/>
        </w:rPr>
        <w:t>следующие изменения:</w:t>
      </w:r>
    </w:p>
    <w:p w14:paraId="09A0051E" w14:textId="3B704D72" w:rsidR="002F3F96" w:rsidRPr="002F3F96" w:rsidRDefault="002F3F96" w:rsidP="002F3F9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2F3F96">
        <w:rPr>
          <w:color w:val="000000"/>
          <w:sz w:val="28"/>
          <w:szCs w:val="28"/>
        </w:rPr>
        <w:t>пункт 10 Положения дополнить текстом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следующего содержания: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«В расчетном листе указывается информация о размерах иных сумм,</w:t>
      </w:r>
      <w:r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которые могут быть начислены»;</w:t>
      </w:r>
    </w:p>
    <w:p w14:paraId="5AF102B3" w14:textId="5BDEB2CB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3F9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раздел 10 дополнить</w:t>
      </w:r>
      <w:r w:rsidR="008D6B5A">
        <w:rPr>
          <w:color w:val="000000"/>
          <w:sz w:val="28"/>
          <w:szCs w:val="28"/>
        </w:rPr>
        <w:t xml:space="preserve"> пунктом</w:t>
      </w:r>
      <w:r w:rsidRPr="002F3F96">
        <w:rPr>
          <w:color w:val="000000"/>
          <w:sz w:val="28"/>
          <w:szCs w:val="28"/>
        </w:rPr>
        <w:t xml:space="preserve"> 65.</w:t>
      </w:r>
      <w:r w:rsidR="001B0E6E"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 xml:space="preserve"> следующего содержания: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14:paraId="6B016CB5" w14:textId="77777777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14:paraId="30B45A3C" w14:textId="28CCF6D5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В случаях,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когда с учетом характера производства работникам со сдельной оплатой труда поручается выполнение работ,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тарифицируемых ниже присвоенных им разрядов,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работодатель обязан выплатить им </w:t>
      </w:r>
      <w:proofErr w:type="spellStart"/>
      <w:r w:rsidRPr="002F3F96">
        <w:rPr>
          <w:color w:val="000000"/>
          <w:sz w:val="28"/>
          <w:szCs w:val="28"/>
        </w:rPr>
        <w:t>межразрядную</w:t>
      </w:r>
      <w:proofErr w:type="spellEnd"/>
      <w:r w:rsidRPr="002F3F96">
        <w:rPr>
          <w:color w:val="000000"/>
          <w:sz w:val="28"/>
          <w:szCs w:val="28"/>
        </w:rPr>
        <w:t xml:space="preserve"> разницу.</w:t>
      </w:r>
    </w:p>
    <w:p w14:paraId="11F67AA7" w14:textId="4716DD94"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 (при выполнении работ различной квалификации,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совмещении профессий (должностей),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сверхурочной работе,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работе в ночное время,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выходные и нерабочие праздничные дни и при выполнении работ в других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нормальных),работнику производятся соответствующие выплаты,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предусмотренные трудовым законодательством и иными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lastRenderedPageBreak/>
        <w:t>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договором. Размеры выплат,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не могут быть ниже установленных трудовым законодательством и иными 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права.».</w:t>
      </w:r>
    </w:p>
    <w:p w14:paraId="13C91669" w14:textId="705BEC36" w:rsidR="002F3F96" w:rsidRDefault="008D6B5A" w:rsidP="002F3F96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3F96" w:rsidRPr="002F3F96">
        <w:rPr>
          <w:color w:val="000000"/>
          <w:sz w:val="28"/>
          <w:szCs w:val="28"/>
        </w:rPr>
        <w:t>. Настоящее решение</w:t>
      </w:r>
      <w:r w:rsidR="0008113B">
        <w:rPr>
          <w:color w:val="000000"/>
          <w:sz w:val="28"/>
          <w:szCs w:val="28"/>
        </w:rPr>
        <w:t xml:space="preserve"> опубликовать </w:t>
      </w:r>
      <w:bookmarkStart w:id="0" w:name="_GoBack"/>
      <w:bookmarkEnd w:id="0"/>
      <w:r w:rsidR="0008113B">
        <w:rPr>
          <w:color w:val="000000"/>
          <w:sz w:val="28"/>
          <w:szCs w:val="28"/>
        </w:rPr>
        <w:t>(обнародовать)</w:t>
      </w:r>
      <w:r w:rsidR="002F3F96" w:rsidRPr="002F3F96">
        <w:rPr>
          <w:color w:val="000000"/>
          <w:sz w:val="28"/>
          <w:szCs w:val="28"/>
        </w:rPr>
        <w:t xml:space="preserve"> на информационном стенде администрации,</w:t>
      </w:r>
      <w:r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>е</w:t>
      </w:r>
      <w:r w:rsidR="002F3F96" w:rsidRPr="002F3F96">
        <w:rPr>
          <w:color w:val="000000"/>
          <w:sz w:val="28"/>
          <w:szCs w:val="28"/>
        </w:rPr>
        <w:t xml:space="preserve"> и на официальном сайте </w:t>
      </w:r>
      <w:proofErr w:type="spellStart"/>
      <w:r w:rsidR="00B50B25">
        <w:rPr>
          <w:b/>
          <w:sz w:val="28"/>
          <w:szCs w:val="28"/>
          <w:lang w:val="en-US"/>
        </w:rPr>
        <w:t>olovyan</w:t>
      </w:r>
      <w:proofErr w:type="spellEnd"/>
      <w:r w:rsidR="00B50B25">
        <w:rPr>
          <w:b/>
          <w:sz w:val="28"/>
          <w:szCs w:val="28"/>
        </w:rPr>
        <w:t>.75</w:t>
      </w:r>
      <w:proofErr w:type="spellStart"/>
      <w:r w:rsidR="00B50B25">
        <w:rPr>
          <w:b/>
          <w:sz w:val="28"/>
          <w:szCs w:val="28"/>
          <w:lang w:val="en-US"/>
        </w:rPr>
        <w:t>ru</w:t>
      </w:r>
      <w:proofErr w:type="spellEnd"/>
      <w:r w:rsidR="00B50B25">
        <w:rPr>
          <w:b/>
          <w:sz w:val="28"/>
          <w:szCs w:val="28"/>
        </w:rPr>
        <w:t>.</w:t>
      </w:r>
    </w:p>
    <w:p w14:paraId="3ED38F20" w14:textId="089DD69A" w:rsidR="00EE2447" w:rsidRPr="002F3F96" w:rsidRDefault="0008113B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опубликования (обнародования).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748BD2" w14:textId="77777777" w:rsidR="00B50B25" w:rsidRDefault="00B50B25" w:rsidP="00B5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137400"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036C932" w14:textId="47A5CDC3" w:rsidR="00137400" w:rsidRPr="00B50B25" w:rsidRDefault="00B50B25" w:rsidP="00B5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</w:t>
      </w:r>
      <w:r w:rsidR="00EE2447">
        <w:rPr>
          <w:rFonts w:ascii="Times New Roman" w:hAnsi="Times New Roman" w:cs="Times New Roman"/>
          <w:sz w:val="28"/>
          <w:szCs w:val="28"/>
        </w:rPr>
        <w:t>кое»</w:t>
      </w:r>
      <w:r w:rsidR="00137400" w:rsidRPr="00DD47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37400" w:rsidRPr="00DD47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EE24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E2447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14:paraId="78AB2B06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3"/>
    <w:rsid w:val="00022C43"/>
    <w:rsid w:val="00071E67"/>
    <w:rsid w:val="00073945"/>
    <w:rsid w:val="0008113B"/>
    <w:rsid w:val="00137400"/>
    <w:rsid w:val="00154979"/>
    <w:rsid w:val="00166B70"/>
    <w:rsid w:val="001B0E6E"/>
    <w:rsid w:val="001F1982"/>
    <w:rsid w:val="002F3F96"/>
    <w:rsid w:val="00483B87"/>
    <w:rsid w:val="00607935"/>
    <w:rsid w:val="006A3D58"/>
    <w:rsid w:val="00770143"/>
    <w:rsid w:val="007A7219"/>
    <w:rsid w:val="008A5276"/>
    <w:rsid w:val="008D6B5A"/>
    <w:rsid w:val="00900621"/>
    <w:rsid w:val="00AC263C"/>
    <w:rsid w:val="00B466EC"/>
    <w:rsid w:val="00B50B25"/>
    <w:rsid w:val="00C65B83"/>
    <w:rsid w:val="00D74B39"/>
    <w:rsid w:val="00DD47D6"/>
    <w:rsid w:val="00EE2447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  <w15:docId w15:val="{510D3366-5730-41EF-AC89-E5A0D51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F075-56C7-47C5-8F26-2855887B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12</cp:revision>
  <cp:lastPrinted>2022-04-19T05:07:00Z</cp:lastPrinted>
  <dcterms:created xsi:type="dcterms:W3CDTF">2022-04-03T14:58:00Z</dcterms:created>
  <dcterms:modified xsi:type="dcterms:W3CDTF">2022-04-25T00:46:00Z</dcterms:modified>
</cp:coreProperties>
</file>