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0" w:type="pct"/>
        <w:tblInd w:w="-150" w:type="dxa"/>
        <w:tblBorders>
          <w:top w:val="single" w:sz="6" w:space="0" w:color="BEBEBE"/>
          <w:left w:val="single" w:sz="6" w:space="0" w:color="BEBEBE"/>
          <w:bottom w:val="single" w:sz="6" w:space="0" w:color="BEBEBE"/>
          <w:right w:val="single" w:sz="6" w:space="0" w:color="BEBEBE"/>
        </w:tblBorders>
        <w:shd w:val="clear" w:color="auto" w:fill="FFFFFF"/>
        <w:tblCellMar>
          <w:left w:w="0" w:type="dxa"/>
          <w:right w:w="0" w:type="dxa"/>
        </w:tblCellMar>
        <w:tblLook w:val="04A0" w:firstRow="1" w:lastRow="0" w:firstColumn="1" w:lastColumn="0" w:noHBand="0" w:noVBand="1"/>
      </w:tblPr>
      <w:tblGrid>
        <w:gridCol w:w="712"/>
        <w:gridCol w:w="1374"/>
        <w:gridCol w:w="7403"/>
      </w:tblGrid>
      <w:tr w:rsidR="005371E6" w:rsidRPr="005371E6" w14:paraId="3E71787E" w14:textId="77777777" w:rsidTr="00481D88">
        <w:trPr>
          <w:trHeight w:val="480"/>
        </w:trPr>
        <w:tc>
          <w:tcPr>
            <w:tcW w:w="856" w:type="dxa"/>
            <w:tcBorders>
              <w:top w:val="single" w:sz="6" w:space="0" w:color="BEBEBE"/>
              <w:left w:val="single" w:sz="6" w:space="0" w:color="BEBEBE"/>
              <w:bottom w:val="single" w:sz="6" w:space="0" w:color="BEBEBE"/>
              <w:right w:val="single" w:sz="6" w:space="0" w:color="BEBEBE"/>
            </w:tcBorders>
            <w:shd w:val="clear" w:color="auto" w:fill="C9C9C9"/>
            <w:tcMar>
              <w:top w:w="75" w:type="dxa"/>
              <w:left w:w="225" w:type="dxa"/>
              <w:bottom w:w="75" w:type="dxa"/>
              <w:right w:w="225" w:type="dxa"/>
            </w:tcMar>
            <w:vAlign w:val="center"/>
            <w:hideMark/>
          </w:tcPr>
          <w:p w14:paraId="112E8CE1" w14:textId="1A0D958E"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tc>
        <w:tc>
          <w:tcPr>
            <w:tcW w:w="1353" w:type="dxa"/>
            <w:tcBorders>
              <w:top w:val="single" w:sz="6" w:space="0" w:color="BEBEBE"/>
              <w:left w:val="single" w:sz="6" w:space="0" w:color="BEBEBE"/>
              <w:bottom w:val="single" w:sz="6" w:space="0" w:color="BEBEBE"/>
              <w:right w:val="single" w:sz="6" w:space="0" w:color="BEBEBE"/>
            </w:tcBorders>
            <w:shd w:val="clear" w:color="auto" w:fill="C9C9C9"/>
            <w:tcMar>
              <w:top w:w="75" w:type="dxa"/>
              <w:left w:w="225" w:type="dxa"/>
              <w:bottom w:w="75" w:type="dxa"/>
              <w:right w:w="225" w:type="dxa"/>
            </w:tcMar>
            <w:vAlign w:val="center"/>
            <w:hideMark/>
          </w:tcPr>
          <w:p w14:paraId="41DF3D53" w14:textId="4A3E9904"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tc>
        <w:tc>
          <w:tcPr>
            <w:tcW w:w="7280" w:type="dxa"/>
            <w:tcBorders>
              <w:top w:val="single" w:sz="6" w:space="0" w:color="BEBEBE"/>
              <w:left w:val="single" w:sz="6" w:space="0" w:color="BEBEBE"/>
              <w:bottom w:val="single" w:sz="6" w:space="0" w:color="BEBEBE"/>
              <w:right w:val="single" w:sz="6" w:space="0" w:color="BEBEBE"/>
            </w:tcBorders>
            <w:shd w:val="clear" w:color="auto" w:fill="C9C9C9"/>
            <w:tcMar>
              <w:top w:w="75" w:type="dxa"/>
              <w:left w:w="225" w:type="dxa"/>
              <w:bottom w:w="75" w:type="dxa"/>
              <w:right w:w="225" w:type="dxa"/>
            </w:tcMar>
            <w:vAlign w:val="center"/>
            <w:hideMark/>
          </w:tcPr>
          <w:p w14:paraId="2C406BBA" w14:textId="235335AB"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tc>
      </w:tr>
      <w:tr w:rsidR="005371E6" w:rsidRPr="005371E6" w14:paraId="615D9860" w14:textId="77777777" w:rsidTr="00481D88">
        <w:tc>
          <w:tcPr>
            <w:tcW w:w="856"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2283CE9"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13.1.1</w:t>
            </w:r>
          </w:p>
        </w:tc>
        <w:tc>
          <w:tcPr>
            <w:tcW w:w="1353"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7CB586E4" w14:textId="77777777" w:rsidR="003E0F5C" w:rsidRPr="00EC04DB" w:rsidRDefault="003E0F5C" w:rsidP="005371E6">
            <w:pPr>
              <w:spacing w:after="0" w:line="240" w:lineRule="auto"/>
              <w:jc w:val="both"/>
              <w:rPr>
                <w:rFonts w:ascii="Times New Roman" w:eastAsia="Times New Roman" w:hAnsi="Times New Roman" w:cs="Times New Roman"/>
                <w:i/>
                <w:iCs/>
                <w:sz w:val="18"/>
                <w:szCs w:val="18"/>
                <w:lang w:eastAsia="ru-RU"/>
              </w:rPr>
            </w:pPr>
            <w:r w:rsidRPr="00EC04DB">
              <w:rPr>
                <w:rFonts w:ascii="Times New Roman" w:eastAsia="Times New Roman" w:hAnsi="Times New Roman" w:cs="Times New Roman"/>
                <w:i/>
                <w:iCs/>
                <w:sz w:val="18"/>
                <w:szCs w:val="18"/>
                <w:lang w:eastAsia="ru-RU"/>
              </w:rPr>
              <w:t>Общая информация о государственном органе, об органе местного самоуправления, в том числе:</w:t>
            </w:r>
          </w:p>
        </w:tc>
        <w:tc>
          <w:tcPr>
            <w:tcW w:w="7280"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B04C745" w14:textId="235D3A0F" w:rsidR="003E0F5C" w:rsidRPr="005371E6" w:rsidRDefault="00A3718B"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Админист</w:t>
            </w:r>
            <w:r w:rsidR="009C37DF">
              <w:rPr>
                <w:rFonts w:ascii="Times New Roman" w:eastAsia="Times New Roman" w:hAnsi="Times New Roman" w:cs="Times New Roman"/>
                <w:sz w:val="18"/>
                <w:szCs w:val="18"/>
                <w:lang w:eastAsia="ru-RU"/>
              </w:rPr>
              <w:t>рация сельского поселения «Улятуй</w:t>
            </w:r>
            <w:r>
              <w:rPr>
                <w:rFonts w:ascii="Times New Roman" w:eastAsia="Times New Roman" w:hAnsi="Times New Roman" w:cs="Times New Roman"/>
                <w:sz w:val="18"/>
                <w:szCs w:val="18"/>
                <w:lang w:eastAsia="ru-RU"/>
              </w:rPr>
              <w:t>ское» муниципального района «Оловяннинский район» Забайкальского края</w:t>
            </w:r>
          </w:p>
        </w:tc>
      </w:tr>
      <w:tr w:rsidR="005371E6" w:rsidRPr="005371E6" w14:paraId="42407F53" w14:textId="77777777" w:rsidTr="00481D88">
        <w:tc>
          <w:tcPr>
            <w:tcW w:w="856"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EAB93CF"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13.1.1 а</w:t>
            </w:r>
          </w:p>
        </w:tc>
        <w:tc>
          <w:tcPr>
            <w:tcW w:w="1353"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77524C7B" w14:textId="215A1C16"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A3718B">
              <w:rPr>
                <w:rFonts w:ascii="Times New Roman" w:eastAsia="Times New Roman" w:hAnsi="Times New Roman" w:cs="Times New Roman"/>
                <w:sz w:val="18"/>
                <w:szCs w:val="18"/>
                <w:lang w:eastAsia="ru-RU"/>
              </w:rPr>
              <w:t xml:space="preserve">Наименование и структура </w:t>
            </w:r>
            <w:r w:rsidR="008F66EC" w:rsidRPr="00A3718B">
              <w:rPr>
                <w:rFonts w:ascii="Times New Roman" w:eastAsia="Times New Roman" w:hAnsi="Times New Roman" w:cs="Times New Roman"/>
                <w:sz w:val="18"/>
                <w:szCs w:val="18"/>
                <w:lang w:eastAsia="ru-RU"/>
              </w:rPr>
              <w:t>ОМСУ</w:t>
            </w:r>
            <w:r w:rsidRPr="00A3718B">
              <w:rPr>
                <w:rFonts w:ascii="Times New Roman" w:eastAsia="Times New Roman" w:hAnsi="Times New Roman" w:cs="Times New Roman"/>
                <w:sz w:val="18"/>
                <w:szCs w:val="18"/>
                <w:lang w:eastAsia="ru-RU"/>
              </w:rPr>
              <w:t xml:space="preserve"> </w:t>
            </w:r>
            <w:r w:rsidR="00A3718B">
              <w:rPr>
                <w:rFonts w:ascii="Times New Roman" w:eastAsia="Times New Roman" w:hAnsi="Times New Roman" w:cs="Times New Roman"/>
                <w:sz w:val="18"/>
                <w:szCs w:val="18"/>
                <w:lang w:eastAsia="ru-RU"/>
              </w:rPr>
              <w:t>сел</w:t>
            </w:r>
            <w:r w:rsidR="00842502">
              <w:rPr>
                <w:rFonts w:ascii="Times New Roman" w:eastAsia="Times New Roman" w:hAnsi="Times New Roman" w:cs="Times New Roman"/>
                <w:sz w:val="18"/>
                <w:szCs w:val="18"/>
                <w:lang w:eastAsia="ru-RU"/>
              </w:rPr>
              <w:t>ьского  поселения «Улятуйско</w:t>
            </w:r>
            <w:r w:rsidR="00A3718B">
              <w:rPr>
                <w:rFonts w:ascii="Times New Roman" w:eastAsia="Times New Roman" w:hAnsi="Times New Roman" w:cs="Times New Roman"/>
                <w:sz w:val="18"/>
                <w:szCs w:val="18"/>
                <w:lang w:eastAsia="ru-RU"/>
              </w:rPr>
              <w:t>е</w:t>
            </w:r>
            <w:r w:rsidRPr="00A3718B">
              <w:rPr>
                <w:rFonts w:ascii="Times New Roman" w:eastAsia="Times New Roman" w:hAnsi="Times New Roman" w:cs="Times New Roman"/>
                <w:sz w:val="18"/>
                <w:szCs w:val="18"/>
                <w:lang w:eastAsia="ru-RU"/>
              </w:rPr>
              <w:t>», почтовый адрес, адрес электронной почты, номера телефонов справочных служб;</w:t>
            </w:r>
          </w:p>
        </w:tc>
        <w:tc>
          <w:tcPr>
            <w:tcW w:w="7280"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1E6D4A1" w14:textId="54127C3D" w:rsidR="003E0F5C" w:rsidRPr="005371E6" w:rsidRDefault="00A3718B"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Глава админист</w:t>
            </w:r>
            <w:r w:rsidR="009C37DF">
              <w:rPr>
                <w:rFonts w:ascii="Times New Roman" w:eastAsia="Times New Roman" w:hAnsi="Times New Roman" w:cs="Times New Roman"/>
                <w:sz w:val="18"/>
                <w:szCs w:val="18"/>
                <w:lang w:eastAsia="ru-RU"/>
              </w:rPr>
              <w:t>рации –  Левчугова Лариса Владимировна, 23.04.1973 г.р</w:t>
            </w:r>
          </w:p>
          <w:p w14:paraId="466096DB" w14:textId="6B060731" w:rsidR="003E0F5C" w:rsidRDefault="009C37DF"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Вед.с</w:t>
            </w:r>
            <w:r w:rsidR="00A3718B">
              <w:rPr>
                <w:rFonts w:ascii="Times New Roman" w:eastAsia="Times New Roman" w:hAnsi="Times New Roman" w:cs="Times New Roman"/>
                <w:sz w:val="18"/>
                <w:szCs w:val="18"/>
                <w:lang w:eastAsia="ru-RU"/>
              </w:rPr>
              <w:t xml:space="preserve">пециалист </w:t>
            </w:r>
            <w:r>
              <w:rPr>
                <w:rFonts w:ascii="Times New Roman" w:eastAsia="Times New Roman" w:hAnsi="Times New Roman" w:cs="Times New Roman"/>
                <w:sz w:val="18"/>
                <w:szCs w:val="18"/>
                <w:lang w:eastAsia="ru-RU"/>
              </w:rPr>
              <w:t>– Казакова Светлана Юрьевна, 30.101972 г.р.</w:t>
            </w:r>
          </w:p>
          <w:p w14:paraId="614ECF38" w14:textId="4AF2B100" w:rsidR="009C37DF" w:rsidRPr="005371E6" w:rsidRDefault="009C37DF"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Специалист  2 категории- Сенотрусова Екатерина Петровна,09.12.1990 г.р.</w:t>
            </w:r>
          </w:p>
          <w:p w14:paraId="253CB4AF" w14:textId="64993378" w:rsidR="00A3718B" w:rsidRDefault="00A3718B"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Совет депутатов – предс</w:t>
            </w:r>
            <w:r w:rsidR="009C37DF">
              <w:rPr>
                <w:rFonts w:ascii="Times New Roman" w:eastAsia="Times New Roman" w:hAnsi="Times New Roman" w:cs="Times New Roman"/>
                <w:sz w:val="18"/>
                <w:szCs w:val="18"/>
                <w:lang w:eastAsia="ru-RU"/>
              </w:rPr>
              <w:t>едатель Левчугова Лариса Владимировна</w:t>
            </w:r>
          </w:p>
          <w:p w14:paraId="3CB75F15" w14:textId="4B3D7474" w:rsidR="003E0F5C" w:rsidRDefault="00A3718B"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Д</w:t>
            </w:r>
            <w:r w:rsidR="008F66EC" w:rsidRPr="005371E6">
              <w:rPr>
                <w:rFonts w:ascii="Times New Roman" w:eastAsia="Times New Roman" w:hAnsi="Times New Roman" w:cs="Times New Roman"/>
                <w:sz w:val="18"/>
                <w:szCs w:val="18"/>
                <w:lang w:eastAsia="ru-RU"/>
              </w:rPr>
              <w:t>епутаты</w:t>
            </w:r>
            <w:r>
              <w:rPr>
                <w:rFonts w:ascii="Times New Roman" w:eastAsia="Times New Roman" w:hAnsi="Times New Roman" w:cs="Times New Roman"/>
                <w:sz w:val="18"/>
                <w:szCs w:val="18"/>
                <w:lang w:eastAsia="ru-RU"/>
              </w:rPr>
              <w:t>:</w:t>
            </w:r>
          </w:p>
          <w:p w14:paraId="0FA950EC" w14:textId="2E407017" w:rsidR="00A3718B" w:rsidRDefault="009C37DF"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Тяжкин Николай Владимирович</w:t>
            </w:r>
          </w:p>
          <w:p w14:paraId="26A067B7" w14:textId="1F0AEAB5" w:rsidR="00A3718B" w:rsidRDefault="0044764E"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Новиков Виктор Владимирович</w:t>
            </w:r>
          </w:p>
          <w:p w14:paraId="7EC53460" w14:textId="00DAD3F6" w:rsidR="00A3718B" w:rsidRDefault="0044764E"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Сусакова Елена Владимировна</w:t>
            </w:r>
          </w:p>
          <w:p w14:paraId="54D1BD1E" w14:textId="7C6A7F0E" w:rsidR="00A3718B" w:rsidRDefault="0044764E"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Черепанова Галина Викторовна</w:t>
            </w:r>
          </w:p>
          <w:p w14:paraId="3F7A2847" w14:textId="3CB09FCE" w:rsidR="00A3718B" w:rsidRDefault="0044764E"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Сараева Елена Александровна</w:t>
            </w:r>
          </w:p>
          <w:p w14:paraId="38D9ADB8" w14:textId="5C5C02E1" w:rsidR="00A3718B" w:rsidRDefault="0044764E"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Филиппова </w:t>
            </w:r>
            <w:r w:rsidR="00156320">
              <w:rPr>
                <w:rFonts w:ascii="Times New Roman" w:eastAsia="Times New Roman" w:hAnsi="Times New Roman" w:cs="Times New Roman"/>
                <w:sz w:val="18"/>
                <w:szCs w:val="18"/>
                <w:lang w:eastAsia="ru-RU"/>
              </w:rPr>
              <w:t>Татьяна</w:t>
            </w:r>
            <w:r>
              <w:rPr>
                <w:rFonts w:ascii="Times New Roman" w:eastAsia="Times New Roman" w:hAnsi="Times New Roman" w:cs="Times New Roman"/>
                <w:sz w:val="18"/>
                <w:szCs w:val="18"/>
                <w:lang w:eastAsia="ru-RU"/>
              </w:rPr>
              <w:t xml:space="preserve"> Николаевна</w:t>
            </w:r>
          </w:p>
          <w:p w14:paraId="1190613E" w14:textId="77777777" w:rsidR="00306A1B" w:rsidRDefault="00306A1B"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Маслова Валентина Ивановна</w:t>
            </w:r>
          </w:p>
          <w:p w14:paraId="6AEF3261" w14:textId="77777777" w:rsidR="00306A1B" w:rsidRDefault="00306A1B"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Табун Олена Владимировна</w:t>
            </w:r>
          </w:p>
          <w:p w14:paraId="65974E85" w14:textId="77777777" w:rsidR="00306A1B" w:rsidRDefault="00306A1B"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Исаева Галина Егоровна</w:t>
            </w:r>
          </w:p>
          <w:p w14:paraId="02690407" w14:textId="63C060CC" w:rsidR="00306A1B" w:rsidRDefault="00306A1B"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Васина Лилия Александровна</w:t>
            </w:r>
          </w:p>
          <w:p w14:paraId="0A0868C3" w14:textId="47B67098" w:rsidR="007A7609" w:rsidRPr="005371E6" w:rsidRDefault="007A7609" w:rsidP="005371E6">
            <w:pPr>
              <w:spacing w:after="0" w:line="240" w:lineRule="auto"/>
              <w:jc w:val="both"/>
              <w:rPr>
                <w:rFonts w:ascii="Times New Roman" w:eastAsia="Times New Roman" w:hAnsi="Times New Roman" w:cs="Times New Roman"/>
                <w:sz w:val="18"/>
                <w:szCs w:val="18"/>
                <w:lang w:eastAsia="ru-RU"/>
              </w:rPr>
            </w:pPr>
          </w:p>
          <w:p w14:paraId="6E10D31C" w14:textId="3897BA36" w:rsidR="003E0F5C" w:rsidRDefault="003E0F5C" w:rsidP="005371E6">
            <w:pPr>
              <w:spacing w:after="0" w:line="240" w:lineRule="auto"/>
              <w:jc w:val="both"/>
              <w:rPr>
                <w:rFonts w:ascii="Times New Roman" w:eastAsia="Times New Roman" w:hAnsi="Times New Roman" w:cs="Times New Roman"/>
                <w:sz w:val="18"/>
                <w:szCs w:val="18"/>
                <w:shd w:val="clear" w:color="auto" w:fill="FFFFFF"/>
                <w:lang w:eastAsia="ru-RU"/>
              </w:rPr>
            </w:pPr>
            <w:r w:rsidRPr="005371E6">
              <w:rPr>
                <w:rFonts w:ascii="Times New Roman" w:eastAsia="Times New Roman" w:hAnsi="Times New Roman" w:cs="Times New Roman"/>
                <w:sz w:val="18"/>
                <w:szCs w:val="18"/>
                <w:shd w:val="clear" w:color="auto" w:fill="FFFFFF"/>
                <w:lang w:eastAsia="ru-RU"/>
              </w:rPr>
              <w:t>Адрес:</w:t>
            </w:r>
          </w:p>
          <w:p w14:paraId="2FCF88C7" w14:textId="4E648EAD" w:rsidR="007A7609" w:rsidRDefault="0044764E" w:rsidP="005371E6">
            <w:pPr>
              <w:spacing w:after="0" w:line="240" w:lineRule="auto"/>
              <w:jc w:val="both"/>
              <w:rPr>
                <w:rFonts w:ascii="Times New Roman" w:eastAsia="Times New Roman" w:hAnsi="Times New Roman" w:cs="Times New Roman"/>
                <w:sz w:val="18"/>
                <w:szCs w:val="18"/>
                <w:shd w:val="clear" w:color="auto" w:fill="FFFFFF"/>
                <w:lang w:eastAsia="ru-RU"/>
              </w:rPr>
            </w:pPr>
            <w:r>
              <w:rPr>
                <w:rFonts w:ascii="Times New Roman" w:eastAsia="Times New Roman" w:hAnsi="Times New Roman" w:cs="Times New Roman"/>
                <w:sz w:val="18"/>
                <w:szCs w:val="18"/>
                <w:shd w:val="clear" w:color="auto" w:fill="FFFFFF"/>
                <w:lang w:eastAsia="ru-RU"/>
              </w:rPr>
              <w:t>674533</w:t>
            </w:r>
          </w:p>
          <w:p w14:paraId="00824FB8" w14:textId="7A9F1803" w:rsidR="007A7609" w:rsidRDefault="007A7609" w:rsidP="005371E6">
            <w:pPr>
              <w:spacing w:after="0" w:line="240" w:lineRule="auto"/>
              <w:jc w:val="both"/>
              <w:rPr>
                <w:rFonts w:ascii="Times New Roman" w:eastAsia="Times New Roman" w:hAnsi="Times New Roman" w:cs="Times New Roman"/>
                <w:sz w:val="18"/>
                <w:szCs w:val="18"/>
                <w:shd w:val="clear" w:color="auto" w:fill="FFFFFF"/>
                <w:lang w:eastAsia="ru-RU"/>
              </w:rPr>
            </w:pPr>
            <w:r>
              <w:rPr>
                <w:rFonts w:ascii="Times New Roman" w:eastAsia="Times New Roman" w:hAnsi="Times New Roman" w:cs="Times New Roman"/>
                <w:sz w:val="18"/>
                <w:szCs w:val="18"/>
                <w:shd w:val="clear" w:color="auto" w:fill="FFFFFF"/>
                <w:lang w:eastAsia="ru-RU"/>
              </w:rPr>
              <w:t>Забайкальский край</w:t>
            </w:r>
          </w:p>
          <w:p w14:paraId="44693136" w14:textId="545DCA6F" w:rsidR="007A7609" w:rsidRDefault="007A7609" w:rsidP="005371E6">
            <w:pPr>
              <w:spacing w:after="0" w:line="240" w:lineRule="auto"/>
              <w:jc w:val="both"/>
              <w:rPr>
                <w:rFonts w:ascii="Times New Roman" w:eastAsia="Times New Roman" w:hAnsi="Times New Roman" w:cs="Times New Roman"/>
                <w:sz w:val="18"/>
                <w:szCs w:val="18"/>
                <w:shd w:val="clear" w:color="auto" w:fill="FFFFFF"/>
                <w:lang w:eastAsia="ru-RU"/>
              </w:rPr>
            </w:pPr>
            <w:r>
              <w:rPr>
                <w:rFonts w:ascii="Times New Roman" w:eastAsia="Times New Roman" w:hAnsi="Times New Roman" w:cs="Times New Roman"/>
                <w:sz w:val="18"/>
                <w:szCs w:val="18"/>
                <w:shd w:val="clear" w:color="auto" w:fill="FFFFFF"/>
                <w:lang w:eastAsia="ru-RU"/>
              </w:rPr>
              <w:t>Оловчяннинский район</w:t>
            </w:r>
          </w:p>
          <w:p w14:paraId="73826233" w14:textId="53C22798" w:rsidR="007A7609" w:rsidRPr="005371E6" w:rsidRDefault="0044764E" w:rsidP="005371E6">
            <w:pPr>
              <w:spacing w:after="0" w:line="240" w:lineRule="auto"/>
              <w:jc w:val="both"/>
              <w:rPr>
                <w:rFonts w:ascii="Times New Roman" w:eastAsia="Times New Roman" w:hAnsi="Times New Roman" w:cs="Times New Roman"/>
                <w:sz w:val="18"/>
                <w:szCs w:val="18"/>
                <w:shd w:val="clear" w:color="auto" w:fill="FFFFFF"/>
                <w:lang w:eastAsia="ru-RU"/>
              </w:rPr>
            </w:pPr>
            <w:r>
              <w:rPr>
                <w:rFonts w:ascii="Times New Roman" w:eastAsia="Times New Roman" w:hAnsi="Times New Roman" w:cs="Times New Roman"/>
                <w:sz w:val="18"/>
                <w:szCs w:val="18"/>
                <w:shd w:val="clear" w:color="auto" w:fill="FFFFFF"/>
                <w:lang w:eastAsia="ru-RU"/>
              </w:rPr>
              <w:t xml:space="preserve">с.Улятуй ул, Советская 55 </w:t>
            </w:r>
          </w:p>
          <w:p w14:paraId="37766A79" w14:textId="3F2AC298" w:rsidR="003E0F5C" w:rsidRDefault="003E0F5C" w:rsidP="005371E6">
            <w:pPr>
              <w:spacing w:after="0" w:line="240" w:lineRule="auto"/>
              <w:jc w:val="both"/>
              <w:rPr>
                <w:rFonts w:ascii="Times New Roman" w:eastAsia="Times New Roman" w:hAnsi="Times New Roman" w:cs="Times New Roman"/>
                <w:sz w:val="18"/>
                <w:szCs w:val="18"/>
                <w:shd w:val="clear" w:color="auto" w:fill="FFFFFF"/>
                <w:lang w:eastAsia="ru-RU"/>
              </w:rPr>
            </w:pPr>
            <w:r w:rsidRPr="005371E6">
              <w:rPr>
                <w:rFonts w:ascii="Times New Roman" w:eastAsia="Times New Roman" w:hAnsi="Times New Roman" w:cs="Times New Roman"/>
                <w:sz w:val="18"/>
                <w:szCs w:val="18"/>
                <w:shd w:val="clear" w:color="auto" w:fill="FFFFFF"/>
                <w:lang w:eastAsia="ru-RU"/>
              </w:rPr>
              <w:t>Телефон:</w:t>
            </w:r>
          </w:p>
          <w:p w14:paraId="6678264C" w14:textId="2F565869" w:rsidR="007A7609" w:rsidRPr="005371E6" w:rsidRDefault="0044764E" w:rsidP="005371E6">
            <w:pPr>
              <w:spacing w:after="0" w:line="240" w:lineRule="auto"/>
              <w:jc w:val="both"/>
              <w:rPr>
                <w:rFonts w:ascii="Times New Roman" w:eastAsia="Times New Roman" w:hAnsi="Times New Roman" w:cs="Times New Roman"/>
                <w:sz w:val="18"/>
                <w:szCs w:val="18"/>
                <w:shd w:val="clear" w:color="auto" w:fill="FFFFFF"/>
                <w:lang w:eastAsia="ru-RU"/>
              </w:rPr>
            </w:pPr>
            <w:r>
              <w:rPr>
                <w:rFonts w:ascii="Times New Roman" w:eastAsia="Times New Roman" w:hAnsi="Times New Roman" w:cs="Times New Roman"/>
                <w:sz w:val="18"/>
                <w:szCs w:val="18"/>
                <w:shd w:val="clear" w:color="auto" w:fill="FFFFFF"/>
                <w:lang w:eastAsia="ru-RU"/>
              </w:rPr>
              <w:t>8 (30253) 47-1-48</w:t>
            </w:r>
          </w:p>
          <w:p w14:paraId="0FEAF072" w14:textId="7CB54124" w:rsidR="003E0F5C" w:rsidRDefault="003E0F5C" w:rsidP="005371E6">
            <w:pPr>
              <w:spacing w:after="0" w:line="240" w:lineRule="auto"/>
              <w:jc w:val="both"/>
              <w:rPr>
                <w:rFonts w:ascii="Times New Roman" w:eastAsia="Times New Roman" w:hAnsi="Times New Roman" w:cs="Times New Roman"/>
                <w:sz w:val="18"/>
                <w:szCs w:val="18"/>
                <w:shd w:val="clear" w:color="auto" w:fill="FFFFFF"/>
                <w:lang w:eastAsia="ru-RU"/>
              </w:rPr>
            </w:pPr>
            <w:r w:rsidRPr="005371E6">
              <w:rPr>
                <w:rFonts w:ascii="Times New Roman" w:eastAsia="Times New Roman" w:hAnsi="Times New Roman" w:cs="Times New Roman"/>
                <w:sz w:val="18"/>
                <w:szCs w:val="18"/>
                <w:shd w:val="clear" w:color="auto" w:fill="FFFFFF"/>
                <w:lang w:eastAsia="ru-RU"/>
              </w:rPr>
              <w:t>Электронная почта:</w:t>
            </w:r>
          </w:p>
          <w:p w14:paraId="5090EA27" w14:textId="6524E3AE" w:rsidR="007A7609" w:rsidRPr="00BD64EF" w:rsidRDefault="0044764E" w:rsidP="005371E6">
            <w:pPr>
              <w:spacing w:after="0" w:line="240" w:lineRule="auto"/>
              <w:jc w:val="both"/>
              <w:rPr>
                <w:rFonts w:ascii="Times New Roman" w:eastAsia="Times New Roman" w:hAnsi="Times New Roman" w:cs="Times New Roman"/>
                <w:sz w:val="18"/>
                <w:szCs w:val="18"/>
                <w:shd w:val="clear" w:color="auto" w:fill="FFFFFF"/>
                <w:lang w:eastAsia="ru-RU"/>
              </w:rPr>
            </w:pPr>
            <w:r>
              <w:rPr>
                <w:rFonts w:ascii="Times New Roman" w:eastAsia="Times New Roman" w:hAnsi="Times New Roman" w:cs="Times New Roman"/>
                <w:sz w:val="18"/>
                <w:szCs w:val="18"/>
                <w:shd w:val="clear" w:color="auto" w:fill="FFFFFF"/>
                <w:lang w:val="en-US" w:eastAsia="ru-RU"/>
              </w:rPr>
              <w:t>ylatuskoe</w:t>
            </w:r>
            <w:r w:rsidRPr="00E16CAC">
              <w:rPr>
                <w:rFonts w:ascii="Times New Roman" w:eastAsia="Times New Roman" w:hAnsi="Times New Roman" w:cs="Times New Roman"/>
                <w:sz w:val="18"/>
                <w:szCs w:val="18"/>
                <w:shd w:val="clear" w:color="auto" w:fill="FFFFFF"/>
                <w:lang w:eastAsia="ru-RU"/>
              </w:rPr>
              <w:t>@</w:t>
            </w:r>
            <w:r>
              <w:rPr>
                <w:rFonts w:ascii="Times New Roman" w:eastAsia="Times New Roman" w:hAnsi="Times New Roman" w:cs="Times New Roman"/>
                <w:sz w:val="18"/>
                <w:szCs w:val="18"/>
                <w:shd w:val="clear" w:color="auto" w:fill="FFFFFF"/>
                <w:lang w:val="en-US" w:eastAsia="ru-RU"/>
              </w:rPr>
              <w:t>mail</w:t>
            </w:r>
            <w:r w:rsidR="007A7609" w:rsidRPr="00BD64EF">
              <w:rPr>
                <w:rFonts w:ascii="Times New Roman" w:eastAsia="Times New Roman" w:hAnsi="Times New Roman" w:cs="Times New Roman"/>
                <w:sz w:val="18"/>
                <w:szCs w:val="18"/>
                <w:shd w:val="clear" w:color="auto" w:fill="FFFFFF"/>
                <w:lang w:eastAsia="ru-RU"/>
              </w:rPr>
              <w:t>.</w:t>
            </w:r>
            <w:r w:rsidR="007A7609">
              <w:rPr>
                <w:rFonts w:ascii="Times New Roman" w:eastAsia="Times New Roman" w:hAnsi="Times New Roman" w:cs="Times New Roman"/>
                <w:sz w:val="18"/>
                <w:szCs w:val="18"/>
                <w:shd w:val="clear" w:color="auto" w:fill="FFFFFF"/>
                <w:lang w:val="en-US" w:eastAsia="ru-RU"/>
              </w:rPr>
              <w:t>ru</w:t>
            </w:r>
          </w:p>
          <w:p w14:paraId="7ED1CF17" w14:textId="6ABD10AA" w:rsidR="003E0F5C"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Режим работы:</w:t>
            </w:r>
          </w:p>
          <w:p w14:paraId="72352EE9" w14:textId="1B5F381A" w:rsidR="007A7609" w:rsidRPr="0044764E" w:rsidRDefault="00842502"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8-00 – 16</w:t>
            </w:r>
            <w:r w:rsidR="007A7609" w:rsidRPr="0044764E">
              <w:rPr>
                <w:rFonts w:ascii="Times New Roman" w:eastAsia="Times New Roman" w:hAnsi="Times New Roman" w:cs="Times New Roman"/>
                <w:sz w:val="18"/>
                <w:szCs w:val="18"/>
                <w:lang w:eastAsia="ru-RU"/>
              </w:rPr>
              <w:t>-00</w:t>
            </w:r>
            <w:r>
              <w:rPr>
                <w:rFonts w:ascii="Times New Roman" w:eastAsia="Times New Roman" w:hAnsi="Times New Roman" w:cs="Times New Roman"/>
                <w:sz w:val="18"/>
                <w:szCs w:val="18"/>
                <w:lang w:eastAsia="ru-RU"/>
              </w:rPr>
              <w:t>, понедельник, вторник, среда ,четверг, пятница.</w:t>
            </w:r>
          </w:p>
          <w:p w14:paraId="558E13BF" w14:textId="188E6435" w:rsidR="007A7609" w:rsidRDefault="007A7609"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Обеденный перерыв</w:t>
            </w:r>
          </w:p>
          <w:p w14:paraId="29A705C5" w14:textId="360B6513" w:rsidR="007A7609" w:rsidRPr="007A7609" w:rsidRDefault="00842502"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12-0</w:t>
            </w:r>
            <w:r w:rsidR="007A7609">
              <w:rPr>
                <w:rFonts w:ascii="Times New Roman" w:eastAsia="Times New Roman" w:hAnsi="Times New Roman" w:cs="Times New Roman"/>
                <w:sz w:val="18"/>
                <w:szCs w:val="18"/>
                <w:lang w:eastAsia="ru-RU"/>
              </w:rPr>
              <w:t>0-</w:t>
            </w:r>
            <w:r>
              <w:rPr>
                <w:rFonts w:ascii="Times New Roman" w:eastAsia="Times New Roman" w:hAnsi="Times New Roman" w:cs="Times New Roman"/>
                <w:sz w:val="18"/>
                <w:szCs w:val="18"/>
                <w:lang w:eastAsia="ru-RU"/>
              </w:rPr>
              <w:t>13-0</w:t>
            </w:r>
            <w:r w:rsidR="007A7609">
              <w:rPr>
                <w:rFonts w:ascii="Times New Roman" w:eastAsia="Times New Roman" w:hAnsi="Times New Roman" w:cs="Times New Roman"/>
                <w:sz w:val="18"/>
                <w:szCs w:val="18"/>
                <w:lang w:eastAsia="ru-RU"/>
              </w:rPr>
              <w:t>0</w:t>
            </w:r>
          </w:p>
          <w:p w14:paraId="2B4CF42F" w14:textId="028829C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tc>
      </w:tr>
      <w:tr w:rsidR="005371E6" w:rsidRPr="005371E6" w14:paraId="5FEE8C81" w14:textId="77777777" w:rsidTr="00481D88">
        <w:tc>
          <w:tcPr>
            <w:tcW w:w="856"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3F615B3C" w14:textId="11CC4003"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13.1.1 б</w:t>
            </w:r>
          </w:p>
        </w:tc>
        <w:tc>
          <w:tcPr>
            <w:tcW w:w="1353"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4F5DC99" w14:textId="7897A2C4" w:rsidR="003E0F5C" w:rsidRPr="007A7609" w:rsidRDefault="003E0F5C" w:rsidP="005371E6">
            <w:pPr>
              <w:spacing w:after="0" w:line="240" w:lineRule="auto"/>
              <w:jc w:val="both"/>
              <w:rPr>
                <w:rFonts w:ascii="Times New Roman" w:eastAsia="Times New Roman" w:hAnsi="Times New Roman" w:cs="Times New Roman"/>
                <w:sz w:val="18"/>
                <w:szCs w:val="18"/>
                <w:lang w:eastAsia="ru-RU"/>
              </w:rPr>
            </w:pPr>
            <w:r w:rsidRPr="007A7609">
              <w:rPr>
                <w:rFonts w:ascii="Times New Roman" w:eastAsia="Times New Roman" w:hAnsi="Times New Roman" w:cs="Times New Roman"/>
                <w:sz w:val="18"/>
                <w:szCs w:val="18"/>
                <w:lang w:eastAsia="ru-RU"/>
              </w:rPr>
              <w:t xml:space="preserve">Сведения о полномочиях </w:t>
            </w:r>
            <w:r w:rsidR="008F66EC" w:rsidRPr="007A7609">
              <w:rPr>
                <w:rFonts w:ascii="Times New Roman" w:eastAsia="Times New Roman" w:hAnsi="Times New Roman" w:cs="Times New Roman"/>
                <w:sz w:val="18"/>
                <w:szCs w:val="18"/>
                <w:lang w:eastAsia="ru-RU"/>
              </w:rPr>
              <w:t>ОМСУ</w:t>
            </w:r>
            <w:r w:rsidRPr="007A7609">
              <w:rPr>
                <w:rFonts w:ascii="Times New Roman" w:eastAsia="Times New Roman" w:hAnsi="Times New Roman" w:cs="Times New Roman"/>
                <w:sz w:val="18"/>
                <w:szCs w:val="18"/>
                <w:lang w:eastAsia="ru-RU"/>
              </w:rPr>
              <w:t xml:space="preserve"> </w:t>
            </w:r>
            <w:r w:rsidR="00842502">
              <w:rPr>
                <w:rFonts w:ascii="Times New Roman" w:eastAsia="Times New Roman" w:hAnsi="Times New Roman" w:cs="Times New Roman"/>
                <w:sz w:val="18"/>
                <w:szCs w:val="18"/>
                <w:lang w:eastAsia="ru-RU"/>
              </w:rPr>
              <w:t>сельского  поселения «Улятуйско</w:t>
            </w:r>
            <w:r w:rsidR="007A7609">
              <w:rPr>
                <w:rFonts w:ascii="Times New Roman" w:eastAsia="Times New Roman" w:hAnsi="Times New Roman" w:cs="Times New Roman"/>
                <w:sz w:val="18"/>
                <w:szCs w:val="18"/>
                <w:lang w:eastAsia="ru-RU"/>
              </w:rPr>
              <w:t>е</w:t>
            </w:r>
            <w:r w:rsidRPr="007A7609">
              <w:rPr>
                <w:rFonts w:ascii="Times New Roman" w:eastAsia="Times New Roman" w:hAnsi="Times New Roman" w:cs="Times New Roman"/>
                <w:sz w:val="18"/>
                <w:szCs w:val="18"/>
                <w:lang w:eastAsia="ru-RU"/>
              </w:rPr>
              <w:t>», задачах и функциях структурных подразделений, а также перечень законов и иных нормативных правовых актов, определяю</w:t>
            </w:r>
            <w:r w:rsidRPr="007A7609">
              <w:rPr>
                <w:rFonts w:ascii="Times New Roman" w:eastAsia="Times New Roman" w:hAnsi="Times New Roman" w:cs="Times New Roman"/>
                <w:sz w:val="18"/>
                <w:szCs w:val="18"/>
                <w:lang w:eastAsia="ru-RU"/>
              </w:rPr>
              <w:lastRenderedPageBreak/>
              <w:t>щих эти полномочия, задачи и функции;</w:t>
            </w:r>
          </w:p>
        </w:tc>
        <w:tc>
          <w:tcPr>
            <w:tcW w:w="7280"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4B883A8" w14:textId="01D27C2C" w:rsidR="008F66EC" w:rsidRPr="00306A1B" w:rsidRDefault="00D76BDA" w:rsidP="005371E6">
            <w:pPr>
              <w:pStyle w:val="a4"/>
              <w:shd w:val="clear" w:color="auto" w:fill="FFFFFF"/>
              <w:spacing w:before="0" w:beforeAutospacing="0" w:after="0" w:afterAutospacing="0"/>
              <w:jc w:val="both"/>
              <w:rPr>
                <w:sz w:val="18"/>
                <w:szCs w:val="18"/>
              </w:rPr>
            </w:pPr>
            <w:r w:rsidRPr="00306A1B">
              <w:rPr>
                <w:sz w:val="18"/>
                <w:szCs w:val="18"/>
              </w:rPr>
              <w:lastRenderedPageBreak/>
              <w:t>1.</w:t>
            </w:r>
            <w:r w:rsidR="008F66EC" w:rsidRPr="00306A1B">
              <w:rPr>
                <w:sz w:val="18"/>
                <w:szCs w:val="18"/>
              </w:rPr>
              <w:t>АДМИНИСТРАЦИЯ</w:t>
            </w:r>
          </w:p>
          <w:p w14:paraId="74A06AF6" w14:textId="64866321" w:rsidR="003E0F5C" w:rsidRPr="00306A1B" w:rsidRDefault="003E0F5C" w:rsidP="005371E6">
            <w:pPr>
              <w:pStyle w:val="a4"/>
              <w:shd w:val="clear" w:color="auto" w:fill="FFFFFF"/>
              <w:spacing w:before="0" w:beforeAutospacing="0" w:after="0" w:afterAutospacing="0"/>
              <w:jc w:val="both"/>
              <w:rPr>
                <w:sz w:val="18"/>
                <w:szCs w:val="18"/>
              </w:rPr>
            </w:pPr>
            <w:r w:rsidRPr="00306A1B">
              <w:rPr>
                <w:sz w:val="18"/>
                <w:szCs w:val="18"/>
              </w:rPr>
              <w:t>Задачами Администрации являются:</w:t>
            </w:r>
          </w:p>
          <w:p w14:paraId="4934433F" w14:textId="42012B03" w:rsidR="003E0F5C" w:rsidRPr="00306A1B" w:rsidRDefault="003E0F5C" w:rsidP="005371E6">
            <w:pPr>
              <w:pStyle w:val="a4"/>
              <w:shd w:val="clear" w:color="auto" w:fill="FFFFFF"/>
              <w:spacing w:before="0" w:beforeAutospacing="0" w:after="0" w:afterAutospacing="0"/>
              <w:jc w:val="both"/>
              <w:rPr>
                <w:sz w:val="18"/>
                <w:szCs w:val="18"/>
              </w:rPr>
            </w:pPr>
            <w:r w:rsidRPr="00306A1B">
              <w:rPr>
                <w:sz w:val="18"/>
                <w:szCs w:val="18"/>
              </w:rPr>
              <w:t xml:space="preserve">- обеспечение на территории </w:t>
            </w:r>
            <w:r w:rsidR="00842502" w:rsidRPr="00306A1B">
              <w:rPr>
                <w:sz w:val="18"/>
                <w:szCs w:val="18"/>
              </w:rPr>
              <w:t>сельского поселения «Улятуйское</w:t>
            </w:r>
            <w:r w:rsidRPr="00306A1B">
              <w:rPr>
                <w:sz w:val="18"/>
                <w:szCs w:val="18"/>
              </w:rPr>
              <w:t>», закрепленных в Конституции Российской Федерации, федеральном законодательстве, законодательстве Забайкальского края прав и свобод граждан;</w:t>
            </w:r>
          </w:p>
          <w:p w14:paraId="7504A6AB" w14:textId="20C5302B" w:rsidR="003E0F5C" w:rsidRPr="00306A1B" w:rsidRDefault="003E0F5C" w:rsidP="005371E6">
            <w:pPr>
              <w:pStyle w:val="a4"/>
              <w:shd w:val="clear" w:color="auto" w:fill="FFFFFF"/>
              <w:spacing w:before="0" w:beforeAutospacing="0" w:after="0" w:afterAutospacing="0"/>
              <w:jc w:val="both"/>
              <w:rPr>
                <w:sz w:val="18"/>
                <w:szCs w:val="18"/>
              </w:rPr>
            </w:pPr>
            <w:r w:rsidRPr="00306A1B">
              <w:rPr>
                <w:sz w:val="18"/>
                <w:szCs w:val="18"/>
              </w:rPr>
              <w:t>- эффективная реализация полномочий по решению вопросов местного значения, а также полномочий, делегированных в соответствии с</w:t>
            </w:r>
            <w:r w:rsidR="008F66EC" w:rsidRPr="00306A1B">
              <w:rPr>
                <w:sz w:val="18"/>
                <w:szCs w:val="18"/>
              </w:rPr>
              <w:t xml:space="preserve"> </w:t>
            </w:r>
            <w:r w:rsidRPr="00306A1B">
              <w:rPr>
                <w:sz w:val="18"/>
                <w:szCs w:val="18"/>
              </w:rPr>
              <w:t>федеральным и региональным законодательством</w:t>
            </w:r>
            <w:r w:rsidR="008F66EC" w:rsidRPr="00306A1B">
              <w:rPr>
                <w:sz w:val="18"/>
                <w:szCs w:val="18"/>
              </w:rPr>
              <w:t>.</w:t>
            </w:r>
          </w:p>
          <w:p w14:paraId="4E7AE5B5" w14:textId="2E21CDAF" w:rsidR="003E0F5C" w:rsidRPr="00306A1B" w:rsidRDefault="003E0F5C" w:rsidP="005371E6">
            <w:pPr>
              <w:pStyle w:val="a4"/>
              <w:shd w:val="clear" w:color="auto" w:fill="FFFFFF"/>
              <w:spacing w:before="0" w:beforeAutospacing="0" w:after="0" w:afterAutospacing="0"/>
              <w:jc w:val="both"/>
              <w:rPr>
                <w:sz w:val="18"/>
                <w:szCs w:val="18"/>
              </w:rPr>
            </w:pPr>
            <w:r w:rsidRPr="00306A1B">
              <w:rPr>
                <w:sz w:val="18"/>
                <w:szCs w:val="18"/>
              </w:rPr>
              <w:t xml:space="preserve">Администрация обеспечивает организацию решения вопросов, отнесенных в соответствии с федеральным законодательством, Уставом </w:t>
            </w:r>
            <w:r w:rsidR="00842502" w:rsidRPr="00306A1B">
              <w:rPr>
                <w:sz w:val="18"/>
                <w:szCs w:val="18"/>
              </w:rPr>
              <w:t>сельского  поселения «Улятуйское</w:t>
            </w:r>
            <w:r w:rsidR="008F66EC" w:rsidRPr="00306A1B">
              <w:rPr>
                <w:sz w:val="18"/>
                <w:szCs w:val="18"/>
              </w:rPr>
              <w:t xml:space="preserve">» </w:t>
            </w:r>
            <w:r w:rsidRPr="00306A1B">
              <w:rPr>
                <w:sz w:val="18"/>
                <w:szCs w:val="18"/>
              </w:rPr>
              <w:t xml:space="preserve">к вопросам местного значения, а также участвует в осуществлении иных государственных полномочий, если это участие предусмотрено федеральными законами, решет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компетенции органов местного самоуправления федеральными законами, законами </w:t>
            </w:r>
            <w:r w:rsidR="008F66EC" w:rsidRPr="00306A1B">
              <w:rPr>
                <w:sz w:val="18"/>
                <w:szCs w:val="18"/>
              </w:rPr>
              <w:t>Забайкальского</w:t>
            </w:r>
            <w:r w:rsidRPr="00306A1B">
              <w:rPr>
                <w:sz w:val="18"/>
                <w:szCs w:val="18"/>
              </w:rPr>
              <w:t xml:space="preserve">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5BCB26B2" w14:textId="63F55C56" w:rsidR="003E0F5C" w:rsidRPr="00306A1B" w:rsidRDefault="003E0F5C" w:rsidP="005371E6">
            <w:pPr>
              <w:pStyle w:val="a4"/>
              <w:shd w:val="clear" w:color="auto" w:fill="FFFFFF"/>
              <w:spacing w:before="0" w:beforeAutospacing="0" w:after="0" w:afterAutospacing="0"/>
              <w:jc w:val="both"/>
              <w:rPr>
                <w:sz w:val="18"/>
                <w:szCs w:val="18"/>
              </w:rPr>
            </w:pPr>
            <w:r w:rsidRPr="00306A1B">
              <w:rPr>
                <w:sz w:val="18"/>
                <w:szCs w:val="18"/>
              </w:rPr>
              <w:t xml:space="preserve">Для выполнения задач Администрация выполняет исполнительно – распорядительные и контрольные функции, отнесенные в соответствии с Уставом </w:t>
            </w:r>
            <w:r w:rsidR="008F66EC" w:rsidRPr="00306A1B">
              <w:rPr>
                <w:sz w:val="18"/>
                <w:szCs w:val="18"/>
              </w:rPr>
              <w:t xml:space="preserve">сельского </w:t>
            </w:r>
            <w:r w:rsidR="00842502" w:rsidRPr="00306A1B">
              <w:rPr>
                <w:sz w:val="18"/>
                <w:szCs w:val="18"/>
              </w:rPr>
              <w:t xml:space="preserve"> поселения «Улятуйское</w:t>
            </w:r>
            <w:r w:rsidR="008F66EC" w:rsidRPr="00306A1B">
              <w:rPr>
                <w:sz w:val="18"/>
                <w:szCs w:val="18"/>
              </w:rPr>
              <w:t xml:space="preserve">» </w:t>
            </w:r>
            <w:r w:rsidRPr="00306A1B">
              <w:rPr>
                <w:sz w:val="18"/>
                <w:szCs w:val="18"/>
              </w:rPr>
              <w:t>к ее компетенции.</w:t>
            </w:r>
          </w:p>
          <w:p w14:paraId="104B89EB" w14:textId="0A87569D" w:rsidR="0038770E" w:rsidRPr="00306A1B" w:rsidRDefault="003E0F5C" w:rsidP="00BD64EF">
            <w:pPr>
              <w:suppressAutoHyphens/>
              <w:ind w:firstLine="709"/>
              <w:jc w:val="both"/>
              <w:rPr>
                <w:rFonts w:ascii="Times New Roman" w:hAnsi="Times New Roman" w:cs="Times New Roman"/>
                <w:sz w:val="18"/>
                <w:szCs w:val="18"/>
              </w:rPr>
            </w:pPr>
            <w:r w:rsidRPr="00306A1B">
              <w:rPr>
                <w:rFonts w:ascii="Times New Roman" w:hAnsi="Times New Roman" w:cs="Times New Roman"/>
                <w:sz w:val="18"/>
                <w:szCs w:val="18"/>
              </w:rPr>
              <w:lastRenderedPageBreak/>
              <w:t xml:space="preserve">К полномочиям администрации </w:t>
            </w:r>
            <w:r w:rsidR="008F66EC" w:rsidRPr="00306A1B">
              <w:rPr>
                <w:rFonts w:ascii="Times New Roman" w:hAnsi="Times New Roman" w:cs="Times New Roman"/>
                <w:sz w:val="18"/>
                <w:szCs w:val="18"/>
              </w:rPr>
              <w:t>сельского</w:t>
            </w:r>
            <w:r w:rsidR="00842502" w:rsidRPr="00306A1B">
              <w:rPr>
                <w:rFonts w:ascii="Times New Roman" w:hAnsi="Times New Roman" w:cs="Times New Roman"/>
                <w:sz w:val="18"/>
                <w:szCs w:val="18"/>
              </w:rPr>
              <w:t xml:space="preserve">  поселения «Улятуйское</w:t>
            </w:r>
            <w:r w:rsidR="008F66EC" w:rsidRPr="00306A1B">
              <w:rPr>
                <w:rFonts w:ascii="Times New Roman" w:hAnsi="Times New Roman" w:cs="Times New Roman"/>
                <w:sz w:val="18"/>
                <w:szCs w:val="18"/>
              </w:rPr>
              <w:t xml:space="preserve">» </w:t>
            </w:r>
            <w:r w:rsidRPr="00306A1B">
              <w:rPr>
                <w:rFonts w:ascii="Times New Roman" w:hAnsi="Times New Roman" w:cs="Times New Roman"/>
                <w:sz w:val="18"/>
                <w:szCs w:val="18"/>
              </w:rPr>
              <w:t>относится:</w:t>
            </w:r>
          </w:p>
          <w:p w14:paraId="1D6910FD" w14:textId="77A1ABDF" w:rsidR="00BD64EF" w:rsidRPr="00306A1B" w:rsidRDefault="00BD64EF" w:rsidP="00BD64EF">
            <w:pPr>
              <w:suppressAutoHyphens/>
              <w:ind w:firstLine="709"/>
              <w:jc w:val="both"/>
              <w:rPr>
                <w:rFonts w:ascii="Times New Roman" w:hAnsi="Times New Roman" w:cs="Times New Roman"/>
                <w:b/>
                <w:sz w:val="18"/>
                <w:szCs w:val="18"/>
              </w:rPr>
            </w:pPr>
            <w:r w:rsidRPr="00306A1B">
              <w:rPr>
                <w:rFonts w:ascii="Times New Roman" w:hAnsi="Times New Roman" w:cs="Times New Roman"/>
                <w:sz w:val="18"/>
                <w:szCs w:val="18"/>
              </w:rPr>
              <w:t xml:space="preserve"> </w:t>
            </w:r>
            <w:r w:rsidRPr="00306A1B">
              <w:rPr>
                <w:rFonts w:ascii="Times New Roman" w:hAnsi="Times New Roman" w:cs="Times New Roman"/>
                <w:b/>
                <w:sz w:val="18"/>
                <w:szCs w:val="18"/>
              </w:rPr>
              <w:t>Статья 10. Полномочия органов местного самоуправления сельского поселения по решению вопросов местного значения</w:t>
            </w:r>
            <w:r w:rsidRPr="00306A1B">
              <w:rPr>
                <w:rFonts w:ascii="Times New Roman" w:hAnsi="Times New Roman" w:cs="Times New Roman"/>
                <w:sz w:val="18"/>
                <w:szCs w:val="18"/>
              </w:rPr>
              <w:t xml:space="preserve"> </w:t>
            </w:r>
            <w:r w:rsidRPr="00306A1B">
              <w:rPr>
                <w:rFonts w:ascii="Times New Roman" w:hAnsi="Times New Roman" w:cs="Times New Roman"/>
                <w:b/>
                <w:sz w:val="18"/>
                <w:szCs w:val="18"/>
              </w:rPr>
              <w:t>сельского поселения</w:t>
            </w:r>
          </w:p>
          <w:p w14:paraId="62BD8B21" w14:textId="77777777" w:rsidR="00BD64EF" w:rsidRPr="00306A1B" w:rsidRDefault="00BD64EF" w:rsidP="00BD64EF">
            <w:pPr>
              <w:suppressAutoHyphens/>
              <w:ind w:firstLine="709"/>
              <w:jc w:val="both"/>
              <w:rPr>
                <w:rFonts w:ascii="Times New Roman" w:hAnsi="Times New Roman" w:cs="Times New Roman"/>
                <w:snapToGrid w:val="0"/>
                <w:sz w:val="18"/>
                <w:szCs w:val="18"/>
              </w:rPr>
            </w:pPr>
            <w:r w:rsidRPr="00306A1B">
              <w:rPr>
                <w:rFonts w:ascii="Times New Roman" w:hAnsi="Times New Roman" w:cs="Times New Roman"/>
                <w:snapToGrid w:val="0"/>
                <w:sz w:val="18"/>
                <w:szCs w:val="18"/>
              </w:rPr>
              <w:t xml:space="preserve">В целях решения вопросов местного значения </w:t>
            </w:r>
            <w:r w:rsidRPr="00306A1B">
              <w:rPr>
                <w:rFonts w:ascii="Times New Roman" w:hAnsi="Times New Roman" w:cs="Times New Roman"/>
                <w:sz w:val="18"/>
                <w:szCs w:val="18"/>
              </w:rPr>
              <w:t xml:space="preserve">сельского поселения </w:t>
            </w:r>
            <w:r w:rsidRPr="00306A1B">
              <w:rPr>
                <w:rFonts w:ascii="Times New Roman" w:hAnsi="Times New Roman" w:cs="Times New Roman"/>
                <w:snapToGrid w:val="0"/>
                <w:sz w:val="18"/>
                <w:szCs w:val="18"/>
              </w:rPr>
              <w:t>органы местного самоуправления сельского поселения обладают следующими полномочиями:</w:t>
            </w:r>
          </w:p>
          <w:p w14:paraId="1C8F6D4C" w14:textId="77777777" w:rsidR="00BD64EF" w:rsidRPr="00306A1B" w:rsidRDefault="00BD64EF" w:rsidP="00BD64EF">
            <w:pPr>
              <w:autoSpaceDE w:val="0"/>
              <w:autoSpaceDN w:val="0"/>
              <w:adjustRightInd w:val="0"/>
              <w:ind w:firstLine="709"/>
              <w:jc w:val="both"/>
              <w:rPr>
                <w:rFonts w:ascii="Times New Roman" w:hAnsi="Times New Roman" w:cs="Times New Roman"/>
                <w:bCs/>
                <w:sz w:val="18"/>
                <w:szCs w:val="18"/>
              </w:rPr>
            </w:pPr>
            <w:r w:rsidRPr="00306A1B">
              <w:rPr>
                <w:rFonts w:ascii="Times New Roman" w:hAnsi="Times New Roman" w:cs="Times New Roman"/>
                <w:bCs/>
                <w:sz w:val="18"/>
                <w:szCs w:val="18"/>
              </w:rPr>
              <w:t>1) принятие устава сельского поселения и внесение в него изменений и дополнений, издание муниципальных правовых актов;</w:t>
            </w:r>
          </w:p>
          <w:p w14:paraId="4560BD33" w14:textId="77777777" w:rsidR="00BD64EF" w:rsidRPr="00306A1B" w:rsidRDefault="00BD64EF" w:rsidP="00BD64EF">
            <w:pPr>
              <w:autoSpaceDE w:val="0"/>
              <w:autoSpaceDN w:val="0"/>
              <w:adjustRightInd w:val="0"/>
              <w:ind w:firstLine="709"/>
              <w:jc w:val="both"/>
              <w:rPr>
                <w:rFonts w:ascii="Times New Roman" w:hAnsi="Times New Roman" w:cs="Times New Roman"/>
                <w:bCs/>
                <w:sz w:val="18"/>
                <w:szCs w:val="18"/>
              </w:rPr>
            </w:pPr>
            <w:r w:rsidRPr="00306A1B">
              <w:rPr>
                <w:rFonts w:ascii="Times New Roman" w:hAnsi="Times New Roman" w:cs="Times New Roman"/>
                <w:bCs/>
                <w:sz w:val="18"/>
                <w:szCs w:val="18"/>
              </w:rPr>
              <w:t>2) установление официальных символов сельского поселения;</w:t>
            </w:r>
          </w:p>
          <w:p w14:paraId="2B471709" w14:textId="77777777" w:rsidR="00BD64EF" w:rsidRPr="00306A1B" w:rsidRDefault="00BD64EF" w:rsidP="00BD64EF">
            <w:pPr>
              <w:autoSpaceDE w:val="0"/>
              <w:autoSpaceDN w:val="0"/>
              <w:adjustRightInd w:val="0"/>
              <w:ind w:firstLine="709"/>
              <w:jc w:val="both"/>
              <w:rPr>
                <w:rFonts w:ascii="Times New Roman" w:hAnsi="Times New Roman" w:cs="Times New Roman"/>
                <w:bCs/>
                <w:sz w:val="18"/>
                <w:szCs w:val="18"/>
              </w:rPr>
            </w:pPr>
            <w:r w:rsidRPr="00306A1B">
              <w:rPr>
                <w:rFonts w:ascii="Times New Roman" w:hAnsi="Times New Roman" w:cs="Times New Roman"/>
                <w:bCs/>
                <w:sz w:val="18"/>
                <w:szCs w:val="1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614B6F03" w14:textId="77777777" w:rsidR="00BD64EF" w:rsidRPr="00306A1B" w:rsidRDefault="00BD64EF" w:rsidP="00BD64EF">
            <w:pPr>
              <w:autoSpaceDE w:val="0"/>
              <w:autoSpaceDN w:val="0"/>
              <w:adjustRightInd w:val="0"/>
              <w:ind w:firstLine="709"/>
              <w:jc w:val="both"/>
              <w:rPr>
                <w:rFonts w:ascii="Times New Roman" w:hAnsi="Times New Roman" w:cs="Times New Roman"/>
                <w:bCs/>
                <w:sz w:val="18"/>
                <w:szCs w:val="18"/>
              </w:rPr>
            </w:pPr>
            <w:r w:rsidRPr="00306A1B">
              <w:rPr>
                <w:rFonts w:ascii="Times New Roman" w:hAnsi="Times New Roman" w:cs="Times New Roman"/>
                <w:bCs/>
                <w:sz w:val="18"/>
                <w:szCs w:val="1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25EEAF84" w14:textId="77777777" w:rsidR="00BD64EF" w:rsidRPr="00306A1B" w:rsidRDefault="00BD64EF" w:rsidP="00BD64EF">
            <w:pPr>
              <w:autoSpaceDE w:val="0"/>
              <w:autoSpaceDN w:val="0"/>
              <w:adjustRightInd w:val="0"/>
              <w:ind w:firstLine="709"/>
              <w:jc w:val="both"/>
              <w:rPr>
                <w:rFonts w:ascii="Times New Roman" w:hAnsi="Times New Roman" w:cs="Times New Roman"/>
                <w:bCs/>
                <w:sz w:val="18"/>
                <w:szCs w:val="18"/>
              </w:rPr>
            </w:pPr>
            <w:r w:rsidRPr="00306A1B">
              <w:rPr>
                <w:rFonts w:ascii="Times New Roman" w:hAnsi="Times New Roman" w:cs="Times New Roman"/>
                <w:bCs/>
                <w:sz w:val="18"/>
                <w:szCs w:val="1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14:paraId="50D0243B" w14:textId="77777777" w:rsidR="00BD64EF" w:rsidRPr="00306A1B" w:rsidRDefault="00BD64EF" w:rsidP="00BD64EF">
            <w:pPr>
              <w:autoSpaceDE w:val="0"/>
              <w:autoSpaceDN w:val="0"/>
              <w:adjustRightInd w:val="0"/>
              <w:ind w:firstLine="709"/>
              <w:jc w:val="both"/>
              <w:rPr>
                <w:rFonts w:ascii="Times New Roman" w:hAnsi="Times New Roman" w:cs="Times New Roman"/>
                <w:bCs/>
                <w:sz w:val="18"/>
                <w:szCs w:val="18"/>
              </w:rPr>
            </w:pPr>
            <w:r w:rsidRPr="00306A1B">
              <w:rPr>
                <w:rFonts w:ascii="Times New Roman" w:hAnsi="Times New Roman" w:cs="Times New Roman"/>
                <w:bCs/>
                <w:sz w:val="18"/>
                <w:szCs w:val="18"/>
              </w:rPr>
              <w:t>6)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14:paraId="5C0ADDFF" w14:textId="77777777" w:rsidR="00BD64EF" w:rsidRPr="00306A1B" w:rsidRDefault="00BD64EF" w:rsidP="00BD64EF">
            <w:pPr>
              <w:autoSpaceDE w:val="0"/>
              <w:autoSpaceDN w:val="0"/>
              <w:adjustRightInd w:val="0"/>
              <w:ind w:firstLine="709"/>
              <w:jc w:val="both"/>
              <w:rPr>
                <w:rFonts w:ascii="Times New Roman" w:hAnsi="Times New Roman" w:cs="Times New Roman"/>
                <w:bCs/>
                <w:sz w:val="18"/>
                <w:szCs w:val="18"/>
              </w:rPr>
            </w:pPr>
            <w:r w:rsidRPr="00306A1B">
              <w:rPr>
                <w:rFonts w:ascii="Times New Roman" w:hAnsi="Times New Roman" w:cs="Times New Roman"/>
                <w:bCs/>
                <w:sz w:val="18"/>
                <w:szCs w:val="1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14:paraId="27F3756D" w14:textId="77777777" w:rsidR="00BD64EF" w:rsidRPr="00306A1B" w:rsidRDefault="00BD64EF" w:rsidP="00BD64EF">
            <w:pPr>
              <w:autoSpaceDE w:val="0"/>
              <w:autoSpaceDN w:val="0"/>
              <w:adjustRightInd w:val="0"/>
              <w:ind w:firstLine="709"/>
              <w:jc w:val="both"/>
              <w:rPr>
                <w:rFonts w:ascii="Times New Roman" w:hAnsi="Times New Roman" w:cs="Times New Roman"/>
                <w:bCs/>
                <w:sz w:val="18"/>
                <w:szCs w:val="18"/>
              </w:rPr>
            </w:pPr>
            <w:r w:rsidRPr="00306A1B">
              <w:rPr>
                <w:rFonts w:ascii="Times New Roman" w:hAnsi="Times New Roman" w:cs="Times New Roman"/>
                <w:bCs/>
                <w:sz w:val="18"/>
                <w:szCs w:val="18"/>
              </w:rPr>
              <w:t>8)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14:paraId="41EC9EC1" w14:textId="77777777" w:rsidR="00BD64EF" w:rsidRPr="00306A1B" w:rsidRDefault="00BD64EF" w:rsidP="00BD64EF">
            <w:pPr>
              <w:autoSpaceDE w:val="0"/>
              <w:autoSpaceDN w:val="0"/>
              <w:adjustRightInd w:val="0"/>
              <w:ind w:firstLine="709"/>
              <w:jc w:val="both"/>
              <w:rPr>
                <w:rFonts w:ascii="Times New Roman" w:hAnsi="Times New Roman" w:cs="Times New Roman"/>
                <w:bCs/>
                <w:sz w:val="18"/>
                <w:szCs w:val="18"/>
              </w:rPr>
            </w:pPr>
            <w:r w:rsidRPr="00306A1B">
              <w:rPr>
                <w:rFonts w:ascii="Times New Roman" w:hAnsi="Times New Roman" w:cs="Times New Roman"/>
                <w:bCs/>
                <w:sz w:val="18"/>
                <w:szCs w:val="18"/>
              </w:rPr>
              <w:t>9) разработка и утверждение программы комплексного развития системы коммунальной инфраструктуры сельского поселения, программы комплексного развития транспортной инфраструктуры сельского поселения, программы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14:paraId="2D9328E2" w14:textId="77777777" w:rsidR="00BD64EF" w:rsidRPr="00306A1B" w:rsidRDefault="00BD64EF" w:rsidP="00BD64EF">
            <w:pPr>
              <w:autoSpaceDE w:val="0"/>
              <w:autoSpaceDN w:val="0"/>
              <w:adjustRightInd w:val="0"/>
              <w:ind w:firstLine="709"/>
              <w:jc w:val="both"/>
              <w:rPr>
                <w:rFonts w:ascii="Times New Roman" w:hAnsi="Times New Roman" w:cs="Times New Roman"/>
                <w:bCs/>
                <w:sz w:val="18"/>
                <w:szCs w:val="18"/>
              </w:rPr>
            </w:pPr>
            <w:r w:rsidRPr="00306A1B">
              <w:rPr>
                <w:rFonts w:ascii="Times New Roman" w:hAnsi="Times New Roman" w:cs="Times New Roman"/>
                <w:bCs/>
                <w:sz w:val="18"/>
                <w:szCs w:val="18"/>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сельского поселения,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14:paraId="0194269E" w14:textId="77777777" w:rsidR="00BD64EF" w:rsidRPr="00306A1B" w:rsidRDefault="00BD64EF" w:rsidP="00BD64EF">
            <w:pPr>
              <w:autoSpaceDE w:val="0"/>
              <w:autoSpaceDN w:val="0"/>
              <w:adjustRightInd w:val="0"/>
              <w:ind w:firstLine="709"/>
              <w:jc w:val="both"/>
              <w:rPr>
                <w:rFonts w:ascii="Times New Roman" w:hAnsi="Times New Roman" w:cs="Times New Roman"/>
                <w:bCs/>
                <w:sz w:val="18"/>
                <w:szCs w:val="18"/>
              </w:rPr>
            </w:pPr>
            <w:r w:rsidRPr="00306A1B">
              <w:rPr>
                <w:rFonts w:ascii="Times New Roman" w:hAnsi="Times New Roman" w:cs="Times New Roman"/>
                <w:bCs/>
                <w:sz w:val="18"/>
                <w:szCs w:val="18"/>
              </w:rPr>
              <w:t>11) осуществление международных и внешнеэкономических связей в соответствии с федеральными законами;</w:t>
            </w:r>
          </w:p>
          <w:p w14:paraId="2B9A3DF0" w14:textId="77777777" w:rsidR="00BD64EF" w:rsidRPr="00306A1B" w:rsidRDefault="00BD64EF" w:rsidP="00BD64EF">
            <w:pPr>
              <w:autoSpaceDE w:val="0"/>
              <w:autoSpaceDN w:val="0"/>
              <w:adjustRightInd w:val="0"/>
              <w:ind w:firstLine="709"/>
              <w:jc w:val="both"/>
              <w:rPr>
                <w:rFonts w:ascii="Times New Roman" w:hAnsi="Times New Roman" w:cs="Times New Roman"/>
                <w:bCs/>
                <w:sz w:val="18"/>
                <w:szCs w:val="18"/>
              </w:rPr>
            </w:pPr>
            <w:r w:rsidRPr="00306A1B">
              <w:rPr>
                <w:rFonts w:ascii="Times New Roman" w:hAnsi="Times New Roman" w:cs="Times New Roman"/>
                <w:bCs/>
                <w:sz w:val="18"/>
                <w:szCs w:val="18"/>
              </w:rPr>
              <w:t>12) организация профессионального образования и дополнительного профессионального образования главы сельского поселения, депутатов Совета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5746DF0D" w14:textId="77777777" w:rsidR="00BD64EF" w:rsidRPr="00306A1B" w:rsidRDefault="00BD64EF" w:rsidP="00BD64EF">
            <w:pPr>
              <w:autoSpaceDE w:val="0"/>
              <w:autoSpaceDN w:val="0"/>
              <w:adjustRightInd w:val="0"/>
              <w:ind w:firstLine="709"/>
              <w:jc w:val="both"/>
              <w:rPr>
                <w:rFonts w:ascii="Times New Roman" w:hAnsi="Times New Roman" w:cs="Times New Roman"/>
                <w:bCs/>
                <w:sz w:val="18"/>
                <w:szCs w:val="18"/>
              </w:rPr>
            </w:pPr>
            <w:r w:rsidRPr="00306A1B">
              <w:rPr>
                <w:rFonts w:ascii="Times New Roman" w:hAnsi="Times New Roman" w:cs="Times New Roman"/>
                <w:bCs/>
                <w:sz w:val="18"/>
                <w:szCs w:val="18"/>
              </w:rPr>
              <w:t xml:space="preserve">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w:t>
            </w:r>
            <w:r w:rsidRPr="00306A1B">
              <w:rPr>
                <w:rFonts w:ascii="Times New Roman" w:hAnsi="Times New Roman" w:cs="Times New Roman"/>
                <w:bCs/>
                <w:sz w:val="18"/>
                <w:szCs w:val="18"/>
              </w:rPr>
              <w:lastRenderedPageBreak/>
              <w:t>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54E7EA46" w14:textId="77777777" w:rsidR="00BD64EF" w:rsidRPr="00306A1B" w:rsidRDefault="00BD64EF" w:rsidP="00BD64EF">
            <w:pPr>
              <w:autoSpaceDE w:val="0"/>
              <w:autoSpaceDN w:val="0"/>
              <w:adjustRightInd w:val="0"/>
              <w:ind w:firstLine="709"/>
              <w:jc w:val="both"/>
              <w:rPr>
                <w:rFonts w:ascii="Times New Roman" w:hAnsi="Times New Roman" w:cs="Times New Roman"/>
                <w:sz w:val="18"/>
                <w:szCs w:val="18"/>
              </w:rPr>
            </w:pPr>
            <w:r w:rsidRPr="00306A1B">
              <w:rPr>
                <w:rFonts w:ascii="Times New Roman" w:hAnsi="Times New Roman" w:cs="Times New Roman"/>
                <w:sz w:val="18"/>
                <w:szCs w:val="18"/>
              </w:rPr>
              <w:t>14) иными полномочиями в соответствии с Федеральным законом № 131-ФЗ, иными федеральными законами, законами Забайкальского края, настоящим Уставом.</w:t>
            </w:r>
          </w:p>
          <w:p w14:paraId="60135AD7" w14:textId="77777777" w:rsidR="00BD64EF" w:rsidRPr="00306A1B" w:rsidRDefault="00BD64EF" w:rsidP="00BD64EF">
            <w:pPr>
              <w:autoSpaceDE w:val="0"/>
              <w:autoSpaceDN w:val="0"/>
              <w:adjustRightInd w:val="0"/>
              <w:ind w:firstLine="709"/>
              <w:jc w:val="both"/>
              <w:rPr>
                <w:rFonts w:ascii="Times New Roman" w:hAnsi="Times New Roman" w:cs="Times New Roman"/>
                <w:sz w:val="18"/>
                <w:szCs w:val="18"/>
              </w:rPr>
            </w:pPr>
          </w:p>
          <w:p w14:paraId="6190DB05" w14:textId="77777777" w:rsidR="00BD64EF" w:rsidRPr="00306A1B" w:rsidRDefault="00BD64EF" w:rsidP="00BD64EF">
            <w:pPr>
              <w:suppressAutoHyphens/>
              <w:ind w:firstLine="709"/>
              <w:jc w:val="both"/>
              <w:rPr>
                <w:rFonts w:ascii="Times New Roman" w:hAnsi="Times New Roman" w:cs="Times New Roman"/>
                <w:b/>
                <w:sz w:val="18"/>
                <w:szCs w:val="18"/>
              </w:rPr>
            </w:pPr>
            <w:r w:rsidRPr="00306A1B">
              <w:rPr>
                <w:rFonts w:ascii="Times New Roman" w:hAnsi="Times New Roman" w:cs="Times New Roman"/>
                <w:b/>
                <w:sz w:val="18"/>
                <w:szCs w:val="18"/>
              </w:rPr>
              <w:t>Статья 11. Осуществление органами местного самоуправления сельского поселения отдельных государственных полномочий</w:t>
            </w:r>
          </w:p>
          <w:p w14:paraId="0D2F44C2" w14:textId="77777777" w:rsidR="00BD64EF" w:rsidRPr="00306A1B" w:rsidRDefault="00BD64EF" w:rsidP="00BD64EF">
            <w:pPr>
              <w:suppressAutoHyphens/>
              <w:ind w:firstLine="709"/>
              <w:jc w:val="both"/>
              <w:rPr>
                <w:rFonts w:ascii="Times New Roman" w:hAnsi="Times New Roman" w:cs="Times New Roman"/>
                <w:sz w:val="18"/>
                <w:szCs w:val="18"/>
              </w:rPr>
            </w:pPr>
            <w:r w:rsidRPr="00306A1B">
              <w:rPr>
                <w:rFonts w:ascii="Times New Roman" w:hAnsi="Times New Roman" w:cs="Times New Roman"/>
                <w:sz w:val="18"/>
                <w:szCs w:val="18"/>
              </w:rPr>
              <w:t>1. Органы местного самоуправления сельского поселения осуществляют переданные им федеральными законами, законами Забайкальского края отдельные государственные полномочия в порядке, установленном указанными законами.</w:t>
            </w:r>
          </w:p>
          <w:p w14:paraId="696D7634" w14:textId="77777777" w:rsidR="00BD64EF" w:rsidRPr="00306A1B" w:rsidRDefault="00BD64EF" w:rsidP="00BD64EF">
            <w:pPr>
              <w:suppressAutoHyphens/>
              <w:ind w:firstLine="709"/>
              <w:jc w:val="both"/>
              <w:rPr>
                <w:rFonts w:ascii="Times New Roman" w:hAnsi="Times New Roman" w:cs="Times New Roman"/>
                <w:sz w:val="18"/>
                <w:szCs w:val="18"/>
              </w:rPr>
            </w:pPr>
            <w:r w:rsidRPr="00306A1B">
              <w:rPr>
                <w:rFonts w:ascii="Times New Roman" w:hAnsi="Times New Roman" w:cs="Times New Roman"/>
                <w:snapToGrid w:val="0"/>
                <w:sz w:val="18"/>
                <w:szCs w:val="18"/>
              </w:rPr>
              <w:t>2. 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 131-ФЗ, в случае принятия Советом сельского поселения решения о реализации права на участие в осуществлении указанных полномочий.</w:t>
            </w:r>
          </w:p>
          <w:p w14:paraId="3809CC42" w14:textId="77777777" w:rsidR="006B5770" w:rsidRPr="00306A1B" w:rsidRDefault="00D76BDA" w:rsidP="006B5770">
            <w:pPr>
              <w:suppressAutoHyphens/>
              <w:ind w:firstLine="709"/>
              <w:jc w:val="both"/>
              <w:rPr>
                <w:rFonts w:ascii="Times New Roman" w:hAnsi="Times New Roman" w:cs="Times New Roman"/>
                <w:b/>
                <w:sz w:val="18"/>
                <w:szCs w:val="18"/>
              </w:rPr>
            </w:pPr>
            <w:r w:rsidRPr="00306A1B">
              <w:rPr>
                <w:rFonts w:ascii="Times New Roman" w:hAnsi="Times New Roman" w:cs="Times New Roman"/>
                <w:sz w:val="18"/>
                <w:szCs w:val="18"/>
              </w:rPr>
              <w:t xml:space="preserve"> </w:t>
            </w:r>
            <w:r w:rsidR="006B5770" w:rsidRPr="00306A1B">
              <w:rPr>
                <w:rFonts w:ascii="Times New Roman" w:hAnsi="Times New Roman" w:cs="Times New Roman"/>
                <w:b/>
                <w:sz w:val="18"/>
                <w:szCs w:val="18"/>
              </w:rPr>
              <w:t xml:space="preserve">Статья 29. Администрация сельского поселения </w:t>
            </w:r>
          </w:p>
          <w:p w14:paraId="6AEDE44E" w14:textId="77777777" w:rsidR="006B5770" w:rsidRPr="00306A1B" w:rsidRDefault="006B5770" w:rsidP="006B5770">
            <w:pPr>
              <w:suppressAutoHyphens/>
              <w:ind w:firstLine="709"/>
              <w:jc w:val="both"/>
              <w:rPr>
                <w:rFonts w:ascii="Times New Roman" w:hAnsi="Times New Roman" w:cs="Times New Roman"/>
                <w:sz w:val="18"/>
                <w:szCs w:val="18"/>
              </w:rPr>
            </w:pPr>
            <w:r w:rsidRPr="00306A1B">
              <w:rPr>
                <w:rFonts w:ascii="Times New Roman" w:hAnsi="Times New Roman" w:cs="Times New Roman"/>
                <w:sz w:val="18"/>
                <w:szCs w:val="18"/>
              </w:rPr>
              <w:t xml:space="preserve">1. Администрация сельского поселения является исполнительно-распорядительным органом сельского поселения, наделяется настоящим Уставом полномочиями по решению вопросов местного значения сельского поселения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Забайкальского края. </w:t>
            </w:r>
          </w:p>
          <w:p w14:paraId="435C667E" w14:textId="77777777" w:rsidR="006B5770" w:rsidRPr="00306A1B" w:rsidRDefault="006B5770" w:rsidP="006B5770">
            <w:pPr>
              <w:suppressAutoHyphens/>
              <w:ind w:firstLine="709"/>
              <w:jc w:val="both"/>
              <w:rPr>
                <w:rFonts w:ascii="Times New Roman" w:hAnsi="Times New Roman" w:cs="Times New Roman"/>
                <w:sz w:val="18"/>
                <w:szCs w:val="18"/>
              </w:rPr>
            </w:pPr>
            <w:r w:rsidRPr="00306A1B">
              <w:rPr>
                <w:rFonts w:ascii="Times New Roman" w:hAnsi="Times New Roman" w:cs="Times New Roman"/>
                <w:sz w:val="18"/>
                <w:szCs w:val="18"/>
              </w:rPr>
              <w:t>2. Администрацией сельского поселения руководит глава сельского поселения на принципах единоначалия.</w:t>
            </w:r>
          </w:p>
          <w:p w14:paraId="4AD4C7D0" w14:textId="77777777" w:rsidR="006B5770" w:rsidRPr="00306A1B" w:rsidRDefault="006B5770" w:rsidP="006B5770">
            <w:pPr>
              <w:suppressAutoHyphens/>
              <w:ind w:firstLine="709"/>
              <w:jc w:val="both"/>
              <w:rPr>
                <w:rFonts w:ascii="Times New Roman" w:hAnsi="Times New Roman" w:cs="Times New Roman"/>
                <w:strike/>
                <w:sz w:val="18"/>
                <w:szCs w:val="18"/>
              </w:rPr>
            </w:pPr>
            <w:r w:rsidRPr="00306A1B">
              <w:rPr>
                <w:rFonts w:ascii="Times New Roman" w:hAnsi="Times New Roman" w:cs="Times New Roman"/>
                <w:sz w:val="18"/>
                <w:szCs w:val="18"/>
              </w:rPr>
              <w:t>Администрация сельского поселения обладает правами юридического лица.</w:t>
            </w:r>
          </w:p>
          <w:p w14:paraId="600260CF" w14:textId="77777777" w:rsidR="006B5770" w:rsidRPr="00306A1B" w:rsidRDefault="006B5770" w:rsidP="006B5770">
            <w:pPr>
              <w:suppressAutoHyphens/>
              <w:ind w:firstLine="709"/>
              <w:jc w:val="both"/>
              <w:rPr>
                <w:rFonts w:ascii="Times New Roman" w:hAnsi="Times New Roman" w:cs="Times New Roman"/>
                <w:strike/>
                <w:sz w:val="18"/>
                <w:szCs w:val="18"/>
              </w:rPr>
            </w:pPr>
            <w:r w:rsidRPr="00306A1B">
              <w:rPr>
                <w:rFonts w:ascii="Times New Roman" w:hAnsi="Times New Roman" w:cs="Times New Roman"/>
                <w:sz w:val="18"/>
                <w:szCs w:val="18"/>
              </w:rPr>
              <w:t xml:space="preserve">3. Структура администрации сельского поселения утверждается Советом сельского поселения по представлению главы сельского поселения. </w:t>
            </w:r>
          </w:p>
          <w:p w14:paraId="5648D4C4" w14:textId="77777777" w:rsidR="006B5770" w:rsidRPr="00306A1B" w:rsidRDefault="006B5770" w:rsidP="006B5770">
            <w:pPr>
              <w:suppressAutoHyphens/>
              <w:ind w:firstLine="709"/>
              <w:jc w:val="both"/>
              <w:rPr>
                <w:rFonts w:ascii="Times New Roman" w:hAnsi="Times New Roman" w:cs="Times New Roman"/>
                <w:sz w:val="18"/>
                <w:szCs w:val="18"/>
              </w:rPr>
            </w:pPr>
            <w:r w:rsidRPr="00306A1B">
              <w:rPr>
                <w:rFonts w:ascii="Times New Roman" w:hAnsi="Times New Roman" w:cs="Times New Roman"/>
                <w:sz w:val="18"/>
                <w:szCs w:val="18"/>
              </w:rPr>
              <w:t>4. К компетенции администрации сельского поселения относится обеспечение исполнения полномочий органов местного самоуправления и должностных лиц местного самоуправления сельского поселения:</w:t>
            </w:r>
          </w:p>
          <w:p w14:paraId="43174ECD" w14:textId="77777777" w:rsidR="006B5770" w:rsidRPr="00306A1B" w:rsidRDefault="006B5770" w:rsidP="006B5770">
            <w:pPr>
              <w:suppressAutoHyphens/>
              <w:ind w:firstLine="709"/>
              <w:jc w:val="both"/>
              <w:rPr>
                <w:rFonts w:ascii="Times New Roman" w:hAnsi="Times New Roman" w:cs="Times New Roman"/>
                <w:sz w:val="18"/>
                <w:szCs w:val="18"/>
              </w:rPr>
            </w:pPr>
            <w:r w:rsidRPr="00306A1B">
              <w:rPr>
                <w:rFonts w:ascii="Times New Roman" w:hAnsi="Times New Roman" w:cs="Times New Roman"/>
                <w:sz w:val="18"/>
                <w:szCs w:val="18"/>
              </w:rPr>
              <w:t>1) по решению вопросов местного значения сельского поселения в соответствии с федеральными законами, Законами Забайкальского края и муниципальными правовыми актами сельского поселения;</w:t>
            </w:r>
          </w:p>
          <w:p w14:paraId="0489A19A" w14:textId="51C6262F" w:rsidR="006B5770" w:rsidRPr="00306A1B" w:rsidRDefault="006B5770" w:rsidP="002C0BDC">
            <w:pPr>
              <w:shd w:val="clear" w:color="auto" w:fill="FFFFFF"/>
              <w:suppressAutoHyphens/>
              <w:ind w:firstLine="709"/>
              <w:jc w:val="both"/>
              <w:rPr>
                <w:rFonts w:ascii="Times New Roman" w:hAnsi="Times New Roman" w:cs="Times New Roman"/>
                <w:sz w:val="18"/>
                <w:szCs w:val="18"/>
              </w:rPr>
            </w:pPr>
            <w:r w:rsidRPr="00306A1B">
              <w:rPr>
                <w:rFonts w:ascii="Times New Roman" w:hAnsi="Times New Roman" w:cs="Times New Roman"/>
                <w:sz w:val="18"/>
                <w:szCs w:val="18"/>
              </w:rPr>
              <w:t>2) по осуществлению отдельных государственных полномочий, переданных органам местного самоуправления федеральными законами и законами Забайкальского края.</w:t>
            </w:r>
          </w:p>
          <w:p w14:paraId="1B98619E" w14:textId="3022989B" w:rsidR="003E0F5C" w:rsidRPr="00306A1B" w:rsidRDefault="003E0F5C" w:rsidP="005371E6">
            <w:pPr>
              <w:pStyle w:val="a4"/>
              <w:shd w:val="clear" w:color="auto" w:fill="FFFFFF"/>
              <w:spacing w:before="0" w:beforeAutospacing="0" w:after="0" w:afterAutospacing="0"/>
              <w:jc w:val="both"/>
              <w:rPr>
                <w:sz w:val="18"/>
                <w:szCs w:val="18"/>
              </w:rPr>
            </w:pPr>
          </w:p>
          <w:p w14:paraId="4B541D26" w14:textId="1A9AEB89" w:rsidR="00D76BDA" w:rsidRPr="00306A1B" w:rsidRDefault="00D76BDA" w:rsidP="005371E6">
            <w:pPr>
              <w:pStyle w:val="a4"/>
              <w:shd w:val="clear" w:color="auto" w:fill="FFFFFF"/>
              <w:spacing w:before="0" w:beforeAutospacing="0" w:after="0" w:afterAutospacing="0"/>
              <w:jc w:val="both"/>
              <w:rPr>
                <w:sz w:val="18"/>
                <w:szCs w:val="18"/>
              </w:rPr>
            </w:pPr>
            <w:r w:rsidRPr="00306A1B">
              <w:rPr>
                <w:sz w:val="18"/>
                <w:szCs w:val="18"/>
              </w:rPr>
              <w:t>2. СОВЕТ ДЕПУТАТОВ</w:t>
            </w:r>
          </w:p>
          <w:p w14:paraId="474EC234" w14:textId="77777777" w:rsidR="006B5770" w:rsidRPr="00306A1B" w:rsidRDefault="006B5770" w:rsidP="006B5770">
            <w:pPr>
              <w:suppressAutoHyphens/>
              <w:ind w:firstLine="709"/>
              <w:jc w:val="both"/>
              <w:rPr>
                <w:rFonts w:ascii="Times New Roman" w:hAnsi="Times New Roman" w:cs="Times New Roman"/>
                <w:b/>
                <w:sz w:val="18"/>
                <w:szCs w:val="18"/>
              </w:rPr>
            </w:pPr>
            <w:r w:rsidRPr="00306A1B">
              <w:rPr>
                <w:rFonts w:ascii="Times New Roman" w:hAnsi="Times New Roman" w:cs="Times New Roman"/>
                <w:b/>
                <w:sz w:val="18"/>
                <w:szCs w:val="18"/>
              </w:rPr>
              <w:t xml:space="preserve">Статья 27. Совет сельского поселения </w:t>
            </w:r>
          </w:p>
          <w:p w14:paraId="337D2806" w14:textId="77777777" w:rsidR="006B5770" w:rsidRPr="00306A1B" w:rsidRDefault="006B5770" w:rsidP="006B5770">
            <w:pPr>
              <w:shd w:val="clear" w:color="auto" w:fill="FFFFFF"/>
              <w:suppressAutoHyphens/>
              <w:ind w:firstLine="709"/>
              <w:jc w:val="both"/>
              <w:rPr>
                <w:rFonts w:ascii="Times New Roman" w:hAnsi="Times New Roman" w:cs="Times New Roman"/>
                <w:sz w:val="18"/>
                <w:szCs w:val="18"/>
              </w:rPr>
            </w:pPr>
            <w:r w:rsidRPr="00306A1B">
              <w:rPr>
                <w:rFonts w:ascii="Times New Roman" w:hAnsi="Times New Roman" w:cs="Times New Roman"/>
                <w:sz w:val="18"/>
                <w:szCs w:val="18"/>
              </w:rPr>
              <w:t>1. Совет сельского поселения является выборным, постоянно действующим представительным органом сельского поселения, состоит из депутатов, избираемых на муниципальных выборах на срок 5 лет.</w:t>
            </w:r>
          </w:p>
          <w:p w14:paraId="63752D91" w14:textId="523B50B6" w:rsidR="006B5770" w:rsidRPr="00306A1B" w:rsidRDefault="006B5770" w:rsidP="006B5770">
            <w:pPr>
              <w:autoSpaceDE w:val="0"/>
              <w:autoSpaceDN w:val="0"/>
              <w:adjustRightInd w:val="0"/>
              <w:ind w:firstLine="709"/>
              <w:jc w:val="both"/>
              <w:rPr>
                <w:rFonts w:ascii="Times New Roman" w:hAnsi="Times New Roman" w:cs="Times New Roman"/>
                <w:sz w:val="18"/>
                <w:szCs w:val="18"/>
              </w:rPr>
            </w:pPr>
            <w:r w:rsidRPr="00306A1B">
              <w:rPr>
                <w:rFonts w:ascii="Times New Roman" w:hAnsi="Times New Roman" w:cs="Times New Roman"/>
                <w:sz w:val="18"/>
                <w:szCs w:val="18"/>
              </w:rPr>
              <w:t xml:space="preserve">2. Численность депутатов Совета сельского поселения </w:t>
            </w:r>
            <w:r w:rsidR="00156320" w:rsidRPr="00306A1B">
              <w:rPr>
                <w:rFonts w:ascii="Times New Roman" w:hAnsi="Times New Roman" w:cs="Times New Roman"/>
                <w:sz w:val="18"/>
                <w:szCs w:val="18"/>
              </w:rPr>
              <w:t>составляет  10</w:t>
            </w:r>
            <w:r w:rsidRPr="00306A1B">
              <w:rPr>
                <w:rFonts w:ascii="Times New Roman" w:hAnsi="Times New Roman" w:cs="Times New Roman"/>
                <w:sz w:val="18"/>
                <w:szCs w:val="18"/>
              </w:rPr>
              <w:t xml:space="preserve"> человек.</w:t>
            </w:r>
          </w:p>
          <w:p w14:paraId="21620724" w14:textId="77777777" w:rsidR="006B5770" w:rsidRPr="00306A1B" w:rsidRDefault="006B5770" w:rsidP="006B5770">
            <w:pPr>
              <w:shd w:val="clear" w:color="auto" w:fill="FFFFFF"/>
              <w:suppressAutoHyphens/>
              <w:ind w:firstLine="709"/>
              <w:jc w:val="both"/>
              <w:rPr>
                <w:rFonts w:ascii="Times New Roman" w:hAnsi="Times New Roman" w:cs="Times New Roman"/>
                <w:sz w:val="18"/>
                <w:szCs w:val="18"/>
              </w:rPr>
            </w:pPr>
            <w:r w:rsidRPr="00306A1B">
              <w:rPr>
                <w:rFonts w:ascii="Times New Roman" w:hAnsi="Times New Roman" w:cs="Times New Roman"/>
                <w:sz w:val="18"/>
                <w:szCs w:val="18"/>
              </w:rPr>
              <w:t xml:space="preserve">Совет сельского поселения может осуществлять свои полномочия в случае избрания не менее двух третей от установленной численности депутатов. </w:t>
            </w:r>
          </w:p>
          <w:p w14:paraId="48B8C665" w14:textId="77777777" w:rsidR="006B5770" w:rsidRPr="00306A1B" w:rsidRDefault="006B5770" w:rsidP="006B5770">
            <w:pPr>
              <w:shd w:val="clear" w:color="auto" w:fill="FFFFFF"/>
              <w:suppressAutoHyphens/>
              <w:ind w:firstLine="709"/>
              <w:jc w:val="both"/>
              <w:rPr>
                <w:rFonts w:ascii="Times New Roman" w:hAnsi="Times New Roman" w:cs="Times New Roman"/>
                <w:sz w:val="18"/>
                <w:szCs w:val="18"/>
              </w:rPr>
            </w:pPr>
            <w:r w:rsidRPr="00306A1B">
              <w:rPr>
                <w:rFonts w:ascii="Times New Roman" w:hAnsi="Times New Roman" w:cs="Times New Roman"/>
                <w:sz w:val="18"/>
                <w:szCs w:val="18"/>
              </w:rPr>
              <w:t>Заседание Совета сельского поселения не может считаться правомочным, если на нем присутствовало менее 50 процентов от числа избранных депутатов.</w:t>
            </w:r>
          </w:p>
          <w:p w14:paraId="739FF41E" w14:textId="77777777" w:rsidR="006B5770" w:rsidRPr="00306A1B" w:rsidRDefault="006B5770" w:rsidP="006B5770">
            <w:pPr>
              <w:shd w:val="clear" w:color="auto" w:fill="FFFFFF"/>
              <w:suppressAutoHyphens/>
              <w:ind w:firstLine="709"/>
              <w:jc w:val="both"/>
              <w:rPr>
                <w:rFonts w:ascii="Times New Roman" w:hAnsi="Times New Roman" w:cs="Times New Roman"/>
                <w:sz w:val="18"/>
                <w:szCs w:val="18"/>
              </w:rPr>
            </w:pPr>
            <w:r w:rsidRPr="00306A1B">
              <w:rPr>
                <w:rFonts w:ascii="Times New Roman" w:hAnsi="Times New Roman" w:cs="Times New Roman"/>
                <w:sz w:val="18"/>
                <w:szCs w:val="18"/>
              </w:rPr>
              <w:lastRenderedPageBreak/>
              <w:t xml:space="preserve">3. Заседание Совета сельского поселения проводятся не реже одного раза в три месяца. </w:t>
            </w:r>
          </w:p>
          <w:p w14:paraId="5A652486" w14:textId="77777777" w:rsidR="006B5770" w:rsidRPr="00306A1B" w:rsidRDefault="006B5770" w:rsidP="006B5770">
            <w:pPr>
              <w:shd w:val="clear" w:color="auto" w:fill="FFFFFF"/>
              <w:suppressAutoHyphens/>
              <w:ind w:firstLine="709"/>
              <w:jc w:val="both"/>
              <w:rPr>
                <w:rFonts w:ascii="Times New Roman" w:hAnsi="Times New Roman" w:cs="Times New Roman"/>
                <w:sz w:val="18"/>
                <w:szCs w:val="18"/>
              </w:rPr>
            </w:pPr>
            <w:r w:rsidRPr="00306A1B">
              <w:rPr>
                <w:rFonts w:ascii="Times New Roman" w:hAnsi="Times New Roman" w:cs="Times New Roman"/>
                <w:sz w:val="18"/>
                <w:szCs w:val="18"/>
              </w:rPr>
              <w:t>Вновь избранный Совет сельского поселения собирается на первое заседание в течение 30 дней со дня избрания Совета сельского поселения в правомочном составе.</w:t>
            </w:r>
          </w:p>
          <w:p w14:paraId="75370BCF" w14:textId="77777777" w:rsidR="006B5770" w:rsidRPr="00306A1B" w:rsidRDefault="006B5770" w:rsidP="006B5770">
            <w:pPr>
              <w:shd w:val="clear" w:color="auto" w:fill="FFFFFF"/>
              <w:suppressAutoHyphens/>
              <w:ind w:firstLine="709"/>
              <w:jc w:val="both"/>
              <w:rPr>
                <w:rFonts w:ascii="Times New Roman" w:hAnsi="Times New Roman" w:cs="Times New Roman"/>
                <w:sz w:val="18"/>
                <w:szCs w:val="18"/>
              </w:rPr>
            </w:pPr>
            <w:r w:rsidRPr="00306A1B">
              <w:rPr>
                <w:rFonts w:ascii="Times New Roman" w:hAnsi="Times New Roman" w:cs="Times New Roman"/>
                <w:sz w:val="18"/>
                <w:szCs w:val="18"/>
              </w:rPr>
              <w:t>Совет сельского поселения п</w:t>
            </w:r>
            <w:r w:rsidRPr="00306A1B">
              <w:rPr>
                <w:rFonts w:ascii="Times New Roman" w:hAnsi="Times New Roman" w:cs="Times New Roman"/>
                <w:bCs/>
                <w:sz w:val="18"/>
                <w:szCs w:val="18"/>
              </w:rPr>
              <w:t>одотчетен населению сельского поселения.</w:t>
            </w:r>
          </w:p>
          <w:p w14:paraId="5BCCE9F3" w14:textId="77777777" w:rsidR="006B5770" w:rsidRPr="00306A1B" w:rsidRDefault="006B5770" w:rsidP="006B5770">
            <w:pPr>
              <w:shd w:val="clear" w:color="auto" w:fill="FFFFFF"/>
              <w:suppressAutoHyphens/>
              <w:ind w:firstLine="709"/>
              <w:jc w:val="both"/>
              <w:rPr>
                <w:rFonts w:ascii="Times New Roman" w:hAnsi="Times New Roman" w:cs="Times New Roman"/>
                <w:sz w:val="18"/>
                <w:szCs w:val="18"/>
              </w:rPr>
            </w:pPr>
            <w:r w:rsidRPr="00306A1B">
              <w:rPr>
                <w:rFonts w:ascii="Times New Roman" w:hAnsi="Times New Roman" w:cs="Times New Roman"/>
                <w:sz w:val="18"/>
                <w:szCs w:val="18"/>
              </w:rPr>
              <w:t>4. Совет сельского поселения не обладает правами юридического лица.</w:t>
            </w:r>
          </w:p>
          <w:p w14:paraId="5F3802E4" w14:textId="77777777" w:rsidR="006B5770" w:rsidRPr="00306A1B" w:rsidRDefault="006B5770" w:rsidP="006B5770">
            <w:pPr>
              <w:shd w:val="clear" w:color="auto" w:fill="FFFFFF"/>
              <w:suppressAutoHyphens/>
              <w:ind w:firstLine="709"/>
              <w:jc w:val="both"/>
              <w:rPr>
                <w:rFonts w:ascii="Times New Roman" w:hAnsi="Times New Roman" w:cs="Times New Roman"/>
                <w:sz w:val="18"/>
                <w:szCs w:val="18"/>
              </w:rPr>
            </w:pPr>
            <w:r w:rsidRPr="00306A1B">
              <w:rPr>
                <w:rFonts w:ascii="Times New Roman" w:hAnsi="Times New Roman" w:cs="Times New Roman"/>
                <w:sz w:val="18"/>
                <w:szCs w:val="18"/>
              </w:rPr>
              <w:t>5. Порядок созыва и проведения заседаний Совета сельского поселения, компетенция его председателя, заместителя председателя, формирования и работы постоянных и временных комиссий, рабочих органов Совета сельского поселения определяются настоящим Уставом и регламентом Совета сельского поселения.</w:t>
            </w:r>
          </w:p>
          <w:p w14:paraId="02D3C916" w14:textId="77777777" w:rsidR="006B5770" w:rsidRPr="00306A1B" w:rsidRDefault="006B5770" w:rsidP="006B5770">
            <w:pPr>
              <w:shd w:val="clear" w:color="auto" w:fill="FFFFFF"/>
              <w:suppressAutoHyphens/>
              <w:ind w:firstLine="709"/>
              <w:jc w:val="both"/>
              <w:rPr>
                <w:rFonts w:ascii="Times New Roman" w:hAnsi="Times New Roman" w:cs="Times New Roman"/>
                <w:sz w:val="18"/>
                <w:szCs w:val="18"/>
              </w:rPr>
            </w:pPr>
            <w:r w:rsidRPr="00306A1B">
              <w:rPr>
                <w:rFonts w:ascii="Times New Roman" w:hAnsi="Times New Roman" w:cs="Times New Roman"/>
                <w:sz w:val="18"/>
                <w:szCs w:val="18"/>
              </w:rPr>
              <w:t>6. В исключительной компетенции Совета сельского поселения находятся:</w:t>
            </w:r>
          </w:p>
          <w:p w14:paraId="11D605D2" w14:textId="77777777" w:rsidR="006B5770" w:rsidRPr="00306A1B" w:rsidRDefault="006B5770" w:rsidP="006B5770">
            <w:pPr>
              <w:autoSpaceDE w:val="0"/>
              <w:autoSpaceDN w:val="0"/>
              <w:adjustRightInd w:val="0"/>
              <w:ind w:firstLine="709"/>
              <w:jc w:val="both"/>
              <w:outlineLvl w:val="1"/>
              <w:rPr>
                <w:rFonts w:ascii="Times New Roman" w:hAnsi="Times New Roman" w:cs="Times New Roman"/>
                <w:sz w:val="18"/>
                <w:szCs w:val="18"/>
              </w:rPr>
            </w:pPr>
            <w:r w:rsidRPr="00306A1B">
              <w:rPr>
                <w:rFonts w:ascii="Times New Roman" w:hAnsi="Times New Roman" w:cs="Times New Roman"/>
                <w:sz w:val="18"/>
                <w:szCs w:val="18"/>
              </w:rPr>
              <w:t>1) принятие устава сельского поселения и внесение в него изменений и дополнений;</w:t>
            </w:r>
          </w:p>
          <w:p w14:paraId="5AA9FEF0" w14:textId="77777777" w:rsidR="006B5770" w:rsidRPr="00306A1B" w:rsidRDefault="006B5770" w:rsidP="006B5770">
            <w:pPr>
              <w:autoSpaceDE w:val="0"/>
              <w:autoSpaceDN w:val="0"/>
              <w:adjustRightInd w:val="0"/>
              <w:ind w:firstLine="709"/>
              <w:jc w:val="both"/>
              <w:outlineLvl w:val="1"/>
              <w:rPr>
                <w:rFonts w:ascii="Times New Roman" w:hAnsi="Times New Roman" w:cs="Times New Roman"/>
                <w:sz w:val="18"/>
                <w:szCs w:val="18"/>
              </w:rPr>
            </w:pPr>
            <w:r w:rsidRPr="00306A1B">
              <w:rPr>
                <w:rFonts w:ascii="Times New Roman" w:hAnsi="Times New Roman" w:cs="Times New Roman"/>
                <w:sz w:val="18"/>
                <w:szCs w:val="18"/>
              </w:rPr>
              <w:t>2) утверждение бюджета сельского поселения и отчета о его исполнении;</w:t>
            </w:r>
          </w:p>
          <w:p w14:paraId="46A63021" w14:textId="77777777" w:rsidR="006B5770" w:rsidRPr="00306A1B" w:rsidRDefault="006B5770" w:rsidP="006B5770">
            <w:pPr>
              <w:autoSpaceDE w:val="0"/>
              <w:autoSpaceDN w:val="0"/>
              <w:adjustRightInd w:val="0"/>
              <w:ind w:firstLine="709"/>
              <w:jc w:val="both"/>
              <w:outlineLvl w:val="1"/>
              <w:rPr>
                <w:rFonts w:ascii="Times New Roman" w:hAnsi="Times New Roman" w:cs="Times New Roman"/>
                <w:sz w:val="18"/>
                <w:szCs w:val="18"/>
              </w:rPr>
            </w:pPr>
            <w:r w:rsidRPr="00306A1B">
              <w:rPr>
                <w:rFonts w:ascii="Times New Roman" w:hAnsi="Times New Roman" w:cs="Times New Roman"/>
                <w:sz w:val="18"/>
                <w:szCs w:val="18"/>
              </w:rPr>
              <w:t>3) установление, изменение и отмена местных налогов и сборов в соответствии с законодательством Российской Федерации о налогах и сборах;</w:t>
            </w:r>
          </w:p>
          <w:p w14:paraId="70912DE3" w14:textId="77777777" w:rsidR="006B5770" w:rsidRPr="00306A1B" w:rsidRDefault="006B5770" w:rsidP="006B5770">
            <w:pPr>
              <w:autoSpaceDE w:val="0"/>
              <w:autoSpaceDN w:val="0"/>
              <w:adjustRightInd w:val="0"/>
              <w:ind w:firstLine="709"/>
              <w:jc w:val="both"/>
              <w:rPr>
                <w:rFonts w:ascii="Times New Roman" w:hAnsi="Times New Roman" w:cs="Times New Roman"/>
                <w:sz w:val="18"/>
                <w:szCs w:val="18"/>
              </w:rPr>
            </w:pPr>
            <w:r w:rsidRPr="00306A1B">
              <w:rPr>
                <w:rFonts w:ascii="Times New Roman" w:hAnsi="Times New Roman" w:cs="Times New Roman"/>
                <w:sz w:val="18"/>
                <w:szCs w:val="18"/>
              </w:rPr>
              <w:t>4)</w:t>
            </w:r>
            <w:r w:rsidRPr="00306A1B">
              <w:rPr>
                <w:rFonts w:ascii="Times New Roman" w:hAnsi="Times New Roman" w:cs="Times New Roman"/>
                <w:color w:val="00B0F0"/>
                <w:sz w:val="18"/>
                <w:szCs w:val="18"/>
              </w:rPr>
              <w:t xml:space="preserve"> </w:t>
            </w:r>
            <w:r w:rsidRPr="00306A1B">
              <w:rPr>
                <w:rFonts w:ascii="Times New Roman" w:hAnsi="Times New Roman" w:cs="Times New Roman"/>
                <w:sz w:val="18"/>
                <w:szCs w:val="18"/>
              </w:rPr>
              <w:t>утверждение стратегии социально-экономического развития сельского поселения;</w:t>
            </w:r>
          </w:p>
          <w:p w14:paraId="0C9A5DBF" w14:textId="77777777" w:rsidR="006B5770" w:rsidRPr="00306A1B" w:rsidRDefault="006B5770" w:rsidP="006B5770">
            <w:pPr>
              <w:autoSpaceDE w:val="0"/>
              <w:autoSpaceDN w:val="0"/>
              <w:adjustRightInd w:val="0"/>
              <w:ind w:firstLine="709"/>
              <w:jc w:val="both"/>
              <w:outlineLvl w:val="1"/>
              <w:rPr>
                <w:rFonts w:ascii="Times New Roman" w:hAnsi="Times New Roman" w:cs="Times New Roman"/>
                <w:sz w:val="18"/>
                <w:szCs w:val="18"/>
              </w:rPr>
            </w:pPr>
            <w:r w:rsidRPr="00306A1B">
              <w:rPr>
                <w:rFonts w:ascii="Times New Roman" w:hAnsi="Times New Roman" w:cs="Times New Roman"/>
                <w:sz w:val="18"/>
                <w:szCs w:val="18"/>
              </w:rPr>
              <w:t>5) определение порядка управления и распоряжения имуществом, находящимся в муниципальной собственности сельского поселения;</w:t>
            </w:r>
          </w:p>
          <w:p w14:paraId="190B1AAB" w14:textId="77777777" w:rsidR="006B5770" w:rsidRPr="00306A1B" w:rsidRDefault="006B5770" w:rsidP="006B5770">
            <w:pPr>
              <w:autoSpaceDE w:val="0"/>
              <w:autoSpaceDN w:val="0"/>
              <w:adjustRightInd w:val="0"/>
              <w:ind w:firstLine="709"/>
              <w:jc w:val="both"/>
              <w:outlineLvl w:val="1"/>
              <w:rPr>
                <w:rFonts w:ascii="Times New Roman" w:hAnsi="Times New Roman" w:cs="Times New Roman"/>
                <w:sz w:val="18"/>
                <w:szCs w:val="18"/>
              </w:rPr>
            </w:pPr>
            <w:r w:rsidRPr="00306A1B">
              <w:rPr>
                <w:rFonts w:ascii="Times New Roman" w:hAnsi="Times New Roman" w:cs="Times New Roman"/>
                <w:sz w:val="18"/>
                <w:szCs w:val="1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5A0AC106" w14:textId="77777777" w:rsidR="006B5770" w:rsidRPr="00306A1B" w:rsidRDefault="006B5770" w:rsidP="006B5770">
            <w:pPr>
              <w:autoSpaceDE w:val="0"/>
              <w:autoSpaceDN w:val="0"/>
              <w:adjustRightInd w:val="0"/>
              <w:ind w:firstLine="709"/>
              <w:jc w:val="both"/>
              <w:outlineLvl w:val="1"/>
              <w:rPr>
                <w:rFonts w:ascii="Times New Roman" w:hAnsi="Times New Roman" w:cs="Times New Roman"/>
                <w:sz w:val="18"/>
                <w:szCs w:val="18"/>
              </w:rPr>
            </w:pPr>
            <w:r w:rsidRPr="00306A1B">
              <w:rPr>
                <w:rFonts w:ascii="Times New Roman" w:hAnsi="Times New Roman" w:cs="Times New Roman"/>
                <w:sz w:val="18"/>
                <w:szCs w:val="18"/>
              </w:rPr>
              <w:t>7) определение порядка участия сельского поселения в организациях межмуниципального сотрудничества;</w:t>
            </w:r>
          </w:p>
          <w:p w14:paraId="699BF824" w14:textId="77777777" w:rsidR="006B5770" w:rsidRPr="00306A1B" w:rsidRDefault="006B5770" w:rsidP="006B5770">
            <w:pPr>
              <w:autoSpaceDE w:val="0"/>
              <w:autoSpaceDN w:val="0"/>
              <w:adjustRightInd w:val="0"/>
              <w:ind w:firstLine="709"/>
              <w:jc w:val="both"/>
              <w:outlineLvl w:val="1"/>
              <w:rPr>
                <w:rFonts w:ascii="Times New Roman" w:hAnsi="Times New Roman" w:cs="Times New Roman"/>
                <w:sz w:val="18"/>
                <w:szCs w:val="18"/>
              </w:rPr>
            </w:pPr>
            <w:r w:rsidRPr="00306A1B">
              <w:rPr>
                <w:rFonts w:ascii="Times New Roman" w:hAnsi="Times New Roman" w:cs="Times New Roman"/>
                <w:sz w:val="18"/>
                <w:szCs w:val="18"/>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14:paraId="1F8B6BAD" w14:textId="77777777" w:rsidR="006B5770" w:rsidRPr="00306A1B" w:rsidRDefault="006B5770" w:rsidP="006B5770">
            <w:pPr>
              <w:autoSpaceDE w:val="0"/>
              <w:autoSpaceDN w:val="0"/>
              <w:adjustRightInd w:val="0"/>
              <w:ind w:firstLine="709"/>
              <w:jc w:val="both"/>
              <w:outlineLvl w:val="1"/>
              <w:rPr>
                <w:rFonts w:ascii="Times New Roman" w:hAnsi="Times New Roman" w:cs="Times New Roman"/>
                <w:sz w:val="18"/>
                <w:szCs w:val="18"/>
              </w:rPr>
            </w:pPr>
            <w:r w:rsidRPr="00306A1B">
              <w:rPr>
                <w:rFonts w:ascii="Times New Roman" w:hAnsi="Times New Roman" w:cs="Times New Roman"/>
                <w:sz w:val="18"/>
                <w:szCs w:val="18"/>
              </w:rPr>
              <w:t>9)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сельского поселения;</w:t>
            </w:r>
          </w:p>
          <w:p w14:paraId="42AE8338" w14:textId="77777777" w:rsidR="006B5770" w:rsidRPr="00306A1B" w:rsidRDefault="006B5770" w:rsidP="006B5770">
            <w:pPr>
              <w:autoSpaceDE w:val="0"/>
              <w:autoSpaceDN w:val="0"/>
              <w:adjustRightInd w:val="0"/>
              <w:ind w:firstLine="709"/>
              <w:jc w:val="both"/>
              <w:outlineLvl w:val="1"/>
              <w:rPr>
                <w:rFonts w:ascii="Times New Roman" w:hAnsi="Times New Roman" w:cs="Times New Roman"/>
                <w:sz w:val="18"/>
                <w:szCs w:val="18"/>
              </w:rPr>
            </w:pPr>
            <w:r w:rsidRPr="00306A1B">
              <w:rPr>
                <w:rFonts w:ascii="Times New Roman" w:hAnsi="Times New Roman" w:cs="Times New Roman"/>
                <w:sz w:val="18"/>
                <w:szCs w:val="18"/>
              </w:rPr>
              <w:t>10) принятие решения об удалении главы сельского поселения в отставку;</w:t>
            </w:r>
          </w:p>
          <w:p w14:paraId="3BECDE1A" w14:textId="77777777" w:rsidR="006B5770" w:rsidRPr="00306A1B" w:rsidRDefault="006B5770" w:rsidP="006B5770">
            <w:pPr>
              <w:pStyle w:val="ConsPlusNormal"/>
              <w:ind w:firstLine="709"/>
              <w:jc w:val="both"/>
              <w:rPr>
                <w:rFonts w:ascii="Times New Roman" w:hAnsi="Times New Roman" w:cs="Times New Roman"/>
                <w:sz w:val="18"/>
                <w:szCs w:val="18"/>
              </w:rPr>
            </w:pPr>
            <w:r w:rsidRPr="00306A1B">
              <w:rPr>
                <w:rFonts w:ascii="Times New Roman" w:hAnsi="Times New Roman" w:cs="Times New Roman"/>
                <w:sz w:val="18"/>
                <w:szCs w:val="18"/>
              </w:rPr>
              <w:t>11) утверждение правил благоустройства территории сельского поселения.</w:t>
            </w:r>
          </w:p>
          <w:p w14:paraId="09114E5C" w14:textId="77777777" w:rsidR="006B5770" w:rsidRPr="00306A1B" w:rsidRDefault="006B5770" w:rsidP="006B5770">
            <w:pPr>
              <w:suppressAutoHyphens/>
              <w:ind w:firstLine="709"/>
              <w:jc w:val="both"/>
              <w:rPr>
                <w:rFonts w:ascii="Times New Roman" w:hAnsi="Times New Roman" w:cs="Times New Roman"/>
                <w:sz w:val="18"/>
                <w:szCs w:val="18"/>
              </w:rPr>
            </w:pPr>
            <w:r w:rsidRPr="00306A1B">
              <w:rPr>
                <w:rFonts w:ascii="Times New Roman" w:hAnsi="Times New Roman" w:cs="Times New Roman"/>
                <w:sz w:val="18"/>
                <w:szCs w:val="18"/>
              </w:rPr>
              <w:t>7. Иные полномочия Совета сельского поселения определяются федеральными законами, принимаемыми в соответствии с ними Уставом Забайкальского края, законами Забайкальского края и настоящим Уставом.</w:t>
            </w:r>
          </w:p>
          <w:p w14:paraId="77F7DAC3" w14:textId="77777777" w:rsidR="006B5770" w:rsidRPr="00306A1B" w:rsidRDefault="006B5770" w:rsidP="006B5770">
            <w:pPr>
              <w:ind w:firstLine="709"/>
              <w:jc w:val="both"/>
              <w:rPr>
                <w:rFonts w:ascii="Times New Roman" w:hAnsi="Times New Roman" w:cs="Times New Roman"/>
                <w:sz w:val="18"/>
                <w:szCs w:val="18"/>
              </w:rPr>
            </w:pPr>
            <w:r w:rsidRPr="00306A1B">
              <w:rPr>
                <w:rFonts w:ascii="Times New Roman" w:hAnsi="Times New Roman" w:cs="Times New Roman"/>
                <w:sz w:val="18"/>
                <w:szCs w:val="18"/>
                <w:lang w:eastAsia="ar-SA"/>
              </w:rPr>
              <w:t>8. Совет сельского поселения заслушивает ежегодные отчеты главы сельского поселения о результатах его деятельности, деятельности администрации</w:t>
            </w:r>
            <w:r w:rsidRPr="00306A1B">
              <w:rPr>
                <w:rFonts w:ascii="Times New Roman" w:hAnsi="Times New Roman" w:cs="Times New Roman"/>
                <w:sz w:val="18"/>
                <w:szCs w:val="18"/>
              </w:rPr>
              <w:t xml:space="preserve"> сельского поселения</w:t>
            </w:r>
            <w:r w:rsidRPr="00306A1B">
              <w:rPr>
                <w:rFonts w:ascii="Times New Roman" w:hAnsi="Times New Roman" w:cs="Times New Roman"/>
                <w:sz w:val="18"/>
                <w:szCs w:val="18"/>
                <w:lang w:eastAsia="ar-SA"/>
              </w:rPr>
              <w:t xml:space="preserve">, в том числе о решении вопросов, поставленных Советом </w:t>
            </w:r>
            <w:r w:rsidRPr="00306A1B">
              <w:rPr>
                <w:rFonts w:ascii="Times New Roman" w:hAnsi="Times New Roman" w:cs="Times New Roman"/>
                <w:sz w:val="18"/>
                <w:szCs w:val="18"/>
              </w:rPr>
              <w:t xml:space="preserve">сельского </w:t>
            </w:r>
            <w:r w:rsidRPr="00306A1B">
              <w:rPr>
                <w:rFonts w:ascii="Times New Roman" w:hAnsi="Times New Roman" w:cs="Times New Roman"/>
                <w:sz w:val="18"/>
                <w:szCs w:val="18"/>
                <w:lang w:eastAsia="ar-SA"/>
              </w:rPr>
              <w:t>поселения.</w:t>
            </w:r>
          </w:p>
          <w:p w14:paraId="7A9065A5" w14:textId="77777777" w:rsidR="006B5770" w:rsidRPr="00306A1B" w:rsidRDefault="006B5770" w:rsidP="006B5770">
            <w:pPr>
              <w:suppressAutoHyphens/>
              <w:ind w:firstLine="709"/>
              <w:jc w:val="both"/>
              <w:rPr>
                <w:rFonts w:ascii="Times New Roman" w:hAnsi="Times New Roman" w:cs="Times New Roman"/>
                <w:sz w:val="18"/>
                <w:szCs w:val="18"/>
              </w:rPr>
            </w:pPr>
            <w:r w:rsidRPr="00306A1B">
              <w:rPr>
                <w:rFonts w:ascii="Times New Roman" w:hAnsi="Times New Roman" w:cs="Times New Roman"/>
                <w:sz w:val="18"/>
                <w:szCs w:val="18"/>
              </w:rPr>
              <w:t>9. Советом сельского поселения руководит глава сельского поселения, исполняющий полномочия председателя Совета сельского поселения.</w:t>
            </w:r>
          </w:p>
          <w:p w14:paraId="1098600F" w14:textId="77777777" w:rsidR="006B5770" w:rsidRPr="00306A1B" w:rsidRDefault="006B5770" w:rsidP="006B5770">
            <w:pPr>
              <w:autoSpaceDE w:val="0"/>
              <w:autoSpaceDN w:val="0"/>
              <w:adjustRightInd w:val="0"/>
              <w:ind w:firstLine="709"/>
              <w:jc w:val="both"/>
              <w:rPr>
                <w:rFonts w:ascii="Times New Roman" w:hAnsi="Times New Roman" w:cs="Times New Roman"/>
                <w:sz w:val="18"/>
                <w:szCs w:val="18"/>
              </w:rPr>
            </w:pPr>
            <w:r w:rsidRPr="00306A1B">
              <w:rPr>
                <w:rFonts w:ascii="Times New Roman" w:hAnsi="Times New Roman" w:cs="Times New Roman"/>
                <w:sz w:val="18"/>
                <w:szCs w:val="18"/>
              </w:rPr>
              <w:t>10. Организационное, правовое, информационное и материально-техническое обеспечение деятельности Совета сельского поселения, оказание методической, практической и иной помощи по вопросам, возникающим в деятельности депутатов и Совета сельского поселения, подготовку аналитических материалов осуществляет администрация сельского поселения в соответствии с нормативными правовыми актами Совета сельского поселения.</w:t>
            </w:r>
          </w:p>
          <w:p w14:paraId="40A9CF54" w14:textId="77777777" w:rsidR="006B5770" w:rsidRPr="00306A1B" w:rsidRDefault="006B5770" w:rsidP="006B5770">
            <w:pPr>
              <w:suppressAutoHyphens/>
              <w:ind w:firstLine="709"/>
              <w:jc w:val="both"/>
              <w:rPr>
                <w:rFonts w:ascii="Times New Roman" w:hAnsi="Times New Roman" w:cs="Times New Roman"/>
                <w:snapToGrid w:val="0"/>
                <w:sz w:val="18"/>
                <w:szCs w:val="18"/>
              </w:rPr>
            </w:pPr>
            <w:r w:rsidRPr="00306A1B">
              <w:rPr>
                <w:rFonts w:ascii="Times New Roman" w:hAnsi="Times New Roman" w:cs="Times New Roman"/>
                <w:bCs/>
                <w:sz w:val="18"/>
                <w:szCs w:val="18"/>
              </w:rPr>
              <w:lastRenderedPageBreak/>
              <w:t>11.</w:t>
            </w:r>
            <w:r w:rsidRPr="00306A1B">
              <w:rPr>
                <w:rFonts w:ascii="Times New Roman" w:hAnsi="Times New Roman" w:cs="Times New Roman"/>
                <w:sz w:val="18"/>
                <w:szCs w:val="18"/>
              </w:rPr>
              <w:t xml:space="preserve"> П</w:t>
            </w:r>
            <w:r w:rsidRPr="00306A1B">
              <w:rPr>
                <w:rFonts w:ascii="Times New Roman" w:hAnsi="Times New Roman" w:cs="Times New Roman"/>
                <w:snapToGrid w:val="0"/>
                <w:sz w:val="18"/>
                <w:szCs w:val="18"/>
              </w:rPr>
              <w:t xml:space="preserve">олномочия Совета </w:t>
            </w:r>
            <w:r w:rsidRPr="00306A1B">
              <w:rPr>
                <w:rFonts w:ascii="Times New Roman" w:hAnsi="Times New Roman" w:cs="Times New Roman"/>
                <w:sz w:val="18"/>
                <w:szCs w:val="18"/>
              </w:rPr>
              <w:t xml:space="preserve">сельского </w:t>
            </w:r>
            <w:r w:rsidRPr="00306A1B">
              <w:rPr>
                <w:rFonts w:ascii="Times New Roman" w:hAnsi="Times New Roman" w:cs="Times New Roman"/>
                <w:snapToGrid w:val="0"/>
                <w:sz w:val="18"/>
                <w:szCs w:val="18"/>
              </w:rPr>
              <w:t>поселения могут быть прекращены досрочно в порядке и по основаниям, предусмотренным статьей 73 Федерального закона № 131-ФЗ.</w:t>
            </w:r>
          </w:p>
          <w:p w14:paraId="4D83A5FA" w14:textId="77777777" w:rsidR="006B5770" w:rsidRPr="00306A1B" w:rsidRDefault="006B5770" w:rsidP="006B5770">
            <w:pPr>
              <w:suppressAutoHyphens/>
              <w:ind w:firstLine="709"/>
              <w:jc w:val="both"/>
              <w:rPr>
                <w:rFonts w:ascii="Times New Roman" w:hAnsi="Times New Roman" w:cs="Times New Roman"/>
                <w:snapToGrid w:val="0"/>
                <w:sz w:val="18"/>
                <w:szCs w:val="18"/>
              </w:rPr>
            </w:pPr>
            <w:r w:rsidRPr="00306A1B">
              <w:rPr>
                <w:rFonts w:ascii="Times New Roman" w:hAnsi="Times New Roman" w:cs="Times New Roman"/>
                <w:snapToGrid w:val="0"/>
                <w:sz w:val="18"/>
                <w:szCs w:val="18"/>
              </w:rPr>
              <w:t xml:space="preserve">Полномочия Совета </w:t>
            </w:r>
            <w:r w:rsidRPr="00306A1B">
              <w:rPr>
                <w:rFonts w:ascii="Times New Roman" w:hAnsi="Times New Roman" w:cs="Times New Roman"/>
                <w:sz w:val="18"/>
                <w:szCs w:val="18"/>
              </w:rPr>
              <w:t xml:space="preserve">сельского </w:t>
            </w:r>
            <w:r w:rsidRPr="00306A1B">
              <w:rPr>
                <w:rFonts w:ascii="Times New Roman" w:hAnsi="Times New Roman" w:cs="Times New Roman"/>
                <w:snapToGrid w:val="0"/>
                <w:sz w:val="18"/>
                <w:szCs w:val="18"/>
              </w:rPr>
              <w:t>поселения также прекращаются:</w:t>
            </w:r>
          </w:p>
          <w:p w14:paraId="4E834734" w14:textId="77777777" w:rsidR="006B5770" w:rsidRPr="00306A1B" w:rsidRDefault="006B5770" w:rsidP="006B5770">
            <w:pPr>
              <w:suppressAutoHyphens/>
              <w:ind w:firstLine="709"/>
              <w:jc w:val="both"/>
              <w:rPr>
                <w:rFonts w:ascii="Times New Roman" w:hAnsi="Times New Roman" w:cs="Times New Roman"/>
                <w:snapToGrid w:val="0"/>
                <w:sz w:val="18"/>
                <w:szCs w:val="18"/>
              </w:rPr>
            </w:pPr>
            <w:r w:rsidRPr="00306A1B">
              <w:rPr>
                <w:rFonts w:ascii="Times New Roman" w:hAnsi="Times New Roman" w:cs="Times New Roman"/>
                <w:snapToGrid w:val="0"/>
                <w:sz w:val="18"/>
                <w:szCs w:val="18"/>
              </w:rPr>
              <w:t xml:space="preserve">1) в случае принятия Советом </w:t>
            </w:r>
            <w:r w:rsidRPr="00306A1B">
              <w:rPr>
                <w:rFonts w:ascii="Times New Roman" w:hAnsi="Times New Roman" w:cs="Times New Roman"/>
                <w:sz w:val="18"/>
                <w:szCs w:val="18"/>
              </w:rPr>
              <w:t xml:space="preserve">сельского </w:t>
            </w:r>
            <w:r w:rsidRPr="00306A1B">
              <w:rPr>
                <w:rFonts w:ascii="Times New Roman" w:hAnsi="Times New Roman" w:cs="Times New Roman"/>
                <w:snapToGrid w:val="0"/>
                <w:sz w:val="18"/>
                <w:szCs w:val="18"/>
              </w:rPr>
              <w:t>поселения решения о самороспуске;</w:t>
            </w:r>
          </w:p>
          <w:p w14:paraId="1D4F7880" w14:textId="77777777" w:rsidR="006B5770" w:rsidRPr="00306A1B" w:rsidRDefault="006B5770" w:rsidP="006B5770">
            <w:pPr>
              <w:suppressAutoHyphens/>
              <w:ind w:firstLine="709"/>
              <w:jc w:val="both"/>
              <w:rPr>
                <w:rFonts w:ascii="Times New Roman" w:hAnsi="Times New Roman" w:cs="Times New Roman"/>
                <w:snapToGrid w:val="0"/>
                <w:sz w:val="18"/>
                <w:szCs w:val="18"/>
              </w:rPr>
            </w:pPr>
            <w:r w:rsidRPr="00306A1B">
              <w:rPr>
                <w:rFonts w:ascii="Times New Roman" w:hAnsi="Times New Roman" w:cs="Times New Roman"/>
                <w:snapToGrid w:val="0"/>
                <w:sz w:val="18"/>
                <w:szCs w:val="18"/>
              </w:rPr>
              <w:t xml:space="preserve">2) в случае вступления в силу решения Забайкальского краевого суда о неправомочности данного состава депутатов Совета </w:t>
            </w:r>
            <w:r w:rsidRPr="00306A1B">
              <w:rPr>
                <w:rFonts w:ascii="Times New Roman" w:hAnsi="Times New Roman" w:cs="Times New Roman"/>
                <w:sz w:val="18"/>
                <w:szCs w:val="18"/>
              </w:rPr>
              <w:t xml:space="preserve">сельского </w:t>
            </w:r>
            <w:r w:rsidRPr="00306A1B">
              <w:rPr>
                <w:rFonts w:ascii="Times New Roman" w:hAnsi="Times New Roman" w:cs="Times New Roman"/>
                <w:snapToGrid w:val="0"/>
                <w:sz w:val="18"/>
                <w:szCs w:val="18"/>
              </w:rPr>
              <w:t>поселения, в том числе в связи со сложением депутатами своих полномочий;</w:t>
            </w:r>
          </w:p>
          <w:p w14:paraId="0CCE7B7A" w14:textId="77777777" w:rsidR="006B5770" w:rsidRPr="00306A1B" w:rsidRDefault="006B5770" w:rsidP="006B5770">
            <w:pPr>
              <w:suppressAutoHyphens/>
              <w:ind w:firstLine="709"/>
              <w:jc w:val="both"/>
              <w:rPr>
                <w:rFonts w:ascii="Times New Roman" w:hAnsi="Times New Roman" w:cs="Times New Roman"/>
                <w:snapToGrid w:val="0"/>
                <w:sz w:val="18"/>
                <w:szCs w:val="18"/>
              </w:rPr>
            </w:pPr>
            <w:r w:rsidRPr="00306A1B">
              <w:rPr>
                <w:rFonts w:ascii="Times New Roman" w:hAnsi="Times New Roman" w:cs="Times New Roman"/>
                <w:snapToGrid w:val="0"/>
                <w:sz w:val="18"/>
                <w:szCs w:val="18"/>
              </w:rPr>
              <w:t xml:space="preserve">3) в случае преобразования </w:t>
            </w:r>
            <w:r w:rsidRPr="00306A1B">
              <w:rPr>
                <w:rFonts w:ascii="Times New Roman" w:hAnsi="Times New Roman" w:cs="Times New Roman"/>
                <w:sz w:val="18"/>
                <w:szCs w:val="18"/>
              </w:rPr>
              <w:t xml:space="preserve">сельского </w:t>
            </w:r>
            <w:r w:rsidRPr="00306A1B">
              <w:rPr>
                <w:rFonts w:ascii="Times New Roman" w:hAnsi="Times New Roman" w:cs="Times New Roman"/>
                <w:snapToGrid w:val="0"/>
                <w:sz w:val="18"/>
                <w:szCs w:val="18"/>
              </w:rPr>
              <w:t xml:space="preserve">поселения, осуществляемого в соответствии </w:t>
            </w:r>
            <w:r w:rsidRPr="00306A1B">
              <w:rPr>
                <w:rFonts w:ascii="Times New Roman" w:hAnsi="Times New Roman" w:cs="Times New Roman"/>
                <w:sz w:val="18"/>
                <w:szCs w:val="18"/>
              </w:rPr>
              <w:t>с Федеральным законом № 131-ФЗ</w:t>
            </w:r>
            <w:r w:rsidRPr="00306A1B">
              <w:rPr>
                <w:rFonts w:ascii="Times New Roman" w:hAnsi="Times New Roman" w:cs="Times New Roman"/>
                <w:snapToGrid w:val="0"/>
                <w:sz w:val="18"/>
                <w:szCs w:val="18"/>
              </w:rPr>
              <w:t>;</w:t>
            </w:r>
          </w:p>
          <w:p w14:paraId="6863BAE7" w14:textId="77777777" w:rsidR="006B5770" w:rsidRPr="00306A1B" w:rsidRDefault="006B5770" w:rsidP="006B5770">
            <w:pPr>
              <w:shd w:val="clear" w:color="auto" w:fill="FFFFFF"/>
              <w:suppressAutoHyphens/>
              <w:ind w:firstLine="709"/>
              <w:jc w:val="both"/>
              <w:rPr>
                <w:rFonts w:ascii="Times New Roman" w:hAnsi="Times New Roman" w:cs="Times New Roman"/>
                <w:snapToGrid w:val="0"/>
                <w:sz w:val="18"/>
                <w:szCs w:val="18"/>
              </w:rPr>
            </w:pPr>
            <w:r w:rsidRPr="00306A1B">
              <w:rPr>
                <w:rFonts w:ascii="Times New Roman" w:hAnsi="Times New Roman" w:cs="Times New Roman"/>
                <w:snapToGrid w:val="0"/>
                <w:sz w:val="18"/>
                <w:szCs w:val="18"/>
              </w:rPr>
              <w:t xml:space="preserve">4) в случае утраты </w:t>
            </w:r>
            <w:r w:rsidRPr="00306A1B">
              <w:rPr>
                <w:rFonts w:ascii="Times New Roman" w:hAnsi="Times New Roman" w:cs="Times New Roman"/>
                <w:sz w:val="18"/>
                <w:szCs w:val="18"/>
              </w:rPr>
              <w:t xml:space="preserve">сельским </w:t>
            </w:r>
            <w:r w:rsidRPr="00306A1B">
              <w:rPr>
                <w:rFonts w:ascii="Times New Roman" w:hAnsi="Times New Roman" w:cs="Times New Roman"/>
                <w:snapToGrid w:val="0"/>
                <w:sz w:val="18"/>
                <w:szCs w:val="18"/>
              </w:rPr>
              <w:t>поселением статуса муниципального образования в связи с его объединением с городским округом.</w:t>
            </w:r>
          </w:p>
          <w:p w14:paraId="550629FA" w14:textId="77777777" w:rsidR="006B5770" w:rsidRPr="00306A1B" w:rsidRDefault="006B5770" w:rsidP="006B5770">
            <w:pPr>
              <w:shd w:val="clear" w:color="auto" w:fill="FFFFFF"/>
              <w:suppressAutoHyphens/>
              <w:ind w:firstLine="709"/>
              <w:jc w:val="both"/>
              <w:rPr>
                <w:rFonts w:ascii="Times New Roman" w:hAnsi="Times New Roman" w:cs="Times New Roman"/>
                <w:snapToGrid w:val="0"/>
                <w:sz w:val="18"/>
                <w:szCs w:val="18"/>
              </w:rPr>
            </w:pPr>
            <w:r w:rsidRPr="00306A1B">
              <w:rPr>
                <w:rFonts w:ascii="Times New Roman" w:hAnsi="Times New Roman" w:cs="Times New Roman"/>
                <w:snapToGrid w:val="0"/>
                <w:sz w:val="18"/>
                <w:szCs w:val="18"/>
              </w:rPr>
              <w:t xml:space="preserve">5) в случае увеличения численности избирателей </w:t>
            </w:r>
            <w:r w:rsidRPr="00306A1B">
              <w:rPr>
                <w:rFonts w:ascii="Times New Roman" w:hAnsi="Times New Roman" w:cs="Times New Roman"/>
                <w:sz w:val="18"/>
                <w:szCs w:val="18"/>
              </w:rPr>
              <w:t xml:space="preserve">сельского </w:t>
            </w:r>
            <w:r w:rsidRPr="00306A1B">
              <w:rPr>
                <w:rFonts w:ascii="Times New Roman" w:hAnsi="Times New Roman" w:cs="Times New Roman"/>
                <w:snapToGrid w:val="0"/>
                <w:sz w:val="18"/>
                <w:szCs w:val="18"/>
              </w:rPr>
              <w:t xml:space="preserve">поселения более чем на 25 процентов, произошедшего вследствие изменения границ </w:t>
            </w:r>
            <w:r w:rsidRPr="00306A1B">
              <w:rPr>
                <w:rFonts w:ascii="Times New Roman" w:hAnsi="Times New Roman" w:cs="Times New Roman"/>
                <w:sz w:val="18"/>
                <w:szCs w:val="18"/>
              </w:rPr>
              <w:t xml:space="preserve">сельского </w:t>
            </w:r>
            <w:r w:rsidRPr="00306A1B">
              <w:rPr>
                <w:rFonts w:ascii="Times New Roman" w:hAnsi="Times New Roman" w:cs="Times New Roman"/>
                <w:snapToGrid w:val="0"/>
                <w:sz w:val="18"/>
                <w:szCs w:val="18"/>
              </w:rPr>
              <w:t>поселения</w:t>
            </w:r>
            <w:r w:rsidRPr="00306A1B">
              <w:rPr>
                <w:rFonts w:ascii="Times New Roman" w:hAnsi="Times New Roman" w:cs="Times New Roman"/>
                <w:sz w:val="18"/>
                <w:szCs w:val="18"/>
              </w:rPr>
              <w:t xml:space="preserve"> или объединения сельского поселения с городским округом;</w:t>
            </w:r>
          </w:p>
          <w:p w14:paraId="68853189" w14:textId="77777777" w:rsidR="006B5770" w:rsidRPr="00306A1B" w:rsidRDefault="006B5770" w:rsidP="006B5770">
            <w:pPr>
              <w:shd w:val="clear" w:color="auto" w:fill="FFFFFF"/>
              <w:suppressAutoHyphens/>
              <w:ind w:firstLine="709"/>
              <w:jc w:val="both"/>
              <w:rPr>
                <w:rFonts w:ascii="Times New Roman" w:hAnsi="Times New Roman" w:cs="Times New Roman"/>
                <w:sz w:val="18"/>
                <w:szCs w:val="18"/>
              </w:rPr>
            </w:pPr>
            <w:r w:rsidRPr="00306A1B">
              <w:rPr>
                <w:rFonts w:ascii="Times New Roman" w:hAnsi="Times New Roman" w:cs="Times New Roman"/>
                <w:sz w:val="18"/>
                <w:szCs w:val="18"/>
              </w:rPr>
              <w:t>6) в случае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w:t>
            </w:r>
          </w:p>
          <w:p w14:paraId="58CA4D2E" w14:textId="77777777" w:rsidR="006B5770" w:rsidRPr="00306A1B" w:rsidRDefault="006B5770" w:rsidP="006B5770">
            <w:pPr>
              <w:suppressAutoHyphens/>
              <w:ind w:firstLine="709"/>
              <w:jc w:val="both"/>
              <w:rPr>
                <w:rFonts w:ascii="Times New Roman" w:hAnsi="Times New Roman" w:cs="Times New Roman"/>
                <w:sz w:val="18"/>
                <w:szCs w:val="18"/>
              </w:rPr>
            </w:pPr>
            <w:r w:rsidRPr="00306A1B">
              <w:rPr>
                <w:rFonts w:ascii="Times New Roman" w:hAnsi="Times New Roman" w:cs="Times New Roman"/>
                <w:bCs/>
                <w:sz w:val="18"/>
                <w:szCs w:val="18"/>
              </w:rPr>
              <w:t>12.</w:t>
            </w:r>
            <w:r w:rsidRPr="00306A1B">
              <w:rPr>
                <w:rFonts w:ascii="Times New Roman" w:hAnsi="Times New Roman" w:cs="Times New Roman"/>
                <w:sz w:val="18"/>
                <w:szCs w:val="18"/>
              </w:rPr>
              <w:t xml:space="preserve"> Досрочное прекращение полномочий Совета сельского поселения влечет досрочное прекращение полномочий его депутатов.</w:t>
            </w:r>
          </w:p>
          <w:p w14:paraId="63FFB394" w14:textId="77777777" w:rsidR="006B5770" w:rsidRPr="00306A1B" w:rsidRDefault="006B5770" w:rsidP="006B5770">
            <w:pPr>
              <w:autoSpaceDE w:val="0"/>
              <w:autoSpaceDN w:val="0"/>
              <w:adjustRightInd w:val="0"/>
              <w:ind w:firstLine="709"/>
              <w:jc w:val="both"/>
              <w:rPr>
                <w:rFonts w:ascii="Times New Roman" w:hAnsi="Times New Roman" w:cs="Times New Roman"/>
                <w:sz w:val="18"/>
                <w:szCs w:val="18"/>
              </w:rPr>
            </w:pPr>
            <w:r w:rsidRPr="00306A1B">
              <w:rPr>
                <w:rFonts w:ascii="Times New Roman" w:hAnsi="Times New Roman" w:cs="Times New Roman"/>
                <w:sz w:val="18"/>
                <w:szCs w:val="18"/>
              </w:rPr>
              <w:t>13. Предложение о самороспуске Совета сельского поселения может быть внесено группой депутатов не менее одной трети от установленной численности депутатов Совета сельского поселения и должно предусматривать письменное обоснование причин самороспуска.</w:t>
            </w:r>
          </w:p>
          <w:p w14:paraId="639914BF" w14:textId="77777777" w:rsidR="006B5770" w:rsidRPr="00306A1B" w:rsidRDefault="006B5770" w:rsidP="006B5770">
            <w:pPr>
              <w:suppressAutoHyphens/>
              <w:ind w:firstLine="709"/>
              <w:jc w:val="both"/>
              <w:rPr>
                <w:rFonts w:ascii="Times New Roman" w:hAnsi="Times New Roman" w:cs="Times New Roman"/>
                <w:sz w:val="18"/>
                <w:szCs w:val="18"/>
              </w:rPr>
            </w:pPr>
            <w:r w:rsidRPr="00306A1B">
              <w:rPr>
                <w:rFonts w:ascii="Times New Roman" w:hAnsi="Times New Roman" w:cs="Times New Roman"/>
                <w:sz w:val="18"/>
                <w:szCs w:val="18"/>
              </w:rPr>
              <w:t>Предложение о самороспуске Совета сельского поселения не может быть внесено позднее, чем за шесть месяцев до истечения срока полномочий Совета сельского поселения.</w:t>
            </w:r>
          </w:p>
          <w:p w14:paraId="02BDD761" w14:textId="77777777" w:rsidR="006B5770" w:rsidRPr="00306A1B" w:rsidRDefault="006B5770" w:rsidP="006B5770">
            <w:pPr>
              <w:suppressAutoHyphens/>
              <w:ind w:firstLine="709"/>
              <w:jc w:val="both"/>
              <w:rPr>
                <w:rFonts w:ascii="Times New Roman" w:hAnsi="Times New Roman" w:cs="Times New Roman"/>
                <w:sz w:val="18"/>
                <w:szCs w:val="18"/>
              </w:rPr>
            </w:pPr>
            <w:r w:rsidRPr="00306A1B">
              <w:rPr>
                <w:rFonts w:ascii="Times New Roman" w:hAnsi="Times New Roman" w:cs="Times New Roman"/>
                <w:sz w:val="18"/>
                <w:szCs w:val="18"/>
              </w:rPr>
              <w:t>Предложение о самороспуске Совета сельского поселения предварительно обсуждается в его постоянных комиссиях.</w:t>
            </w:r>
          </w:p>
          <w:p w14:paraId="47FC5E9B" w14:textId="77777777" w:rsidR="006B5770" w:rsidRPr="00306A1B" w:rsidRDefault="006B5770" w:rsidP="006B5770">
            <w:pPr>
              <w:autoSpaceDE w:val="0"/>
              <w:autoSpaceDN w:val="0"/>
              <w:adjustRightInd w:val="0"/>
              <w:ind w:firstLine="709"/>
              <w:jc w:val="both"/>
              <w:rPr>
                <w:rFonts w:ascii="Times New Roman" w:hAnsi="Times New Roman" w:cs="Times New Roman"/>
                <w:sz w:val="18"/>
                <w:szCs w:val="18"/>
              </w:rPr>
            </w:pPr>
            <w:r w:rsidRPr="00306A1B">
              <w:rPr>
                <w:rFonts w:ascii="Times New Roman" w:hAnsi="Times New Roman" w:cs="Times New Roman"/>
                <w:sz w:val="18"/>
                <w:szCs w:val="18"/>
              </w:rPr>
              <w:t>Предложение о самороспуске должно быть рассмотрено в течение 15 календарных дней со дня внесения указанного предложения на заседании Совета сельского поселения.</w:t>
            </w:r>
          </w:p>
          <w:p w14:paraId="37C64D42" w14:textId="77777777" w:rsidR="006B5770" w:rsidRPr="00306A1B" w:rsidRDefault="006B5770" w:rsidP="006B5770">
            <w:pPr>
              <w:autoSpaceDE w:val="0"/>
              <w:autoSpaceDN w:val="0"/>
              <w:adjustRightInd w:val="0"/>
              <w:ind w:firstLine="709"/>
              <w:jc w:val="both"/>
              <w:rPr>
                <w:rFonts w:ascii="Times New Roman" w:hAnsi="Times New Roman" w:cs="Times New Roman"/>
                <w:sz w:val="18"/>
                <w:szCs w:val="18"/>
              </w:rPr>
            </w:pPr>
            <w:r w:rsidRPr="00306A1B">
              <w:rPr>
                <w:rFonts w:ascii="Times New Roman" w:hAnsi="Times New Roman" w:cs="Times New Roman"/>
                <w:sz w:val="18"/>
                <w:szCs w:val="18"/>
              </w:rPr>
              <w:t>14. Заседание Совета сельского поселения по вопросу о самороспуске проводится открыто и гласно.</w:t>
            </w:r>
          </w:p>
          <w:p w14:paraId="4D8EAB80" w14:textId="77777777" w:rsidR="006B5770" w:rsidRPr="00306A1B" w:rsidRDefault="006B5770" w:rsidP="006B5770">
            <w:pPr>
              <w:shd w:val="clear" w:color="auto" w:fill="FFFFFF"/>
              <w:suppressAutoHyphens/>
              <w:ind w:firstLine="709"/>
              <w:jc w:val="both"/>
              <w:rPr>
                <w:rFonts w:ascii="Times New Roman" w:hAnsi="Times New Roman" w:cs="Times New Roman"/>
                <w:sz w:val="18"/>
                <w:szCs w:val="18"/>
              </w:rPr>
            </w:pPr>
            <w:r w:rsidRPr="00306A1B">
              <w:rPr>
                <w:rFonts w:ascii="Times New Roman" w:hAnsi="Times New Roman" w:cs="Times New Roman"/>
                <w:sz w:val="18"/>
                <w:szCs w:val="18"/>
              </w:rPr>
              <w:t>Решение о самороспуске Совета сельского поселения принимается путем тайного голосования.</w:t>
            </w:r>
          </w:p>
          <w:p w14:paraId="7556351F" w14:textId="77777777" w:rsidR="006B5770" w:rsidRPr="00306A1B" w:rsidRDefault="006B5770" w:rsidP="006B5770">
            <w:pPr>
              <w:shd w:val="clear" w:color="auto" w:fill="FFFFFF"/>
              <w:suppressAutoHyphens/>
              <w:ind w:firstLine="709"/>
              <w:jc w:val="both"/>
              <w:rPr>
                <w:rFonts w:ascii="Times New Roman" w:hAnsi="Times New Roman" w:cs="Times New Roman"/>
                <w:sz w:val="18"/>
                <w:szCs w:val="18"/>
              </w:rPr>
            </w:pPr>
            <w:r w:rsidRPr="00306A1B">
              <w:rPr>
                <w:rFonts w:ascii="Times New Roman" w:hAnsi="Times New Roman" w:cs="Times New Roman"/>
                <w:sz w:val="18"/>
                <w:szCs w:val="18"/>
              </w:rPr>
              <w:t>15. Решение о самороспуске принимается, если за него проголосовало не менее двух третей от установленной численности депутатов Совета сельского поселения.</w:t>
            </w:r>
          </w:p>
          <w:p w14:paraId="0740EE7C" w14:textId="77777777" w:rsidR="006B5770" w:rsidRPr="00306A1B" w:rsidRDefault="006B5770" w:rsidP="006B5770">
            <w:pPr>
              <w:autoSpaceDE w:val="0"/>
              <w:autoSpaceDN w:val="0"/>
              <w:adjustRightInd w:val="0"/>
              <w:ind w:firstLine="709"/>
              <w:jc w:val="both"/>
              <w:rPr>
                <w:rFonts w:ascii="Times New Roman" w:hAnsi="Times New Roman" w:cs="Times New Roman"/>
                <w:sz w:val="18"/>
                <w:szCs w:val="18"/>
              </w:rPr>
            </w:pPr>
            <w:r w:rsidRPr="00306A1B">
              <w:rPr>
                <w:rFonts w:ascii="Times New Roman" w:hAnsi="Times New Roman" w:cs="Times New Roman"/>
                <w:sz w:val="18"/>
                <w:szCs w:val="18"/>
              </w:rPr>
              <w:t>16. В случае непринятия Советом сельского поселения решения о самороспуске повторное предложение о самороспуске Совета сельского поселения может быть внесено не ранее чем через три месяца со дня голосования по вопросу о самороспуске.</w:t>
            </w:r>
          </w:p>
          <w:p w14:paraId="6109C736" w14:textId="77777777" w:rsidR="006B5770" w:rsidRPr="00306A1B" w:rsidRDefault="006B5770" w:rsidP="006B5770">
            <w:pPr>
              <w:shd w:val="clear" w:color="auto" w:fill="FFFFFF"/>
              <w:suppressAutoHyphens/>
              <w:ind w:firstLine="709"/>
              <w:jc w:val="both"/>
              <w:rPr>
                <w:rFonts w:ascii="Times New Roman" w:hAnsi="Times New Roman" w:cs="Times New Roman"/>
                <w:sz w:val="18"/>
                <w:szCs w:val="18"/>
              </w:rPr>
            </w:pPr>
            <w:r w:rsidRPr="00306A1B">
              <w:rPr>
                <w:rFonts w:ascii="Times New Roman" w:hAnsi="Times New Roman" w:cs="Times New Roman"/>
                <w:sz w:val="18"/>
                <w:szCs w:val="18"/>
              </w:rPr>
              <w:t>17. В случае досрочного прекращения полномочий Совета сельского поселения,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14:paraId="18038B16" w14:textId="32FD6291" w:rsidR="00D76BDA" w:rsidRPr="00306A1B" w:rsidRDefault="00D76BDA" w:rsidP="005371E6">
            <w:pPr>
              <w:pStyle w:val="a4"/>
              <w:shd w:val="clear" w:color="auto" w:fill="FFFFFF"/>
              <w:spacing w:before="0" w:beforeAutospacing="0" w:after="0" w:afterAutospacing="0"/>
              <w:jc w:val="both"/>
              <w:rPr>
                <w:sz w:val="18"/>
                <w:szCs w:val="18"/>
              </w:rPr>
            </w:pPr>
          </w:p>
          <w:p w14:paraId="2D4D03C5" w14:textId="77777777" w:rsidR="00DB137F" w:rsidRPr="00306A1B" w:rsidRDefault="00D76BDA" w:rsidP="005371E6">
            <w:pPr>
              <w:pStyle w:val="a4"/>
              <w:shd w:val="clear" w:color="auto" w:fill="FFFFFF"/>
              <w:spacing w:before="0" w:beforeAutospacing="0" w:after="0" w:afterAutospacing="0"/>
              <w:jc w:val="both"/>
              <w:rPr>
                <w:sz w:val="18"/>
                <w:szCs w:val="18"/>
              </w:rPr>
            </w:pPr>
            <w:r w:rsidRPr="00306A1B">
              <w:rPr>
                <w:sz w:val="18"/>
                <w:szCs w:val="18"/>
              </w:rPr>
              <w:t>3. ГЛАВА МУНИЦ</w:t>
            </w:r>
            <w:r w:rsidR="006B5770" w:rsidRPr="00306A1B">
              <w:rPr>
                <w:sz w:val="18"/>
                <w:szCs w:val="18"/>
              </w:rPr>
              <w:t>ИПАЛЬНОГО ОБРАЗОВАНИЯ</w:t>
            </w:r>
          </w:p>
          <w:p w14:paraId="39A23E99" w14:textId="37825FB9" w:rsidR="00D76BDA" w:rsidRPr="00306A1B" w:rsidRDefault="00DB137F" w:rsidP="005371E6">
            <w:pPr>
              <w:pStyle w:val="a4"/>
              <w:shd w:val="clear" w:color="auto" w:fill="FFFFFF"/>
              <w:spacing w:before="0" w:beforeAutospacing="0" w:after="0" w:afterAutospacing="0"/>
              <w:jc w:val="both"/>
              <w:rPr>
                <w:sz w:val="18"/>
                <w:szCs w:val="18"/>
              </w:rPr>
            </w:pPr>
            <w:r w:rsidRPr="00306A1B">
              <w:rPr>
                <w:sz w:val="18"/>
                <w:szCs w:val="18"/>
              </w:rPr>
              <w:t>Органы местного самоуправлени</w:t>
            </w:r>
            <w:r w:rsidR="00842502" w:rsidRPr="00306A1B">
              <w:rPr>
                <w:sz w:val="18"/>
                <w:szCs w:val="18"/>
              </w:rPr>
              <w:t>я сельского поселения «Улятуйское</w:t>
            </w:r>
            <w:r w:rsidRPr="00306A1B">
              <w:rPr>
                <w:sz w:val="18"/>
                <w:szCs w:val="18"/>
              </w:rPr>
              <w:t>» при решении вопросов, относящихся к их компетенции,</w:t>
            </w:r>
            <w:r w:rsidR="00842502" w:rsidRPr="00306A1B">
              <w:rPr>
                <w:sz w:val="18"/>
                <w:szCs w:val="18"/>
              </w:rPr>
              <w:t xml:space="preserve"> </w:t>
            </w:r>
            <w:r w:rsidRPr="00306A1B">
              <w:rPr>
                <w:sz w:val="18"/>
                <w:szCs w:val="18"/>
              </w:rPr>
              <w:t>действует на основании Конституции Российской Федерации, федеральных конституционных законов ,федеральных законов, других актов,</w:t>
            </w:r>
            <w:r w:rsidR="00842502" w:rsidRPr="00306A1B">
              <w:rPr>
                <w:sz w:val="18"/>
                <w:szCs w:val="18"/>
              </w:rPr>
              <w:t xml:space="preserve"> </w:t>
            </w:r>
            <w:r w:rsidRPr="00306A1B">
              <w:rPr>
                <w:sz w:val="18"/>
                <w:szCs w:val="18"/>
              </w:rPr>
              <w:t>принятых органами государственной власти и управления</w:t>
            </w:r>
            <w:r w:rsidR="0038770E" w:rsidRPr="00306A1B">
              <w:rPr>
                <w:sz w:val="18"/>
                <w:szCs w:val="18"/>
              </w:rPr>
              <w:t xml:space="preserve"> Российской Федерации, законов Забайкальского края, постановлений и распоряжений  Правительства </w:t>
            </w:r>
            <w:r w:rsidR="0038770E" w:rsidRPr="00306A1B">
              <w:rPr>
                <w:sz w:val="18"/>
                <w:szCs w:val="18"/>
              </w:rPr>
              <w:lastRenderedPageBreak/>
              <w:t>и Губернатора Забайкальского края, а также Устав</w:t>
            </w:r>
            <w:r w:rsidR="00842502" w:rsidRPr="00306A1B">
              <w:rPr>
                <w:sz w:val="18"/>
                <w:szCs w:val="18"/>
              </w:rPr>
              <w:t>а сельского поселения «Улятуйское</w:t>
            </w:r>
            <w:r w:rsidR="0038770E" w:rsidRPr="00306A1B">
              <w:rPr>
                <w:sz w:val="18"/>
                <w:szCs w:val="18"/>
              </w:rPr>
              <w:t>», муниципальных правовых актов</w:t>
            </w:r>
            <w:r w:rsidRPr="00306A1B">
              <w:rPr>
                <w:sz w:val="18"/>
                <w:szCs w:val="18"/>
              </w:rPr>
              <w:t xml:space="preserve"> </w:t>
            </w:r>
            <w:r w:rsidR="006B5770" w:rsidRPr="00306A1B">
              <w:rPr>
                <w:sz w:val="18"/>
                <w:szCs w:val="18"/>
              </w:rPr>
              <w:t xml:space="preserve"> </w:t>
            </w:r>
          </w:p>
          <w:p w14:paraId="7A43306B" w14:textId="45F3CC55" w:rsidR="006B5770" w:rsidRPr="00306A1B" w:rsidRDefault="006B5770" w:rsidP="006B5770">
            <w:pPr>
              <w:suppressAutoHyphens/>
              <w:ind w:firstLine="709"/>
              <w:jc w:val="both"/>
              <w:rPr>
                <w:rFonts w:ascii="Times New Roman" w:hAnsi="Times New Roman" w:cs="Times New Roman"/>
                <w:b/>
                <w:sz w:val="18"/>
                <w:szCs w:val="18"/>
              </w:rPr>
            </w:pPr>
            <w:r w:rsidRPr="00306A1B">
              <w:rPr>
                <w:rFonts w:ascii="Times New Roman" w:hAnsi="Times New Roman" w:cs="Times New Roman"/>
                <w:b/>
                <w:sz w:val="18"/>
                <w:szCs w:val="18"/>
              </w:rPr>
              <w:t xml:space="preserve"> Статья 28. Глава сельского поселения </w:t>
            </w:r>
          </w:p>
          <w:p w14:paraId="7EA5666A" w14:textId="77777777" w:rsidR="006B5770" w:rsidRPr="00306A1B" w:rsidRDefault="006B5770" w:rsidP="006B5770">
            <w:pPr>
              <w:suppressAutoHyphens/>
              <w:ind w:firstLine="709"/>
              <w:jc w:val="both"/>
              <w:rPr>
                <w:rFonts w:ascii="Times New Roman" w:hAnsi="Times New Roman" w:cs="Times New Roman"/>
                <w:sz w:val="18"/>
                <w:szCs w:val="18"/>
              </w:rPr>
            </w:pPr>
            <w:r w:rsidRPr="00306A1B">
              <w:rPr>
                <w:rFonts w:ascii="Times New Roman" w:hAnsi="Times New Roman" w:cs="Times New Roman"/>
                <w:sz w:val="18"/>
                <w:szCs w:val="18"/>
              </w:rPr>
              <w:t>1. Глава сельского поселения является высшим должностным лицом сельского поселения и наделяется настоящим Уставом в соответствии с Федеральным законом № 131-ФЗ собственными полномочиями по решению вопросов местного значения сельского поселения.</w:t>
            </w:r>
          </w:p>
          <w:p w14:paraId="2A56DFEE" w14:textId="77777777" w:rsidR="006B5770" w:rsidRPr="00306A1B" w:rsidRDefault="006B5770" w:rsidP="006B5770">
            <w:pPr>
              <w:suppressAutoHyphens/>
              <w:ind w:firstLine="709"/>
              <w:jc w:val="both"/>
              <w:rPr>
                <w:rFonts w:ascii="Times New Roman" w:hAnsi="Times New Roman" w:cs="Times New Roman"/>
                <w:sz w:val="18"/>
                <w:szCs w:val="18"/>
              </w:rPr>
            </w:pPr>
            <w:r w:rsidRPr="00306A1B">
              <w:rPr>
                <w:rFonts w:ascii="Times New Roman" w:hAnsi="Times New Roman" w:cs="Times New Roman"/>
                <w:sz w:val="18"/>
                <w:szCs w:val="18"/>
              </w:rPr>
              <w:t>2. Глава сельского поселения избирается на муниципальных выборах на срок 5 лет, возглавляет администрацию сельского поселения, исполняет полномочия председателя Совета сельского поселения.</w:t>
            </w:r>
          </w:p>
          <w:p w14:paraId="61D964D5" w14:textId="77777777" w:rsidR="006B5770" w:rsidRPr="00306A1B" w:rsidRDefault="006B5770" w:rsidP="006B5770">
            <w:pPr>
              <w:suppressAutoHyphens/>
              <w:ind w:firstLine="709"/>
              <w:jc w:val="both"/>
              <w:rPr>
                <w:rFonts w:ascii="Times New Roman" w:hAnsi="Times New Roman" w:cs="Times New Roman"/>
                <w:sz w:val="18"/>
                <w:szCs w:val="18"/>
              </w:rPr>
            </w:pPr>
            <w:r w:rsidRPr="00306A1B">
              <w:rPr>
                <w:rFonts w:ascii="Times New Roman" w:hAnsi="Times New Roman" w:cs="Times New Roman"/>
                <w:sz w:val="18"/>
                <w:szCs w:val="18"/>
              </w:rPr>
              <w:t>3. Глава сельского поселения в пределах полномочий, установленных настоящей статьей:</w:t>
            </w:r>
          </w:p>
          <w:p w14:paraId="6BFE2222" w14:textId="77777777" w:rsidR="006B5770" w:rsidRPr="00306A1B" w:rsidRDefault="006B5770" w:rsidP="006B5770">
            <w:pPr>
              <w:suppressAutoHyphens/>
              <w:ind w:firstLine="709"/>
              <w:jc w:val="both"/>
              <w:rPr>
                <w:rFonts w:ascii="Times New Roman" w:hAnsi="Times New Roman" w:cs="Times New Roman"/>
                <w:sz w:val="18"/>
                <w:szCs w:val="18"/>
              </w:rPr>
            </w:pPr>
            <w:r w:rsidRPr="00306A1B">
              <w:rPr>
                <w:rFonts w:ascii="Times New Roman" w:hAnsi="Times New Roman" w:cs="Times New Roman"/>
                <w:sz w:val="18"/>
                <w:szCs w:val="1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14:paraId="0F705BA1" w14:textId="77777777" w:rsidR="006B5770" w:rsidRPr="00306A1B" w:rsidRDefault="006B5770" w:rsidP="006B5770">
            <w:pPr>
              <w:suppressAutoHyphens/>
              <w:ind w:firstLine="709"/>
              <w:jc w:val="both"/>
              <w:rPr>
                <w:rFonts w:ascii="Times New Roman" w:hAnsi="Times New Roman" w:cs="Times New Roman"/>
                <w:sz w:val="18"/>
                <w:szCs w:val="18"/>
              </w:rPr>
            </w:pPr>
            <w:r w:rsidRPr="00306A1B">
              <w:rPr>
                <w:rFonts w:ascii="Times New Roman" w:hAnsi="Times New Roman" w:cs="Times New Roman"/>
                <w:sz w:val="18"/>
                <w:szCs w:val="18"/>
              </w:rPr>
              <w:t>2) подписывает и обнародует в порядке, установленном настоящим Уставом, правовые акты, принятые Советом сельского поселения;</w:t>
            </w:r>
          </w:p>
          <w:p w14:paraId="6477EAE8" w14:textId="77777777" w:rsidR="006B5770" w:rsidRPr="00306A1B" w:rsidRDefault="006B5770" w:rsidP="006B5770">
            <w:pPr>
              <w:suppressAutoHyphens/>
              <w:ind w:firstLine="709"/>
              <w:jc w:val="both"/>
              <w:rPr>
                <w:rFonts w:ascii="Times New Roman" w:hAnsi="Times New Roman" w:cs="Times New Roman"/>
                <w:sz w:val="18"/>
                <w:szCs w:val="18"/>
              </w:rPr>
            </w:pPr>
            <w:r w:rsidRPr="00306A1B">
              <w:rPr>
                <w:rFonts w:ascii="Times New Roman" w:hAnsi="Times New Roman" w:cs="Times New Roman"/>
                <w:sz w:val="18"/>
                <w:szCs w:val="18"/>
              </w:rPr>
              <w:t>3) издает в пределах своих полномочий правовые акты;</w:t>
            </w:r>
          </w:p>
          <w:p w14:paraId="677BA1B1" w14:textId="77777777" w:rsidR="006B5770" w:rsidRPr="00306A1B" w:rsidRDefault="006B5770" w:rsidP="006B5770">
            <w:pPr>
              <w:suppressAutoHyphens/>
              <w:ind w:firstLine="709"/>
              <w:jc w:val="both"/>
              <w:rPr>
                <w:rFonts w:ascii="Times New Roman" w:hAnsi="Times New Roman" w:cs="Times New Roman"/>
                <w:sz w:val="18"/>
                <w:szCs w:val="18"/>
              </w:rPr>
            </w:pPr>
            <w:r w:rsidRPr="00306A1B">
              <w:rPr>
                <w:rFonts w:ascii="Times New Roman" w:hAnsi="Times New Roman" w:cs="Times New Roman"/>
                <w:sz w:val="18"/>
                <w:szCs w:val="18"/>
              </w:rPr>
              <w:t>4) вправе требовать созыва внеочередного заседания Совета сельского поселения;</w:t>
            </w:r>
          </w:p>
          <w:p w14:paraId="0CF6F439" w14:textId="77777777" w:rsidR="006B5770" w:rsidRPr="00306A1B" w:rsidRDefault="006B5770" w:rsidP="006B5770">
            <w:pPr>
              <w:suppressAutoHyphens/>
              <w:ind w:firstLine="709"/>
              <w:jc w:val="both"/>
              <w:rPr>
                <w:rFonts w:ascii="Times New Roman" w:hAnsi="Times New Roman" w:cs="Times New Roman"/>
                <w:sz w:val="18"/>
                <w:szCs w:val="18"/>
              </w:rPr>
            </w:pPr>
            <w:r w:rsidRPr="00306A1B">
              <w:rPr>
                <w:rFonts w:ascii="Times New Roman" w:hAnsi="Times New Roman" w:cs="Times New Roman"/>
                <w:sz w:val="18"/>
                <w:szCs w:val="18"/>
              </w:rPr>
              <w:t>5) обеспечивает осуществление органами местного самоуправления сельского поселения решение вопросов местного значения сельского поселения и отдельных государственных полномочий, переданных органам местного самоуправления федеральными законами и законами Забайкальского края.</w:t>
            </w:r>
          </w:p>
          <w:p w14:paraId="7903D7EA" w14:textId="77777777" w:rsidR="006B5770" w:rsidRPr="00306A1B" w:rsidRDefault="006B5770" w:rsidP="006B5770">
            <w:pPr>
              <w:suppressAutoHyphens/>
              <w:ind w:firstLine="709"/>
              <w:jc w:val="both"/>
              <w:rPr>
                <w:rFonts w:ascii="Times New Roman" w:hAnsi="Times New Roman" w:cs="Times New Roman"/>
                <w:sz w:val="18"/>
                <w:szCs w:val="18"/>
              </w:rPr>
            </w:pPr>
            <w:r w:rsidRPr="00306A1B">
              <w:rPr>
                <w:rFonts w:ascii="Times New Roman" w:hAnsi="Times New Roman" w:cs="Times New Roman"/>
                <w:sz w:val="18"/>
                <w:szCs w:val="18"/>
              </w:rPr>
              <w:t>4. Глава сельского поселения подконтролен и подотчетен населению и Совету сельского поселения.</w:t>
            </w:r>
          </w:p>
          <w:p w14:paraId="237F2877" w14:textId="77777777" w:rsidR="006B5770" w:rsidRPr="00306A1B" w:rsidRDefault="006B5770" w:rsidP="006B5770">
            <w:pPr>
              <w:suppressAutoHyphens/>
              <w:ind w:firstLine="709"/>
              <w:jc w:val="both"/>
              <w:rPr>
                <w:rFonts w:ascii="Times New Roman" w:hAnsi="Times New Roman" w:cs="Times New Roman"/>
                <w:sz w:val="18"/>
                <w:szCs w:val="18"/>
              </w:rPr>
            </w:pPr>
            <w:r w:rsidRPr="00306A1B">
              <w:rPr>
                <w:rFonts w:ascii="Times New Roman" w:hAnsi="Times New Roman" w:cs="Times New Roman"/>
                <w:sz w:val="18"/>
                <w:szCs w:val="18"/>
              </w:rPr>
              <w:t>Глава сельского поселения представляет Совету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сельского поселения.</w:t>
            </w:r>
          </w:p>
          <w:p w14:paraId="60402BD4" w14:textId="77777777" w:rsidR="006B5770" w:rsidRPr="00306A1B" w:rsidRDefault="006B5770" w:rsidP="0038770E">
            <w:pPr>
              <w:pStyle w:val="ab"/>
              <w:rPr>
                <w:rFonts w:ascii="Times New Roman" w:hAnsi="Times New Roman" w:cs="Times New Roman"/>
                <w:sz w:val="18"/>
                <w:szCs w:val="18"/>
              </w:rPr>
            </w:pPr>
            <w:r w:rsidRPr="00306A1B">
              <w:rPr>
                <w:rFonts w:ascii="Times New Roman" w:hAnsi="Times New Roman" w:cs="Times New Roman"/>
                <w:sz w:val="18"/>
                <w:szCs w:val="18"/>
              </w:rPr>
              <w:t>5. Полномочия главы сельского поселения прекращаются досрочно в случае:</w:t>
            </w:r>
          </w:p>
          <w:p w14:paraId="18DE529D" w14:textId="77777777" w:rsidR="006B5770" w:rsidRPr="00306A1B" w:rsidRDefault="006B5770" w:rsidP="0038770E">
            <w:pPr>
              <w:pStyle w:val="ab"/>
              <w:rPr>
                <w:rFonts w:ascii="Times New Roman" w:hAnsi="Times New Roman" w:cs="Times New Roman"/>
                <w:sz w:val="18"/>
                <w:szCs w:val="18"/>
              </w:rPr>
            </w:pPr>
            <w:r w:rsidRPr="00306A1B">
              <w:rPr>
                <w:rFonts w:ascii="Times New Roman" w:hAnsi="Times New Roman" w:cs="Times New Roman"/>
                <w:sz w:val="18"/>
                <w:szCs w:val="18"/>
              </w:rPr>
              <w:t>1) смерти;</w:t>
            </w:r>
          </w:p>
          <w:p w14:paraId="24140869" w14:textId="77777777" w:rsidR="006B5770" w:rsidRPr="00306A1B" w:rsidRDefault="006B5770" w:rsidP="0038770E">
            <w:pPr>
              <w:pStyle w:val="ab"/>
              <w:rPr>
                <w:rFonts w:ascii="Times New Roman" w:hAnsi="Times New Roman" w:cs="Times New Roman"/>
                <w:sz w:val="18"/>
                <w:szCs w:val="18"/>
              </w:rPr>
            </w:pPr>
            <w:r w:rsidRPr="00306A1B">
              <w:rPr>
                <w:rFonts w:ascii="Times New Roman" w:hAnsi="Times New Roman" w:cs="Times New Roman"/>
                <w:sz w:val="18"/>
                <w:szCs w:val="18"/>
              </w:rPr>
              <w:t>2) отставки по собственному желанию;</w:t>
            </w:r>
          </w:p>
          <w:p w14:paraId="2F93608A" w14:textId="77777777" w:rsidR="006B5770" w:rsidRPr="00306A1B" w:rsidRDefault="006B5770" w:rsidP="0038770E">
            <w:pPr>
              <w:pStyle w:val="ab"/>
              <w:rPr>
                <w:rFonts w:ascii="Times New Roman" w:hAnsi="Times New Roman" w:cs="Times New Roman"/>
                <w:sz w:val="18"/>
                <w:szCs w:val="18"/>
              </w:rPr>
            </w:pPr>
            <w:r w:rsidRPr="00306A1B">
              <w:rPr>
                <w:rFonts w:ascii="Times New Roman" w:hAnsi="Times New Roman" w:cs="Times New Roman"/>
                <w:sz w:val="18"/>
                <w:szCs w:val="18"/>
              </w:rPr>
              <w:t>3) удаления в отставку в соответствии со статьей 74.1 Федерального закона № 131-ФЗ;</w:t>
            </w:r>
          </w:p>
          <w:p w14:paraId="43EB510B" w14:textId="77777777" w:rsidR="006B5770" w:rsidRPr="00306A1B" w:rsidRDefault="006B5770" w:rsidP="0038770E">
            <w:pPr>
              <w:pStyle w:val="ab"/>
              <w:rPr>
                <w:rFonts w:ascii="Times New Roman" w:hAnsi="Times New Roman" w:cs="Times New Roman"/>
                <w:sz w:val="18"/>
                <w:szCs w:val="18"/>
              </w:rPr>
            </w:pPr>
            <w:r w:rsidRPr="00306A1B">
              <w:rPr>
                <w:rFonts w:ascii="Times New Roman" w:hAnsi="Times New Roman" w:cs="Times New Roman"/>
                <w:sz w:val="18"/>
                <w:szCs w:val="18"/>
              </w:rPr>
              <w:t>4) отрешения от должности в соответствии со статьей 74 Федерального закона № 131-ФЗ;</w:t>
            </w:r>
          </w:p>
          <w:p w14:paraId="3590F4B4" w14:textId="77777777" w:rsidR="006B5770" w:rsidRPr="00306A1B" w:rsidRDefault="006B5770" w:rsidP="0038770E">
            <w:pPr>
              <w:pStyle w:val="ab"/>
              <w:rPr>
                <w:rFonts w:ascii="Times New Roman" w:hAnsi="Times New Roman" w:cs="Times New Roman"/>
                <w:sz w:val="18"/>
                <w:szCs w:val="18"/>
              </w:rPr>
            </w:pPr>
            <w:r w:rsidRPr="00306A1B">
              <w:rPr>
                <w:rFonts w:ascii="Times New Roman" w:hAnsi="Times New Roman" w:cs="Times New Roman"/>
                <w:sz w:val="18"/>
                <w:szCs w:val="18"/>
              </w:rPr>
              <w:t>5) признания судом недееспособным или ограниченно дееспособным;</w:t>
            </w:r>
          </w:p>
          <w:p w14:paraId="150871D6" w14:textId="77777777" w:rsidR="006B5770" w:rsidRPr="00306A1B" w:rsidRDefault="006B5770" w:rsidP="0038770E">
            <w:pPr>
              <w:pStyle w:val="ab"/>
              <w:rPr>
                <w:rFonts w:ascii="Times New Roman" w:hAnsi="Times New Roman" w:cs="Times New Roman"/>
                <w:sz w:val="18"/>
                <w:szCs w:val="18"/>
              </w:rPr>
            </w:pPr>
            <w:r w:rsidRPr="00306A1B">
              <w:rPr>
                <w:rFonts w:ascii="Times New Roman" w:hAnsi="Times New Roman" w:cs="Times New Roman"/>
                <w:sz w:val="18"/>
                <w:szCs w:val="18"/>
              </w:rPr>
              <w:t>6) признания судом безвестно отсутствующим или объявления умершим;</w:t>
            </w:r>
          </w:p>
          <w:p w14:paraId="0003ED6C" w14:textId="77777777" w:rsidR="006B5770" w:rsidRPr="00306A1B" w:rsidRDefault="006B5770" w:rsidP="0038770E">
            <w:pPr>
              <w:pStyle w:val="ab"/>
              <w:rPr>
                <w:rFonts w:ascii="Times New Roman" w:hAnsi="Times New Roman" w:cs="Times New Roman"/>
                <w:sz w:val="18"/>
                <w:szCs w:val="18"/>
              </w:rPr>
            </w:pPr>
            <w:r w:rsidRPr="00306A1B">
              <w:rPr>
                <w:rFonts w:ascii="Times New Roman" w:hAnsi="Times New Roman" w:cs="Times New Roman"/>
                <w:sz w:val="18"/>
                <w:szCs w:val="18"/>
              </w:rPr>
              <w:t>7) вступления в отношении его в законную силу обвинительного приговора суда;</w:t>
            </w:r>
          </w:p>
          <w:p w14:paraId="31B7F112" w14:textId="77777777" w:rsidR="006B5770" w:rsidRPr="00306A1B" w:rsidRDefault="006B5770" w:rsidP="006B5770">
            <w:pPr>
              <w:tabs>
                <w:tab w:val="left" w:pos="0"/>
              </w:tabs>
              <w:suppressAutoHyphens/>
              <w:ind w:firstLine="709"/>
              <w:jc w:val="both"/>
              <w:rPr>
                <w:rFonts w:ascii="Times New Roman" w:hAnsi="Times New Roman" w:cs="Times New Roman"/>
                <w:sz w:val="18"/>
                <w:szCs w:val="18"/>
              </w:rPr>
            </w:pPr>
            <w:r w:rsidRPr="00306A1B">
              <w:rPr>
                <w:rFonts w:ascii="Times New Roman" w:hAnsi="Times New Roman" w:cs="Times New Roman"/>
                <w:sz w:val="18"/>
                <w:szCs w:val="18"/>
              </w:rPr>
              <w:t>8) выезда за пределы Российской Федерации на постоянное место жительства;</w:t>
            </w:r>
          </w:p>
          <w:p w14:paraId="78A81927" w14:textId="77777777" w:rsidR="006B5770" w:rsidRPr="00306A1B" w:rsidRDefault="006B5770" w:rsidP="006B5770">
            <w:pPr>
              <w:tabs>
                <w:tab w:val="left" w:pos="0"/>
              </w:tabs>
              <w:suppressAutoHyphens/>
              <w:ind w:firstLine="709"/>
              <w:jc w:val="both"/>
              <w:rPr>
                <w:rFonts w:ascii="Times New Roman" w:hAnsi="Times New Roman" w:cs="Times New Roman"/>
                <w:sz w:val="18"/>
                <w:szCs w:val="18"/>
              </w:rPr>
            </w:pPr>
            <w:r w:rsidRPr="00306A1B">
              <w:rPr>
                <w:rFonts w:ascii="Times New Roman" w:hAnsi="Times New Roman" w:cs="Times New Roman"/>
                <w:sz w:val="18"/>
                <w:szCs w:val="18"/>
              </w:rPr>
              <w:t>9)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63D9DE1F" w14:textId="77777777" w:rsidR="006B5770" w:rsidRPr="00306A1B" w:rsidRDefault="006B5770" w:rsidP="006B5770">
            <w:pPr>
              <w:tabs>
                <w:tab w:val="left" w:pos="0"/>
              </w:tabs>
              <w:suppressAutoHyphens/>
              <w:ind w:firstLine="709"/>
              <w:jc w:val="both"/>
              <w:rPr>
                <w:rFonts w:ascii="Times New Roman" w:hAnsi="Times New Roman" w:cs="Times New Roman"/>
                <w:sz w:val="18"/>
                <w:szCs w:val="18"/>
              </w:rPr>
            </w:pPr>
            <w:r w:rsidRPr="00306A1B">
              <w:rPr>
                <w:rFonts w:ascii="Times New Roman" w:hAnsi="Times New Roman" w:cs="Times New Roman"/>
                <w:sz w:val="18"/>
                <w:szCs w:val="18"/>
              </w:rPr>
              <w:t>10) отзыва избирателями;</w:t>
            </w:r>
          </w:p>
          <w:p w14:paraId="382B318A" w14:textId="77777777" w:rsidR="006B5770" w:rsidRPr="00306A1B" w:rsidRDefault="006B5770" w:rsidP="006B5770">
            <w:pPr>
              <w:tabs>
                <w:tab w:val="left" w:pos="1368"/>
              </w:tabs>
              <w:suppressAutoHyphens/>
              <w:ind w:firstLine="709"/>
              <w:jc w:val="both"/>
              <w:rPr>
                <w:rFonts w:ascii="Times New Roman" w:hAnsi="Times New Roman" w:cs="Times New Roman"/>
                <w:sz w:val="18"/>
                <w:szCs w:val="18"/>
              </w:rPr>
            </w:pPr>
            <w:r w:rsidRPr="00306A1B">
              <w:rPr>
                <w:rFonts w:ascii="Times New Roman" w:hAnsi="Times New Roman" w:cs="Times New Roman"/>
                <w:sz w:val="18"/>
                <w:szCs w:val="18"/>
              </w:rPr>
              <w:t>11) установленной в судебном порядке стойкой неспособности по состоянию здоровья осуществлять полномочия главы сельского поселения;</w:t>
            </w:r>
          </w:p>
          <w:p w14:paraId="6C1852A6" w14:textId="77777777" w:rsidR="006B5770" w:rsidRPr="00306A1B" w:rsidRDefault="006B5770" w:rsidP="006B5770">
            <w:pPr>
              <w:tabs>
                <w:tab w:val="left" w:pos="1368"/>
              </w:tabs>
              <w:suppressAutoHyphens/>
              <w:ind w:firstLine="709"/>
              <w:jc w:val="both"/>
              <w:rPr>
                <w:rFonts w:ascii="Times New Roman" w:hAnsi="Times New Roman" w:cs="Times New Roman"/>
                <w:sz w:val="18"/>
                <w:szCs w:val="18"/>
              </w:rPr>
            </w:pPr>
            <w:r w:rsidRPr="00306A1B">
              <w:rPr>
                <w:rFonts w:ascii="Times New Roman" w:hAnsi="Times New Roman" w:cs="Times New Roman"/>
                <w:sz w:val="18"/>
                <w:szCs w:val="18"/>
              </w:rPr>
              <w:t>12) преобразования сельского поселения, осуществляемого в соответствии со статьей 13 Федерального закона № 131-ФЗ;</w:t>
            </w:r>
          </w:p>
          <w:p w14:paraId="7C278A22" w14:textId="77777777" w:rsidR="006B5770" w:rsidRPr="00306A1B" w:rsidRDefault="006B5770" w:rsidP="006B5770">
            <w:pPr>
              <w:suppressAutoHyphens/>
              <w:ind w:firstLine="709"/>
              <w:jc w:val="both"/>
              <w:rPr>
                <w:rFonts w:ascii="Times New Roman" w:hAnsi="Times New Roman" w:cs="Times New Roman"/>
                <w:sz w:val="18"/>
                <w:szCs w:val="18"/>
              </w:rPr>
            </w:pPr>
            <w:r w:rsidRPr="00306A1B">
              <w:rPr>
                <w:rFonts w:ascii="Times New Roman" w:hAnsi="Times New Roman" w:cs="Times New Roman"/>
                <w:sz w:val="18"/>
                <w:szCs w:val="18"/>
              </w:rPr>
              <w:lastRenderedPageBreak/>
              <w:t>13) утраты сельским поселением статуса муниципального образования в связи с его объединением с городским округом;</w:t>
            </w:r>
          </w:p>
          <w:p w14:paraId="13EB46D8" w14:textId="77777777" w:rsidR="006B5770" w:rsidRPr="00306A1B" w:rsidRDefault="006B5770" w:rsidP="006B5770">
            <w:pPr>
              <w:suppressAutoHyphens/>
              <w:ind w:firstLine="709"/>
              <w:jc w:val="both"/>
              <w:rPr>
                <w:rFonts w:ascii="Times New Roman" w:hAnsi="Times New Roman" w:cs="Times New Roman"/>
                <w:sz w:val="18"/>
                <w:szCs w:val="18"/>
              </w:rPr>
            </w:pPr>
            <w:r w:rsidRPr="00306A1B">
              <w:rPr>
                <w:rFonts w:ascii="Times New Roman" w:hAnsi="Times New Roman" w:cs="Times New Roman"/>
                <w:sz w:val="18"/>
                <w:szCs w:val="18"/>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14:paraId="44099620" w14:textId="77777777" w:rsidR="006B5770" w:rsidRPr="00306A1B" w:rsidRDefault="006B5770" w:rsidP="006B5770">
            <w:pPr>
              <w:suppressAutoHyphens/>
              <w:ind w:firstLine="709"/>
              <w:jc w:val="both"/>
              <w:rPr>
                <w:rFonts w:ascii="Times New Roman" w:hAnsi="Times New Roman" w:cs="Times New Roman"/>
                <w:sz w:val="18"/>
                <w:szCs w:val="18"/>
              </w:rPr>
            </w:pPr>
            <w:r w:rsidRPr="00306A1B">
              <w:rPr>
                <w:rFonts w:ascii="Times New Roman" w:hAnsi="Times New Roman" w:cs="Times New Roman"/>
                <w:sz w:val="18"/>
                <w:szCs w:val="18"/>
              </w:rPr>
              <w:t xml:space="preserve">15) призыва на военную службу или направления на заменяющую ее альтернативную гражданскую службу; </w:t>
            </w:r>
          </w:p>
          <w:p w14:paraId="3ED1124E" w14:textId="77777777" w:rsidR="006B5770" w:rsidRPr="00306A1B" w:rsidRDefault="006B5770" w:rsidP="006B5770">
            <w:pPr>
              <w:suppressAutoHyphens/>
              <w:ind w:firstLine="709"/>
              <w:jc w:val="both"/>
              <w:rPr>
                <w:rFonts w:ascii="Times New Roman" w:hAnsi="Times New Roman" w:cs="Times New Roman"/>
                <w:sz w:val="18"/>
                <w:szCs w:val="18"/>
              </w:rPr>
            </w:pPr>
            <w:r w:rsidRPr="00306A1B">
              <w:rPr>
                <w:rFonts w:ascii="Times New Roman" w:hAnsi="Times New Roman" w:cs="Times New Roman"/>
                <w:sz w:val="18"/>
                <w:szCs w:val="18"/>
              </w:rPr>
              <w:t>16) несоблюдения ограничений, установленных Федеральным законом № 131-ФЗ;</w:t>
            </w:r>
          </w:p>
          <w:p w14:paraId="75B81B84" w14:textId="77777777" w:rsidR="006B5770" w:rsidRPr="00306A1B" w:rsidRDefault="006B5770" w:rsidP="006B5770">
            <w:pPr>
              <w:suppressAutoHyphens/>
              <w:ind w:firstLine="709"/>
              <w:jc w:val="both"/>
              <w:rPr>
                <w:rFonts w:ascii="Times New Roman" w:hAnsi="Times New Roman" w:cs="Times New Roman"/>
                <w:sz w:val="18"/>
                <w:szCs w:val="18"/>
              </w:rPr>
            </w:pPr>
            <w:r w:rsidRPr="00306A1B">
              <w:rPr>
                <w:rFonts w:ascii="Times New Roman" w:hAnsi="Times New Roman" w:cs="Times New Roman"/>
                <w:sz w:val="18"/>
                <w:szCs w:val="18"/>
              </w:rPr>
              <w:t>17) в иных случаях, установленных Федеральным законом № 131-ФЗ и иными федеральными законами.</w:t>
            </w:r>
          </w:p>
          <w:p w14:paraId="33048759" w14:textId="77777777" w:rsidR="006B5770" w:rsidRPr="00306A1B" w:rsidRDefault="006B5770" w:rsidP="006B5770">
            <w:pPr>
              <w:suppressAutoHyphens/>
              <w:ind w:firstLine="709"/>
              <w:jc w:val="both"/>
              <w:rPr>
                <w:rFonts w:ascii="Times New Roman" w:hAnsi="Times New Roman" w:cs="Times New Roman"/>
                <w:sz w:val="18"/>
                <w:szCs w:val="18"/>
              </w:rPr>
            </w:pPr>
            <w:r w:rsidRPr="00306A1B">
              <w:rPr>
                <w:rFonts w:ascii="Times New Roman" w:hAnsi="Times New Roman" w:cs="Times New Roman"/>
                <w:sz w:val="18"/>
                <w:szCs w:val="18"/>
              </w:rPr>
              <w:t>6.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отсутствия главы сельского поселения или невозможности исполнения им своих должностных обязанностей его полномочия временно исполняет должностное лицо администрации сельского поселения в соответствии с распределением обязанностей.</w:t>
            </w:r>
          </w:p>
          <w:p w14:paraId="54E86319" w14:textId="77777777" w:rsidR="0038770E" w:rsidRPr="00306A1B" w:rsidRDefault="006B5770" w:rsidP="0038770E">
            <w:pPr>
              <w:suppressAutoHyphens/>
              <w:ind w:firstLine="709"/>
              <w:jc w:val="both"/>
              <w:rPr>
                <w:rFonts w:ascii="Times New Roman" w:hAnsi="Times New Roman" w:cs="Times New Roman"/>
                <w:sz w:val="18"/>
                <w:szCs w:val="18"/>
              </w:rPr>
            </w:pPr>
            <w:r w:rsidRPr="00306A1B">
              <w:rPr>
                <w:rFonts w:ascii="Times New Roman" w:hAnsi="Times New Roman" w:cs="Times New Roman"/>
                <w:sz w:val="18"/>
                <w:szCs w:val="18"/>
              </w:rPr>
              <w:t>7. В случае досрочного прекращения полномочий главы сельского поселения  выборы главы сельского поселения, проводятся в сроки, установленные Федеральным законом № 67-ФЗ</w:t>
            </w:r>
            <w:r w:rsidR="0038770E" w:rsidRPr="00306A1B">
              <w:rPr>
                <w:rFonts w:ascii="Times New Roman" w:hAnsi="Times New Roman" w:cs="Times New Roman"/>
                <w:sz w:val="18"/>
                <w:szCs w:val="18"/>
              </w:rPr>
              <w:t>.</w:t>
            </w:r>
          </w:p>
          <w:p w14:paraId="371C9E38" w14:textId="1172E47E" w:rsidR="003E0F5C" w:rsidRPr="00306A1B" w:rsidRDefault="0038770E" w:rsidP="0038770E">
            <w:pPr>
              <w:suppressAutoHyphens/>
              <w:ind w:firstLine="709"/>
              <w:jc w:val="both"/>
              <w:rPr>
                <w:rFonts w:ascii="Times New Roman" w:hAnsi="Times New Roman" w:cs="Times New Roman"/>
                <w:sz w:val="18"/>
                <w:szCs w:val="18"/>
              </w:rPr>
            </w:pPr>
            <w:r w:rsidRPr="00306A1B">
              <w:rPr>
                <w:rFonts w:ascii="Times New Roman" w:hAnsi="Times New Roman" w:cs="Times New Roman"/>
                <w:sz w:val="18"/>
                <w:szCs w:val="18"/>
              </w:rPr>
              <w:t>Органы местного самоуправлени</w:t>
            </w:r>
            <w:r w:rsidR="00842502" w:rsidRPr="00306A1B">
              <w:rPr>
                <w:rFonts w:ascii="Times New Roman" w:hAnsi="Times New Roman" w:cs="Times New Roman"/>
                <w:sz w:val="18"/>
                <w:szCs w:val="18"/>
              </w:rPr>
              <w:t>я сельского поселения «Улятуйское</w:t>
            </w:r>
            <w:r w:rsidRPr="00306A1B">
              <w:rPr>
                <w:rFonts w:ascii="Times New Roman" w:hAnsi="Times New Roman" w:cs="Times New Roman"/>
                <w:sz w:val="18"/>
                <w:szCs w:val="18"/>
              </w:rPr>
              <w:t>»</w:t>
            </w:r>
            <w:r w:rsidR="00D76BDA" w:rsidRPr="00306A1B">
              <w:rPr>
                <w:rFonts w:ascii="Times New Roman" w:hAnsi="Times New Roman" w:cs="Times New Roman"/>
                <w:sz w:val="18"/>
                <w:szCs w:val="18"/>
                <w:shd w:val="clear" w:color="auto" w:fill="FFFFFF"/>
              </w:rPr>
              <w:t xml:space="preserve"> при решении вопросов, относящихся к их компетенции, действует на основании Конституции Российской Федерации, федеральных конституционных законов, федеральных законов, других актов, принятых органами государственной власти и управления Российской Федерации, законов Забайкальского края, постановлений и распоряжений Правительства и Губернатора Забайкальского края, а также Устава сельского (городского) поселения «</w:t>
            </w:r>
            <w:r w:rsidR="00842502" w:rsidRPr="00306A1B">
              <w:rPr>
                <w:rFonts w:ascii="Times New Roman" w:hAnsi="Times New Roman" w:cs="Times New Roman"/>
                <w:sz w:val="18"/>
                <w:szCs w:val="18"/>
                <w:shd w:val="clear" w:color="auto" w:fill="FFFFFF"/>
              </w:rPr>
              <w:t>Улятуйское</w:t>
            </w:r>
            <w:r w:rsidR="00D76BDA" w:rsidRPr="00306A1B">
              <w:rPr>
                <w:rFonts w:ascii="Times New Roman" w:hAnsi="Times New Roman" w:cs="Times New Roman"/>
                <w:sz w:val="18"/>
                <w:szCs w:val="18"/>
                <w:shd w:val="clear" w:color="auto" w:fill="FFFFFF"/>
              </w:rPr>
              <w:t>», муниципальных правовых актов</w:t>
            </w:r>
          </w:p>
        </w:tc>
      </w:tr>
      <w:tr w:rsidR="005371E6" w:rsidRPr="005371E6" w14:paraId="4D0D6977" w14:textId="77777777" w:rsidTr="00481D88">
        <w:tc>
          <w:tcPr>
            <w:tcW w:w="856"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D91199D"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13.1.1 в *</w:t>
            </w:r>
          </w:p>
        </w:tc>
        <w:tc>
          <w:tcPr>
            <w:tcW w:w="1353"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2907354" w14:textId="5C9A21CE"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Перечень территориальных органов и представительств </w:t>
            </w:r>
            <w:r w:rsidR="0027438C" w:rsidRPr="005371E6">
              <w:rPr>
                <w:rFonts w:ascii="Times New Roman" w:eastAsia="Times New Roman" w:hAnsi="Times New Roman" w:cs="Times New Roman"/>
                <w:sz w:val="18"/>
                <w:szCs w:val="18"/>
                <w:lang w:eastAsia="ru-RU"/>
              </w:rPr>
              <w:t xml:space="preserve">муниципального </w:t>
            </w:r>
            <w:r w:rsidRPr="005371E6">
              <w:rPr>
                <w:rFonts w:ascii="Times New Roman" w:eastAsia="Times New Roman" w:hAnsi="Times New Roman" w:cs="Times New Roman"/>
                <w:sz w:val="18"/>
                <w:szCs w:val="18"/>
                <w:lang w:eastAsia="ru-RU"/>
              </w:rPr>
              <w:t xml:space="preserve">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w:t>
            </w:r>
            <w:r w:rsidRPr="005371E6">
              <w:rPr>
                <w:rFonts w:ascii="Times New Roman" w:eastAsia="Times New Roman" w:hAnsi="Times New Roman" w:cs="Times New Roman"/>
                <w:sz w:val="18"/>
                <w:szCs w:val="18"/>
                <w:lang w:eastAsia="ru-RU"/>
              </w:rPr>
              <w:lastRenderedPageBreak/>
              <w:t>представительств;</w:t>
            </w:r>
          </w:p>
        </w:tc>
        <w:tc>
          <w:tcPr>
            <w:tcW w:w="7280"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AA52872" w14:textId="31C89998" w:rsidR="003E0F5C" w:rsidRPr="00306A1B" w:rsidRDefault="00D76BDA" w:rsidP="005371E6">
            <w:pPr>
              <w:spacing w:after="0" w:line="240" w:lineRule="auto"/>
              <w:jc w:val="both"/>
              <w:rPr>
                <w:rFonts w:ascii="Times New Roman" w:eastAsia="Times New Roman" w:hAnsi="Times New Roman" w:cs="Times New Roman"/>
                <w:sz w:val="18"/>
                <w:szCs w:val="18"/>
                <w:lang w:eastAsia="ru-RU"/>
              </w:rPr>
            </w:pPr>
            <w:r w:rsidRPr="00306A1B">
              <w:rPr>
                <w:rFonts w:ascii="Times New Roman" w:eastAsia="Times New Roman" w:hAnsi="Times New Roman" w:cs="Times New Roman"/>
                <w:sz w:val="18"/>
                <w:szCs w:val="18"/>
                <w:lang w:eastAsia="ru-RU"/>
              </w:rPr>
              <w:lastRenderedPageBreak/>
              <w:t>О</w:t>
            </w:r>
            <w:r w:rsidR="003E0F5C" w:rsidRPr="00306A1B">
              <w:rPr>
                <w:rFonts w:ascii="Times New Roman" w:eastAsia="Times New Roman" w:hAnsi="Times New Roman" w:cs="Times New Roman"/>
                <w:sz w:val="18"/>
                <w:szCs w:val="18"/>
                <w:lang w:eastAsia="ru-RU"/>
              </w:rPr>
              <w:t>тсутствуют</w:t>
            </w:r>
            <w:r w:rsidR="0038770E" w:rsidRPr="00306A1B">
              <w:rPr>
                <w:rFonts w:ascii="Times New Roman" w:eastAsia="Times New Roman" w:hAnsi="Times New Roman" w:cs="Times New Roman"/>
                <w:sz w:val="18"/>
                <w:szCs w:val="18"/>
                <w:lang w:eastAsia="ru-RU"/>
              </w:rPr>
              <w:t xml:space="preserve"> </w:t>
            </w:r>
          </w:p>
        </w:tc>
      </w:tr>
      <w:tr w:rsidR="005371E6" w:rsidRPr="005371E6" w14:paraId="505305DE" w14:textId="77777777" w:rsidTr="00481D88">
        <w:tc>
          <w:tcPr>
            <w:tcW w:w="856"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693E215"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13.1.1 г *</w:t>
            </w:r>
          </w:p>
        </w:tc>
        <w:tc>
          <w:tcPr>
            <w:tcW w:w="1353"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42551007"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tc>
        <w:tc>
          <w:tcPr>
            <w:tcW w:w="7280"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3F166A3E" w14:textId="0B37A443" w:rsidR="003E0F5C" w:rsidRPr="005371E6" w:rsidRDefault="00712FD9"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Отсутствует</w:t>
            </w:r>
          </w:p>
          <w:p w14:paraId="5454B28F" w14:textId="3B277D2F" w:rsidR="00D76BDA" w:rsidRPr="005371E6" w:rsidRDefault="00D76BDA" w:rsidP="005371E6">
            <w:pPr>
              <w:spacing w:after="0" w:line="240" w:lineRule="auto"/>
              <w:jc w:val="both"/>
              <w:rPr>
                <w:rFonts w:ascii="Times New Roman" w:eastAsia="Times New Roman" w:hAnsi="Times New Roman" w:cs="Times New Roman"/>
                <w:sz w:val="18"/>
                <w:szCs w:val="18"/>
                <w:lang w:eastAsia="ru-RU"/>
              </w:rPr>
            </w:pPr>
          </w:p>
        </w:tc>
      </w:tr>
      <w:tr w:rsidR="005371E6" w:rsidRPr="005371E6" w14:paraId="11F57181" w14:textId="77777777" w:rsidTr="00481D88">
        <w:tc>
          <w:tcPr>
            <w:tcW w:w="856"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C150166"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13.1.1 д</w:t>
            </w:r>
          </w:p>
        </w:tc>
        <w:tc>
          <w:tcPr>
            <w:tcW w:w="1353"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CE3612C" w14:textId="7E6AE3B6"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Сведения о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tc>
        <w:tc>
          <w:tcPr>
            <w:tcW w:w="7280"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A13BAE2" w14:textId="0D05F065" w:rsidR="003E0F5C" w:rsidRPr="005371E6" w:rsidRDefault="00C83CBF"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Отсутствует</w:t>
            </w:r>
          </w:p>
        </w:tc>
      </w:tr>
      <w:tr w:rsidR="005371E6" w:rsidRPr="00CA38E4" w14:paraId="74B1D647" w14:textId="77777777" w:rsidTr="00481D88">
        <w:tc>
          <w:tcPr>
            <w:tcW w:w="856"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0102FF1"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13.1.1 е</w:t>
            </w:r>
          </w:p>
        </w:tc>
        <w:tc>
          <w:tcPr>
            <w:tcW w:w="1353"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80BEE5E" w14:textId="330ED456"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Перечни информационных систем, банков данных, реестров, регистров, находящихся в ведении </w:t>
            </w:r>
            <w:r w:rsidRPr="005371E6">
              <w:rPr>
                <w:rFonts w:ascii="Times New Roman" w:eastAsia="Times New Roman" w:hAnsi="Times New Roman" w:cs="Times New Roman"/>
                <w:sz w:val="18"/>
                <w:szCs w:val="18"/>
                <w:lang w:eastAsia="ru-RU"/>
              </w:rPr>
              <w:lastRenderedPageBreak/>
              <w:t>органа местного самоуправления, подведомственных организаций;</w:t>
            </w:r>
          </w:p>
        </w:tc>
        <w:tc>
          <w:tcPr>
            <w:tcW w:w="7280"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3B67F04F" w14:textId="6F0D5DB8" w:rsidR="00C83CBF" w:rsidRPr="00CA38E4" w:rsidRDefault="00C83CBF" w:rsidP="00C83CBF">
            <w:pPr>
              <w:spacing w:after="0" w:line="240" w:lineRule="auto"/>
              <w:jc w:val="both"/>
              <w:rPr>
                <w:rFonts w:ascii="Times New Roman" w:hAnsi="Times New Roman" w:cs="Times New Roman"/>
                <w:sz w:val="18"/>
                <w:szCs w:val="18"/>
              </w:rPr>
            </w:pPr>
            <w:r w:rsidRPr="00CA38E4">
              <w:rPr>
                <w:rFonts w:ascii="YS Text" w:eastAsia="Times New Roman" w:hAnsi="YS Text" w:cs="Times New Roman"/>
                <w:color w:val="000000"/>
                <w:sz w:val="18"/>
                <w:szCs w:val="18"/>
                <w:lang w:eastAsia="ru-RU"/>
              </w:rPr>
              <w:lastRenderedPageBreak/>
              <w:t>Перечень информационных систем, банков данных, реестров, регистров,</w:t>
            </w:r>
          </w:p>
          <w:p w14:paraId="1D7AE689" w14:textId="77560E85" w:rsidR="00C83CBF" w:rsidRPr="00C83CBF" w:rsidRDefault="00C83CBF" w:rsidP="00C83CBF">
            <w:pPr>
              <w:shd w:val="clear" w:color="auto" w:fill="FFFFFF"/>
              <w:spacing w:after="0" w:line="240" w:lineRule="auto"/>
              <w:rPr>
                <w:rFonts w:ascii="YS Text" w:eastAsia="Times New Roman" w:hAnsi="YS Text" w:cs="Times New Roman"/>
                <w:color w:val="000000"/>
                <w:sz w:val="18"/>
                <w:szCs w:val="18"/>
                <w:lang w:eastAsia="ru-RU"/>
              </w:rPr>
            </w:pPr>
            <w:r w:rsidRPr="00C83CBF">
              <w:rPr>
                <w:rFonts w:ascii="YS Text" w:eastAsia="Times New Roman" w:hAnsi="YS Text" w:cs="Times New Roman"/>
                <w:color w:val="000000"/>
                <w:sz w:val="18"/>
                <w:szCs w:val="18"/>
                <w:lang w:eastAsia="ru-RU"/>
              </w:rPr>
              <w:t xml:space="preserve">находящихся в ведении администрации </w:t>
            </w:r>
            <w:r w:rsidR="00842502">
              <w:rPr>
                <w:rFonts w:ascii="YS Text" w:eastAsia="Times New Roman" w:hAnsi="YS Text" w:cs="Times New Roman"/>
                <w:color w:val="000000"/>
                <w:sz w:val="18"/>
                <w:szCs w:val="18"/>
                <w:lang w:eastAsia="ru-RU"/>
              </w:rPr>
              <w:t>сельского поселения «Улятуйское</w:t>
            </w:r>
            <w:r w:rsidRPr="00C83CBF">
              <w:rPr>
                <w:rFonts w:ascii="YS Text" w:eastAsia="Times New Roman" w:hAnsi="YS Text" w:cs="Times New Roman"/>
                <w:color w:val="000000"/>
                <w:sz w:val="18"/>
                <w:szCs w:val="18"/>
                <w:lang w:eastAsia="ru-RU"/>
              </w:rPr>
              <w:t>»</w:t>
            </w:r>
          </w:p>
          <w:p w14:paraId="0EEAD576" w14:textId="77777777" w:rsidR="00C83CBF" w:rsidRPr="00C83CBF" w:rsidRDefault="00C83CBF" w:rsidP="00C83CBF">
            <w:pPr>
              <w:shd w:val="clear" w:color="auto" w:fill="FFFFFF"/>
              <w:spacing w:after="0" w:line="240" w:lineRule="auto"/>
              <w:rPr>
                <w:rFonts w:ascii="YS Text" w:eastAsia="Times New Roman" w:hAnsi="YS Text" w:cs="Times New Roman"/>
                <w:color w:val="000000"/>
                <w:sz w:val="18"/>
                <w:szCs w:val="18"/>
                <w:lang w:eastAsia="ru-RU"/>
              </w:rPr>
            </w:pPr>
            <w:r w:rsidRPr="00C83CBF">
              <w:rPr>
                <w:rFonts w:ascii="YS Text" w:eastAsia="Times New Roman" w:hAnsi="YS Text" w:cs="Times New Roman"/>
                <w:color w:val="000000"/>
                <w:sz w:val="18"/>
                <w:szCs w:val="18"/>
                <w:lang w:eastAsia="ru-RU"/>
              </w:rPr>
              <w:t>муниципального района «Оловяннинский район» Забайкальского края.</w:t>
            </w:r>
          </w:p>
          <w:p w14:paraId="620BD27A" w14:textId="77777777" w:rsidR="00C83CBF" w:rsidRPr="00C83CBF" w:rsidRDefault="00C83CBF" w:rsidP="00C83CBF">
            <w:pPr>
              <w:shd w:val="clear" w:color="auto" w:fill="FFFFFF"/>
              <w:spacing w:after="0" w:line="240" w:lineRule="auto"/>
              <w:rPr>
                <w:rFonts w:ascii="YS Text" w:eastAsia="Times New Roman" w:hAnsi="YS Text" w:cs="Times New Roman"/>
                <w:color w:val="000000"/>
                <w:sz w:val="18"/>
                <w:szCs w:val="18"/>
                <w:lang w:eastAsia="ru-RU"/>
              </w:rPr>
            </w:pPr>
            <w:r w:rsidRPr="00C83CBF">
              <w:rPr>
                <w:rFonts w:ascii="YS Text" w:eastAsia="Times New Roman" w:hAnsi="YS Text" w:cs="Times New Roman"/>
                <w:color w:val="000000"/>
                <w:sz w:val="18"/>
                <w:szCs w:val="18"/>
                <w:lang w:eastAsia="ru-RU"/>
              </w:rPr>
              <w:t>1</w:t>
            </w:r>
          </w:p>
          <w:p w14:paraId="7A967E83" w14:textId="30D08616" w:rsidR="00C83CBF" w:rsidRPr="00C83CBF" w:rsidRDefault="00C83CBF" w:rsidP="00C83CBF">
            <w:pPr>
              <w:shd w:val="clear" w:color="auto" w:fill="FFFFFF"/>
              <w:spacing w:after="0" w:line="240" w:lineRule="auto"/>
              <w:rPr>
                <w:rFonts w:ascii="YS Text" w:eastAsia="Times New Roman" w:hAnsi="YS Text" w:cs="Times New Roman"/>
                <w:color w:val="000000"/>
                <w:sz w:val="18"/>
                <w:szCs w:val="18"/>
                <w:lang w:eastAsia="ru-RU"/>
              </w:rPr>
            </w:pPr>
            <w:r w:rsidRPr="00C83CBF">
              <w:rPr>
                <w:rFonts w:ascii="YS Text" w:eastAsia="Times New Roman" w:hAnsi="YS Text" w:cs="Times New Roman"/>
                <w:color w:val="000000"/>
                <w:sz w:val="18"/>
                <w:szCs w:val="18"/>
                <w:lang w:eastAsia="ru-RU"/>
              </w:rPr>
              <w:t>Информационные системы</w:t>
            </w:r>
            <w:r w:rsidR="00CA38E4">
              <w:rPr>
                <w:rFonts w:ascii="YS Text" w:eastAsia="Times New Roman" w:hAnsi="YS Text" w:cs="Times New Roman"/>
                <w:color w:val="000000"/>
                <w:sz w:val="18"/>
                <w:szCs w:val="18"/>
                <w:lang w:eastAsia="ru-RU"/>
              </w:rPr>
              <w:t>:</w:t>
            </w:r>
          </w:p>
          <w:p w14:paraId="7A8072E1" w14:textId="77777777" w:rsidR="00C83CBF" w:rsidRPr="00C83CBF" w:rsidRDefault="00C83CBF" w:rsidP="00C83CBF">
            <w:pPr>
              <w:shd w:val="clear" w:color="auto" w:fill="FFFFFF"/>
              <w:spacing w:after="0" w:line="240" w:lineRule="auto"/>
              <w:rPr>
                <w:rFonts w:ascii="YS Text" w:eastAsia="Times New Roman" w:hAnsi="YS Text" w:cs="Times New Roman"/>
                <w:color w:val="000000"/>
                <w:sz w:val="18"/>
                <w:szCs w:val="18"/>
                <w:lang w:eastAsia="ru-RU"/>
              </w:rPr>
            </w:pPr>
            <w:r w:rsidRPr="00C83CBF">
              <w:rPr>
                <w:rFonts w:ascii="YS Text" w:eastAsia="Times New Roman" w:hAnsi="YS Text" w:cs="Times New Roman"/>
                <w:color w:val="000000"/>
                <w:sz w:val="18"/>
                <w:szCs w:val="18"/>
                <w:lang w:eastAsia="ru-RU"/>
              </w:rPr>
              <w:t>СБиС+Электронная отчетность»</w:t>
            </w:r>
          </w:p>
          <w:p w14:paraId="2CC4155B" w14:textId="77777777" w:rsidR="00C83CBF" w:rsidRPr="00C83CBF" w:rsidRDefault="00C83CBF" w:rsidP="00C83CBF">
            <w:pPr>
              <w:shd w:val="clear" w:color="auto" w:fill="FFFFFF"/>
              <w:spacing w:after="0" w:line="240" w:lineRule="auto"/>
              <w:rPr>
                <w:rFonts w:ascii="YS Text" w:eastAsia="Times New Roman" w:hAnsi="YS Text" w:cs="Times New Roman"/>
                <w:color w:val="000000"/>
                <w:sz w:val="18"/>
                <w:szCs w:val="18"/>
                <w:lang w:eastAsia="ru-RU"/>
              </w:rPr>
            </w:pPr>
            <w:r w:rsidRPr="00C83CBF">
              <w:rPr>
                <w:rFonts w:ascii="YS Text" w:eastAsia="Times New Roman" w:hAnsi="YS Text" w:cs="Times New Roman"/>
                <w:color w:val="000000"/>
                <w:sz w:val="18"/>
                <w:szCs w:val="18"/>
                <w:lang w:eastAsia="ru-RU"/>
              </w:rPr>
              <w:t>Система удаленного финансового документооборота (СУФД)</w:t>
            </w:r>
          </w:p>
          <w:p w14:paraId="79740205" w14:textId="77777777" w:rsidR="00C83CBF" w:rsidRPr="00C83CBF" w:rsidRDefault="00C83CBF" w:rsidP="00C83CBF">
            <w:pPr>
              <w:shd w:val="clear" w:color="auto" w:fill="FFFFFF"/>
              <w:spacing w:after="0" w:line="240" w:lineRule="auto"/>
              <w:rPr>
                <w:rFonts w:ascii="YS Text" w:eastAsia="Times New Roman" w:hAnsi="YS Text" w:cs="Times New Roman"/>
                <w:color w:val="000000"/>
                <w:sz w:val="18"/>
                <w:szCs w:val="18"/>
                <w:lang w:eastAsia="ru-RU"/>
              </w:rPr>
            </w:pPr>
            <w:r w:rsidRPr="00C83CBF">
              <w:rPr>
                <w:rFonts w:ascii="YS Text" w:eastAsia="Times New Roman" w:hAnsi="YS Text" w:cs="Times New Roman"/>
                <w:color w:val="000000"/>
                <w:sz w:val="18"/>
                <w:szCs w:val="18"/>
                <w:lang w:eastAsia="ru-RU"/>
              </w:rPr>
              <w:t>1с Бухгалтерия 8</w:t>
            </w:r>
          </w:p>
          <w:p w14:paraId="727E8255" w14:textId="77777777" w:rsidR="00C83CBF" w:rsidRPr="00C83CBF" w:rsidRDefault="00C83CBF" w:rsidP="00C83CBF">
            <w:pPr>
              <w:shd w:val="clear" w:color="auto" w:fill="FFFFFF"/>
              <w:spacing w:after="0" w:line="240" w:lineRule="auto"/>
              <w:rPr>
                <w:rFonts w:ascii="YS Text" w:eastAsia="Times New Roman" w:hAnsi="YS Text" w:cs="Times New Roman"/>
                <w:color w:val="000000"/>
                <w:sz w:val="18"/>
                <w:szCs w:val="18"/>
                <w:lang w:eastAsia="ru-RU"/>
              </w:rPr>
            </w:pPr>
            <w:r w:rsidRPr="00C83CBF">
              <w:rPr>
                <w:rFonts w:ascii="YS Text" w:eastAsia="Times New Roman" w:hAnsi="YS Text" w:cs="Times New Roman"/>
                <w:color w:val="000000"/>
                <w:sz w:val="18"/>
                <w:szCs w:val="18"/>
                <w:lang w:eastAsia="ru-RU"/>
              </w:rPr>
              <w:t>Электронный бюджет</w:t>
            </w:r>
          </w:p>
          <w:p w14:paraId="7A5AF548" w14:textId="77777777" w:rsidR="00C83CBF" w:rsidRPr="00C83CBF" w:rsidRDefault="00C83CBF" w:rsidP="00C83CBF">
            <w:pPr>
              <w:shd w:val="clear" w:color="auto" w:fill="FFFFFF"/>
              <w:spacing w:after="0" w:line="240" w:lineRule="auto"/>
              <w:rPr>
                <w:rFonts w:ascii="YS Text" w:eastAsia="Times New Roman" w:hAnsi="YS Text" w:cs="Times New Roman"/>
                <w:color w:val="000000"/>
                <w:sz w:val="18"/>
                <w:szCs w:val="18"/>
                <w:lang w:eastAsia="ru-RU"/>
              </w:rPr>
            </w:pPr>
            <w:r w:rsidRPr="00C83CBF">
              <w:rPr>
                <w:rFonts w:ascii="YS Text" w:eastAsia="Times New Roman" w:hAnsi="YS Text" w:cs="Times New Roman"/>
                <w:color w:val="000000"/>
                <w:sz w:val="18"/>
                <w:szCs w:val="18"/>
                <w:lang w:eastAsia="ru-RU"/>
              </w:rPr>
              <w:t>Свод- Смарт</w:t>
            </w:r>
          </w:p>
          <w:p w14:paraId="0E80B57C" w14:textId="77777777" w:rsidR="00C83CBF" w:rsidRPr="00C83CBF" w:rsidRDefault="00C83CBF" w:rsidP="00C83CBF">
            <w:pPr>
              <w:shd w:val="clear" w:color="auto" w:fill="FFFFFF"/>
              <w:spacing w:after="0" w:line="240" w:lineRule="auto"/>
              <w:rPr>
                <w:rFonts w:ascii="YS Text" w:eastAsia="Times New Roman" w:hAnsi="YS Text" w:cs="Times New Roman"/>
                <w:color w:val="000000"/>
                <w:sz w:val="18"/>
                <w:szCs w:val="18"/>
                <w:lang w:eastAsia="ru-RU"/>
              </w:rPr>
            </w:pPr>
            <w:r w:rsidRPr="00C83CBF">
              <w:rPr>
                <w:rFonts w:ascii="YS Text" w:eastAsia="Times New Roman" w:hAnsi="YS Text" w:cs="Times New Roman"/>
                <w:color w:val="000000"/>
                <w:sz w:val="18"/>
                <w:szCs w:val="18"/>
                <w:lang w:eastAsia="ru-RU"/>
              </w:rPr>
              <w:t>СПО Справки БК</w:t>
            </w:r>
          </w:p>
          <w:p w14:paraId="7ABEFFEE" w14:textId="77777777" w:rsidR="00C83CBF" w:rsidRPr="00C83CBF" w:rsidRDefault="00C83CBF" w:rsidP="00C83CBF">
            <w:pPr>
              <w:shd w:val="clear" w:color="auto" w:fill="FFFFFF"/>
              <w:spacing w:after="0" w:line="240" w:lineRule="auto"/>
              <w:rPr>
                <w:rFonts w:ascii="YS Text" w:eastAsia="Times New Roman" w:hAnsi="YS Text" w:cs="Times New Roman"/>
                <w:color w:val="000000"/>
                <w:sz w:val="18"/>
                <w:szCs w:val="18"/>
                <w:lang w:eastAsia="ru-RU"/>
              </w:rPr>
            </w:pPr>
            <w:r w:rsidRPr="00C83CBF">
              <w:rPr>
                <w:rFonts w:ascii="YS Text" w:eastAsia="Times New Roman" w:hAnsi="YS Text" w:cs="Times New Roman"/>
                <w:color w:val="000000"/>
                <w:sz w:val="18"/>
                <w:szCs w:val="18"/>
                <w:lang w:eastAsia="ru-RU"/>
              </w:rPr>
              <w:lastRenderedPageBreak/>
              <w:t>Единое окно</w:t>
            </w:r>
          </w:p>
          <w:p w14:paraId="0C6D3BE9" w14:textId="77777777" w:rsidR="00C83CBF" w:rsidRPr="00C83CBF" w:rsidRDefault="00C83CBF" w:rsidP="00C83CBF">
            <w:pPr>
              <w:shd w:val="clear" w:color="auto" w:fill="FFFFFF"/>
              <w:spacing w:after="0" w:line="240" w:lineRule="auto"/>
              <w:rPr>
                <w:rFonts w:ascii="YS Text" w:eastAsia="Times New Roman" w:hAnsi="YS Text" w:cs="Times New Roman"/>
                <w:color w:val="000000"/>
                <w:sz w:val="18"/>
                <w:szCs w:val="18"/>
                <w:lang w:eastAsia="ru-RU"/>
              </w:rPr>
            </w:pPr>
            <w:r w:rsidRPr="00C83CBF">
              <w:rPr>
                <w:rFonts w:ascii="YS Text" w:eastAsia="Times New Roman" w:hAnsi="YS Text" w:cs="Times New Roman"/>
                <w:color w:val="000000"/>
                <w:sz w:val="18"/>
                <w:szCs w:val="18"/>
                <w:lang w:eastAsia="ru-RU"/>
              </w:rPr>
              <w:t>2</w:t>
            </w:r>
          </w:p>
          <w:p w14:paraId="55A0033B" w14:textId="77777777" w:rsidR="00C83CBF" w:rsidRPr="00C83CBF" w:rsidRDefault="00C83CBF" w:rsidP="00C83CBF">
            <w:pPr>
              <w:shd w:val="clear" w:color="auto" w:fill="FFFFFF"/>
              <w:spacing w:after="0" w:line="240" w:lineRule="auto"/>
              <w:rPr>
                <w:rFonts w:ascii="YS Text" w:eastAsia="Times New Roman" w:hAnsi="YS Text" w:cs="Times New Roman"/>
                <w:color w:val="000000"/>
                <w:sz w:val="18"/>
                <w:szCs w:val="18"/>
                <w:lang w:eastAsia="ru-RU"/>
              </w:rPr>
            </w:pPr>
            <w:r w:rsidRPr="00C83CBF">
              <w:rPr>
                <w:rFonts w:ascii="YS Text" w:eastAsia="Times New Roman" w:hAnsi="YS Text" w:cs="Times New Roman"/>
                <w:color w:val="000000"/>
                <w:sz w:val="18"/>
                <w:szCs w:val="18"/>
                <w:lang w:eastAsia="ru-RU"/>
              </w:rPr>
              <w:t>Реестры, регистры, перечни, банки данных</w:t>
            </w:r>
          </w:p>
          <w:p w14:paraId="76A8C100" w14:textId="5268630B" w:rsidR="00C83CBF" w:rsidRPr="00C83CBF" w:rsidRDefault="00C83CBF" w:rsidP="00C83CBF">
            <w:pPr>
              <w:shd w:val="clear" w:color="auto" w:fill="FFFFFF"/>
              <w:spacing w:after="0" w:line="240" w:lineRule="auto"/>
              <w:rPr>
                <w:rFonts w:ascii="YS Text" w:eastAsia="Times New Roman" w:hAnsi="YS Text" w:cs="Times New Roman"/>
                <w:color w:val="000000"/>
                <w:sz w:val="18"/>
                <w:szCs w:val="18"/>
                <w:lang w:eastAsia="ru-RU"/>
              </w:rPr>
            </w:pPr>
            <w:r w:rsidRPr="00C83CBF">
              <w:rPr>
                <w:rFonts w:ascii="YS Text" w:eastAsia="Times New Roman" w:hAnsi="YS Text" w:cs="Times New Roman"/>
                <w:color w:val="000000"/>
                <w:sz w:val="18"/>
                <w:szCs w:val="18"/>
                <w:lang w:eastAsia="ru-RU"/>
              </w:rPr>
              <w:t>Наименование</w:t>
            </w:r>
            <w:r w:rsidR="00CA38E4" w:rsidRPr="00CA38E4">
              <w:rPr>
                <w:rFonts w:ascii="YS Text" w:eastAsia="Times New Roman" w:hAnsi="YS Text" w:cs="Times New Roman"/>
                <w:color w:val="000000"/>
                <w:sz w:val="18"/>
                <w:szCs w:val="18"/>
                <w:lang w:eastAsia="ru-RU"/>
              </w:rPr>
              <w:t>:</w:t>
            </w:r>
          </w:p>
          <w:p w14:paraId="430123A5" w14:textId="77777777" w:rsidR="00C83CBF" w:rsidRPr="00C83CBF" w:rsidRDefault="00C83CBF" w:rsidP="00C83CBF">
            <w:pPr>
              <w:shd w:val="clear" w:color="auto" w:fill="FFFFFF"/>
              <w:spacing w:after="0" w:line="240" w:lineRule="auto"/>
              <w:rPr>
                <w:rFonts w:ascii="YS Text" w:eastAsia="Times New Roman" w:hAnsi="YS Text" w:cs="Times New Roman"/>
                <w:color w:val="000000"/>
                <w:sz w:val="18"/>
                <w:szCs w:val="18"/>
                <w:lang w:eastAsia="ru-RU"/>
              </w:rPr>
            </w:pPr>
            <w:r w:rsidRPr="00C83CBF">
              <w:rPr>
                <w:rFonts w:ascii="YS Text" w:eastAsia="Times New Roman" w:hAnsi="YS Text" w:cs="Times New Roman"/>
                <w:color w:val="000000"/>
                <w:sz w:val="18"/>
                <w:szCs w:val="18"/>
                <w:lang w:eastAsia="ru-RU"/>
              </w:rPr>
              <w:t>Журналы регистрации входящей и исходящей корреспонденции</w:t>
            </w:r>
          </w:p>
          <w:p w14:paraId="1DC15A85" w14:textId="77777777" w:rsidR="00C83CBF" w:rsidRPr="00C83CBF" w:rsidRDefault="00C83CBF" w:rsidP="00C83CBF">
            <w:pPr>
              <w:shd w:val="clear" w:color="auto" w:fill="FFFFFF"/>
              <w:spacing w:after="0" w:line="240" w:lineRule="auto"/>
              <w:rPr>
                <w:rFonts w:ascii="YS Text" w:eastAsia="Times New Roman" w:hAnsi="YS Text" w:cs="Times New Roman"/>
                <w:color w:val="000000"/>
                <w:sz w:val="18"/>
                <w:szCs w:val="18"/>
                <w:lang w:eastAsia="ru-RU"/>
              </w:rPr>
            </w:pPr>
            <w:r w:rsidRPr="00C83CBF">
              <w:rPr>
                <w:rFonts w:ascii="YS Text" w:eastAsia="Times New Roman" w:hAnsi="YS Text" w:cs="Times New Roman"/>
                <w:color w:val="000000"/>
                <w:sz w:val="18"/>
                <w:szCs w:val="18"/>
                <w:lang w:eastAsia="ru-RU"/>
              </w:rPr>
              <w:t>Журналы регистрации инструктажей по пожарной безопасности</w:t>
            </w:r>
          </w:p>
          <w:p w14:paraId="1DBA512C" w14:textId="77777777" w:rsidR="00C83CBF" w:rsidRPr="00C83CBF" w:rsidRDefault="00C83CBF" w:rsidP="00C83CBF">
            <w:pPr>
              <w:shd w:val="clear" w:color="auto" w:fill="FFFFFF"/>
              <w:spacing w:after="0" w:line="240" w:lineRule="auto"/>
              <w:rPr>
                <w:rFonts w:ascii="YS Text" w:eastAsia="Times New Roman" w:hAnsi="YS Text" w:cs="Times New Roman"/>
                <w:color w:val="000000"/>
                <w:sz w:val="18"/>
                <w:szCs w:val="18"/>
                <w:lang w:eastAsia="ru-RU"/>
              </w:rPr>
            </w:pPr>
            <w:r w:rsidRPr="00C83CBF">
              <w:rPr>
                <w:rFonts w:ascii="YS Text" w:eastAsia="Times New Roman" w:hAnsi="YS Text" w:cs="Times New Roman"/>
                <w:color w:val="000000"/>
                <w:sz w:val="18"/>
                <w:szCs w:val="18"/>
                <w:lang w:eastAsia="ru-RU"/>
              </w:rPr>
              <w:t>Реестр муниципального имущества</w:t>
            </w:r>
          </w:p>
          <w:p w14:paraId="24D1BC17" w14:textId="553A56F3" w:rsidR="00C83CBF" w:rsidRPr="00C83CBF" w:rsidRDefault="00C83CBF" w:rsidP="00C83CBF">
            <w:pPr>
              <w:shd w:val="clear" w:color="auto" w:fill="FFFFFF"/>
              <w:spacing w:after="0" w:line="240" w:lineRule="auto"/>
              <w:rPr>
                <w:rFonts w:ascii="YS Text" w:eastAsia="Times New Roman" w:hAnsi="YS Text" w:cs="Times New Roman"/>
                <w:color w:val="000000"/>
                <w:sz w:val="18"/>
                <w:szCs w:val="18"/>
                <w:lang w:eastAsia="ru-RU"/>
              </w:rPr>
            </w:pPr>
            <w:r w:rsidRPr="00C83CBF">
              <w:rPr>
                <w:rFonts w:ascii="YS Text" w:eastAsia="Times New Roman" w:hAnsi="YS Text" w:cs="Times New Roman"/>
                <w:color w:val="000000"/>
                <w:sz w:val="18"/>
                <w:szCs w:val="18"/>
                <w:lang w:eastAsia="ru-RU"/>
              </w:rPr>
              <w:t>Регистр муниципальных нормативно-правовых актов</w:t>
            </w:r>
          </w:p>
          <w:p w14:paraId="5C0BF283" w14:textId="167E41E5" w:rsidR="00C83CBF" w:rsidRDefault="00C83CBF" w:rsidP="00C83CBF">
            <w:pPr>
              <w:shd w:val="clear" w:color="auto" w:fill="FFFFFF"/>
              <w:spacing w:after="0" w:line="240" w:lineRule="auto"/>
              <w:rPr>
                <w:rFonts w:ascii="YS Text" w:eastAsia="Times New Roman" w:hAnsi="YS Text" w:cs="Times New Roman"/>
                <w:color w:val="000000"/>
                <w:sz w:val="18"/>
                <w:szCs w:val="18"/>
                <w:lang w:eastAsia="ru-RU"/>
              </w:rPr>
            </w:pPr>
            <w:r w:rsidRPr="00C83CBF">
              <w:rPr>
                <w:rFonts w:ascii="YS Text" w:eastAsia="Times New Roman" w:hAnsi="YS Text" w:cs="Times New Roman"/>
                <w:color w:val="000000"/>
                <w:sz w:val="18"/>
                <w:szCs w:val="18"/>
                <w:lang w:eastAsia="ru-RU"/>
              </w:rPr>
              <w:t>Журнал обращений граждан</w:t>
            </w:r>
          </w:p>
          <w:p w14:paraId="6FF7A94A" w14:textId="41DC7D1F" w:rsidR="00CA38E4" w:rsidRDefault="0033093D" w:rsidP="00C83CBF">
            <w:pPr>
              <w:shd w:val="clear" w:color="auto" w:fill="FFFFFF"/>
              <w:spacing w:after="0" w:line="240" w:lineRule="auto"/>
              <w:rPr>
                <w:rFonts w:ascii="YS Text" w:eastAsia="Times New Roman" w:hAnsi="YS Text" w:cs="Times New Roman"/>
                <w:color w:val="000000"/>
                <w:sz w:val="18"/>
                <w:szCs w:val="18"/>
                <w:lang w:eastAsia="ru-RU"/>
              </w:rPr>
            </w:pPr>
            <w:r>
              <w:rPr>
                <w:rFonts w:ascii="YS Text" w:eastAsia="Times New Roman" w:hAnsi="YS Text" w:cs="Times New Roman"/>
                <w:color w:val="000000"/>
                <w:sz w:val="18"/>
                <w:szCs w:val="18"/>
                <w:lang w:eastAsia="ru-RU"/>
              </w:rPr>
              <w:t>Журнал  для регистрации нотариальных действий</w:t>
            </w:r>
          </w:p>
          <w:p w14:paraId="2565651A" w14:textId="72FB6FD6" w:rsidR="00CA38E4" w:rsidRDefault="00CA38E4" w:rsidP="00C83CBF">
            <w:pPr>
              <w:shd w:val="clear" w:color="auto" w:fill="FFFFFF"/>
              <w:spacing w:after="0" w:line="240" w:lineRule="auto"/>
              <w:rPr>
                <w:rFonts w:ascii="YS Text" w:eastAsia="Times New Roman" w:hAnsi="YS Text" w:cs="Times New Roman"/>
                <w:color w:val="000000"/>
                <w:sz w:val="18"/>
                <w:szCs w:val="18"/>
                <w:lang w:eastAsia="ru-RU"/>
              </w:rPr>
            </w:pPr>
            <w:r>
              <w:rPr>
                <w:rFonts w:ascii="YS Text" w:eastAsia="Times New Roman" w:hAnsi="YS Text" w:cs="Times New Roman"/>
                <w:color w:val="000000"/>
                <w:sz w:val="18"/>
                <w:szCs w:val="18"/>
                <w:lang w:eastAsia="ru-RU"/>
              </w:rPr>
              <w:t>Учетные карточки военнообязанных</w:t>
            </w:r>
          </w:p>
          <w:p w14:paraId="10766DB6" w14:textId="26D06724" w:rsidR="0033093D" w:rsidRDefault="00CA38E4" w:rsidP="00C83CBF">
            <w:pPr>
              <w:shd w:val="clear" w:color="auto" w:fill="FFFFFF"/>
              <w:spacing w:after="0" w:line="240" w:lineRule="auto"/>
              <w:rPr>
                <w:rFonts w:ascii="YS Text" w:eastAsia="Times New Roman" w:hAnsi="YS Text" w:cs="Times New Roman"/>
                <w:color w:val="000000"/>
                <w:sz w:val="18"/>
                <w:szCs w:val="18"/>
                <w:lang w:eastAsia="ru-RU"/>
              </w:rPr>
            </w:pPr>
            <w:r>
              <w:rPr>
                <w:rFonts w:ascii="YS Text" w:eastAsia="Times New Roman" w:hAnsi="YS Text" w:cs="Times New Roman"/>
                <w:color w:val="000000"/>
                <w:sz w:val="18"/>
                <w:szCs w:val="18"/>
                <w:lang w:eastAsia="ru-RU"/>
              </w:rPr>
              <w:t>Журнал Регистрации систематического карантинных фит</w:t>
            </w:r>
            <w:r w:rsidR="00842502">
              <w:rPr>
                <w:rFonts w:ascii="YS Text" w:eastAsia="Times New Roman" w:hAnsi="YS Text" w:cs="Times New Roman"/>
                <w:color w:val="000000"/>
                <w:sz w:val="18"/>
                <w:szCs w:val="18"/>
                <w:lang w:eastAsia="ru-RU"/>
              </w:rPr>
              <w:t>осанитарных обследований подкоронтинн</w:t>
            </w:r>
            <w:r>
              <w:rPr>
                <w:rFonts w:ascii="YS Text" w:eastAsia="Times New Roman" w:hAnsi="YS Text" w:cs="Times New Roman"/>
                <w:color w:val="000000"/>
                <w:sz w:val="18"/>
                <w:szCs w:val="18"/>
                <w:lang w:eastAsia="ru-RU"/>
              </w:rPr>
              <w:t>ых объектов администраци</w:t>
            </w:r>
            <w:r w:rsidR="00842502">
              <w:rPr>
                <w:rFonts w:ascii="YS Text" w:eastAsia="Times New Roman" w:hAnsi="YS Text" w:cs="Times New Roman"/>
                <w:color w:val="000000"/>
                <w:sz w:val="18"/>
                <w:szCs w:val="18"/>
                <w:lang w:eastAsia="ru-RU"/>
              </w:rPr>
              <w:t>и сельского поселения «Улятуйское</w:t>
            </w:r>
            <w:r>
              <w:rPr>
                <w:rFonts w:ascii="YS Text" w:eastAsia="Times New Roman" w:hAnsi="YS Text" w:cs="Times New Roman"/>
                <w:color w:val="000000"/>
                <w:sz w:val="18"/>
                <w:szCs w:val="18"/>
                <w:lang w:eastAsia="ru-RU"/>
              </w:rPr>
              <w:t>»</w:t>
            </w:r>
          </w:p>
          <w:p w14:paraId="1CC88838" w14:textId="21095F37" w:rsidR="005A6B05" w:rsidRPr="00C83CBF" w:rsidRDefault="005A6B05" w:rsidP="00C83CBF">
            <w:pPr>
              <w:shd w:val="clear" w:color="auto" w:fill="FFFFFF"/>
              <w:spacing w:after="0" w:line="240" w:lineRule="auto"/>
              <w:rPr>
                <w:rFonts w:ascii="YS Text" w:eastAsia="Times New Roman" w:hAnsi="YS Text" w:cs="Times New Roman"/>
                <w:color w:val="000000"/>
                <w:sz w:val="18"/>
                <w:szCs w:val="18"/>
                <w:lang w:eastAsia="ru-RU"/>
              </w:rPr>
            </w:pPr>
            <w:r>
              <w:rPr>
                <w:rFonts w:ascii="YS Text" w:eastAsia="Times New Roman" w:hAnsi="YS Text" w:cs="Times New Roman"/>
                <w:color w:val="000000"/>
                <w:sz w:val="18"/>
                <w:szCs w:val="18"/>
                <w:lang w:eastAsia="ru-RU"/>
              </w:rPr>
              <w:t>Книга замечаний и предложений проверяющих</w:t>
            </w:r>
          </w:p>
          <w:p w14:paraId="5CC4605E" w14:textId="6BFC3D10" w:rsidR="0027438C" w:rsidRPr="00CA38E4" w:rsidRDefault="0027438C" w:rsidP="005371E6">
            <w:pPr>
              <w:spacing w:after="0" w:line="240" w:lineRule="auto"/>
              <w:jc w:val="both"/>
              <w:rPr>
                <w:rFonts w:ascii="Times New Roman" w:eastAsia="Times New Roman" w:hAnsi="Times New Roman" w:cs="Times New Roman"/>
                <w:sz w:val="18"/>
                <w:szCs w:val="18"/>
                <w:lang w:eastAsia="ru-RU"/>
              </w:rPr>
            </w:pPr>
          </w:p>
        </w:tc>
      </w:tr>
      <w:tr w:rsidR="005371E6" w:rsidRPr="005371E6" w14:paraId="2FA16607" w14:textId="77777777" w:rsidTr="00481D88">
        <w:tc>
          <w:tcPr>
            <w:tcW w:w="856"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57663B7"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13.1.1 ж *</w:t>
            </w:r>
          </w:p>
        </w:tc>
        <w:tc>
          <w:tcPr>
            <w:tcW w:w="1353"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9DC627D" w14:textId="4C8C07AA"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Сведения о средствах массовой информации, учрежденных органом местного самоуправления (при наличии);</w:t>
            </w:r>
          </w:p>
        </w:tc>
        <w:tc>
          <w:tcPr>
            <w:tcW w:w="7280"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6BB0450" w14:textId="68108DE0" w:rsidR="0027438C" w:rsidRPr="005371E6" w:rsidRDefault="0027438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hAnsi="Times New Roman" w:cs="Times New Roman"/>
                <w:sz w:val="18"/>
                <w:szCs w:val="18"/>
              </w:rPr>
              <w:t xml:space="preserve"> ОТСУТСТВУЕТ</w:t>
            </w:r>
          </w:p>
        </w:tc>
      </w:tr>
      <w:tr w:rsidR="005371E6" w:rsidRPr="005371E6" w14:paraId="3FF5F1DD" w14:textId="77777777" w:rsidTr="00481D88">
        <w:tc>
          <w:tcPr>
            <w:tcW w:w="856"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DD3E2C6"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13.1.2</w:t>
            </w:r>
          </w:p>
        </w:tc>
        <w:tc>
          <w:tcPr>
            <w:tcW w:w="1353"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4AFA3AB" w14:textId="0022A7CD" w:rsidR="003E0F5C" w:rsidRPr="005371E6" w:rsidRDefault="003E0F5C" w:rsidP="005371E6">
            <w:pPr>
              <w:spacing w:after="0" w:line="240" w:lineRule="auto"/>
              <w:jc w:val="both"/>
              <w:rPr>
                <w:rFonts w:ascii="Times New Roman" w:eastAsia="Times New Roman" w:hAnsi="Times New Roman" w:cs="Times New Roman"/>
                <w:i/>
                <w:iCs/>
                <w:sz w:val="18"/>
                <w:szCs w:val="18"/>
                <w:lang w:eastAsia="ru-RU"/>
              </w:rPr>
            </w:pPr>
            <w:r w:rsidRPr="005371E6">
              <w:rPr>
                <w:rFonts w:ascii="Times New Roman" w:eastAsia="Times New Roman" w:hAnsi="Times New Roman" w:cs="Times New Roman"/>
                <w:i/>
                <w:iCs/>
                <w:sz w:val="18"/>
                <w:szCs w:val="18"/>
                <w:lang w:eastAsia="ru-RU"/>
              </w:rPr>
              <w:t>Информация о нормотворческой деятельности органа местного самоуправления, в том числе:</w:t>
            </w:r>
          </w:p>
        </w:tc>
        <w:tc>
          <w:tcPr>
            <w:tcW w:w="7280"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1269384"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tc>
      </w:tr>
      <w:tr w:rsidR="005371E6" w:rsidRPr="005371E6" w14:paraId="586F03C9" w14:textId="77777777" w:rsidTr="00481D88">
        <w:tc>
          <w:tcPr>
            <w:tcW w:w="856"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94C8CFE"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13.1.2 а</w:t>
            </w:r>
          </w:p>
        </w:tc>
        <w:tc>
          <w:tcPr>
            <w:tcW w:w="1353"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8C9CC2E" w14:textId="776F33C9" w:rsidR="003E0F5C" w:rsidRPr="005371E6" w:rsidRDefault="0027438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м</w:t>
            </w:r>
            <w:r w:rsidR="003E0F5C" w:rsidRPr="005371E6">
              <w:rPr>
                <w:rFonts w:ascii="Times New Roman" w:eastAsia="Times New Roman" w:hAnsi="Times New Roman" w:cs="Times New Roman"/>
                <w:sz w:val="18"/>
                <w:szCs w:val="18"/>
                <w:lang w:eastAsia="ru-RU"/>
              </w:rPr>
              <w:t xml:space="preserve">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w:t>
            </w:r>
            <w:r w:rsidR="003E0F5C" w:rsidRPr="005371E6">
              <w:rPr>
                <w:rFonts w:ascii="Times New Roman" w:eastAsia="Times New Roman" w:hAnsi="Times New Roman" w:cs="Times New Roman"/>
                <w:sz w:val="18"/>
                <w:szCs w:val="18"/>
                <w:lang w:eastAsia="ru-RU"/>
              </w:rPr>
              <w:lastRenderedPageBreak/>
              <w:t>муниципальных правовых актов в случаях, установленных законодательством Российской Федерации;</w:t>
            </w:r>
          </w:p>
        </w:tc>
        <w:tc>
          <w:tcPr>
            <w:tcW w:w="7280"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0AAEDBC" w14:textId="4CF5BA0B" w:rsidR="003E0F5C" w:rsidRPr="005371E6" w:rsidRDefault="0027438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СИСТЕМАТИЧЕСКИ НАПРАВЛЯЕМ ПРИНЯТЫЕ НПА (ИЗМЕНЕНИЯ) НА САЙТ МУНИЦИПАЛЬНОГО РАЙОНА!!!</w:t>
            </w:r>
          </w:p>
        </w:tc>
      </w:tr>
      <w:tr w:rsidR="005371E6" w:rsidRPr="005371E6" w14:paraId="5320BDAA" w14:textId="77777777" w:rsidTr="00481D88">
        <w:tc>
          <w:tcPr>
            <w:tcW w:w="856"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35F12297"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13.1.2 б</w:t>
            </w:r>
          </w:p>
        </w:tc>
        <w:tc>
          <w:tcPr>
            <w:tcW w:w="1353"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7EC8DC42" w14:textId="7DFB9433"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Тексты проектов муниципальных правовых актов, внесенных в представительные органы муниципальных образований;</w:t>
            </w:r>
          </w:p>
        </w:tc>
        <w:tc>
          <w:tcPr>
            <w:tcW w:w="7280"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7AB6D545" w14:textId="2FC6F040" w:rsidR="003E0F5C" w:rsidRPr="005371E6" w:rsidRDefault="0027438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СИСТЕМАТИЧЕСКИ НАПРАВЛЯЕМ ПРОЕКТЫ НПА НА САЙТ МУНИЦИПАЛЬНОГО РАЙОНА!!!</w:t>
            </w:r>
          </w:p>
        </w:tc>
      </w:tr>
      <w:tr w:rsidR="005371E6" w:rsidRPr="005371E6" w14:paraId="2BD764CD" w14:textId="77777777" w:rsidTr="00481D88">
        <w:tc>
          <w:tcPr>
            <w:tcW w:w="856"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A18F781"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13.1.2 в</w:t>
            </w:r>
          </w:p>
        </w:tc>
        <w:tc>
          <w:tcPr>
            <w:tcW w:w="1353"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ADBD40D"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Информация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7280"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7E62B56F" w14:textId="35FE8C68" w:rsidR="006B627C" w:rsidRPr="005371E6" w:rsidRDefault="006B627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 </w:t>
            </w:r>
            <w:r w:rsidR="00357101" w:rsidRPr="005371E6">
              <w:rPr>
                <w:rFonts w:ascii="Times New Roman" w:eastAsia="Times New Roman" w:hAnsi="Times New Roman" w:cs="Times New Roman"/>
                <w:sz w:val="18"/>
                <w:szCs w:val="18"/>
                <w:lang w:eastAsia="ru-RU"/>
              </w:rPr>
              <w:t>ЗАКУПКИ НЕ ПРОИЗВОДИЛИСЬ</w:t>
            </w:r>
          </w:p>
        </w:tc>
      </w:tr>
      <w:tr w:rsidR="005371E6" w:rsidRPr="005371E6" w14:paraId="614639CC" w14:textId="77777777" w:rsidTr="00481D88">
        <w:tc>
          <w:tcPr>
            <w:tcW w:w="856"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142E185"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13.1.2 г</w:t>
            </w:r>
          </w:p>
        </w:tc>
        <w:tc>
          <w:tcPr>
            <w:tcW w:w="1353"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7DD26502"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Административные регламенты, стандарты государственных и </w:t>
            </w:r>
            <w:r w:rsidRPr="005371E6">
              <w:rPr>
                <w:rFonts w:ascii="Times New Roman" w:eastAsia="Times New Roman" w:hAnsi="Times New Roman" w:cs="Times New Roman"/>
                <w:sz w:val="18"/>
                <w:szCs w:val="18"/>
                <w:lang w:eastAsia="ru-RU"/>
              </w:rPr>
              <w:lastRenderedPageBreak/>
              <w:t>муниципальных услуг;</w:t>
            </w:r>
          </w:p>
        </w:tc>
        <w:tc>
          <w:tcPr>
            <w:tcW w:w="7280"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71B6111" w14:textId="15B27393" w:rsidR="0091732B" w:rsidRPr="007B5FAB" w:rsidRDefault="00D06DCD" w:rsidP="0091732B">
            <w:pPr>
              <w:pStyle w:val="ConsPlusTitle"/>
              <w:widowControl/>
              <w:jc w:val="both"/>
              <w:rPr>
                <w:rFonts w:ascii="Times New Roman" w:hAnsi="Times New Roman" w:cs="Times New Roman"/>
                <w:b w:val="0"/>
                <w:bCs w:val="0"/>
                <w:sz w:val="18"/>
                <w:szCs w:val="18"/>
              </w:rPr>
            </w:pPr>
            <w:r w:rsidRPr="007B5FAB">
              <w:rPr>
                <w:rFonts w:ascii="Times New Roman" w:hAnsi="Times New Roman" w:cs="Times New Roman"/>
                <w:b w:val="0"/>
                <w:sz w:val="18"/>
                <w:szCs w:val="18"/>
              </w:rPr>
              <w:lastRenderedPageBreak/>
              <w:t>Постановление  № 9 от 26.04</w:t>
            </w:r>
            <w:r w:rsidR="0091732B" w:rsidRPr="007B5FAB">
              <w:rPr>
                <w:rFonts w:ascii="Times New Roman" w:hAnsi="Times New Roman" w:cs="Times New Roman"/>
                <w:b w:val="0"/>
                <w:sz w:val="18"/>
                <w:szCs w:val="18"/>
              </w:rPr>
              <w:t>.2018</w:t>
            </w:r>
            <w:r w:rsidR="0091732B" w:rsidRPr="007B5FAB">
              <w:rPr>
                <w:rFonts w:ascii="Times New Roman" w:hAnsi="Times New Roman" w:cs="Times New Roman"/>
                <w:sz w:val="18"/>
                <w:szCs w:val="18"/>
              </w:rPr>
              <w:t xml:space="preserve"> г.</w:t>
            </w:r>
            <w:r w:rsidR="0091732B" w:rsidRPr="007B5FAB">
              <w:rPr>
                <w:rFonts w:ascii="Times New Roman" w:hAnsi="Times New Roman" w:cs="Times New Roman"/>
                <w:bCs w:val="0"/>
                <w:sz w:val="24"/>
                <w:szCs w:val="24"/>
              </w:rPr>
              <w:t xml:space="preserve"> «</w:t>
            </w:r>
            <w:r w:rsidR="0091732B" w:rsidRPr="007B5FAB">
              <w:rPr>
                <w:rFonts w:ascii="Times New Roman" w:hAnsi="Times New Roman" w:cs="Times New Roman"/>
                <w:b w:val="0"/>
                <w:bCs w:val="0"/>
                <w:sz w:val="18"/>
                <w:szCs w:val="18"/>
              </w:rPr>
              <w:t>ОБ УТВЕРЖДЕНИИ АДМИНИСТРАТИВНОГО РЕГЛАМЕНТА</w:t>
            </w:r>
          </w:p>
          <w:p w14:paraId="106797C7" w14:textId="768C4285" w:rsidR="0091732B" w:rsidRPr="007B5FAB" w:rsidRDefault="0091732B" w:rsidP="0091732B">
            <w:pPr>
              <w:pStyle w:val="ConsPlusTitle"/>
              <w:widowControl/>
              <w:jc w:val="both"/>
              <w:rPr>
                <w:rFonts w:ascii="Times New Roman" w:hAnsi="Times New Roman" w:cs="Times New Roman"/>
                <w:b w:val="0"/>
                <w:bCs w:val="0"/>
                <w:sz w:val="18"/>
                <w:szCs w:val="18"/>
              </w:rPr>
            </w:pPr>
            <w:r w:rsidRPr="007B5FAB">
              <w:rPr>
                <w:rFonts w:ascii="Times New Roman" w:hAnsi="Times New Roman" w:cs="Times New Roman"/>
                <w:b w:val="0"/>
                <w:bCs w:val="0"/>
                <w:sz w:val="18"/>
                <w:szCs w:val="18"/>
              </w:rPr>
              <w:t xml:space="preserve">ПО ПРЕДОСТАВЛЕНИЮ МУНИЦИПАЛЬНОЙ УСЛУГИ «ВЫДАЧА КОПИИ ФИНАНСОВО-ЛИЦЕВОГО СЧЕТА, ВЫПИСКИ ИЗ ДОМОВОЙ КНИГИ, СПРАВОК И ИНЫХ ДОКУМЕНТОВ В СФЕРЕ ЖИЛИЩНО-КОММУНАЛЬНОГО ХОЗЯЙСТВА, </w:t>
            </w:r>
            <w:r w:rsidRPr="007B5FAB">
              <w:rPr>
                <w:rFonts w:ascii="Times New Roman" w:hAnsi="Times New Roman" w:cs="Times New Roman"/>
                <w:b w:val="0"/>
                <w:bCs w:val="0"/>
                <w:sz w:val="18"/>
                <w:szCs w:val="18"/>
              </w:rPr>
              <w:lastRenderedPageBreak/>
              <w:t xml:space="preserve">ВЫДАЧА КОТОРЫХ ОТНОСИТСЯ К ПОЛНОМОЧИЯМ СООТВЕТСТВУЮЩЕГО МУНИЦИПАЛЬНОГО УЧРЕЖДЕНИЯ» </w:t>
            </w:r>
          </w:p>
          <w:p w14:paraId="422A7800" w14:textId="665FC61F" w:rsidR="0091732B" w:rsidRPr="007B5FAB" w:rsidRDefault="00D06DCD" w:rsidP="0091732B">
            <w:pPr>
              <w:spacing w:after="0" w:line="240" w:lineRule="auto"/>
              <w:jc w:val="both"/>
              <w:rPr>
                <w:rFonts w:ascii="Times New Roman" w:hAnsi="Times New Roman" w:cs="Times New Roman"/>
                <w:sz w:val="18"/>
                <w:szCs w:val="18"/>
              </w:rPr>
            </w:pPr>
            <w:r w:rsidRPr="007B5FAB">
              <w:rPr>
                <w:rFonts w:ascii="Times New Roman" w:hAnsi="Times New Roman" w:cs="Times New Roman"/>
                <w:bCs/>
                <w:sz w:val="18"/>
                <w:szCs w:val="18"/>
              </w:rPr>
              <w:t>Постановление № 8 от 26.04</w:t>
            </w:r>
            <w:r w:rsidR="0091732B" w:rsidRPr="007B5FAB">
              <w:rPr>
                <w:rFonts w:ascii="Times New Roman" w:hAnsi="Times New Roman" w:cs="Times New Roman"/>
                <w:bCs/>
                <w:sz w:val="18"/>
                <w:szCs w:val="18"/>
              </w:rPr>
              <w:t>.2018</w:t>
            </w:r>
            <w:r w:rsidR="0091732B" w:rsidRPr="007B5FAB">
              <w:rPr>
                <w:rFonts w:ascii="Times New Roman" w:hAnsi="Times New Roman" w:cs="Times New Roman"/>
                <w:b/>
                <w:bCs/>
                <w:sz w:val="18"/>
                <w:szCs w:val="18"/>
              </w:rPr>
              <w:t xml:space="preserve"> г</w:t>
            </w:r>
            <w:r w:rsidR="0091732B" w:rsidRPr="007B5FAB">
              <w:rPr>
                <w:rFonts w:ascii="Times New Roman" w:hAnsi="Times New Roman" w:cs="Times New Roman"/>
                <w:bCs/>
                <w:sz w:val="18"/>
                <w:szCs w:val="18"/>
              </w:rPr>
              <w:t xml:space="preserve">. «ОБ УТВЕРЖДЕНИИ АДМИНИСТРАТИВНОГО РЕГЛАМЕНТА ПРЕДОСТАВЛЕНИЯ МУНИЦИПАЛЬНОЙ УСЛУГИ «ПРИСВОЕНИЕ ИЛИ ИЗМЕНЕНИЕ НАИМЕНОВАНИЙ УЛИЦАМ, ПЛОЩАДЯМ И ИНЫМ ТЕРРИТОРИЯМ ПРОЖИВАНИЯ ГРАЖДАН В НАСЕЛЕННЫХ ПУНКТАХ, А ТАКЖЕ УСТАНОВЛЕНИЕ НУМЕРАЦИИ ДОМОВ В </w:t>
            </w:r>
            <w:r w:rsidR="00A45163" w:rsidRPr="007B5FAB">
              <w:rPr>
                <w:rFonts w:ascii="Times New Roman" w:hAnsi="Times New Roman" w:cs="Times New Roman"/>
                <w:sz w:val="18"/>
                <w:szCs w:val="18"/>
              </w:rPr>
              <w:t>СЕЛЬСКОМ ПОСЕЛЕНИИ «Улятуйское</w:t>
            </w:r>
            <w:r w:rsidR="0091732B" w:rsidRPr="007B5FAB">
              <w:rPr>
                <w:rFonts w:ascii="Times New Roman" w:hAnsi="Times New Roman" w:cs="Times New Roman"/>
                <w:sz w:val="18"/>
                <w:szCs w:val="18"/>
              </w:rPr>
              <w:t>»</w:t>
            </w:r>
          </w:p>
          <w:p w14:paraId="724A7FEC" w14:textId="77777777" w:rsidR="0091732B" w:rsidRPr="007B5FAB" w:rsidRDefault="0091732B" w:rsidP="0091732B">
            <w:pPr>
              <w:spacing w:after="0" w:line="240" w:lineRule="auto"/>
              <w:jc w:val="both"/>
              <w:rPr>
                <w:rFonts w:ascii="Times New Roman" w:hAnsi="Times New Roman" w:cs="Times New Roman"/>
                <w:sz w:val="18"/>
                <w:szCs w:val="18"/>
              </w:rPr>
            </w:pPr>
          </w:p>
          <w:p w14:paraId="7DE0ED76" w14:textId="4FADC234" w:rsidR="0091732B" w:rsidRPr="0091732B" w:rsidRDefault="0091732B" w:rsidP="0091732B">
            <w:pPr>
              <w:pStyle w:val="ConsPlusTitle"/>
              <w:widowControl/>
              <w:ind w:left="540"/>
              <w:jc w:val="center"/>
              <w:rPr>
                <w:b w:val="0"/>
                <w:bCs w:val="0"/>
                <w:sz w:val="18"/>
                <w:szCs w:val="18"/>
              </w:rPr>
            </w:pPr>
          </w:p>
          <w:p w14:paraId="0B79F8B0" w14:textId="4BF2FDE6"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tc>
      </w:tr>
      <w:tr w:rsidR="005371E6" w:rsidRPr="005371E6" w14:paraId="50F6ED15" w14:textId="77777777" w:rsidTr="00481D88">
        <w:tc>
          <w:tcPr>
            <w:tcW w:w="856"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E243A59"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13.1.2 д</w:t>
            </w:r>
          </w:p>
        </w:tc>
        <w:tc>
          <w:tcPr>
            <w:tcW w:w="1353"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EDF501C" w14:textId="6719E4A1"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Установленные формы обращений, заявлений и иных документов, принимаемых органом местного самоуправления к рассмотрению в соответствии с законами и иными нормативными правовыми актами, муниципальными правовыми актами;</w:t>
            </w:r>
          </w:p>
        </w:tc>
        <w:tc>
          <w:tcPr>
            <w:tcW w:w="7280"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48110B9A" w14:textId="427E6B36" w:rsidR="003E0F5C" w:rsidRPr="00F47468" w:rsidRDefault="00F47468"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2021 году жалоб и заявлений не было</w:t>
            </w:r>
          </w:p>
        </w:tc>
      </w:tr>
      <w:tr w:rsidR="005371E6" w:rsidRPr="005371E6" w14:paraId="0353DB47" w14:textId="77777777" w:rsidTr="00481D88">
        <w:tc>
          <w:tcPr>
            <w:tcW w:w="856"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BF22C2D"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13.1.2 е</w:t>
            </w:r>
          </w:p>
        </w:tc>
        <w:tc>
          <w:tcPr>
            <w:tcW w:w="1353"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4958342"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tc>
        <w:tc>
          <w:tcPr>
            <w:tcW w:w="7280"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4D3A929" w14:textId="0BCE5D3B"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Производство по такой категории дел, возникающих из публичных правоотношений, как оспаривание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 осуществляется в порядке гражданского и арбитражного судопроизводства.</w:t>
            </w:r>
          </w:p>
          <w:p w14:paraId="0384E557" w14:textId="06DB4839"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Так, в соответствии с требованиями Гражданского процессуального кодекса Российской Федерации (далее - ГПК РФ) гражданин, организация вправе оспорить в суде решение, действие (бездействие) органа государственной власти, органа местного самоуправления, должностного лица, государственного или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государственной власти, орган местного самоуправления, к должностному лицу, государственному или муниципальному служащему.</w:t>
            </w:r>
          </w:p>
          <w:p w14:paraId="01D1E271" w14:textId="256E777E"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Заявление подается в суд по подсудности, установленной статьями 24 - 27 ГПК РФ. Заявление может быть подано гражданином в суд по месту его жительства или по месту нахождения органа государственной власти, органа местного самоуправления, должностного лица, государственного или муниципального служащего, решение, действие (бездействие) которых оспариваются.</w:t>
            </w:r>
          </w:p>
          <w:p w14:paraId="6BE8BB2D" w14:textId="19EAECE0"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Суд вправе приостановить действие оспариваемого решения до вступления в законную силу решения суда.</w:t>
            </w:r>
          </w:p>
          <w:p w14:paraId="6D85E2EA" w14:textId="648E0784"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К решениям, действиям (бездействию) органов государственной власти, органов местного самоуправления, должностных лиц, государственных или муниципальных служащих, оспариваемым в порядке гражданского судопроизводства, относятся коллегиальные и единоличные решения и действия (бездействие), в результате которых:</w:t>
            </w:r>
          </w:p>
          <w:p w14:paraId="0EF8CBC0" w14:textId="2E180FB6"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нарушены права и свободы гражданина;</w:t>
            </w:r>
          </w:p>
          <w:p w14:paraId="79AD2BDC" w14:textId="77777777"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созданы препятствия к осуществлению гражданином его прав и свобод;</w:t>
            </w:r>
          </w:p>
          <w:p w14:paraId="03789016" w14:textId="37C3515C"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на гражданина незаконно возложена какая-либо обязанность или он незаконно привлечен к ответственности.</w:t>
            </w:r>
          </w:p>
          <w:p w14:paraId="7A1DD325" w14:textId="5B14FA4E"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Гражданин вправе обратиться в суд с заявлением в течение трех месяцев со дня, когда ему стало известно о нарушении его прав и свобод.</w:t>
            </w:r>
          </w:p>
          <w:p w14:paraId="02D2CB6B" w14:textId="4ED371E7"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14:paraId="0611E8A8" w14:textId="20C59684"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Заявление рассматривается судом в течение десяти дней, а Верховным Судом Российской Федерации- в течение двух месяцев с участием гражданина, руководителя или представителя органа государственной власти, органа местного самоуправления, должностного лица, государственного или муниципального служащего, решения, действия (бездействие) которых оспариваются.</w:t>
            </w:r>
          </w:p>
          <w:p w14:paraId="298B6B25" w14:textId="572C197F"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Неявка в судебное заседание кого-либо из лиц, надлежащим образом извещенных о времени и месте судебного заседания, не является препятствием к рассмотрению заявления.</w:t>
            </w:r>
          </w:p>
          <w:p w14:paraId="0A2C7302" w14:textId="51DB0B48"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Суд, признав заявление обоснованным, принимает решение об обязанности соответствующего органа государственной власти, органа местного самоуправления, должностного лица, государственного или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w:t>
            </w:r>
          </w:p>
          <w:p w14:paraId="78CB99DA" w14:textId="26272189"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Решение суда направляется для устранения допущенного нарушения закона руководителю органа государственной власти, органа местного самоуправления, должностному лицу, государственному или муниципальному служащему, решения, действия (бездействие) которых были оспорены, либо в вышестоящий в порядке подчиненности орган, должностному лицу, государственному или муниципальному служащему в течение трех дней со дня вступления решения суда в законную силу.</w:t>
            </w:r>
          </w:p>
          <w:p w14:paraId="73A5D9DE" w14:textId="77777777" w:rsidR="00357101"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суд и гражданину должно быть сообщено об исполнении решения суда не позднее чем в течение месяца со дня получения решения.</w:t>
            </w:r>
          </w:p>
          <w:p w14:paraId="0F48AE1F" w14:textId="463E456F"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Суд отказывает в удовлетворении заявления, если установит, что оспариваемое решение или действие принято либо совершено в соответствии с законом в пределах полномочий органа государственной власти, органа местного самоуправления, должностного лица, государственного или муниципального служащего и права либо свободы гражданина не были нарушены.</w:t>
            </w:r>
          </w:p>
          <w:p w14:paraId="002C01E5" w14:textId="6E9F0618"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Обжалование решений суда первой инстанции осуществляется по посредством подачи апелляционных жалоб на решения, вынесенные мировыми судами, и кассационных жалоб, вынесенных федеральными судами, в вышестоящий суд).</w:t>
            </w:r>
          </w:p>
          <w:p w14:paraId="5250C37C" w14:textId="65B9B084"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Порядок обжалования муниципальных правовых актов</w:t>
            </w:r>
          </w:p>
          <w:p w14:paraId="617882AA" w14:textId="1FB5A414"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соответствии со статьей 7 Федерального закона от 06.10.2003 № 131-ФЗ «Об общих принципах организации местного самоуправления в Российской Федерации»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14:paraId="29F94A37" w14:textId="16644ADE"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Согласно статье 43 Федерального закона от 06.10.2003 № 131-ФЗ «Об общих принципах организации местного самоуправления в Российской Федерации» в систему муниципальных правовых актов входят  устав муниципального образования, правовые акты, принятые на местном референдуме (сходе граждан); нормативные и иные правовые акты представительного органа муниципального образования;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14:paraId="48270FC6" w14:textId="2098D196"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Муниципальные правовые акты разделяются на нормативные и ненормативные.</w:t>
            </w:r>
          </w:p>
          <w:p w14:paraId="76D37257" w14:textId="21AD1E0B"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соответствии с пунктом 9 Постановления Пленума Верховного Суда РФ от 29.11.2007 №48 «О практике рассмотрения судами дел об оспаривании нормативных правовых актов полностью или в части» существенными признаками, характеризующими нормативный правовой акт, являются: издание его в установленном порядке управомоченным органом государственной власти, органом местного самоуправления или должностным лицом, наличие в нем правовых норм (правил поведения), обязательных для неопределенного круга лиц, рассчитанных на неоднократное применение, направленных на урегулирование общественных отношений либо на изменение или прекращение существующих правоотношений.</w:t>
            </w:r>
          </w:p>
          <w:p w14:paraId="43A77AA8" w14:textId="09664878"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Порядок обжалования муниципальных правовых актов и действий (бездействие) органов местного самоуправления в суд регулируется Кодексом административного судопроизводства Российской Федерации от 08.03.2015 № 21-ФЗ (далее по тексту – КАС РФ) и Арбитражным процессуальным кодексом Российской Федерации от 24.07.2002 N 95-ФЗ (далее по тексту — АПК РФ).</w:t>
            </w:r>
          </w:p>
          <w:p w14:paraId="668D1385" w14:textId="33F6C71C"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Порядок обжалования нормативных правовых актов регулируется главой 21 Кодекса административного судопроизводства Российской Федерации от 08.03.2015 № 21-ФЗ (далее по тексту – КАС РФ)</w:t>
            </w:r>
          </w:p>
          <w:p w14:paraId="2C9601C8" w14:textId="1D415AC2"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В соответствии со статьей 208 КАС РФ 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w:t>
            </w:r>
            <w:r w:rsidRPr="005371E6">
              <w:rPr>
                <w:rFonts w:ascii="Times New Roman" w:eastAsia="Times New Roman" w:hAnsi="Times New Roman" w:cs="Times New Roman"/>
                <w:sz w:val="18"/>
                <w:szCs w:val="18"/>
                <w:lang w:eastAsia="ru-RU"/>
              </w:rPr>
              <w:lastRenderedPageBreak/>
              <w:t>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
          <w:p w14:paraId="5341599C" w14:textId="6F43994B"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14:paraId="5F7E5D01" w14:textId="0F5CC3C4"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может обратиться прокурор в пределах своей компетенции, а также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орган местного самоуправления, глава муниципального образования,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14:paraId="08D251D8" w14:textId="74CEF0DE"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p>
          <w:p w14:paraId="4F076470" w14:textId="41FB7D78"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14:paraId="7730DA9E" w14:textId="50266AD5"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Административное исковое заявление о признании нормативного правового акта недействующим по общему правилу, установленному в статье 22 КАС РФ, подается в суд по месту нахождения органа местного самоуправления</w:t>
            </w:r>
            <w:r w:rsidR="00357101" w:rsidRPr="005371E6">
              <w:rPr>
                <w:rFonts w:ascii="Times New Roman" w:eastAsia="Times New Roman" w:hAnsi="Times New Roman" w:cs="Times New Roman"/>
                <w:sz w:val="18"/>
                <w:szCs w:val="18"/>
                <w:lang w:eastAsia="ru-RU"/>
              </w:rPr>
              <w:t>.</w:t>
            </w:r>
          </w:p>
          <w:p w14:paraId="3699FB73" w14:textId="68093224"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статье 209 КАС РФ установлены требования к административному исковому заявлению об оспаривании нормативного правового акта и о признании нормативного правового акта недействующим.</w:t>
            </w:r>
          </w:p>
          <w:p w14:paraId="3A4C0246" w14:textId="43D58F35"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период избирательной кампании, кампании референдума административные дела об оспаривании нормативных правовых актов, принятых избирательными комиссиями, либо нормативных правовых актов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данными избирательной кампанией, кампанией референдума, рассматриваются судом в сроки, установленные главой 24 КАС РФ.</w:t>
            </w:r>
          </w:p>
          <w:p w14:paraId="4BC5A8AD" w14:textId="23BBCA84"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соответствии со статьей 217.1. КАС РФ судом рассматриваются и разрешаются административные дела об оспаривании актов, содержащих разъяснения законодательства и обладающих нормативными свойствами (далее - акты, обладающие нормативными свойствами), в порядке, установленном  главой 21 КАС РФ, с особенностями, определенными статьей 217.1. КАС РФ.</w:t>
            </w:r>
          </w:p>
          <w:p w14:paraId="7DA61E6C" w14:textId="7654F7CD"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 административным исковым заявлением о признании акта, обладающего нормативными свойствами, недействующим вправе обратиться лица, указанные в частях 1 - 4 статьи 208 КАС РФ, полагающие, что соответствующий акт обладает нормативными свойствами и по своему содержанию не соответствует действительному смыслу разъясняемых нормативных положений.</w:t>
            </w:r>
          </w:p>
          <w:p w14:paraId="795BE360" w14:textId="34B3691C"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 01.01.2017 административное исковое заявление также может быть подано в суд посредством заполнения формы, размещенной на официальном сайте соответствующего суда в информационно-телекоммуникационной сети «Интернет».</w:t>
            </w:r>
          </w:p>
          <w:p w14:paraId="0287D666" w14:textId="33B27F1A"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Порядок обжалования ненормативных правовых актов регулируется главой 22 Кодекса административного судопроизводства Российской Федерации от 08.03.2015 № 21-ФЗ (далее по тексту – КАС РФ) и Арбитражным процессуальным кодексом Российской Федерации от 24.07.2002 N 95-ФЗ (далее – АПК РФ)</w:t>
            </w:r>
            <w:r w:rsidR="00357101" w:rsidRPr="005371E6">
              <w:rPr>
                <w:rFonts w:ascii="Times New Roman" w:eastAsia="Times New Roman" w:hAnsi="Times New Roman" w:cs="Times New Roman"/>
                <w:sz w:val="18"/>
                <w:szCs w:val="18"/>
                <w:lang w:eastAsia="ru-RU"/>
              </w:rPr>
              <w:t>.</w:t>
            </w:r>
          </w:p>
          <w:p w14:paraId="08DD81AA" w14:textId="61D437E7"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соответствии со статьей 218 КАС РФ гражданин, организация, иные лица могут обратиться в суд с требованиями об оспаривании решений органа местного самоуправления, должностного лица, муниципального служащего,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w:t>
            </w:r>
          </w:p>
          <w:p w14:paraId="61AC5BBE" w14:textId="257185DE"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w:t>
            </w:r>
            <w:r w:rsidRPr="005371E6">
              <w:rPr>
                <w:rFonts w:ascii="Times New Roman" w:eastAsia="Times New Roman" w:hAnsi="Times New Roman" w:cs="Times New Roman"/>
                <w:sz w:val="18"/>
                <w:szCs w:val="18"/>
                <w:lang w:eastAsia="ru-RU"/>
              </w:rPr>
              <w:lastRenderedPageBreak/>
              <w:t>подчиненности орган, организацию, у вышестоящего в порядке подчиненности лица либо использовать иные внесудебные процедуры урегулирования споров.</w:t>
            </w:r>
          </w:p>
          <w:p w14:paraId="6F88F0D6" w14:textId="0F294D2C"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случае, если это предусмотрено федеральным законом, общественное объединение вправе обратиться в суд с требованием об оспаривании решений органа местного самоуправления, должностного лица, муниципального служащего,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14:paraId="624166E8" w14:textId="3E825B50"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случаях, предусмотренных КАС РФ,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14:paraId="17C04D2C" w14:textId="29F5ED19"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Административное исковое заявление об оспаривании решений органов местного самоуправления, должностных лиц, муниципальных служащих подается в суд по месту нахождения органа местного самоуправления либо в суд по месту жительства гражданина, являющегося административным истцом, а в случаях, предусмотренных КАС РФ, - по месту нахождения организации, являющейся административным истцом.</w:t>
            </w:r>
          </w:p>
          <w:p w14:paraId="63AA626A" w14:textId="5A95942C"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14:paraId="64FA5ED1" w14:textId="37624FC0"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 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14:paraId="4D1860C7" w14:textId="519A4494"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Требования к административному исковому заявлению о признании незаконными решений органов местного самоуправления, должностных лиц, муниципальных служащих установлены статьей 220 КАС РФ.</w:t>
            </w:r>
          </w:p>
          <w:p w14:paraId="751551EB" w14:textId="2645B4B7"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По административным делам об оспаривании решений, действий органа, организации, лица, наделенных государственными или иными публичными полномочиями, суд в порядке, предусмотренном главой 7 КАС РФ, вправе приостановить действие оспариваемого решения в части, относящейся к административному истцу, или приостановить совершение в отношении административного истца оспариваемого действия.</w:t>
            </w:r>
          </w:p>
          <w:p w14:paraId="3C9CB5AF" w14:textId="5B3286E1"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14:paraId="1A4A06FB" w14:textId="3C6D3AA2"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Несвоевременное рассмотрение или нерассмотрение жалобы вышестоящим органом, вышестоящим должностным лицом свидетельствует о наличии уважительной причины пропуска срока обращения в суд.</w:t>
            </w:r>
          </w:p>
          <w:p w14:paraId="3CE1DCA4" w14:textId="456F2AF9"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Согласно статье 228 КАС РФ, решение суда по административному делу об оспаривании решения, действия (бездействие) органа, организации, лица, наделенных государственными или иными публичными полномочиями, может быть обжаловано по общим правилам, установленным КАС РФ.</w:t>
            </w:r>
          </w:p>
          <w:p w14:paraId="335535B2" w14:textId="54D06F4B"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 01.01.2017 административное исковое заявление также может быть подано в суд посредством заполнения формы, размещенной на официальном сайте соответствующего суда в информационно-телекоммуникационной сети «Интернет».</w:t>
            </w:r>
          </w:p>
          <w:p w14:paraId="158D26E0" w14:textId="5B4A6C1B"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В соответствии со статьей 197 АПК РФ, 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(далее - органы, осуществляющие публичные полномочия), должностных лиц, в том числе судебных приставов - исполнителей, рассматриваются арбитражным </w:t>
            </w:r>
            <w:r w:rsidRPr="005371E6">
              <w:rPr>
                <w:rFonts w:ascii="Times New Roman" w:eastAsia="Times New Roman" w:hAnsi="Times New Roman" w:cs="Times New Roman"/>
                <w:sz w:val="18"/>
                <w:szCs w:val="18"/>
                <w:lang w:eastAsia="ru-RU"/>
              </w:rPr>
              <w:lastRenderedPageBreak/>
              <w:t>судом по общим правилам искового производства, предусмотренным АПК РФ, с особенностями, установленными в главе 24 АПК РФ.</w:t>
            </w:r>
          </w:p>
          <w:p w14:paraId="580E37A9" w14:textId="51223C2C"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Производство по делам об оспаривании ненормативных правовых актов, решений и действий (бездействия) органов, осуществляющих публичные полномочия, должностных лиц возбуждается 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(бездействия) указанных органов и лиц.</w:t>
            </w:r>
          </w:p>
          <w:p w14:paraId="51E143DE" w14:textId="296B4132"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Право на обращение в арбитражный суд с заявлением о признании ненормативных правовых актов недействительными, решений и действий (бездействия) незаконными (статья 198 АПК РФ) реализуют:</w:t>
            </w:r>
          </w:p>
          <w:p w14:paraId="6963E5AC" w14:textId="12B0F382"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14:paraId="14298C39" w14:textId="297A7BA0"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прокурор, а также органы, осуществляющие публичные полномочия,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14:paraId="11CE82A6" w14:textId="5AE561D8"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Заявления о признании ненормативных правовых актов недействительными,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14:paraId="7CCF4BA8" w14:textId="496EE822"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14:paraId="77467E2B" w14:textId="3ECC48CD" w:rsidR="00357101"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статье 199 АПК РФ установлены требования к заявлению о признании ненормативного правового акта недействительным, решений и действий (бездействия) незаконными.</w:t>
            </w:r>
          </w:p>
          <w:p w14:paraId="23812B0B" w14:textId="3E11C241"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соответствии со статьей 200 АПК РФ, дела об оспаривании ненормативных правовых актов, решений и действий (бездействия) органов, осуществляющих публичные полномочия,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 Указанный срок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14:paraId="636463BD" w14:textId="4A561307"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Согласно статье 4 АПК РФ, заявление и иные документы могут быть поданы в суд на бумажном носителе или в электронном виде, в том числе в форме электронного документа, подписанного электронной подписью в порядке, установленном законодательством Российской Федерации, посредством заполнения формы, размещенной на официальном сайте суда в информационно-телекоммуникационной сети "Интернет".</w:t>
            </w:r>
          </w:p>
          <w:p w14:paraId="76D92455" w14:textId="5418C5A6"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tc>
      </w:tr>
      <w:tr w:rsidR="005371E6" w:rsidRPr="005371E6" w14:paraId="4232A687" w14:textId="77777777" w:rsidTr="00481D88">
        <w:tc>
          <w:tcPr>
            <w:tcW w:w="856"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430FD2CA"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13.1.3</w:t>
            </w:r>
          </w:p>
        </w:tc>
        <w:tc>
          <w:tcPr>
            <w:tcW w:w="1353"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116585D" w14:textId="02AB1AE2"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Информация об участии органа местного самоуправления в целевых и иных программах, междунаро</w:t>
            </w:r>
            <w:r w:rsidRPr="005371E6">
              <w:rPr>
                <w:rFonts w:ascii="Times New Roman" w:eastAsia="Times New Roman" w:hAnsi="Times New Roman" w:cs="Times New Roman"/>
                <w:sz w:val="18"/>
                <w:szCs w:val="18"/>
                <w:lang w:eastAsia="ru-RU"/>
              </w:rPr>
              <w:lastRenderedPageBreak/>
              <w:t>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tc>
        <w:tc>
          <w:tcPr>
            <w:tcW w:w="7280"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148D57A" w14:textId="10E2869E" w:rsidR="003E0F5C" w:rsidRPr="005371E6" w:rsidRDefault="006042DD" w:rsidP="005371E6">
            <w:pPr>
              <w:spacing w:after="0" w:line="240" w:lineRule="auto"/>
              <w:jc w:val="both"/>
              <w:rPr>
                <w:rFonts w:ascii="Times New Roman" w:eastAsia="Times New Roman" w:hAnsi="Times New Roman" w:cs="Times New Roman"/>
                <w:sz w:val="18"/>
                <w:szCs w:val="18"/>
                <w:lang w:eastAsia="ru-RU"/>
              </w:rPr>
            </w:pPr>
            <w:r w:rsidRPr="006042DD">
              <w:rPr>
                <w:rFonts w:ascii="Times New Roman" w:eastAsia="Times New Roman" w:hAnsi="Times New Roman" w:cs="Times New Roman"/>
                <w:sz w:val="18"/>
                <w:szCs w:val="18"/>
                <w:lang w:eastAsia="ru-RU"/>
              </w:rPr>
              <w:lastRenderedPageBreak/>
              <w:t>В</w:t>
            </w:r>
            <w:r w:rsidR="00A4035F" w:rsidRPr="005371E6">
              <w:rPr>
                <w:rFonts w:ascii="Times New Roman" w:eastAsia="Times New Roman" w:hAnsi="Times New Roman" w:cs="Times New Roman"/>
                <w:sz w:val="18"/>
                <w:szCs w:val="18"/>
                <w:lang w:eastAsia="ru-RU"/>
              </w:rPr>
              <w:t xml:space="preserve"> реализации</w:t>
            </w:r>
            <w:r>
              <w:rPr>
                <w:rFonts w:ascii="Times New Roman" w:eastAsia="Times New Roman" w:hAnsi="Times New Roman" w:cs="Times New Roman"/>
                <w:sz w:val="18"/>
                <w:szCs w:val="18"/>
                <w:lang w:eastAsia="ru-RU"/>
              </w:rPr>
              <w:t xml:space="preserve"> муниципальных программ администраци</w:t>
            </w:r>
            <w:r w:rsidR="00A45163">
              <w:rPr>
                <w:rFonts w:ascii="Times New Roman" w:eastAsia="Times New Roman" w:hAnsi="Times New Roman" w:cs="Times New Roman"/>
                <w:sz w:val="18"/>
                <w:szCs w:val="18"/>
                <w:lang w:eastAsia="ru-RU"/>
              </w:rPr>
              <w:t>я сельского поселения «Улятуйское</w:t>
            </w:r>
            <w:r>
              <w:rPr>
                <w:rFonts w:ascii="Times New Roman" w:eastAsia="Times New Roman" w:hAnsi="Times New Roman" w:cs="Times New Roman"/>
                <w:sz w:val="18"/>
                <w:szCs w:val="18"/>
                <w:lang w:eastAsia="ru-RU"/>
              </w:rPr>
              <w:t>» не участвует.</w:t>
            </w:r>
          </w:p>
        </w:tc>
      </w:tr>
      <w:tr w:rsidR="005371E6" w:rsidRPr="005371E6" w14:paraId="0883F857" w14:textId="77777777" w:rsidTr="00481D88">
        <w:tc>
          <w:tcPr>
            <w:tcW w:w="856"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C2B5087"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13.1.4</w:t>
            </w:r>
          </w:p>
        </w:tc>
        <w:tc>
          <w:tcPr>
            <w:tcW w:w="1353"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4BD0976"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Информация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w:t>
            </w:r>
            <w:r w:rsidRPr="005371E6">
              <w:rPr>
                <w:rFonts w:ascii="Times New Roman" w:eastAsia="Times New Roman" w:hAnsi="Times New Roman" w:cs="Times New Roman"/>
                <w:sz w:val="18"/>
                <w:szCs w:val="18"/>
                <w:lang w:eastAsia="ru-RU"/>
              </w:rPr>
              <w:lastRenderedPageBreak/>
              <w:t>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tc>
        <w:tc>
          <w:tcPr>
            <w:tcW w:w="7280"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06BAC49" w14:textId="46778A3B" w:rsidR="00173ACD" w:rsidRPr="004433C7" w:rsidRDefault="00173ACD" w:rsidP="00173ACD">
            <w:pPr>
              <w:jc w:val="center"/>
              <w:rPr>
                <w:rFonts w:ascii="Times New Roman" w:hAnsi="Times New Roman"/>
                <w:b/>
                <w:sz w:val="18"/>
                <w:szCs w:val="18"/>
              </w:rPr>
            </w:pPr>
            <w:r w:rsidRPr="004433C7">
              <w:rPr>
                <w:rFonts w:ascii="Times New Roman" w:hAnsi="Times New Roman"/>
                <w:b/>
                <w:sz w:val="18"/>
                <w:szCs w:val="18"/>
              </w:rPr>
              <w:lastRenderedPageBreak/>
              <w:t xml:space="preserve">АДМИНИСТРАЦИЯ СЕЛЬСКОГО ПОСЕЛЕНИЯ </w:t>
            </w:r>
            <w:r w:rsidR="00735014">
              <w:rPr>
                <w:rFonts w:ascii="Times New Roman" w:hAnsi="Times New Roman"/>
                <w:b/>
                <w:sz w:val="18"/>
                <w:szCs w:val="18"/>
              </w:rPr>
              <w:t xml:space="preserve"> </w:t>
            </w:r>
            <w:r w:rsidRPr="004433C7">
              <w:rPr>
                <w:rFonts w:ascii="Times New Roman" w:hAnsi="Times New Roman"/>
                <w:b/>
                <w:sz w:val="18"/>
                <w:szCs w:val="18"/>
              </w:rPr>
              <w:t xml:space="preserve"> «БУЛУМСКОЕ»</w:t>
            </w:r>
          </w:p>
          <w:p w14:paraId="7A002A4F" w14:textId="1DCC6CD3" w:rsidR="00173ACD" w:rsidRPr="004433C7" w:rsidRDefault="00173ACD" w:rsidP="00173ACD">
            <w:pPr>
              <w:rPr>
                <w:rFonts w:ascii="Times New Roman" w:hAnsi="Times New Roman"/>
                <w:b/>
                <w:sz w:val="18"/>
                <w:szCs w:val="18"/>
              </w:rPr>
            </w:pPr>
            <w:r>
              <w:rPr>
                <w:rFonts w:ascii="Times New Roman" w:hAnsi="Times New Roman"/>
                <w:b/>
                <w:sz w:val="18"/>
                <w:szCs w:val="18"/>
              </w:rPr>
              <w:t xml:space="preserve">                     </w:t>
            </w:r>
            <w:r w:rsidR="00735014">
              <w:rPr>
                <w:rFonts w:ascii="Times New Roman" w:hAnsi="Times New Roman"/>
                <w:b/>
                <w:sz w:val="18"/>
                <w:szCs w:val="18"/>
              </w:rPr>
              <w:t xml:space="preserve">                           </w:t>
            </w:r>
            <w:r>
              <w:rPr>
                <w:rFonts w:ascii="Times New Roman" w:hAnsi="Times New Roman"/>
                <w:b/>
                <w:sz w:val="18"/>
                <w:szCs w:val="18"/>
              </w:rPr>
              <w:t xml:space="preserve">   </w:t>
            </w:r>
            <w:r w:rsidRPr="004433C7">
              <w:rPr>
                <w:rFonts w:ascii="Times New Roman" w:hAnsi="Times New Roman"/>
                <w:b/>
                <w:sz w:val="18"/>
                <w:szCs w:val="18"/>
              </w:rPr>
              <w:t>ПОСТАНОВЛЕНИЕ</w:t>
            </w:r>
          </w:p>
          <w:p w14:paraId="7364092A" w14:textId="77777777" w:rsidR="00173ACD" w:rsidRPr="004433C7" w:rsidRDefault="00173ACD" w:rsidP="00173ACD">
            <w:pPr>
              <w:jc w:val="center"/>
              <w:rPr>
                <w:rFonts w:ascii="Times New Roman" w:hAnsi="Times New Roman"/>
                <w:sz w:val="18"/>
                <w:szCs w:val="18"/>
              </w:rPr>
            </w:pPr>
          </w:p>
          <w:p w14:paraId="7922543B" w14:textId="0BDF4C31" w:rsidR="00173ACD" w:rsidRPr="004433C7" w:rsidRDefault="00173ACD" w:rsidP="00173ACD">
            <w:pPr>
              <w:rPr>
                <w:rFonts w:ascii="Times New Roman" w:hAnsi="Times New Roman"/>
                <w:sz w:val="18"/>
                <w:szCs w:val="18"/>
              </w:rPr>
            </w:pPr>
            <w:r w:rsidRPr="004433C7">
              <w:rPr>
                <w:rFonts w:ascii="Times New Roman" w:hAnsi="Times New Roman"/>
                <w:sz w:val="18"/>
                <w:szCs w:val="18"/>
              </w:rPr>
              <w:t xml:space="preserve">07 февраля  2021 года  </w:t>
            </w:r>
            <w:r>
              <w:rPr>
                <w:rFonts w:ascii="Times New Roman" w:hAnsi="Times New Roman"/>
                <w:sz w:val="18"/>
                <w:szCs w:val="18"/>
              </w:rPr>
              <w:t xml:space="preserve">                                  </w:t>
            </w:r>
            <w:r w:rsidR="00735014">
              <w:rPr>
                <w:rFonts w:ascii="Times New Roman" w:hAnsi="Times New Roman"/>
                <w:sz w:val="18"/>
                <w:szCs w:val="18"/>
              </w:rPr>
              <w:t xml:space="preserve">                                            </w:t>
            </w:r>
            <w:r>
              <w:rPr>
                <w:rFonts w:ascii="Times New Roman" w:hAnsi="Times New Roman"/>
                <w:sz w:val="18"/>
                <w:szCs w:val="18"/>
              </w:rPr>
              <w:t xml:space="preserve">  № 1</w:t>
            </w:r>
            <w:r w:rsidRPr="004433C7">
              <w:rPr>
                <w:rFonts w:ascii="Times New Roman" w:hAnsi="Times New Roman"/>
                <w:sz w:val="18"/>
                <w:szCs w:val="18"/>
              </w:rPr>
              <w:t xml:space="preserve">                                                    </w:t>
            </w:r>
            <w:r>
              <w:rPr>
                <w:rFonts w:ascii="Times New Roman" w:hAnsi="Times New Roman"/>
                <w:sz w:val="18"/>
                <w:szCs w:val="18"/>
              </w:rPr>
              <w:t xml:space="preserve">                             </w:t>
            </w:r>
          </w:p>
          <w:p w14:paraId="50FBE244" w14:textId="555D6555" w:rsidR="00173ACD" w:rsidRPr="004433C7" w:rsidRDefault="00A45163" w:rsidP="00173ACD">
            <w:pPr>
              <w:jc w:val="center"/>
              <w:rPr>
                <w:rFonts w:ascii="Times New Roman" w:hAnsi="Times New Roman"/>
                <w:sz w:val="18"/>
                <w:szCs w:val="18"/>
              </w:rPr>
            </w:pPr>
            <w:r>
              <w:rPr>
                <w:rFonts w:ascii="Times New Roman" w:hAnsi="Times New Roman"/>
                <w:sz w:val="18"/>
                <w:szCs w:val="18"/>
              </w:rPr>
              <w:t>с.Бул</w:t>
            </w:r>
          </w:p>
          <w:p w14:paraId="0AEAB405" w14:textId="117A75AB" w:rsidR="00173ACD" w:rsidRPr="004433C7" w:rsidRDefault="00173ACD" w:rsidP="00173ACD">
            <w:pPr>
              <w:pStyle w:val="a4"/>
              <w:jc w:val="center"/>
              <w:rPr>
                <w:color w:val="000000"/>
                <w:sz w:val="18"/>
                <w:szCs w:val="18"/>
              </w:rPr>
            </w:pPr>
            <w:r w:rsidRPr="004433C7">
              <w:rPr>
                <w:rStyle w:val="a5"/>
                <w:color w:val="000000"/>
                <w:sz w:val="18"/>
                <w:szCs w:val="18"/>
              </w:rPr>
              <w:t>Об утверждении перечня первичных средств пожаротушения в местах общего пользования населенного сельского поселения «Булумское»</w:t>
            </w:r>
          </w:p>
          <w:p w14:paraId="6908E2C1" w14:textId="77777777" w:rsidR="00173ACD" w:rsidRPr="004433C7" w:rsidRDefault="00173ACD" w:rsidP="00173ACD">
            <w:pPr>
              <w:pStyle w:val="a4"/>
              <w:spacing w:line="276" w:lineRule="auto"/>
              <w:jc w:val="both"/>
              <w:rPr>
                <w:b/>
                <w:color w:val="000000"/>
                <w:sz w:val="18"/>
                <w:szCs w:val="18"/>
              </w:rPr>
            </w:pPr>
            <w:r w:rsidRPr="004433C7">
              <w:rPr>
                <w:color w:val="000000"/>
                <w:sz w:val="18"/>
                <w:szCs w:val="18"/>
              </w:rPr>
              <w:t xml:space="preserve">         В соответствии с Федеральным законом от 21 декабря 1994 года                        № 69-ФЗ «О пожарной безопасности», Федеральным законом от 22.07.2008 № 123-ФЗ «Технический регламент о требованиях пожарной безопасности», Федеральным законом от 6 октября 2003 года № 131-ФЗ «Об общих принципах организации местного самоуправления в Российской Федерации», в целях принятия мер по защите объектов и жилых домов граждан от пожаров на территории сельского поселения «Булумское»</w:t>
            </w:r>
            <w:r w:rsidRPr="004433C7">
              <w:rPr>
                <w:color w:val="000000"/>
                <w:sz w:val="18"/>
                <w:szCs w:val="18"/>
              </w:rPr>
              <w:br/>
            </w:r>
            <w:r w:rsidRPr="004433C7">
              <w:rPr>
                <w:b/>
                <w:color w:val="000000"/>
                <w:sz w:val="18"/>
                <w:szCs w:val="18"/>
              </w:rPr>
              <w:t xml:space="preserve">       постановляю:</w:t>
            </w:r>
          </w:p>
          <w:p w14:paraId="10568B4D" w14:textId="77777777" w:rsidR="00173ACD" w:rsidRPr="00173ACD" w:rsidRDefault="00173ACD" w:rsidP="00173ACD">
            <w:pPr>
              <w:pStyle w:val="ab"/>
              <w:rPr>
                <w:sz w:val="18"/>
                <w:szCs w:val="18"/>
              </w:rPr>
            </w:pPr>
            <w:r w:rsidRPr="00173ACD">
              <w:rPr>
                <w:sz w:val="18"/>
                <w:szCs w:val="18"/>
              </w:rPr>
              <w:lastRenderedPageBreak/>
              <w:t xml:space="preserve">1. Утвердить первичные средства пожаротушения и противопожарного инвентаря на территориях общего пользования сельского поселения                   </w:t>
            </w:r>
            <w:r w:rsidRPr="00173ACD">
              <w:rPr>
                <w:sz w:val="18"/>
                <w:szCs w:val="18"/>
                <w:u w:val="single"/>
              </w:rPr>
              <w:t>«Булумское».</w:t>
            </w:r>
            <w:r w:rsidRPr="00173ACD">
              <w:rPr>
                <w:sz w:val="18"/>
                <w:szCs w:val="18"/>
              </w:rPr>
              <w:br/>
              <w:t xml:space="preserve">   2. Руководителям предприятий, организаций и учреждений независимо от форм собственности, обеспечить наличие первичных средств тушения пожаров и противопожарного инвентаря в соответствии с правилами пожарной безопасности и перечнями, утвержденными органами местного самоуправления.</w:t>
            </w:r>
            <w:r w:rsidRPr="00173ACD">
              <w:rPr>
                <w:sz w:val="18"/>
                <w:szCs w:val="18"/>
              </w:rPr>
              <w:br/>
              <w:t xml:space="preserve">    3. Первичные средства тушения пожаров и противопожарный инвентарь разместить в пожарных щитах с наружной стороны зданий и сооружений.</w:t>
            </w:r>
            <w:r w:rsidRPr="00173ACD">
              <w:rPr>
                <w:sz w:val="18"/>
                <w:szCs w:val="18"/>
              </w:rPr>
              <w:br/>
              <w:t xml:space="preserve">- На пожарных щитах указать  номера вызовов  ПЧ  - 32 п.Калангуй,                                       ПЧ  –  33 п.  Золотореченск,        тел.     (83025354101,                 83025351100). </w:t>
            </w:r>
            <w:r w:rsidRPr="00173ACD">
              <w:rPr>
                <w:sz w:val="18"/>
                <w:szCs w:val="18"/>
              </w:rPr>
              <w:br/>
              <w:t xml:space="preserve">  - Обеспечить доступность первичных средств пожаротушения и противопожарного инвентаря.                                                                                             - Первичные средства пожаротушения содержать в исправном состоянии в соответствии с паспортными данными на них. Не допускать использование средств пожаротушения, не имеющих соответствующих сертификатов.                        - Не допускать использование первичных средств тушения пожаров и противопожарного инвентаря не по назначению.</w:t>
            </w:r>
            <w:r w:rsidRPr="00173ACD">
              <w:rPr>
                <w:sz w:val="18"/>
                <w:szCs w:val="18"/>
              </w:rPr>
              <w:br/>
              <w:t xml:space="preserve">     4. Руководителям предприятий, организаций и учреждений:</w:t>
            </w:r>
            <w:r w:rsidRPr="00173ACD">
              <w:rPr>
                <w:sz w:val="18"/>
                <w:szCs w:val="18"/>
              </w:rPr>
              <w:br/>
              <w:t xml:space="preserve">     - Определить лицо, ответственное за приобретение, ремонт, сохранность и готовность к действию первичных средств пожаротушения и противопожарного инвентаря. </w:t>
            </w:r>
            <w:r w:rsidRPr="00173ACD">
              <w:rPr>
                <w:sz w:val="18"/>
                <w:szCs w:val="18"/>
              </w:rPr>
              <w:br/>
              <w:t>5. Настоящее  решение публиковать  обнародовать на информационном стенде в здании администрации, библиотеках сел Булум и Антия.</w:t>
            </w:r>
            <w:r w:rsidRPr="00173ACD">
              <w:rPr>
                <w:sz w:val="18"/>
                <w:szCs w:val="18"/>
              </w:rPr>
              <w:br/>
              <w:t>6. Контроль за исполнением настоящего Постановления оставляю за собой.</w:t>
            </w:r>
            <w:r w:rsidRPr="00173ACD">
              <w:rPr>
                <w:sz w:val="18"/>
                <w:szCs w:val="18"/>
              </w:rPr>
              <w:br/>
            </w:r>
            <w:r w:rsidRPr="00173ACD">
              <w:rPr>
                <w:sz w:val="18"/>
                <w:szCs w:val="18"/>
              </w:rPr>
              <w:br/>
            </w:r>
            <w:r w:rsidRPr="00173ACD">
              <w:rPr>
                <w:sz w:val="18"/>
                <w:szCs w:val="18"/>
              </w:rPr>
              <w:br/>
              <w:t xml:space="preserve">Глава </w:t>
            </w:r>
          </w:p>
          <w:p w14:paraId="313C1E61" w14:textId="77777777" w:rsidR="00481D88" w:rsidRDefault="00173ACD" w:rsidP="00960417">
            <w:pPr>
              <w:pStyle w:val="ab"/>
              <w:rPr>
                <w:sz w:val="18"/>
                <w:szCs w:val="18"/>
              </w:rPr>
            </w:pPr>
            <w:r w:rsidRPr="00173ACD">
              <w:rPr>
                <w:sz w:val="18"/>
                <w:szCs w:val="18"/>
              </w:rPr>
              <w:t xml:space="preserve"> сельского поселения «Булумское»</w:t>
            </w:r>
            <w:r>
              <w:rPr>
                <w:sz w:val="18"/>
                <w:szCs w:val="18"/>
              </w:rPr>
              <w:t xml:space="preserve">     </w:t>
            </w:r>
            <w:r w:rsidR="00735014">
              <w:rPr>
                <w:sz w:val="18"/>
                <w:szCs w:val="18"/>
              </w:rPr>
              <w:t xml:space="preserve">                        </w:t>
            </w:r>
            <w:r>
              <w:rPr>
                <w:sz w:val="18"/>
                <w:szCs w:val="18"/>
              </w:rPr>
              <w:t xml:space="preserve">  С.Б.Жапова</w:t>
            </w:r>
            <w:r w:rsidRPr="00173ACD">
              <w:rPr>
                <w:sz w:val="18"/>
                <w:szCs w:val="18"/>
              </w:rPr>
              <w:tab/>
            </w:r>
          </w:p>
          <w:p w14:paraId="713F33BC" w14:textId="77777777" w:rsidR="00481D88" w:rsidRDefault="00481D88" w:rsidP="00960417">
            <w:pPr>
              <w:pStyle w:val="ab"/>
              <w:rPr>
                <w:sz w:val="18"/>
                <w:szCs w:val="18"/>
              </w:rPr>
            </w:pPr>
          </w:p>
          <w:p w14:paraId="20B0B9B8" w14:textId="77777777" w:rsidR="00481D88" w:rsidRDefault="00481D88" w:rsidP="00960417">
            <w:pPr>
              <w:pStyle w:val="ab"/>
              <w:rPr>
                <w:sz w:val="18"/>
                <w:szCs w:val="18"/>
              </w:rPr>
            </w:pPr>
          </w:p>
          <w:p w14:paraId="36D19C97" w14:textId="77777777" w:rsidR="00481D88" w:rsidRDefault="00481D88" w:rsidP="00960417">
            <w:pPr>
              <w:pStyle w:val="ab"/>
              <w:rPr>
                <w:sz w:val="18"/>
                <w:szCs w:val="18"/>
              </w:rPr>
            </w:pPr>
          </w:p>
          <w:p w14:paraId="2271110B" w14:textId="77777777" w:rsidR="00481D88" w:rsidRDefault="00481D88" w:rsidP="00960417">
            <w:pPr>
              <w:pStyle w:val="ab"/>
              <w:rPr>
                <w:sz w:val="18"/>
                <w:szCs w:val="18"/>
              </w:rPr>
            </w:pPr>
          </w:p>
          <w:p w14:paraId="66A791B6" w14:textId="77777777" w:rsidR="00481D88" w:rsidRDefault="00481D88" w:rsidP="00960417">
            <w:pPr>
              <w:pStyle w:val="ab"/>
              <w:rPr>
                <w:sz w:val="18"/>
                <w:szCs w:val="18"/>
              </w:rPr>
            </w:pPr>
          </w:p>
          <w:p w14:paraId="458DCE3B" w14:textId="77777777" w:rsidR="00481D88" w:rsidRDefault="00481D88" w:rsidP="00960417">
            <w:pPr>
              <w:pStyle w:val="ab"/>
              <w:rPr>
                <w:sz w:val="18"/>
                <w:szCs w:val="18"/>
              </w:rPr>
            </w:pPr>
          </w:p>
          <w:p w14:paraId="583DCCC5" w14:textId="6A664A59" w:rsidR="00173ACD" w:rsidRPr="00960417" w:rsidRDefault="00173ACD" w:rsidP="00960417">
            <w:pPr>
              <w:pStyle w:val="ab"/>
              <w:rPr>
                <w:sz w:val="18"/>
                <w:szCs w:val="18"/>
              </w:rPr>
            </w:pPr>
            <w:r w:rsidRPr="00173ACD">
              <w:rPr>
                <w:sz w:val="18"/>
                <w:szCs w:val="18"/>
              </w:rPr>
              <w:tab/>
            </w:r>
            <w:r w:rsidRPr="00173ACD">
              <w:rPr>
                <w:sz w:val="18"/>
                <w:szCs w:val="18"/>
              </w:rPr>
              <w:tab/>
              <w:t xml:space="preserve">         </w:t>
            </w:r>
          </w:p>
          <w:p w14:paraId="7E0ED9C6" w14:textId="2539EA11" w:rsidR="00F02401" w:rsidRPr="00774A2E" w:rsidRDefault="00F02401" w:rsidP="00F02401">
            <w:pPr>
              <w:spacing w:line="240" w:lineRule="auto"/>
              <w:jc w:val="center"/>
              <w:rPr>
                <w:rFonts w:ascii="Times New Roman" w:hAnsi="Times New Roman"/>
                <w:b/>
                <w:sz w:val="18"/>
                <w:szCs w:val="18"/>
              </w:rPr>
            </w:pPr>
            <w:r w:rsidRPr="00774A2E">
              <w:rPr>
                <w:rFonts w:ascii="Times New Roman" w:hAnsi="Times New Roman"/>
                <w:b/>
                <w:sz w:val="18"/>
                <w:szCs w:val="18"/>
              </w:rPr>
              <w:t xml:space="preserve"> АДМИНИСТР</w:t>
            </w:r>
            <w:r w:rsidR="001449E8">
              <w:rPr>
                <w:rFonts w:ascii="Times New Roman" w:hAnsi="Times New Roman"/>
                <w:b/>
                <w:sz w:val="18"/>
                <w:szCs w:val="18"/>
              </w:rPr>
              <w:t>АЦИЯ  СЕЛЬСКОГО ПОСЕЛЕНИЯ «УЛЯТУЙ</w:t>
            </w:r>
            <w:r w:rsidRPr="00774A2E">
              <w:rPr>
                <w:rFonts w:ascii="Times New Roman" w:hAnsi="Times New Roman"/>
                <w:b/>
                <w:sz w:val="18"/>
                <w:szCs w:val="18"/>
              </w:rPr>
              <w:t>СКОЕ»</w:t>
            </w:r>
          </w:p>
          <w:p w14:paraId="1AC57718" w14:textId="77777777" w:rsidR="00F02401" w:rsidRPr="00774A2E" w:rsidRDefault="00F02401" w:rsidP="00F02401">
            <w:pPr>
              <w:spacing w:line="240" w:lineRule="auto"/>
              <w:jc w:val="center"/>
              <w:rPr>
                <w:rFonts w:ascii="Times New Roman" w:hAnsi="Times New Roman"/>
                <w:b/>
                <w:sz w:val="18"/>
                <w:szCs w:val="18"/>
              </w:rPr>
            </w:pPr>
          </w:p>
          <w:p w14:paraId="2476986E" w14:textId="77777777" w:rsidR="00F02401" w:rsidRPr="00774A2E" w:rsidRDefault="00F02401" w:rsidP="00F02401">
            <w:pPr>
              <w:spacing w:line="240" w:lineRule="auto"/>
              <w:jc w:val="center"/>
              <w:rPr>
                <w:rFonts w:ascii="Times New Roman" w:hAnsi="Times New Roman"/>
                <w:b/>
                <w:sz w:val="18"/>
                <w:szCs w:val="18"/>
              </w:rPr>
            </w:pPr>
            <w:r w:rsidRPr="00774A2E">
              <w:rPr>
                <w:rFonts w:ascii="Times New Roman" w:hAnsi="Times New Roman"/>
                <w:b/>
                <w:sz w:val="18"/>
                <w:szCs w:val="18"/>
              </w:rPr>
              <w:t>Р А С П О Р Я Ж Е Н И Е</w:t>
            </w:r>
          </w:p>
          <w:p w14:paraId="74C27D17" w14:textId="77777777" w:rsidR="00F02401" w:rsidRPr="00774A2E" w:rsidRDefault="00F02401" w:rsidP="00F02401">
            <w:pPr>
              <w:spacing w:line="240" w:lineRule="auto"/>
              <w:jc w:val="center"/>
              <w:rPr>
                <w:rFonts w:ascii="Times New Roman" w:hAnsi="Times New Roman"/>
                <w:b/>
                <w:sz w:val="18"/>
                <w:szCs w:val="18"/>
              </w:rPr>
            </w:pPr>
          </w:p>
          <w:p w14:paraId="6445BFFB" w14:textId="746E4A6D" w:rsidR="00F02401" w:rsidRPr="00774A2E" w:rsidRDefault="00F02401" w:rsidP="00F02401">
            <w:pPr>
              <w:spacing w:line="240" w:lineRule="auto"/>
              <w:rPr>
                <w:rFonts w:ascii="Times New Roman" w:hAnsi="Times New Roman"/>
                <w:sz w:val="18"/>
                <w:szCs w:val="18"/>
              </w:rPr>
            </w:pPr>
            <w:r w:rsidRPr="00774A2E">
              <w:rPr>
                <w:rFonts w:ascii="Times New Roman" w:hAnsi="Times New Roman"/>
                <w:sz w:val="18"/>
                <w:szCs w:val="18"/>
              </w:rPr>
              <w:t xml:space="preserve">6 марта  2021 года             </w:t>
            </w:r>
            <w:r w:rsidRPr="0095367B">
              <w:rPr>
                <w:rFonts w:ascii="Times New Roman" w:hAnsi="Times New Roman"/>
                <w:sz w:val="18"/>
                <w:szCs w:val="18"/>
              </w:rPr>
              <w:t xml:space="preserve">                       </w:t>
            </w:r>
            <w:r>
              <w:rPr>
                <w:rFonts w:ascii="Times New Roman" w:hAnsi="Times New Roman"/>
                <w:sz w:val="18"/>
                <w:szCs w:val="18"/>
              </w:rPr>
              <w:t xml:space="preserve">    </w:t>
            </w:r>
            <w:r w:rsidR="00735014">
              <w:rPr>
                <w:rFonts w:ascii="Times New Roman" w:hAnsi="Times New Roman"/>
                <w:sz w:val="18"/>
                <w:szCs w:val="18"/>
              </w:rPr>
              <w:t xml:space="preserve">                                                </w:t>
            </w:r>
            <w:r w:rsidRPr="0095367B">
              <w:rPr>
                <w:rFonts w:ascii="Times New Roman" w:hAnsi="Times New Roman"/>
                <w:sz w:val="18"/>
                <w:szCs w:val="18"/>
              </w:rPr>
              <w:t xml:space="preserve">    </w:t>
            </w:r>
            <w:r>
              <w:rPr>
                <w:rFonts w:ascii="Times New Roman" w:hAnsi="Times New Roman"/>
                <w:sz w:val="18"/>
                <w:szCs w:val="18"/>
              </w:rPr>
              <w:t>№ 4</w:t>
            </w:r>
            <w:r w:rsidRPr="00774A2E">
              <w:rPr>
                <w:rFonts w:ascii="Times New Roman" w:hAnsi="Times New Roman"/>
                <w:sz w:val="18"/>
                <w:szCs w:val="18"/>
              </w:rPr>
              <w:t xml:space="preserve">                                           </w:t>
            </w:r>
            <w:r>
              <w:rPr>
                <w:rFonts w:ascii="Times New Roman" w:hAnsi="Times New Roman"/>
                <w:sz w:val="18"/>
                <w:szCs w:val="18"/>
              </w:rPr>
              <w:t xml:space="preserve">                           </w:t>
            </w:r>
          </w:p>
          <w:p w14:paraId="62E2FE49" w14:textId="49608602" w:rsidR="00F02401" w:rsidRPr="00774A2E" w:rsidRDefault="001449E8" w:rsidP="00F02401">
            <w:pPr>
              <w:spacing w:line="240" w:lineRule="auto"/>
              <w:jc w:val="center"/>
              <w:rPr>
                <w:rFonts w:ascii="Times New Roman" w:hAnsi="Times New Roman"/>
                <w:sz w:val="18"/>
                <w:szCs w:val="18"/>
              </w:rPr>
            </w:pPr>
            <w:r>
              <w:rPr>
                <w:rFonts w:ascii="Times New Roman" w:hAnsi="Times New Roman"/>
                <w:sz w:val="18"/>
                <w:szCs w:val="18"/>
              </w:rPr>
              <w:t>с.Улятуй</w:t>
            </w:r>
          </w:p>
          <w:p w14:paraId="39422B42" w14:textId="77777777" w:rsidR="00F02401" w:rsidRPr="00774A2E" w:rsidRDefault="00F02401" w:rsidP="00F02401">
            <w:pPr>
              <w:spacing w:line="240" w:lineRule="auto"/>
              <w:rPr>
                <w:rFonts w:ascii="Times New Roman" w:hAnsi="Times New Roman"/>
                <w:b/>
                <w:sz w:val="18"/>
                <w:szCs w:val="18"/>
              </w:rPr>
            </w:pPr>
          </w:p>
          <w:p w14:paraId="3A825CAB" w14:textId="0CB6085F" w:rsidR="00F02401" w:rsidRPr="00774A2E" w:rsidRDefault="001449E8" w:rsidP="00F02401">
            <w:pPr>
              <w:spacing w:line="240" w:lineRule="auto"/>
              <w:jc w:val="center"/>
              <w:rPr>
                <w:rFonts w:ascii="Times New Roman" w:hAnsi="Times New Roman"/>
                <w:b/>
                <w:sz w:val="18"/>
                <w:szCs w:val="18"/>
              </w:rPr>
            </w:pPr>
            <w:r>
              <w:rPr>
                <w:rFonts w:ascii="Times New Roman" w:hAnsi="Times New Roman"/>
                <w:b/>
                <w:sz w:val="18"/>
                <w:szCs w:val="18"/>
              </w:rPr>
              <w:t>О создании условий для забора воды из источников водоснабжений, расположенных в населенных пунктах.</w:t>
            </w:r>
          </w:p>
          <w:p w14:paraId="3629CFDB" w14:textId="0C682B85" w:rsidR="00F02401" w:rsidRPr="00774A2E" w:rsidRDefault="00F02401" w:rsidP="00F02401">
            <w:pPr>
              <w:spacing w:line="240" w:lineRule="auto"/>
              <w:rPr>
                <w:rFonts w:ascii="Times New Roman" w:hAnsi="Times New Roman"/>
                <w:sz w:val="18"/>
                <w:szCs w:val="18"/>
              </w:rPr>
            </w:pPr>
            <w:r w:rsidRPr="00774A2E">
              <w:rPr>
                <w:rFonts w:ascii="Times New Roman" w:hAnsi="Times New Roman"/>
                <w:sz w:val="18"/>
                <w:szCs w:val="18"/>
              </w:rPr>
              <w:t xml:space="preserve">    </w:t>
            </w:r>
            <w:r w:rsidR="001449E8">
              <w:rPr>
                <w:rFonts w:ascii="Times New Roman" w:hAnsi="Times New Roman"/>
                <w:sz w:val="18"/>
                <w:szCs w:val="18"/>
              </w:rPr>
              <w:t>На основании ст.19 ФЗ № 69 «О пожарной безопасности»</w:t>
            </w:r>
            <w:r w:rsidR="003A034F">
              <w:rPr>
                <w:rFonts w:ascii="Times New Roman" w:hAnsi="Times New Roman"/>
                <w:sz w:val="18"/>
                <w:szCs w:val="18"/>
              </w:rPr>
              <w:t xml:space="preserve"> от 21.12.1994 г.</w:t>
            </w:r>
          </w:p>
          <w:p w14:paraId="65787DBD" w14:textId="7E79078F" w:rsidR="00F02401" w:rsidRPr="003A034F" w:rsidRDefault="003A034F" w:rsidP="003A034F">
            <w:pPr>
              <w:pStyle w:val="a6"/>
              <w:numPr>
                <w:ilvl w:val="0"/>
                <w:numId w:val="4"/>
              </w:numPr>
              <w:spacing w:line="240" w:lineRule="auto"/>
              <w:jc w:val="both"/>
              <w:rPr>
                <w:rFonts w:ascii="Times New Roman" w:hAnsi="Times New Roman"/>
                <w:sz w:val="18"/>
                <w:szCs w:val="18"/>
              </w:rPr>
            </w:pPr>
            <w:r w:rsidRPr="003A034F">
              <w:rPr>
                <w:rFonts w:ascii="Times New Roman" w:hAnsi="Times New Roman"/>
                <w:sz w:val="18"/>
                <w:szCs w:val="18"/>
              </w:rPr>
              <w:t>Назначить ответственных лиц за беспрепятственный доступ к источникам водоснабжения во время пожара:</w:t>
            </w:r>
          </w:p>
          <w:p w14:paraId="3E29A093" w14:textId="65B74BB7" w:rsidR="003A034F" w:rsidRDefault="003A034F" w:rsidP="003A034F">
            <w:pPr>
              <w:pStyle w:val="a6"/>
              <w:spacing w:line="240" w:lineRule="auto"/>
              <w:ind w:left="495"/>
              <w:jc w:val="both"/>
              <w:rPr>
                <w:rFonts w:ascii="Times New Roman" w:hAnsi="Times New Roman"/>
                <w:sz w:val="18"/>
                <w:szCs w:val="18"/>
              </w:rPr>
            </w:pPr>
            <w:r>
              <w:rPr>
                <w:rFonts w:ascii="Times New Roman" w:hAnsi="Times New Roman"/>
                <w:sz w:val="18"/>
                <w:szCs w:val="18"/>
              </w:rPr>
              <w:t>- водокачка № 1 ул. Совхозная- отв.</w:t>
            </w:r>
          </w:p>
          <w:p w14:paraId="3A52F10A" w14:textId="1983D426" w:rsidR="003A034F" w:rsidRDefault="003A034F" w:rsidP="003A034F">
            <w:pPr>
              <w:pStyle w:val="a6"/>
              <w:spacing w:line="240" w:lineRule="auto"/>
              <w:ind w:left="495"/>
              <w:jc w:val="both"/>
              <w:rPr>
                <w:rFonts w:ascii="Times New Roman" w:hAnsi="Times New Roman"/>
                <w:sz w:val="18"/>
                <w:szCs w:val="18"/>
              </w:rPr>
            </w:pPr>
            <w:r>
              <w:rPr>
                <w:rFonts w:ascii="Times New Roman" w:hAnsi="Times New Roman"/>
                <w:sz w:val="18"/>
                <w:szCs w:val="18"/>
              </w:rPr>
              <w:t>-водокачка № 2 ул. Советская- отв.</w:t>
            </w:r>
          </w:p>
          <w:p w14:paraId="716E87B3" w14:textId="41A34E04" w:rsidR="003A034F" w:rsidRDefault="003A034F" w:rsidP="003A034F">
            <w:pPr>
              <w:pStyle w:val="a6"/>
              <w:spacing w:line="240" w:lineRule="auto"/>
              <w:ind w:left="495"/>
              <w:jc w:val="both"/>
              <w:rPr>
                <w:rFonts w:ascii="Times New Roman" w:hAnsi="Times New Roman"/>
                <w:sz w:val="18"/>
                <w:szCs w:val="18"/>
              </w:rPr>
            </w:pPr>
            <w:r>
              <w:rPr>
                <w:rFonts w:ascii="Times New Roman" w:hAnsi="Times New Roman"/>
                <w:sz w:val="18"/>
                <w:szCs w:val="18"/>
              </w:rPr>
              <w:t>-водокачка с. Камкай- отв.</w:t>
            </w:r>
          </w:p>
          <w:p w14:paraId="30F4BC55" w14:textId="1F0268AE" w:rsidR="003A034F" w:rsidRPr="003A034F" w:rsidRDefault="003A034F" w:rsidP="003A034F">
            <w:pPr>
              <w:pStyle w:val="a6"/>
              <w:spacing w:line="240" w:lineRule="auto"/>
              <w:ind w:left="495"/>
              <w:jc w:val="both"/>
              <w:rPr>
                <w:rFonts w:ascii="Times New Roman" w:hAnsi="Times New Roman"/>
                <w:sz w:val="18"/>
                <w:szCs w:val="18"/>
              </w:rPr>
            </w:pPr>
            <w:r>
              <w:rPr>
                <w:rFonts w:ascii="Times New Roman" w:hAnsi="Times New Roman"/>
                <w:sz w:val="18"/>
                <w:szCs w:val="18"/>
              </w:rPr>
              <w:t>- водокачка с.Аренда- отв.</w:t>
            </w:r>
          </w:p>
          <w:p w14:paraId="5A7C986C" w14:textId="43F71820" w:rsidR="00F02401" w:rsidRPr="00774A2E" w:rsidRDefault="00F02401" w:rsidP="00F02401">
            <w:pPr>
              <w:spacing w:line="240" w:lineRule="auto"/>
              <w:rPr>
                <w:rFonts w:ascii="Times New Roman" w:hAnsi="Times New Roman"/>
                <w:sz w:val="18"/>
                <w:szCs w:val="18"/>
              </w:rPr>
            </w:pPr>
            <w:r w:rsidRPr="00774A2E">
              <w:rPr>
                <w:rFonts w:ascii="Times New Roman" w:hAnsi="Times New Roman"/>
                <w:sz w:val="18"/>
                <w:szCs w:val="18"/>
              </w:rPr>
              <w:t xml:space="preserve"> </w:t>
            </w:r>
            <w:r w:rsidR="003A034F">
              <w:rPr>
                <w:rFonts w:ascii="Times New Roman" w:hAnsi="Times New Roman"/>
                <w:sz w:val="18"/>
                <w:szCs w:val="18"/>
              </w:rPr>
              <w:t xml:space="preserve"> 2. Данное распоряжение обнародовать путем вывешивания на информационных стендах в администрации с\п «Улятуйское».</w:t>
            </w:r>
            <w:r w:rsidRPr="00774A2E">
              <w:rPr>
                <w:rFonts w:ascii="Times New Roman" w:hAnsi="Times New Roman"/>
                <w:sz w:val="18"/>
                <w:szCs w:val="18"/>
              </w:rPr>
              <w:t xml:space="preserve">   </w:t>
            </w:r>
          </w:p>
          <w:p w14:paraId="78F03C20" w14:textId="77777777" w:rsidR="00F02401" w:rsidRPr="00774A2E" w:rsidRDefault="00F02401" w:rsidP="00F02401">
            <w:pPr>
              <w:spacing w:line="240" w:lineRule="auto"/>
              <w:rPr>
                <w:rFonts w:ascii="Times New Roman" w:hAnsi="Times New Roman"/>
                <w:sz w:val="18"/>
                <w:szCs w:val="18"/>
              </w:rPr>
            </w:pPr>
            <w:r w:rsidRPr="00774A2E">
              <w:rPr>
                <w:rFonts w:ascii="Times New Roman" w:hAnsi="Times New Roman"/>
                <w:sz w:val="18"/>
                <w:szCs w:val="18"/>
              </w:rPr>
              <w:t xml:space="preserve">   3. Контроль за  исполнением данного  распоряжения оставляю за собой</w:t>
            </w:r>
          </w:p>
          <w:p w14:paraId="333F901C" w14:textId="77777777" w:rsidR="00F02401" w:rsidRPr="00774A2E" w:rsidRDefault="00F02401" w:rsidP="00F02401">
            <w:pPr>
              <w:spacing w:line="240" w:lineRule="auto"/>
              <w:rPr>
                <w:rFonts w:ascii="Times New Roman" w:hAnsi="Times New Roman"/>
                <w:sz w:val="18"/>
                <w:szCs w:val="18"/>
              </w:rPr>
            </w:pPr>
          </w:p>
          <w:p w14:paraId="4920B0E3" w14:textId="77777777" w:rsidR="00F02401" w:rsidRDefault="00F02401" w:rsidP="00F02401">
            <w:pPr>
              <w:spacing w:line="240" w:lineRule="auto"/>
              <w:rPr>
                <w:rFonts w:ascii="Times New Roman" w:hAnsi="Times New Roman"/>
                <w:sz w:val="18"/>
                <w:szCs w:val="18"/>
              </w:rPr>
            </w:pPr>
            <w:r w:rsidRPr="00774A2E">
              <w:rPr>
                <w:rFonts w:ascii="Times New Roman" w:hAnsi="Times New Roman"/>
                <w:sz w:val="18"/>
                <w:szCs w:val="18"/>
              </w:rPr>
              <w:t xml:space="preserve">Глава </w:t>
            </w:r>
          </w:p>
          <w:p w14:paraId="3036B9D7" w14:textId="2271447B" w:rsidR="0095367B" w:rsidRDefault="003A034F" w:rsidP="00F02401">
            <w:pPr>
              <w:spacing w:line="240" w:lineRule="auto"/>
              <w:rPr>
                <w:rFonts w:ascii="Times New Roman" w:hAnsi="Times New Roman"/>
                <w:sz w:val="18"/>
                <w:szCs w:val="18"/>
              </w:rPr>
            </w:pPr>
            <w:r>
              <w:rPr>
                <w:rFonts w:ascii="Times New Roman" w:hAnsi="Times New Roman"/>
                <w:sz w:val="18"/>
                <w:szCs w:val="18"/>
              </w:rPr>
              <w:t>сельского  поселения «Улятуй</w:t>
            </w:r>
            <w:r w:rsidR="00F02401" w:rsidRPr="00774A2E">
              <w:rPr>
                <w:rFonts w:ascii="Times New Roman" w:hAnsi="Times New Roman"/>
                <w:sz w:val="18"/>
                <w:szCs w:val="18"/>
              </w:rPr>
              <w:t>ское»</w:t>
            </w:r>
            <w:r w:rsidR="00F02401">
              <w:rPr>
                <w:rFonts w:ascii="Times New Roman" w:hAnsi="Times New Roman"/>
                <w:sz w:val="18"/>
                <w:szCs w:val="18"/>
              </w:rPr>
              <w:t xml:space="preserve">        </w:t>
            </w:r>
            <w:r>
              <w:rPr>
                <w:rFonts w:ascii="Times New Roman" w:hAnsi="Times New Roman"/>
                <w:sz w:val="18"/>
                <w:szCs w:val="18"/>
              </w:rPr>
              <w:t xml:space="preserve">                            Л.В.Левчугова</w:t>
            </w:r>
            <w:r w:rsidR="00F02401" w:rsidRPr="00774A2E">
              <w:rPr>
                <w:rFonts w:ascii="Times New Roman" w:hAnsi="Times New Roman"/>
                <w:sz w:val="18"/>
                <w:szCs w:val="18"/>
              </w:rPr>
              <w:t xml:space="preserve"> </w:t>
            </w:r>
          </w:p>
          <w:p w14:paraId="711BC0AE" w14:textId="77777777" w:rsidR="0095367B" w:rsidRDefault="0095367B" w:rsidP="00F02401">
            <w:pPr>
              <w:spacing w:line="240" w:lineRule="auto"/>
              <w:rPr>
                <w:rFonts w:ascii="Times New Roman" w:hAnsi="Times New Roman"/>
                <w:sz w:val="18"/>
                <w:szCs w:val="18"/>
              </w:rPr>
            </w:pPr>
          </w:p>
          <w:p w14:paraId="18434038" w14:textId="70DB38C7" w:rsidR="00960417" w:rsidRPr="00E05A39" w:rsidRDefault="00960417" w:rsidP="00960417">
            <w:pPr>
              <w:jc w:val="center"/>
              <w:rPr>
                <w:b/>
                <w:sz w:val="18"/>
                <w:szCs w:val="18"/>
              </w:rPr>
            </w:pPr>
            <w:r w:rsidRPr="00E05A39">
              <w:rPr>
                <w:b/>
                <w:sz w:val="18"/>
                <w:szCs w:val="18"/>
              </w:rPr>
              <w:t>АДМИНИСТ</w:t>
            </w:r>
            <w:r w:rsidR="003A034F">
              <w:rPr>
                <w:b/>
                <w:sz w:val="18"/>
                <w:szCs w:val="18"/>
              </w:rPr>
              <w:t>РАЦИЯ СЕЛЬСКОГО ПОСЕЛЕНИЯ «УЛЯТУЙ</w:t>
            </w:r>
            <w:r w:rsidRPr="00E05A39">
              <w:rPr>
                <w:b/>
                <w:sz w:val="18"/>
                <w:szCs w:val="18"/>
              </w:rPr>
              <w:t xml:space="preserve">СКОЕ»  </w:t>
            </w:r>
          </w:p>
          <w:p w14:paraId="67036D2C" w14:textId="77777777" w:rsidR="00960417" w:rsidRPr="00E05A39" w:rsidRDefault="00960417" w:rsidP="00960417">
            <w:pPr>
              <w:jc w:val="center"/>
              <w:rPr>
                <w:b/>
                <w:sz w:val="18"/>
                <w:szCs w:val="18"/>
              </w:rPr>
            </w:pPr>
          </w:p>
          <w:p w14:paraId="0980201B" w14:textId="77777777" w:rsidR="00960417" w:rsidRPr="00E05A39" w:rsidRDefault="00960417" w:rsidP="00960417">
            <w:pPr>
              <w:jc w:val="center"/>
              <w:rPr>
                <w:b/>
                <w:sz w:val="18"/>
                <w:szCs w:val="18"/>
              </w:rPr>
            </w:pPr>
          </w:p>
          <w:p w14:paraId="135C6D99" w14:textId="77777777" w:rsidR="00960417" w:rsidRPr="00E05A39" w:rsidRDefault="00960417" w:rsidP="00960417">
            <w:pPr>
              <w:jc w:val="center"/>
              <w:rPr>
                <w:sz w:val="18"/>
                <w:szCs w:val="18"/>
              </w:rPr>
            </w:pPr>
            <w:r w:rsidRPr="00E05A39">
              <w:rPr>
                <w:b/>
                <w:sz w:val="18"/>
                <w:szCs w:val="18"/>
              </w:rPr>
              <w:t>РАСПОРЯЖЕНИЕ</w:t>
            </w:r>
          </w:p>
          <w:p w14:paraId="5BE54C7D" w14:textId="77777777" w:rsidR="00960417" w:rsidRPr="00E05A39" w:rsidRDefault="00960417" w:rsidP="00960417">
            <w:pPr>
              <w:jc w:val="center"/>
              <w:rPr>
                <w:sz w:val="18"/>
                <w:szCs w:val="18"/>
              </w:rPr>
            </w:pPr>
          </w:p>
          <w:p w14:paraId="06B44350" w14:textId="306DA7F9" w:rsidR="00960417" w:rsidRPr="00E05A39" w:rsidRDefault="00960417" w:rsidP="00960417">
            <w:pPr>
              <w:rPr>
                <w:sz w:val="18"/>
                <w:szCs w:val="18"/>
              </w:rPr>
            </w:pPr>
            <w:r w:rsidRPr="00E05A39">
              <w:rPr>
                <w:sz w:val="18"/>
                <w:szCs w:val="18"/>
              </w:rPr>
              <w:t xml:space="preserve"> 01 марта 2021 года  </w:t>
            </w:r>
            <w:r>
              <w:rPr>
                <w:sz w:val="18"/>
                <w:szCs w:val="18"/>
              </w:rPr>
              <w:t xml:space="preserve">                                          </w:t>
            </w:r>
            <w:r w:rsidR="00735014">
              <w:rPr>
                <w:sz w:val="18"/>
                <w:szCs w:val="18"/>
              </w:rPr>
              <w:t xml:space="preserve">                                                                </w:t>
            </w:r>
            <w:r>
              <w:rPr>
                <w:sz w:val="18"/>
                <w:szCs w:val="18"/>
              </w:rPr>
              <w:t xml:space="preserve">  № </w:t>
            </w:r>
            <w:r w:rsidR="003A034F">
              <w:rPr>
                <w:sz w:val="18"/>
                <w:szCs w:val="18"/>
              </w:rPr>
              <w:t>3</w:t>
            </w:r>
            <w:r w:rsidRPr="00E05A39">
              <w:rPr>
                <w:sz w:val="18"/>
                <w:szCs w:val="18"/>
              </w:rPr>
              <w:t xml:space="preserve">                                                  </w:t>
            </w:r>
            <w:r>
              <w:rPr>
                <w:sz w:val="18"/>
                <w:szCs w:val="18"/>
              </w:rPr>
              <w:t xml:space="preserve">                           </w:t>
            </w:r>
            <w:r w:rsidRPr="00E05A39">
              <w:rPr>
                <w:sz w:val="18"/>
                <w:szCs w:val="18"/>
              </w:rPr>
              <w:t xml:space="preserve"> </w:t>
            </w:r>
          </w:p>
          <w:p w14:paraId="4C86F6C1" w14:textId="77777777" w:rsidR="00960417" w:rsidRPr="00E05A39" w:rsidRDefault="00960417" w:rsidP="00960417">
            <w:pPr>
              <w:jc w:val="center"/>
              <w:rPr>
                <w:sz w:val="18"/>
                <w:szCs w:val="18"/>
              </w:rPr>
            </w:pPr>
          </w:p>
          <w:p w14:paraId="70B527C5" w14:textId="015DFCE2" w:rsidR="00960417" w:rsidRPr="00E05A39" w:rsidRDefault="003A034F" w:rsidP="00960417">
            <w:pPr>
              <w:jc w:val="center"/>
              <w:rPr>
                <w:sz w:val="18"/>
                <w:szCs w:val="18"/>
              </w:rPr>
            </w:pPr>
            <w:r>
              <w:rPr>
                <w:sz w:val="18"/>
                <w:szCs w:val="18"/>
              </w:rPr>
              <w:t>с.Улятуй</w:t>
            </w:r>
          </w:p>
          <w:p w14:paraId="70C3B2B7" w14:textId="77777777" w:rsidR="00960417" w:rsidRPr="00E05A39" w:rsidRDefault="00960417" w:rsidP="00960417">
            <w:pPr>
              <w:jc w:val="both"/>
              <w:rPr>
                <w:sz w:val="18"/>
                <w:szCs w:val="18"/>
              </w:rPr>
            </w:pPr>
            <w:r w:rsidRPr="00E05A39">
              <w:rPr>
                <w:sz w:val="18"/>
                <w:szCs w:val="18"/>
              </w:rPr>
              <w:t xml:space="preserve"> </w:t>
            </w:r>
          </w:p>
          <w:p w14:paraId="1EAC03F4" w14:textId="77777777" w:rsidR="00960417" w:rsidRPr="00E05A39" w:rsidRDefault="00960417" w:rsidP="00960417">
            <w:pPr>
              <w:jc w:val="center"/>
              <w:rPr>
                <w:b/>
                <w:sz w:val="18"/>
                <w:szCs w:val="18"/>
              </w:rPr>
            </w:pPr>
            <w:r w:rsidRPr="00E05A39">
              <w:rPr>
                <w:b/>
                <w:sz w:val="18"/>
                <w:szCs w:val="18"/>
              </w:rPr>
              <w:t>О создании  патрульных групп  для своевременного обнаружения и тушения малых очагов пожаров</w:t>
            </w:r>
          </w:p>
          <w:p w14:paraId="482069A7" w14:textId="77777777" w:rsidR="00960417" w:rsidRPr="00E05A39" w:rsidRDefault="00960417" w:rsidP="00960417">
            <w:pPr>
              <w:jc w:val="center"/>
              <w:rPr>
                <w:b/>
                <w:sz w:val="18"/>
                <w:szCs w:val="18"/>
              </w:rPr>
            </w:pPr>
          </w:p>
          <w:p w14:paraId="1E82067C" w14:textId="77777777" w:rsidR="00960417" w:rsidRPr="00E05A39" w:rsidRDefault="00960417" w:rsidP="00960417">
            <w:pPr>
              <w:jc w:val="both"/>
              <w:rPr>
                <w:sz w:val="18"/>
                <w:szCs w:val="18"/>
              </w:rPr>
            </w:pPr>
            <w:r w:rsidRPr="00E05A39">
              <w:rPr>
                <w:sz w:val="18"/>
                <w:szCs w:val="18"/>
              </w:rPr>
              <w:t xml:space="preserve">         На основании письма Главного управления МЧС России  по Забайкальскому краю от 2 мая 2016 года, в целях принятия дополнительных мер по предупреждению  возникновения возможных чрезвычайных ситуаций на территории поселения «Булумское» в пожароопасный период 2021 года,  для своевременного реагирования на пожарную обстановку  и  обнаружения малых очагов загораний, установления виновных лиц:</w:t>
            </w:r>
          </w:p>
          <w:p w14:paraId="7D3F7C37" w14:textId="77777777" w:rsidR="00960417" w:rsidRPr="00E05A39" w:rsidRDefault="00960417" w:rsidP="00960417">
            <w:pPr>
              <w:jc w:val="both"/>
              <w:rPr>
                <w:sz w:val="18"/>
                <w:szCs w:val="18"/>
              </w:rPr>
            </w:pPr>
            <w:r w:rsidRPr="00E05A39">
              <w:rPr>
                <w:sz w:val="18"/>
                <w:szCs w:val="18"/>
              </w:rPr>
              <w:t xml:space="preserve">     1. В целях своевременного обнаружения загораний, для проведения профилактических мероприятий, установления виновных лиц и тушения малых очагов пожаров,  передачи информации в ЕДДС района, создать патрульные группы  из трех человек,  специалистов органов местного самоуправления, местного населения - членов ДПО, оснащенные средствами связи (список прилагается). </w:t>
            </w:r>
          </w:p>
          <w:p w14:paraId="078D3A87" w14:textId="77777777" w:rsidR="00960417" w:rsidRPr="00E05A39" w:rsidRDefault="00960417" w:rsidP="00960417">
            <w:pPr>
              <w:jc w:val="both"/>
              <w:rPr>
                <w:sz w:val="18"/>
                <w:szCs w:val="18"/>
              </w:rPr>
            </w:pPr>
            <w:r w:rsidRPr="00E05A39">
              <w:rPr>
                <w:sz w:val="18"/>
                <w:szCs w:val="18"/>
              </w:rPr>
              <w:t xml:space="preserve">     2. Контроль за исполнением  данного распоряжения оставляю за собой.</w:t>
            </w:r>
          </w:p>
          <w:p w14:paraId="500AF9ED" w14:textId="77777777" w:rsidR="00960417" w:rsidRPr="00E05A39" w:rsidRDefault="00960417" w:rsidP="00960417">
            <w:pPr>
              <w:jc w:val="both"/>
              <w:rPr>
                <w:sz w:val="18"/>
                <w:szCs w:val="18"/>
              </w:rPr>
            </w:pPr>
          </w:p>
          <w:p w14:paraId="5022CB5E" w14:textId="2C91E944" w:rsidR="00960417" w:rsidRPr="00960417" w:rsidRDefault="00960417" w:rsidP="00960417">
            <w:pPr>
              <w:pStyle w:val="ab"/>
              <w:rPr>
                <w:sz w:val="18"/>
                <w:szCs w:val="18"/>
              </w:rPr>
            </w:pPr>
            <w:r w:rsidRPr="00960417">
              <w:rPr>
                <w:sz w:val="18"/>
                <w:szCs w:val="18"/>
              </w:rPr>
              <w:t>Глава администрации</w:t>
            </w:r>
          </w:p>
          <w:p w14:paraId="61E0BFEB" w14:textId="2FE2383C" w:rsidR="00960417" w:rsidRPr="00960417" w:rsidRDefault="00960417" w:rsidP="00960417">
            <w:pPr>
              <w:pStyle w:val="ab"/>
              <w:rPr>
                <w:sz w:val="18"/>
                <w:szCs w:val="18"/>
              </w:rPr>
            </w:pPr>
            <w:r>
              <w:rPr>
                <w:sz w:val="18"/>
                <w:szCs w:val="18"/>
              </w:rPr>
              <w:t>с</w:t>
            </w:r>
            <w:r w:rsidR="00CA3020">
              <w:rPr>
                <w:sz w:val="18"/>
                <w:szCs w:val="18"/>
              </w:rPr>
              <w:t>ельского поселения «Улятуй</w:t>
            </w:r>
            <w:r w:rsidRPr="00960417">
              <w:rPr>
                <w:sz w:val="18"/>
                <w:szCs w:val="18"/>
              </w:rPr>
              <w:t xml:space="preserve">ское» </w:t>
            </w:r>
            <w:r>
              <w:rPr>
                <w:sz w:val="18"/>
                <w:szCs w:val="18"/>
              </w:rPr>
              <w:t xml:space="preserve">        </w:t>
            </w:r>
            <w:r w:rsidR="00735014">
              <w:rPr>
                <w:sz w:val="18"/>
                <w:szCs w:val="18"/>
              </w:rPr>
              <w:t xml:space="preserve">                   </w:t>
            </w:r>
            <w:r w:rsidR="00CA3020">
              <w:rPr>
                <w:sz w:val="18"/>
                <w:szCs w:val="18"/>
              </w:rPr>
              <w:t xml:space="preserve">                             Л.В.Левчугова</w:t>
            </w:r>
            <w:r w:rsidRPr="00960417">
              <w:rPr>
                <w:sz w:val="18"/>
                <w:szCs w:val="18"/>
              </w:rPr>
              <w:t xml:space="preserve">                          </w:t>
            </w:r>
            <w:r>
              <w:rPr>
                <w:sz w:val="18"/>
                <w:szCs w:val="18"/>
              </w:rPr>
              <w:t xml:space="preserve">                </w:t>
            </w:r>
          </w:p>
          <w:p w14:paraId="062F945C" w14:textId="77777777" w:rsidR="00960417" w:rsidRPr="00960417" w:rsidRDefault="00960417" w:rsidP="00960417">
            <w:pPr>
              <w:jc w:val="both"/>
              <w:rPr>
                <w:sz w:val="18"/>
                <w:szCs w:val="18"/>
              </w:rPr>
            </w:pPr>
          </w:p>
          <w:p w14:paraId="73A5493A" w14:textId="2DC6E34A" w:rsidR="00960417" w:rsidRPr="00960417" w:rsidRDefault="00960417" w:rsidP="00960417">
            <w:pPr>
              <w:jc w:val="both"/>
              <w:rPr>
                <w:sz w:val="18"/>
                <w:szCs w:val="18"/>
              </w:rPr>
            </w:pPr>
            <w:r>
              <w:rPr>
                <w:sz w:val="18"/>
                <w:szCs w:val="18"/>
              </w:rPr>
              <w:t xml:space="preserve">                                  </w:t>
            </w:r>
            <w:r w:rsidR="00735014">
              <w:rPr>
                <w:sz w:val="18"/>
                <w:szCs w:val="18"/>
              </w:rPr>
              <w:t xml:space="preserve">                                        </w:t>
            </w:r>
            <w:r>
              <w:rPr>
                <w:sz w:val="18"/>
                <w:szCs w:val="18"/>
              </w:rPr>
              <w:t xml:space="preserve">   </w:t>
            </w:r>
            <w:r w:rsidRPr="00E05A39">
              <w:rPr>
                <w:b/>
                <w:sz w:val="18"/>
                <w:szCs w:val="18"/>
              </w:rPr>
              <w:t>Состав</w:t>
            </w:r>
          </w:p>
          <w:p w14:paraId="7E89C7BF" w14:textId="5B5CAB9D" w:rsidR="00960417" w:rsidRDefault="00960417" w:rsidP="00960417">
            <w:pPr>
              <w:jc w:val="center"/>
              <w:rPr>
                <w:sz w:val="18"/>
                <w:szCs w:val="18"/>
              </w:rPr>
            </w:pPr>
            <w:r w:rsidRPr="00E05A39">
              <w:rPr>
                <w:sz w:val="18"/>
                <w:szCs w:val="18"/>
              </w:rPr>
              <w:t>патрульных групп на пожароопасный период 2021 года по   се</w:t>
            </w:r>
            <w:r w:rsidR="003A034F">
              <w:rPr>
                <w:sz w:val="18"/>
                <w:szCs w:val="18"/>
              </w:rPr>
              <w:t>льскому поселению   «Улятуй</w:t>
            </w:r>
            <w:r>
              <w:rPr>
                <w:sz w:val="18"/>
                <w:szCs w:val="18"/>
              </w:rPr>
              <w:t>ское»</w:t>
            </w:r>
            <w:r w:rsidRPr="00E05A39">
              <w:rPr>
                <w:sz w:val="18"/>
                <w:szCs w:val="18"/>
              </w:rPr>
              <w:t xml:space="preserve">   </w:t>
            </w:r>
          </w:p>
          <w:p w14:paraId="228E326D" w14:textId="0FD31A51" w:rsidR="00960417" w:rsidRPr="00E05A39" w:rsidRDefault="00960417" w:rsidP="00960417">
            <w:pPr>
              <w:rPr>
                <w:sz w:val="18"/>
                <w:szCs w:val="18"/>
              </w:rPr>
            </w:pPr>
            <w:r>
              <w:rPr>
                <w:sz w:val="18"/>
                <w:szCs w:val="18"/>
              </w:rPr>
              <w:t xml:space="preserve">      </w:t>
            </w:r>
            <w:r w:rsidR="003A034F">
              <w:rPr>
                <w:sz w:val="18"/>
                <w:szCs w:val="18"/>
              </w:rPr>
              <w:t>с. Улятуй</w:t>
            </w:r>
          </w:p>
          <w:p w14:paraId="2FA0A4A5" w14:textId="6A63FD0A" w:rsidR="00960417" w:rsidRPr="00E05A39" w:rsidRDefault="003A034F" w:rsidP="00960417">
            <w:pPr>
              <w:jc w:val="both"/>
              <w:rPr>
                <w:sz w:val="18"/>
                <w:szCs w:val="18"/>
              </w:rPr>
            </w:pPr>
            <w:r>
              <w:rPr>
                <w:sz w:val="18"/>
                <w:szCs w:val="18"/>
              </w:rPr>
              <w:t xml:space="preserve">  1.  Левчугова Л.В.   - глава с/п «Улятуй</w:t>
            </w:r>
            <w:r w:rsidR="00960417" w:rsidRPr="00E05A39">
              <w:rPr>
                <w:sz w:val="18"/>
                <w:szCs w:val="18"/>
              </w:rPr>
              <w:t>ское»</w:t>
            </w:r>
          </w:p>
          <w:p w14:paraId="40D90ADC" w14:textId="10CE65AF" w:rsidR="00960417" w:rsidRPr="00E05A39" w:rsidRDefault="003A034F" w:rsidP="00960417">
            <w:pPr>
              <w:jc w:val="both"/>
              <w:rPr>
                <w:sz w:val="18"/>
                <w:szCs w:val="18"/>
              </w:rPr>
            </w:pPr>
            <w:r>
              <w:rPr>
                <w:sz w:val="18"/>
                <w:szCs w:val="18"/>
              </w:rPr>
              <w:t xml:space="preserve">  2.  Казакова С.Ю.</w:t>
            </w:r>
            <w:r w:rsidR="00960417" w:rsidRPr="00E05A39">
              <w:rPr>
                <w:sz w:val="18"/>
                <w:szCs w:val="18"/>
              </w:rPr>
              <w:t xml:space="preserve">  - спе</w:t>
            </w:r>
            <w:r>
              <w:rPr>
                <w:sz w:val="18"/>
                <w:szCs w:val="18"/>
              </w:rPr>
              <w:t>циалист администрации с/п «Улятуй</w:t>
            </w:r>
            <w:r w:rsidR="00960417" w:rsidRPr="00E05A39">
              <w:rPr>
                <w:sz w:val="18"/>
                <w:szCs w:val="18"/>
              </w:rPr>
              <w:t>ское»</w:t>
            </w:r>
          </w:p>
          <w:p w14:paraId="62BFC71B" w14:textId="30D35E4C" w:rsidR="00960417" w:rsidRPr="00E05A39" w:rsidRDefault="00960417" w:rsidP="00960417">
            <w:pPr>
              <w:jc w:val="both"/>
              <w:rPr>
                <w:sz w:val="18"/>
                <w:szCs w:val="18"/>
              </w:rPr>
            </w:pPr>
            <w:r>
              <w:rPr>
                <w:sz w:val="18"/>
                <w:szCs w:val="18"/>
              </w:rPr>
              <w:t xml:space="preserve"> </w:t>
            </w:r>
            <w:r w:rsidR="003A034F">
              <w:rPr>
                <w:sz w:val="18"/>
                <w:szCs w:val="18"/>
              </w:rPr>
              <w:t xml:space="preserve">     с.Аренда</w:t>
            </w:r>
          </w:p>
          <w:p w14:paraId="7246543C" w14:textId="7BB8FC42" w:rsidR="00960417" w:rsidRDefault="003A034F" w:rsidP="00960417">
            <w:pPr>
              <w:jc w:val="both"/>
              <w:rPr>
                <w:sz w:val="18"/>
                <w:szCs w:val="18"/>
              </w:rPr>
            </w:pPr>
            <w:r>
              <w:rPr>
                <w:sz w:val="18"/>
                <w:szCs w:val="18"/>
              </w:rPr>
              <w:t xml:space="preserve">    1. Табун О.В.</w:t>
            </w:r>
            <w:r w:rsidR="00960417" w:rsidRPr="00E05A39">
              <w:rPr>
                <w:sz w:val="18"/>
                <w:szCs w:val="18"/>
              </w:rPr>
              <w:t>. – деп</w:t>
            </w:r>
            <w:r>
              <w:rPr>
                <w:sz w:val="18"/>
                <w:szCs w:val="18"/>
              </w:rPr>
              <w:t>утат Совета с/п «Улятуй</w:t>
            </w:r>
            <w:r w:rsidR="00960417" w:rsidRPr="00E05A39">
              <w:rPr>
                <w:sz w:val="18"/>
                <w:szCs w:val="18"/>
              </w:rPr>
              <w:t>ское»</w:t>
            </w:r>
          </w:p>
          <w:p w14:paraId="072CE637" w14:textId="31420F1E" w:rsidR="00CA3020" w:rsidRPr="00E05A39" w:rsidRDefault="00CA3020" w:rsidP="00960417">
            <w:pPr>
              <w:jc w:val="both"/>
              <w:rPr>
                <w:sz w:val="18"/>
                <w:szCs w:val="18"/>
              </w:rPr>
            </w:pPr>
            <w:r>
              <w:rPr>
                <w:sz w:val="18"/>
                <w:szCs w:val="18"/>
              </w:rPr>
              <w:t xml:space="preserve">     с. Камкай</w:t>
            </w:r>
          </w:p>
          <w:p w14:paraId="0F1A848D" w14:textId="39D9ACA4" w:rsidR="00960417" w:rsidRPr="00E05A39" w:rsidRDefault="00CA3020" w:rsidP="00960417">
            <w:pPr>
              <w:jc w:val="both"/>
              <w:rPr>
                <w:sz w:val="18"/>
                <w:szCs w:val="18"/>
              </w:rPr>
            </w:pPr>
            <w:r>
              <w:rPr>
                <w:sz w:val="18"/>
                <w:szCs w:val="18"/>
              </w:rPr>
              <w:t xml:space="preserve">    2. Сараева О.А - староста с.Камкай</w:t>
            </w:r>
          </w:p>
          <w:p w14:paraId="66FB8F06" w14:textId="77777777" w:rsidR="00960417" w:rsidRPr="00E05A39" w:rsidRDefault="00960417" w:rsidP="00960417">
            <w:pPr>
              <w:jc w:val="both"/>
              <w:rPr>
                <w:sz w:val="18"/>
                <w:szCs w:val="18"/>
              </w:rPr>
            </w:pPr>
            <w:r w:rsidRPr="00E05A39">
              <w:rPr>
                <w:sz w:val="18"/>
                <w:szCs w:val="18"/>
              </w:rPr>
              <w:t xml:space="preserve">   </w:t>
            </w:r>
          </w:p>
          <w:p w14:paraId="5BAAD662" w14:textId="77777777" w:rsidR="00960417" w:rsidRPr="00E05A39" w:rsidRDefault="00960417" w:rsidP="00960417">
            <w:pPr>
              <w:jc w:val="both"/>
              <w:rPr>
                <w:sz w:val="18"/>
                <w:szCs w:val="18"/>
              </w:rPr>
            </w:pPr>
          </w:p>
          <w:p w14:paraId="43EF5B72" w14:textId="77777777" w:rsidR="00960417" w:rsidRPr="00E05A39" w:rsidRDefault="00960417" w:rsidP="00960417">
            <w:pPr>
              <w:rPr>
                <w:sz w:val="18"/>
                <w:szCs w:val="18"/>
              </w:rPr>
            </w:pPr>
          </w:p>
          <w:p w14:paraId="00871767" w14:textId="77777777" w:rsidR="0095367B" w:rsidRPr="006737C5" w:rsidRDefault="0095367B" w:rsidP="0095367B">
            <w:pPr>
              <w:shd w:val="clear" w:color="auto" w:fill="FFFFFF"/>
              <w:ind w:firstLine="709"/>
              <w:jc w:val="both"/>
              <w:rPr>
                <w:sz w:val="18"/>
                <w:szCs w:val="18"/>
              </w:rPr>
            </w:pPr>
          </w:p>
          <w:p w14:paraId="59997041" w14:textId="77777777" w:rsidR="0095367B" w:rsidRPr="006737C5" w:rsidRDefault="0095367B" w:rsidP="0095367B">
            <w:pPr>
              <w:shd w:val="clear" w:color="auto" w:fill="FFFFFF"/>
              <w:ind w:firstLine="709"/>
              <w:jc w:val="both"/>
              <w:rPr>
                <w:sz w:val="18"/>
                <w:szCs w:val="18"/>
              </w:rPr>
            </w:pPr>
          </w:p>
          <w:p w14:paraId="6E746366" w14:textId="77777777" w:rsidR="0095367B" w:rsidRPr="006737C5" w:rsidRDefault="0095367B" w:rsidP="0095367B">
            <w:pPr>
              <w:rPr>
                <w:sz w:val="18"/>
                <w:szCs w:val="18"/>
              </w:rPr>
            </w:pPr>
          </w:p>
          <w:p w14:paraId="3320B31C" w14:textId="2A8FD808" w:rsidR="003E0F5C" w:rsidRPr="008A63AB" w:rsidRDefault="00F02401" w:rsidP="008A63AB">
            <w:pPr>
              <w:spacing w:line="240" w:lineRule="auto"/>
              <w:rPr>
                <w:rFonts w:ascii="Times New Roman" w:hAnsi="Times New Roman"/>
                <w:sz w:val="18"/>
                <w:szCs w:val="18"/>
              </w:rPr>
            </w:pPr>
            <w:r>
              <w:rPr>
                <w:rFonts w:ascii="Times New Roman" w:hAnsi="Times New Roman"/>
                <w:sz w:val="18"/>
                <w:szCs w:val="18"/>
              </w:rPr>
              <w:t xml:space="preserve"> </w:t>
            </w:r>
            <w:r w:rsidRPr="00774A2E">
              <w:rPr>
                <w:rFonts w:ascii="Times New Roman" w:hAnsi="Times New Roman"/>
                <w:sz w:val="18"/>
                <w:szCs w:val="18"/>
              </w:rPr>
              <w:t xml:space="preserve">            </w:t>
            </w:r>
            <w:r>
              <w:rPr>
                <w:rFonts w:ascii="Times New Roman" w:hAnsi="Times New Roman"/>
                <w:sz w:val="18"/>
                <w:szCs w:val="18"/>
              </w:rPr>
              <w:t xml:space="preserve">                  </w:t>
            </w:r>
          </w:p>
        </w:tc>
      </w:tr>
      <w:tr w:rsidR="005371E6" w:rsidRPr="005371E6" w14:paraId="2A0289C9" w14:textId="77777777" w:rsidTr="00481D88">
        <w:tc>
          <w:tcPr>
            <w:tcW w:w="856"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49DAD9CD" w14:textId="37E9CA4B"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13.1.5</w:t>
            </w:r>
          </w:p>
        </w:tc>
        <w:tc>
          <w:tcPr>
            <w:tcW w:w="1353"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BE27027"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Информация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tc>
        <w:tc>
          <w:tcPr>
            <w:tcW w:w="7280"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8F56A79" w14:textId="1BFEDC91" w:rsidR="003E0F5C" w:rsidRPr="005371E6" w:rsidRDefault="006042DD"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w:t>
            </w:r>
            <w:r w:rsidR="00276943" w:rsidRPr="005371E6">
              <w:rPr>
                <w:rFonts w:ascii="Times New Roman" w:eastAsia="Times New Roman" w:hAnsi="Times New Roman" w:cs="Times New Roman"/>
                <w:sz w:val="18"/>
                <w:szCs w:val="18"/>
                <w:lang w:eastAsia="ru-RU"/>
              </w:rPr>
              <w:t>роверки не проводились</w:t>
            </w:r>
          </w:p>
        </w:tc>
      </w:tr>
      <w:tr w:rsidR="005371E6" w:rsidRPr="005371E6" w14:paraId="5100B149" w14:textId="77777777" w:rsidTr="00481D88">
        <w:tc>
          <w:tcPr>
            <w:tcW w:w="856"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3E6CB817"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13.1.6</w:t>
            </w:r>
          </w:p>
        </w:tc>
        <w:tc>
          <w:tcPr>
            <w:tcW w:w="1353"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BDF1C8D"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Тексты официальных выступлений и заявлений руководителей и заместителей руководителей государственного </w:t>
            </w:r>
            <w:r w:rsidRPr="005371E6">
              <w:rPr>
                <w:rFonts w:ascii="Times New Roman" w:eastAsia="Times New Roman" w:hAnsi="Times New Roman" w:cs="Times New Roman"/>
                <w:sz w:val="18"/>
                <w:szCs w:val="18"/>
                <w:lang w:eastAsia="ru-RU"/>
              </w:rPr>
              <w:lastRenderedPageBreak/>
              <w:t>органа, его территориальных органов, органа местного самоуправления;</w:t>
            </w:r>
          </w:p>
        </w:tc>
        <w:tc>
          <w:tcPr>
            <w:tcW w:w="7280"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D776ECF" w14:textId="31EECB09" w:rsidR="003C1EB6" w:rsidRDefault="003C1EB6" w:rsidP="003C1EB6">
            <w:pPr>
              <w:pStyle w:val="ab"/>
              <w:rPr>
                <w:sz w:val="28"/>
                <w:szCs w:val="28"/>
              </w:rPr>
            </w:pPr>
          </w:p>
          <w:p w14:paraId="09E2C29C" w14:textId="77777777" w:rsidR="003C1EB6" w:rsidRPr="00796DD1" w:rsidRDefault="003C1EB6" w:rsidP="003C1EB6">
            <w:pPr>
              <w:pStyle w:val="ab"/>
              <w:jc w:val="center"/>
              <w:rPr>
                <w:b/>
                <w:sz w:val="18"/>
                <w:szCs w:val="18"/>
              </w:rPr>
            </w:pPr>
            <w:r w:rsidRPr="00796DD1">
              <w:rPr>
                <w:b/>
                <w:sz w:val="18"/>
                <w:szCs w:val="18"/>
              </w:rPr>
              <w:t>ОТЧЕТ</w:t>
            </w:r>
          </w:p>
          <w:p w14:paraId="5B50921E" w14:textId="19037B9E" w:rsidR="003C1EB6" w:rsidRPr="00796DD1" w:rsidRDefault="003C1EB6" w:rsidP="003C1EB6">
            <w:pPr>
              <w:pStyle w:val="ab"/>
              <w:jc w:val="center"/>
              <w:rPr>
                <w:b/>
                <w:sz w:val="18"/>
                <w:szCs w:val="18"/>
              </w:rPr>
            </w:pPr>
            <w:r w:rsidRPr="00796DD1">
              <w:rPr>
                <w:b/>
                <w:sz w:val="18"/>
                <w:szCs w:val="18"/>
              </w:rPr>
              <w:t>Главы    с</w:t>
            </w:r>
            <w:r w:rsidR="00B8209A">
              <w:rPr>
                <w:b/>
                <w:sz w:val="18"/>
                <w:szCs w:val="18"/>
              </w:rPr>
              <w:t>ельского    поселения    « Улятуй</w:t>
            </w:r>
            <w:r w:rsidRPr="00796DD1">
              <w:rPr>
                <w:b/>
                <w:sz w:val="18"/>
                <w:szCs w:val="18"/>
              </w:rPr>
              <w:t>ское»</w:t>
            </w:r>
          </w:p>
          <w:p w14:paraId="3D02729F" w14:textId="77777777" w:rsidR="003C1EB6" w:rsidRPr="00796DD1" w:rsidRDefault="003C1EB6" w:rsidP="003C1EB6">
            <w:pPr>
              <w:pStyle w:val="ab"/>
              <w:jc w:val="center"/>
              <w:rPr>
                <w:b/>
                <w:sz w:val="18"/>
                <w:szCs w:val="18"/>
              </w:rPr>
            </w:pPr>
            <w:r w:rsidRPr="00796DD1">
              <w:rPr>
                <w:b/>
                <w:sz w:val="18"/>
                <w:szCs w:val="18"/>
              </w:rPr>
              <w:t>о  проделанной  работе  за  2020 год</w:t>
            </w:r>
          </w:p>
          <w:p w14:paraId="21F422EB" w14:textId="77777777" w:rsidR="003C1EB6" w:rsidRPr="00796DD1" w:rsidRDefault="003C1EB6" w:rsidP="003C1EB6">
            <w:pPr>
              <w:pStyle w:val="ab"/>
              <w:jc w:val="center"/>
              <w:rPr>
                <w:sz w:val="18"/>
                <w:szCs w:val="18"/>
              </w:rPr>
            </w:pPr>
          </w:p>
          <w:p w14:paraId="2DEC4D17" w14:textId="77777777" w:rsidR="003C1EB6" w:rsidRPr="00796DD1" w:rsidRDefault="003C1EB6" w:rsidP="003C1EB6">
            <w:pPr>
              <w:pStyle w:val="ab"/>
              <w:jc w:val="both"/>
              <w:rPr>
                <w:sz w:val="18"/>
                <w:szCs w:val="18"/>
              </w:rPr>
            </w:pPr>
            <w:r w:rsidRPr="00796DD1">
              <w:rPr>
                <w:sz w:val="18"/>
                <w:szCs w:val="18"/>
              </w:rPr>
              <w:t>Сегодня мы подводим итоги нашей работы за истекший период 2020 года.</w:t>
            </w:r>
          </w:p>
          <w:p w14:paraId="5D563C47" w14:textId="27AA400B" w:rsidR="003C1EB6" w:rsidRPr="00796DD1" w:rsidRDefault="003C1EB6" w:rsidP="003C1EB6">
            <w:pPr>
              <w:pStyle w:val="ab"/>
              <w:jc w:val="both"/>
              <w:rPr>
                <w:sz w:val="18"/>
                <w:szCs w:val="18"/>
              </w:rPr>
            </w:pPr>
            <w:r w:rsidRPr="00796DD1">
              <w:rPr>
                <w:sz w:val="18"/>
                <w:szCs w:val="18"/>
              </w:rPr>
              <w:t>Я назначена на должность Г</w:t>
            </w:r>
            <w:r w:rsidR="00B8209A">
              <w:rPr>
                <w:sz w:val="18"/>
                <w:szCs w:val="18"/>
              </w:rPr>
              <w:t>лавы сельского поселения « Улятуйское», 13 сентября  2020</w:t>
            </w:r>
            <w:r w:rsidRPr="00796DD1">
              <w:rPr>
                <w:sz w:val="18"/>
                <w:szCs w:val="18"/>
              </w:rPr>
              <w:t xml:space="preserve">  года,  также  начали  свою  д</w:t>
            </w:r>
            <w:r w:rsidR="00B8209A">
              <w:rPr>
                <w:sz w:val="18"/>
                <w:szCs w:val="18"/>
              </w:rPr>
              <w:t>еятельность  депутаты  Совета сельского поселения «Улятуйское»</w:t>
            </w:r>
            <w:r w:rsidRPr="00796DD1">
              <w:rPr>
                <w:sz w:val="18"/>
                <w:szCs w:val="18"/>
              </w:rPr>
              <w:t>.</w:t>
            </w:r>
          </w:p>
          <w:p w14:paraId="5053503A" w14:textId="77777777" w:rsidR="003C1EB6" w:rsidRPr="00796DD1" w:rsidRDefault="003C1EB6" w:rsidP="003C1EB6">
            <w:pPr>
              <w:pStyle w:val="ab"/>
              <w:jc w:val="both"/>
              <w:rPr>
                <w:sz w:val="18"/>
                <w:szCs w:val="18"/>
              </w:rPr>
            </w:pPr>
            <w:r w:rsidRPr="00796DD1">
              <w:rPr>
                <w:sz w:val="18"/>
                <w:szCs w:val="18"/>
              </w:rPr>
              <w:t xml:space="preserve">В течении года и до сегодняшнего дня приходится контролировать ситуацию по уплате местных налогов. Формирование бюджета поселения проводится в соответствии с Положением о бюджетном процессе поселения и в соответствии с Бюджетным кодексом. </w:t>
            </w:r>
            <w:r w:rsidRPr="00796DD1">
              <w:rPr>
                <w:sz w:val="18"/>
                <w:szCs w:val="18"/>
              </w:rPr>
              <w:lastRenderedPageBreak/>
              <w:t>Бюджет утверждается Советом  поселения.  Исполнение  бюджета поселения осуществляется в течении года,</w:t>
            </w:r>
          </w:p>
          <w:p w14:paraId="27399225" w14:textId="77777777" w:rsidR="003C1EB6" w:rsidRPr="00796DD1" w:rsidRDefault="003C1EB6" w:rsidP="003C1EB6">
            <w:pPr>
              <w:pStyle w:val="ab"/>
              <w:rPr>
                <w:sz w:val="18"/>
                <w:szCs w:val="18"/>
              </w:rPr>
            </w:pPr>
            <w:r w:rsidRPr="00796DD1">
              <w:rPr>
                <w:sz w:val="18"/>
                <w:szCs w:val="18"/>
              </w:rPr>
              <w:t>Каждый  квартал  информация  об  исполнении бюджета рассматривается на заседании Совета сельского поселения.</w:t>
            </w:r>
          </w:p>
          <w:p w14:paraId="66A85D72" w14:textId="77777777" w:rsidR="003C1EB6" w:rsidRPr="00796DD1" w:rsidRDefault="003C1EB6" w:rsidP="003C1EB6">
            <w:pPr>
              <w:pStyle w:val="ab"/>
              <w:jc w:val="both"/>
              <w:rPr>
                <w:sz w:val="18"/>
                <w:szCs w:val="18"/>
              </w:rPr>
            </w:pPr>
            <w:r w:rsidRPr="00796DD1">
              <w:rPr>
                <w:b/>
                <w:sz w:val="18"/>
                <w:szCs w:val="18"/>
              </w:rPr>
              <w:t xml:space="preserve">Формирование, утверждение, использование бюджета </w:t>
            </w:r>
            <w:r w:rsidRPr="00796DD1">
              <w:rPr>
                <w:sz w:val="18"/>
                <w:szCs w:val="18"/>
              </w:rPr>
              <w:t xml:space="preserve"> поселения и контроль исполнения данного бюджета осуществляется исходя из налоговых и неналоговых доходов, безвозмездных поступлений бюджета поселения определенных законодательством Российской Федерацией.</w:t>
            </w:r>
          </w:p>
          <w:p w14:paraId="6415CD9B" w14:textId="712D721B" w:rsidR="003C1EB6" w:rsidRPr="00796DD1" w:rsidRDefault="003C1EB6" w:rsidP="003C1EB6">
            <w:pPr>
              <w:pStyle w:val="ab"/>
              <w:jc w:val="both"/>
              <w:rPr>
                <w:sz w:val="18"/>
                <w:szCs w:val="18"/>
              </w:rPr>
            </w:pPr>
            <w:r w:rsidRPr="00796DD1">
              <w:rPr>
                <w:sz w:val="18"/>
                <w:szCs w:val="18"/>
              </w:rPr>
              <w:t>Доходы бюджета поселений на 01.01.20</w:t>
            </w:r>
            <w:r w:rsidR="00B8209A">
              <w:rPr>
                <w:sz w:val="18"/>
                <w:szCs w:val="18"/>
              </w:rPr>
              <w:t>21 года составили – 3526,2</w:t>
            </w:r>
            <w:r w:rsidRPr="00796DD1">
              <w:rPr>
                <w:sz w:val="18"/>
                <w:szCs w:val="18"/>
              </w:rPr>
              <w:t xml:space="preserve"> </w:t>
            </w:r>
            <w:r w:rsidR="00B8209A">
              <w:rPr>
                <w:sz w:val="18"/>
                <w:szCs w:val="18"/>
              </w:rPr>
              <w:t>тыс.</w:t>
            </w:r>
            <w:r w:rsidRPr="00796DD1">
              <w:rPr>
                <w:sz w:val="18"/>
                <w:szCs w:val="18"/>
              </w:rPr>
              <w:t xml:space="preserve">руб. </w:t>
            </w:r>
          </w:p>
          <w:p w14:paraId="337DA26E" w14:textId="1E2449BC" w:rsidR="003C1EB6" w:rsidRPr="00796DD1" w:rsidRDefault="00B8209A" w:rsidP="003C1EB6">
            <w:pPr>
              <w:pStyle w:val="ab"/>
              <w:rPr>
                <w:sz w:val="18"/>
                <w:szCs w:val="18"/>
              </w:rPr>
            </w:pPr>
            <w:r>
              <w:rPr>
                <w:sz w:val="18"/>
                <w:szCs w:val="18"/>
              </w:rPr>
              <w:t>При плане  - 3616,5 тыс.</w:t>
            </w:r>
            <w:r w:rsidR="003C1EB6" w:rsidRPr="00796DD1">
              <w:rPr>
                <w:sz w:val="18"/>
                <w:szCs w:val="18"/>
              </w:rPr>
              <w:t xml:space="preserve"> руб.</w:t>
            </w:r>
          </w:p>
          <w:p w14:paraId="75CD17BF" w14:textId="708E7ADF" w:rsidR="003C1EB6" w:rsidRPr="00796DD1" w:rsidRDefault="003C1EB6" w:rsidP="003C1EB6">
            <w:pPr>
              <w:pStyle w:val="ab"/>
              <w:jc w:val="both"/>
              <w:rPr>
                <w:sz w:val="18"/>
                <w:szCs w:val="18"/>
              </w:rPr>
            </w:pPr>
            <w:r w:rsidRPr="00796DD1">
              <w:rPr>
                <w:sz w:val="18"/>
                <w:szCs w:val="18"/>
              </w:rPr>
              <w:t>Земельный налог на 202</w:t>
            </w:r>
            <w:r w:rsidR="00B8209A">
              <w:rPr>
                <w:sz w:val="18"/>
                <w:szCs w:val="18"/>
              </w:rPr>
              <w:t>1 год: запланировано -496,2</w:t>
            </w:r>
            <w:r w:rsidRPr="00796DD1">
              <w:rPr>
                <w:sz w:val="18"/>
                <w:szCs w:val="18"/>
              </w:rPr>
              <w:t xml:space="preserve"> тыс. руб.</w:t>
            </w:r>
          </w:p>
          <w:p w14:paraId="5814E6A8" w14:textId="789BAF45" w:rsidR="003C1EB6" w:rsidRPr="00796DD1" w:rsidRDefault="003C1EB6" w:rsidP="003C1EB6">
            <w:pPr>
              <w:pStyle w:val="ab"/>
              <w:rPr>
                <w:sz w:val="18"/>
                <w:szCs w:val="18"/>
              </w:rPr>
            </w:pPr>
            <w:r w:rsidRPr="00796DD1">
              <w:rPr>
                <w:sz w:val="18"/>
                <w:szCs w:val="18"/>
              </w:rPr>
              <w:t>фа</w:t>
            </w:r>
            <w:r w:rsidR="00B8209A">
              <w:rPr>
                <w:sz w:val="18"/>
                <w:szCs w:val="18"/>
              </w:rPr>
              <w:t>ктически собрано – 414,6</w:t>
            </w:r>
            <w:r w:rsidRPr="00796DD1">
              <w:rPr>
                <w:sz w:val="18"/>
                <w:szCs w:val="18"/>
              </w:rPr>
              <w:t xml:space="preserve"> тыс.руб.</w:t>
            </w:r>
          </w:p>
          <w:p w14:paraId="34E1A701" w14:textId="59D90DEC" w:rsidR="003C1EB6" w:rsidRPr="00796DD1" w:rsidRDefault="003C1EB6" w:rsidP="003C1EB6">
            <w:pPr>
              <w:pStyle w:val="ab"/>
              <w:jc w:val="both"/>
              <w:rPr>
                <w:sz w:val="18"/>
                <w:szCs w:val="18"/>
              </w:rPr>
            </w:pPr>
            <w:r w:rsidRPr="00796DD1">
              <w:rPr>
                <w:sz w:val="18"/>
                <w:szCs w:val="18"/>
              </w:rPr>
              <w:t>Налог на доходы  физических лиц  н</w:t>
            </w:r>
            <w:r w:rsidR="00B8209A">
              <w:rPr>
                <w:sz w:val="18"/>
                <w:szCs w:val="18"/>
              </w:rPr>
              <w:t>а 2020 год при плане – 49,9</w:t>
            </w:r>
            <w:r w:rsidRPr="00796DD1">
              <w:rPr>
                <w:sz w:val="18"/>
                <w:szCs w:val="18"/>
              </w:rPr>
              <w:t xml:space="preserve"> тыс .руб.</w:t>
            </w:r>
          </w:p>
          <w:p w14:paraId="4FD0A163" w14:textId="7AF69311" w:rsidR="003C1EB6" w:rsidRPr="00796DD1" w:rsidRDefault="00B8209A" w:rsidP="003C1EB6">
            <w:pPr>
              <w:pStyle w:val="ab"/>
              <w:rPr>
                <w:sz w:val="18"/>
                <w:szCs w:val="18"/>
              </w:rPr>
            </w:pPr>
            <w:r>
              <w:rPr>
                <w:sz w:val="18"/>
                <w:szCs w:val="18"/>
              </w:rPr>
              <w:t>исполнено – 49,1</w:t>
            </w:r>
            <w:r w:rsidR="003C1EB6" w:rsidRPr="00796DD1">
              <w:rPr>
                <w:sz w:val="18"/>
                <w:szCs w:val="18"/>
              </w:rPr>
              <w:t xml:space="preserve"> тыс.руб.</w:t>
            </w:r>
          </w:p>
          <w:p w14:paraId="60D42D06" w14:textId="50CF4110" w:rsidR="003C1EB6" w:rsidRPr="00796DD1" w:rsidRDefault="003C1EB6" w:rsidP="00B8209A">
            <w:pPr>
              <w:pStyle w:val="ab"/>
              <w:rPr>
                <w:sz w:val="18"/>
                <w:szCs w:val="18"/>
              </w:rPr>
            </w:pPr>
            <w:r w:rsidRPr="00796DD1">
              <w:rPr>
                <w:sz w:val="18"/>
                <w:szCs w:val="18"/>
              </w:rPr>
              <w:t>Налог на иму</w:t>
            </w:r>
            <w:r w:rsidR="00B8209A">
              <w:rPr>
                <w:sz w:val="18"/>
                <w:szCs w:val="18"/>
              </w:rPr>
              <w:t>щество запланировано -15,0 тыс.руб. исполнено  -7,1 тыс.руб.</w:t>
            </w:r>
          </w:p>
          <w:p w14:paraId="46D0290E" w14:textId="404CEDD0" w:rsidR="003C1EB6" w:rsidRPr="00796DD1" w:rsidRDefault="003C1EB6" w:rsidP="003C1EB6">
            <w:pPr>
              <w:pStyle w:val="ab"/>
              <w:jc w:val="both"/>
              <w:rPr>
                <w:sz w:val="18"/>
                <w:szCs w:val="18"/>
              </w:rPr>
            </w:pPr>
            <w:r w:rsidRPr="00796DD1">
              <w:rPr>
                <w:sz w:val="18"/>
                <w:szCs w:val="18"/>
              </w:rPr>
              <w:t>Часть доходов составляют безвозмездные</w:t>
            </w:r>
            <w:r w:rsidR="00B8209A">
              <w:rPr>
                <w:sz w:val="18"/>
                <w:szCs w:val="18"/>
              </w:rPr>
              <w:t xml:space="preserve"> поступления, план- 3055,4 тыс.</w:t>
            </w:r>
            <w:r w:rsidRPr="00796DD1">
              <w:rPr>
                <w:sz w:val="18"/>
                <w:szCs w:val="18"/>
              </w:rPr>
              <w:t xml:space="preserve"> рублей, посту</w:t>
            </w:r>
            <w:r w:rsidR="00B8209A">
              <w:rPr>
                <w:sz w:val="18"/>
                <w:szCs w:val="18"/>
              </w:rPr>
              <w:t>пило за 2020 год  - 3055,4</w:t>
            </w:r>
            <w:r w:rsidRPr="00796DD1">
              <w:rPr>
                <w:sz w:val="18"/>
                <w:szCs w:val="18"/>
              </w:rPr>
              <w:t xml:space="preserve"> тыс.рублей.</w:t>
            </w:r>
          </w:p>
          <w:p w14:paraId="3AC3CAD0" w14:textId="77777777" w:rsidR="003C1EB6" w:rsidRPr="00796DD1" w:rsidRDefault="003C1EB6" w:rsidP="003C1EB6">
            <w:pPr>
              <w:pStyle w:val="ab"/>
              <w:jc w:val="both"/>
              <w:rPr>
                <w:sz w:val="18"/>
                <w:szCs w:val="18"/>
              </w:rPr>
            </w:pPr>
            <w:r w:rsidRPr="00796DD1">
              <w:rPr>
                <w:sz w:val="18"/>
                <w:szCs w:val="18"/>
              </w:rPr>
              <w:t>Выполняли обязательства по выплате зарплаты, содействовали занятости населения, социальной защите населения при привлечении средств бюджета</w:t>
            </w:r>
          </w:p>
          <w:p w14:paraId="04486768" w14:textId="77777777" w:rsidR="003C1EB6" w:rsidRPr="00796DD1" w:rsidRDefault="003C1EB6" w:rsidP="003C1EB6">
            <w:pPr>
              <w:pStyle w:val="ab"/>
              <w:rPr>
                <w:sz w:val="18"/>
                <w:szCs w:val="18"/>
              </w:rPr>
            </w:pPr>
            <w:r w:rsidRPr="00796DD1">
              <w:rPr>
                <w:sz w:val="18"/>
                <w:szCs w:val="18"/>
              </w:rPr>
              <w:t>сельского поселения.</w:t>
            </w:r>
          </w:p>
          <w:p w14:paraId="68B3AC16" w14:textId="77777777" w:rsidR="003C1EB6" w:rsidRPr="00796DD1" w:rsidRDefault="003C1EB6" w:rsidP="003C1EB6">
            <w:pPr>
              <w:pStyle w:val="ab"/>
              <w:rPr>
                <w:sz w:val="18"/>
                <w:szCs w:val="18"/>
              </w:rPr>
            </w:pPr>
            <w:r w:rsidRPr="00796DD1">
              <w:rPr>
                <w:sz w:val="18"/>
                <w:szCs w:val="18"/>
              </w:rPr>
              <w:t>Коротко довожу до Вас основные направления деятельности в соответствии с Законом о местном самоуправлении.</w:t>
            </w:r>
          </w:p>
          <w:p w14:paraId="4FDDC7BF" w14:textId="77777777" w:rsidR="003C1EB6" w:rsidRPr="00796DD1" w:rsidRDefault="003C1EB6" w:rsidP="003C1EB6">
            <w:pPr>
              <w:pStyle w:val="ab"/>
              <w:rPr>
                <w:sz w:val="18"/>
                <w:szCs w:val="18"/>
              </w:rPr>
            </w:pPr>
          </w:p>
          <w:p w14:paraId="0A44B89E" w14:textId="77777777" w:rsidR="003C1EB6" w:rsidRPr="00796DD1" w:rsidRDefault="003C1EB6" w:rsidP="003C1EB6">
            <w:pPr>
              <w:pStyle w:val="ab"/>
              <w:rPr>
                <w:sz w:val="18"/>
                <w:szCs w:val="18"/>
              </w:rPr>
            </w:pPr>
            <w:r w:rsidRPr="00796DD1">
              <w:rPr>
                <w:sz w:val="18"/>
                <w:szCs w:val="18"/>
              </w:rPr>
              <w:t xml:space="preserve">        В сельском поселении сложилась система информирования населения о деятельности    Главы     сельского     поселения,     Совета    поселения   через</w:t>
            </w:r>
          </w:p>
          <w:p w14:paraId="096B2ACB" w14:textId="77777777" w:rsidR="003C1EB6" w:rsidRPr="00796DD1" w:rsidRDefault="003C1EB6" w:rsidP="003C1EB6">
            <w:pPr>
              <w:pStyle w:val="ab"/>
              <w:jc w:val="both"/>
              <w:rPr>
                <w:sz w:val="18"/>
                <w:szCs w:val="18"/>
              </w:rPr>
            </w:pPr>
            <w:r w:rsidRPr="00796DD1">
              <w:rPr>
                <w:sz w:val="18"/>
                <w:szCs w:val="18"/>
              </w:rPr>
              <w:t>обнародования в установленных местах для размещения нормативно –правовых актов: путем размещения полного текста на информационном  стенде в административном здании  администрации сельского поселения, в библиотеке и на официальном сайте муниципального района  «Оловяннинский район» по адресу «о</w:t>
            </w:r>
            <w:r w:rsidRPr="00796DD1">
              <w:rPr>
                <w:sz w:val="18"/>
                <w:szCs w:val="18"/>
                <w:lang w:val="en-US"/>
              </w:rPr>
              <w:t>lovyan</w:t>
            </w:r>
            <w:r w:rsidRPr="00796DD1">
              <w:rPr>
                <w:sz w:val="18"/>
                <w:szCs w:val="18"/>
              </w:rPr>
              <w:t>.75.</w:t>
            </w:r>
            <w:r w:rsidRPr="00796DD1">
              <w:rPr>
                <w:sz w:val="18"/>
                <w:szCs w:val="18"/>
                <w:lang w:val="en-US"/>
              </w:rPr>
              <w:t>ru</w:t>
            </w:r>
            <w:r w:rsidRPr="00796DD1">
              <w:rPr>
                <w:sz w:val="18"/>
                <w:szCs w:val="18"/>
              </w:rPr>
              <w:t>.». , на сходах и собраниях</w:t>
            </w:r>
          </w:p>
          <w:p w14:paraId="6F55535C" w14:textId="77777777" w:rsidR="003C1EB6" w:rsidRPr="00796DD1" w:rsidRDefault="003C1EB6" w:rsidP="003C1EB6">
            <w:pPr>
              <w:pStyle w:val="ab"/>
              <w:rPr>
                <w:sz w:val="18"/>
                <w:szCs w:val="18"/>
              </w:rPr>
            </w:pPr>
            <w:r w:rsidRPr="00796DD1">
              <w:rPr>
                <w:sz w:val="18"/>
                <w:szCs w:val="18"/>
              </w:rPr>
              <w:t>граждан, личных беседах. Администрация  сельского  поселения свою работу организует по перспективному годовому плану.</w:t>
            </w:r>
          </w:p>
          <w:p w14:paraId="376BD14E" w14:textId="724C175B" w:rsidR="003C1EB6" w:rsidRPr="00796DD1" w:rsidRDefault="003C1EB6" w:rsidP="003C1EB6">
            <w:pPr>
              <w:pStyle w:val="ab"/>
              <w:jc w:val="both"/>
              <w:rPr>
                <w:sz w:val="18"/>
                <w:szCs w:val="18"/>
              </w:rPr>
            </w:pPr>
            <w:r w:rsidRPr="00796DD1">
              <w:rPr>
                <w:sz w:val="18"/>
                <w:szCs w:val="18"/>
              </w:rPr>
              <w:t>Главо</w:t>
            </w:r>
            <w:r w:rsidR="00B8209A">
              <w:rPr>
                <w:sz w:val="18"/>
                <w:szCs w:val="18"/>
              </w:rPr>
              <w:t>й  Администрации было принято 17 постановлений и  16</w:t>
            </w:r>
            <w:r w:rsidRPr="00796DD1">
              <w:rPr>
                <w:sz w:val="18"/>
                <w:szCs w:val="18"/>
              </w:rPr>
              <w:t xml:space="preserve"> распоряжений по  основной деятельности, Со</w:t>
            </w:r>
            <w:r w:rsidR="00B8209A">
              <w:rPr>
                <w:sz w:val="18"/>
                <w:szCs w:val="18"/>
              </w:rPr>
              <w:t>ветом поселения было принято  14</w:t>
            </w:r>
            <w:r w:rsidRPr="00796DD1">
              <w:rPr>
                <w:sz w:val="18"/>
                <w:szCs w:val="18"/>
              </w:rPr>
              <w:t xml:space="preserve"> решений.</w:t>
            </w:r>
          </w:p>
          <w:p w14:paraId="3E4971EE" w14:textId="1B5FBC4D" w:rsidR="003C1EB6" w:rsidRPr="00796DD1" w:rsidRDefault="00B8209A" w:rsidP="003C1EB6">
            <w:pPr>
              <w:pStyle w:val="ab"/>
              <w:jc w:val="both"/>
              <w:rPr>
                <w:sz w:val="18"/>
                <w:szCs w:val="18"/>
              </w:rPr>
            </w:pPr>
            <w:r>
              <w:rPr>
                <w:sz w:val="18"/>
                <w:szCs w:val="18"/>
              </w:rPr>
              <w:t>Выдано 915</w:t>
            </w:r>
            <w:r w:rsidR="003C1EB6" w:rsidRPr="00796DD1">
              <w:rPr>
                <w:sz w:val="18"/>
                <w:szCs w:val="18"/>
              </w:rPr>
              <w:t xml:space="preserve"> справок, в основном справки о составе семьи, о приобретении топлива, о личном хозяйстве, о совместном проживании, об отсутствии трудового стажа и т. д.. выписок из похозяйственных книг.</w:t>
            </w:r>
          </w:p>
          <w:p w14:paraId="22A49413" w14:textId="77777777" w:rsidR="003C1EB6" w:rsidRPr="00796DD1" w:rsidRDefault="003C1EB6" w:rsidP="003C1EB6">
            <w:pPr>
              <w:pStyle w:val="ab"/>
              <w:rPr>
                <w:sz w:val="18"/>
                <w:szCs w:val="18"/>
              </w:rPr>
            </w:pPr>
            <w:r w:rsidRPr="00796DD1">
              <w:rPr>
                <w:sz w:val="18"/>
                <w:szCs w:val="18"/>
              </w:rPr>
              <w:t>Устно обратилось -  49 человек. Кроме того жители поселения обращались по вопросам  регистрации и снятия с регистрационного учета по месту жительства.</w:t>
            </w:r>
          </w:p>
          <w:p w14:paraId="1ED163DD" w14:textId="77777777" w:rsidR="003C1EB6" w:rsidRPr="00796DD1" w:rsidRDefault="003C1EB6" w:rsidP="003C1EB6">
            <w:pPr>
              <w:pStyle w:val="ab"/>
              <w:jc w:val="both"/>
              <w:rPr>
                <w:sz w:val="18"/>
                <w:szCs w:val="18"/>
              </w:rPr>
            </w:pPr>
            <w:r w:rsidRPr="00796DD1">
              <w:rPr>
                <w:sz w:val="18"/>
                <w:szCs w:val="18"/>
              </w:rPr>
              <w:t>По обращениям граждан и запроса различных организаций выдано – 24 общественных характеристик на жителей.</w:t>
            </w:r>
          </w:p>
          <w:p w14:paraId="61F0C949" w14:textId="77777777" w:rsidR="003C1EB6" w:rsidRPr="00796DD1" w:rsidRDefault="003C1EB6" w:rsidP="003C1EB6">
            <w:pPr>
              <w:pStyle w:val="ab"/>
              <w:jc w:val="both"/>
              <w:rPr>
                <w:sz w:val="18"/>
                <w:szCs w:val="18"/>
              </w:rPr>
            </w:pPr>
            <w:r w:rsidRPr="00796DD1">
              <w:rPr>
                <w:sz w:val="18"/>
                <w:szCs w:val="18"/>
              </w:rPr>
              <w:t>Совершено 1450 нотариальных действий -  удостоверений копий документов.</w:t>
            </w:r>
          </w:p>
          <w:p w14:paraId="6D66D19B" w14:textId="77777777" w:rsidR="003C1EB6" w:rsidRPr="00796DD1" w:rsidRDefault="003C1EB6" w:rsidP="003C1EB6">
            <w:pPr>
              <w:pStyle w:val="ab"/>
              <w:jc w:val="both"/>
              <w:rPr>
                <w:sz w:val="18"/>
                <w:szCs w:val="18"/>
              </w:rPr>
            </w:pPr>
            <w:r w:rsidRPr="00796DD1">
              <w:rPr>
                <w:sz w:val="18"/>
                <w:szCs w:val="18"/>
              </w:rPr>
              <w:t>При администрации поселения был создан и работал Совет общественности по работе с детьми и подростками. Работа и рейды проводились совместно с учреждениями образования, ПДН, здравоохранением с участковым уполномоченным полиции – это посещения неблагополучных семей, где проводилась работа с родителями, уклоняющихся от воспитания детей и выполнения своих родительских обязанностей.</w:t>
            </w:r>
          </w:p>
          <w:p w14:paraId="1C840A37" w14:textId="77777777" w:rsidR="003C1EB6" w:rsidRPr="00796DD1" w:rsidRDefault="003C1EB6" w:rsidP="003C1EB6">
            <w:pPr>
              <w:pStyle w:val="ab"/>
              <w:jc w:val="both"/>
              <w:rPr>
                <w:sz w:val="18"/>
                <w:szCs w:val="18"/>
              </w:rPr>
            </w:pPr>
            <w:r w:rsidRPr="00796DD1">
              <w:rPr>
                <w:sz w:val="18"/>
                <w:szCs w:val="18"/>
              </w:rPr>
              <w:t>За отчетный период в адрес Администрации сельского поселения не поступили письменные обращения от граждан.</w:t>
            </w:r>
          </w:p>
          <w:p w14:paraId="1088B0D5" w14:textId="77777777" w:rsidR="003C1EB6" w:rsidRPr="00796DD1" w:rsidRDefault="003C1EB6" w:rsidP="003C1EB6">
            <w:pPr>
              <w:pStyle w:val="ab"/>
              <w:jc w:val="both"/>
              <w:rPr>
                <w:sz w:val="18"/>
                <w:szCs w:val="18"/>
              </w:rPr>
            </w:pPr>
            <w:r w:rsidRPr="00796DD1">
              <w:rPr>
                <w:sz w:val="18"/>
                <w:szCs w:val="18"/>
              </w:rPr>
              <w:t>Прием ведется ежедневно согласно графику. Если решение поступившего обращения не относится к компетенции Главы или специалистов администраций, то оно  в пятидневный срок направляется по подведомственности, которые обязаны решать  эти вопросы. Это, в основном вопросы трудоустройства, социального обеспечения, архива, ОМВД и другие.</w:t>
            </w:r>
          </w:p>
          <w:p w14:paraId="66F48E7A" w14:textId="77777777" w:rsidR="003C1EB6" w:rsidRPr="00796DD1" w:rsidRDefault="003C1EB6" w:rsidP="003C1EB6">
            <w:pPr>
              <w:pStyle w:val="ab"/>
              <w:rPr>
                <w:sz w:val="18"/>
                <w:szCs w:val="18"/>
              </w:rPr>
            </w:pPr>
          </w:p>
          <w:p w14:paraId="4F0AD9E0" w14:textId="77777777" w:rsidR="003C1EB6" w:rsidRPr="00796DD1" w:rsidRDefault="003C1EB6" w:rsidP="003C1EB6">
            <w:pPr>
              <w:pStyle w:val="ab"/>
              <w:jc w:val="both"/>
              <w:rPr>
                <w:sz w:val="18"/>
                <w:szCs w:val="18"/>
              </w:rPr>
            </w:pPr>
            <w:r w:rsidRPr="00796DD1">
              <w:rPr>
                <w:sz w:val="18"/>
                <w:szCs w:val="18"/>
              </w:rPr>
              <w:t xml:space="preserve">                В      границах      поселения       </w:t>
            </w:r>
            <w:r w:rsidRPr="00796DD1">
              <w:rPr>
                <w:b/>
                <w:sz w:val="18"/>
                <w:szCs w:val="18"/>
              </w:rPr>
              <w:t xml:space="preserve">энергоснабжение       </w:t>
            </w:r>
            <w:r w:rsidRPr="00796DD1">
              <w:rPr>
                <w:sz w:val="18"/>
                <w:szCs w:val="18"/>
              </w:rPr>
              <w:t xml:space="preserve"> осуществляется Оловяннинским РЭС, газоснабжение осуществляется Оловяннинским участком « Читаоблгаз». Источником водоснабжения  являются скважины и колодец, как естественный водоем.</w:t>
            </w:r>
          </w:p>
          <w:p w14:paraId="6E55545E" w14:textId="77777777" w:rsidR="003C1EB6" w:rsidRPr="00796DD1" w:rsidRDefault="003C1EB6" w:rsidP="003C1EB6">
            <w:pPr>
              <w:pStyle w:val="ab"/>
              <w:jc w:val="both"/>
              <w:rPr>
                <w:sz w:val="18"/>
                <w:szCs w:val="18"/>
              </w:rPr>
            </w:pPr>
            <w:r w:rsidRPr="00796DD1">
              <w:rPr>
                <w:sz w:val="18"/>
                <w:szCs w:val="18"/>
              </w:rPr>
              <w:t xml:space="preserve">   Все граждане поселения обеспечены жильем. Желающие брали ходатайство на оформление жилья в сельском поселении « Яснинское».</w:t>
            </w:r>
          </w:p>
          <w:p w14:paraId="5A928CDD" w14:textId="77777777" w:rsidR="003C1EB6" w:rsidRPr="00796DD1" w:rsidRDefault="003C1EB6" w:rsidP="003C1EB6">
            <w:pPr>
              <w:pStyle w:val="ab"/>
              <w:jc w:val="both"/>
              <w:rPr>
                <w:sz w:val="18"/>
                <w:szCs w:val="18"/>
              </w:rPr>
            </w:pPr>
            <w:r w:rsidRPr="00796DD1">
              <w:rPr>
                <w:b/>
                <w:sz w:val="18"/>
                <w:szCs w:val="18"/>
              </w:rPr>
              <w:t>Транспортное обеспечение</w:t>
            </w:r>
            <w:r w:rsidRPr="00796DD1">
              <w:rPr>
                <w:sz w:val="18"/>
                <w:szCs w:val="18"/>
              </w:rPr>
              <w:t xml:space="preserve"> пассажиров до районного центра и п. Ясногорск осуществляется личным автомобильным транспортом, автобусное сообщение отсутствует.</w:t>
            </w:r>
          </w:p>
          <w:p w14:paraId="4332D7B9" w14:textId="5D3B3EAC" w:rsidR="003C1EB6" w:rsidRPr="00796DD1" w:rsidRDefault="003C1EB6" w:rsidP="003C1EB6">
            <w:pPr>
              <w:pStyle w:val="ab"/>
              <w:jc w:val="both"/>
              <w:rPr>
                <w:sz w:val="18"/>
                <w:szCs w:val="18"/>
              </w:rPr>
            </w:pPr>
            <w:r w:rsidRPr="00796DD1">
              <w:rPr>
                <w:sz w:val="18"/>
                <w:szCs w:val="18"/>
              </w:rPr>
              <w:t xml:space="preserve">    Для участия в </w:t>
            </w:r>
            <w:r w:rsidRPr="00796DD1">
              <w:rPr>
                <w:b/>
                <w:sz w:val="18"/>
                <w:szCs w:val="18"/>
              </w:rPr>
              <w:t xml:space="preserve">предупреждении и ликвидации последствий </w:t>
            </w:r>
            <w:r w:rsidRPr="00796DD1">
              <w:rPr>
                <w:sz w:val="18"/>
                <w:szCs w:val="18"/>
              </w:rPr>
              <w:t xml:space="preserve"> ЧС и ПБ  в  границах поселения разработано и утверждено Положение о комиссии по  предупреждению и </w:t>
            </w:r>
            <w:r w:rsidRPr="00796DD1">
              <w:rPr>
                <w:sz w:val="18"/>
                <w:szCs w:val="18"/>
              </w:rPr>
              <w:lastRenderedPageBreak/>
              <w:t>ликвидации ЧС и обеспечению пожарной безопасности на террит</w:t>
            </w:r>
            <w:r w:rsidR="00B8209A">
              <w:rPr>
                <w:sz w:val="18"/>
                <w:szCs w:val="18"/>
              </w:rPr>
              <w:t>ории сельского поселения « Улятуй</w:t>
            </w:r>
            <w:r w:rsidRPr="00796DD1">
              <w:rPr>
                <w:sz w:val="18"/>
                <w:szCs w:val="18"/>
              </w:rPr>
              <w:t>ское». Разработан паспорт</w:t>
            </w:r>
            <w:r w:rsidR="00B8209A">
              <w:rPr>
                <w:sz w:val="18"/>
                <w:szCs w:val="18"/>
              </w:rPr>
              <w:t xml:space="preserve"> пожарной безопасности населенных </w:t>
            </w:r>
            <w:r w:rsidRPr="00796DD1">
              <w:rPr>
                <w:sz w:val="18"/>
                <w:szCs w:val="18"/>
              </w:rPr>
              <w:t xml:space="preserve"> пу</w:t>
            </w:r>
            <w:r w:rsidR="00B8209A">
              <w:rPr>
                <w:sz w:val="18"/>
                <w:szCs w:val="18"/>
              </w:rPr>
              <w:t>нктов сельского поселения       « Улятуй</w:t>
            </w:r>
            <w:r w:rsidRPr="00796DD1">
              <w:rPr>
                <w:sz w:val="18"/>
                <w:szCs w:val="18"/>
              </w:rPr>
              <w:t>ское»</w:t>
            </w:r>
            <w:r w:rsidR="00B8209A">
              <w:rPr>
                <w:sz w:val="18"/>
                <w:szCs w:val="18"/>
              </w:rPr>
              <w:t>- с.Камкай, с.Аренда, с.Улятуй</w:t>
            </w:r>
          </w:p>
          <w:p w14:paraId="108A9B18" w14:textId="56C617ED" w:rsidR="003C1EB6" w:rsidRPr="00796DD1" w:rsidRDefault="003C1EB6" w:rsidP="003C1EB6">
            <w:pPr>
              <w:pStyle w:val="ab"/>
              <w:jc w:val="both"/>
              <w:rPr>
                <w:sz w:val="18"/>
                <w:szCs w:val="18"/>
              </w:rPr>
            </w:pPr>
            <w:r w:rsidRPr="00796DD1">
              <w:rPr>
                <w:sz w:val="18"/>
                <w:szCs w:val="18"/>
              </w:rPr>
              <w:t xml:space="preserve">         На территории поселения создана добровольная </w:t>
            </w:r>
            <w:r w:rsidR="00B8209A">
              <w:rPr>
                <w:sz w:val="18"/>
                <w:szCs w:val="18"/>
              </w:rPr>
              <w:t>пожарная дружина в количестве 12</w:t>
            </w:r>
            <w:r w:rsidRPr="00796DD1">
              <w:rPr>
                <w:sz w:val="18"/>
                <w:szCs w:val="18"/>
              </w:rPr>
              <w:t xml:space="preserve"> челове</w:t>
            </w:r>
            <w:r w:rsidR="00B8209A">
              <w:rPr>
                <w:sz w:val="18"/>
                <w:szCs w:val="18"/>
              </w:rPr>
              <w:t>к. Добровольная пожарная дружина</w:t>
            </w:r>
            <w:r w:rsidRPr="00796DD1">
              <w:rPr>
                <w:sz w:val="18"/>
                <w:szCs w:val="18"/>
              </w:rPr>
              <w:t xml:space="preserve"> оснащена лопатами, метлами, дополнительными средствами; мотопомпа, техника для подвоза воды – трактора  МТЗ -80 с прицепной емкостью, служебный автомобиль УАЗ 220694 для доставки людей на пожар.</w:t>
            </w:r>
          </w:p>
          <w:p w14:paraId="306C94C0" w14:textId="77777777" w:rsidR="003C1EB6" w:rsidRPr="00796DD1" w:rsidRDefault="003C1EB6" w:rsidP="003C1EB6">
            <w:pPr>
              <w:pStyle w:val="ab"/>
              <w:jc w:val="both"/>
              <w:rPr>
                <w:sz w:val="18"/>
                <w:szCs w:val="18"/>
              </w:rPr>
            </w:pPr>
            <w:r w:rsidRPr="00796DD1">
              <w:rPr>
                <w:sz w:val="18"/>
                <w:szCs w:val="18"/>
              </w:rPr>
              <w:t>Горюче – смазочные материалами автомобиль обеспечивает администрация поселения, денежные средства предусмотренные в бюджете недостаточны.</w:t>
            </w:r>
          </w:p>
          <w:p w14:paraId="509369F5" w14:textId="77777777" w:rsidR="003C1EB6" w:rsidRPr="00796DD1" w:rsidRDefault="003C1EB6" w:rsidP="003C1EB6">
            <w:pPr>
              <w:pStyle w:val="ab"/>
              <w:jc w:val="both"/>
              <w:rPr>
                <w:sz w:val="18"/>
                <w:szCs w:val="18"/>
              </w:rPr>
            </w:pPr>
            <w:r w:rsidRPr="00796DD1">
              <w:rPr>
                <w:sz w:val="18"/>
                <w:szCs w:val="18"/>
              </w:rPr>
              <w:t xml:space="preserve">     Анализ ситуации по пожарной безопасности показал, что в 2019 году по сравнению с прошлым годом пожары  сократились, в  следствие проведения</w:t>
            </w:r>
          </w:p>
          <w:p w14:paraId="4254BE89" w14:textId="77777777" w:rsidR="003C1EB6" w:rsidRPr="00796DD1" w:rsidRDefault="003C1EB6" w:rsidP="003C1EB6">
            <w:pPr>
              <w:pStyle w:val="ab"/>
              <w:rPr>
                <w:sz w:val="18"/>
                <w:szCs w:val="18"/>
              </w:rPr>
            </w:pPr>
            <w:r w:rsidRPr="00796DD1">
              <w:rPr>
                <w:sz w:val="18"/>
                <w:szCs w:val="18"/>
              </w:rPr>
              <w:t>разъяснительной  работы   с    населением,   профилактических мероприятий:</w:t>
            </w:r>
          </w:p>
          <w:p w14:paraId="481E6223" w14:textId="77777777" w:rsidR="003C1EB6" w:rsidRPr="00796DD1" w:rsidRDefault="003C1EB6" w:rsidP="003C1EB6">
            <w:pPr>
              <w:pStyle w:val="ab"/>
              <w:rPr>
                <w:sz w:val="18"/>
                <w:szCs w:val="18"/>
              </w:rPr>
            </w:pPr>
            <w:r w:rsidRPr="00796DD1">
              <w:rPr>
                <w:sz w:val="18"/>
                <w:szCs w:val="18"/>
              </w:rPr>
              <w:t>опашка оградительных полос, отжигов.</w:t>
            </w:r>
          </w:p>
          <w:p w14:paraId="50A7C6C9" w14:textId="77777777" w:rsidR="003C1EB6" w:rsidRPr="00796DD1" w:rsidRDefault="003C1EB6" w:rsidP="003C1EB6">
            <w:pPr>
              <w:pStyle w:val="ab"/>
              <w:jc w:val="both"/>
              <w:rPr>
                <w:sz w:val="18"/>
                <w:szCs w:val="18"/>
              </w:rPr>
            </w:pPr>
            <w:r w:rsidRPr="00796DD1">
              <w:rPr>
                <w:sz w:val="18"/>
                <w:szCs w:val="18"/>
              </w:rPr>
              <w:t xml:space="preserve">            В пожароопасные периоды ежегодно принимаются соответствующие</w:t>
            </w:r>
          </w:p>
          <w:p w14:paraId="4F81E057" w14:textId="77777777" w:rsidR="003C1EB6" w:rsidRPr="00796DD1" w:rsidRDefault="003C1EB6" w:rsidP="003C1EB6">
            <w:pPr>
              <w:pStyle w:val="ab"/>
              <w:jc w:val="both"/>
              <w:rPr>
                <w:sz w:val="18"/>
                <w:szCs w:val="18"/>
              </w:rPr>
            </w:pPr>
            <w:r w:rsidRPr="00796DD1">
              <w:rPr>
                <w:sz w:val="18"/>
                <w:szCs w:val="18"/>
              </w:rPr>
              <w:t>нормативные правовые акты, вывешиваются объявления и листовки, проводятся сходы граждан села для информирования населения по пожарной обстановке, проводится подворный обход внештатным инспектором по пожарной безопасности с регистрацией в журнале «Пожарная безопасность».</w:t>
            </w:r>
          </w:p>
          <w:p w14:paraId="448842D8" w14:textId="77777777" w:rsidR="003C1EB6" w:rsidRPr="00796DD1" w:rsidRDefault="003C1EB6" w:rsidP="003C1EB6">
            <w:pPr>
              <w:pStyle w:val="ab"/>
              <w:rPr>
                <w:sz w:val="18"/>
                <w:szCs w:val="18"/>
              </w:rPr>
            </w:pPr>
            <w:r w:rsidRPr="00796DD1">
              <w:rPr>
                <w:sz w:val="18"/>
                <w:szCs w:val="18"/>
              </w:rPr>
              <w:t xml:space="preserve">      </w:t>
            </w:r>
            <w:r w:rsidRPr="00796DD1">
              <w:rPr>
                <w:b/>
                <w:sz w:val="18"/>
                <w:szCs w:val="18"/>
              </w:rPr>
              <w:t xml:space="preserve"> Услугами связи </w:t>
            </w:r>
            <w:r w:rsidRPr="00796DD1">
              <w:rPr>
                <w:sz w:val="18"/>
                <w:szCs w:val="18"/>
              </w:rPr>
              <w:t>население обеспечивает Оловяннинский « Ростелеком».</w:t>
            </w:r>
          </w:p>
          <w:p w14:paraId="3A793F1F" w14:textId="77777777" w:rsidR="003C1EB6" w:rsidRPr="00796DD1" w:rsidRDefault="003C1EB6" w:rsidP="003C1EB6">
            <w:pPr>
              <w:pStyle w:val="ab"/>
              <w:jc w:val="both"/>
              <w:rPr>
                <w:sz w:val="18"/>
                <w:szCs w:val="18"/>
              </w:rPr>
            </w:pPr>
            <w:r w:rsidRPr="00796DD1">
              <w:rPr>
                <w:sz w:val="18"/>
                <w:szCs w:val="18"/>
              </w:rPr>
              <w:t>Планируется обустройство сотовой связи в 2020 – 2021 годах.</w:t>
            </w:r>
          </w:p>
          <w:p w14:paraId="761B1B34" w14:textId="16162601" w:rsidR="003C1EB6" w:rsidRPr="00796DD1" w:rsidRDefault="003C1EB6" w:rsidP="00EA0175">
            <w:pPr>
              <w:pStyle w:val="ab"/>
              <w:jc w:val="both"/>
              <w:rPr>
                <w:sz w:val="18"/>
                <w:szCs w:val="18"/>
              </w:rPr>
            </w:pPr>
            <w:r w:rsidRPr="00796DD1">
              <w:rPr>
                <w:b/>
                <w:sz w:val="18"/>
                <w:szCs w:val="18"/>
              </w:rPr>
              <w:t xml:space="preserve">      Торговое обслуживание </w:t>
            </w:r>
            <w:r w:rsidRPr="00796DD1">
              <w:rPr>
                <w:sz w:val="18"/>
                <w:szCs w:val="18"/>
              </w:rPr>
              <w:t>осуществляется индивидуальными предпринимателями товарами повседневного спроса. На территории сельского поселения предоставляется возможность торговли приезжим частным предпринимателям. Объект быто</w:t>
            </w:r>
            <w:r w:rsidR="00EA0175">
              <w:rPr>
                <w:sz w:val="18"/>
                <w:szCs w:val="18"/>
              </w:rPr>
              <w:t xml:space="preserve">вого обслуживания на территории </w:t>
            </w:r>
            <w:r w:rsidRPr="00796DD1">
              <w:rPr>
                <w:sz w:val="18"/>
                <w:szCs w:val="18"/>
              </w:rPr>
              <w:t>поселения отсутствует.</w:t>
            </w:r>
          </w:p>
          <w:p w14:paraId="08EF81D2" w14:textId="77777777" w:rsidR="003C1EB6" w:rsidRPr="00796DD1" w:rsidRDefault="003C1EB6" w:rsidP="003C1EB6">
            <w:pPr>
              <w:pStyle w:val="ab"/>
              <w:jc w:val="both"/>
              <w:rPr>
                <w:sz w:val="18"/>
                <w:szCs w:val="18"/>
              </w:rPr>
            </w:pPr>
            <w:r w:rsidRPr="00796DD1">
              <w:rPr>
                <w:sz w:val="18"/>
                <w:szCs w:val="18"/>
              </w:rPr>
              <w:t xml:space="preserve">       Организация </w:t>
            </w:r>
            <w:r w:rsidRPr="00796DD1">
              <w:rPr>
                <w:b/>
                <w:sz w:val="18"/>
                <w:szCs w:val="18"/>
              </w:rPr>
              <w:t>культурного  досуга населения</w:t>
            </w:r>
            <w:r w:rsidRPr="00796DD1">
              <w:rPr>
                <w:sz w:val="18"/>
                <w:szCs w:val="18"/>
              </w:rPr>
              <w:t xml:space="preserve"> организована через сельский  клуб,  проводятся   дискотеки,   праздничные   мероприятия.</w:t>
            </w:r>
          </w:p>
          <w:p w14:paraId="6754065D" w14:textId="77777777" w:rsidR="003C1EB6" w:rsidRPr="00796DD1" w:rsidRDefault="003C1EB6" w:rsidP="003C1EB6">
            <w:pPr>
              <w:pStyle w:val="ab"/>
              <w:jc w:val="both"/>
              <w:rPr>
                <w:sz w:val="18"/>
                <w:szCs w:val="18"/>
              </w:rPr>
            </w:pPr>
            <w:r w:rsidRPr="00796DD1">
              <w:rPr>
                <w:sz w:val="18"/>
                <w:szCs w:val="18"/>
              </w:rPr>
              <w:t>Празднования: День Победы, день Матери, день Пожилых людей, Новогодние  праздники. Проведены совместные праздничные мероприятия</w:t>
            </w:r>
          </w:p>
          <w:p w14:paraId="1D851D04" w14:textId="77777777" w:rsidR="003C1EB6" w:rsidRPr="00796DD1" w:rsidRDefault="003C1EB6" w:rsidP="003C1EB6">
            <w:pPr>
              <w:pStyle w:val="ab"/>
              <w:rPr>
                <w:sz w:val="18"/>
                <w:szCs w:val="18"/>
              </w:rPr>
            </w:pPr>
            <w:r w:rsidRPr="00796DD1">
              <w:rPr>
                <w:sz w:val="18"/>
                <w:szCs w:val="18"/>
              </w:rPr>
              <w:t>со школой в 2020 году.</w:t>
            </w:r>
          </w:p>
          <w:p w14:paraId="16B6E644" w14:textId="77777777" w:rsidR="003C1EB6" w:rsidRPr="00796DD1" w:rsidRDefault="003C1EB6" w:rsidP="003C1EB6">
            <w:pPr>
              <w:pStyle w:val="ab"/>
              <w:jc w:val="both"/>
              <w:rPr>
                <w:sz w:val="18"/>
                <w:szCs w:val="18"/>
              </w:rPr>
            </w:pPr>
            <w:r w:rsidRPr="00796DD1">
              <w:rPr>
                <w:sz w:val="18"/>
                <w:szCs w:val="18"/>
              </w:rPr>
              <w:t>09 мая проведен торжественный митинг посвященный 75-ой годовщине ВОВ</w:t>
            </w:r>
          </w:p>
          <w:p w14:paraId="51DB66E8" w14:textId="11B6467A" w:rsidR="003C1EB6" w:rsidRPr="00796DD1" w:rsidRDefault="003C1EB6" w:rsidP="003C1EB6">
            <w:pPr>
              <w:pStyle w:val="ab"/>
              <w:jc w:val="both"/>
              <w:rPr>
                <w:sz w:val="18"/>
                <w:szCs w:val="18"/>
              </w:rPr>
            </w:pPr>
            <w:r w:rsidRPr="00796DD1">
              <w:rPr>
                <w:sz w:val="18"/>
                <w:szCs w:val="18"/>
              </w:rPr>
              <w:t>1941 – 1945 гг. с</w:t>
            </w:r>
            <w:r w:rsidR="00B8209A">
              <w:rPr>
                <w:sz w:val="18"/>
                <w:szCs w:val="18"/>
              </w:rPr>
              <w:t xml:space="preserve"> участием учащихся  МБОУ Улятуйская СОШ</w:t>
            </w:r>
            <w:r w:rsidRPr="00796DD1">
              <w:rPr>
                <w:sz w:val="18"/>
                <w:szCs w:val="18"/>
              </w:rPr>
              <w:t xml:space="preserve"> с возложением венков к памятнику и проведением праздничного концерта с участием школы, жите</w:t>
            </w:r>
            <w:r w:rsidR="00B8209A">
              <w:rPr>
                <w:sz w:val="18"/>
                <w:szCs w:val="18"/>
              </w:rPr>
              <w:t>лей села и работников культуры.</w:t>
            </w:r>
          </w:p>
          <w:p w14:paraId="6907A574" w14:textId="77777777" w:rsidR="003C1EB6" w:rsidRPr="00796DD1" w:rsidRDefault="003C1EB6" w:rsidP="003C1EB6">
            <w:pPr>
              <w:pStyle w:val="ab"/>
              <w:rPr>
                <w:sz w:val="18"/>
                <w:szCs w:val="18"/>
              </w:rPr>
            </w:pPr>
            <w:r w:rsidRPr="00796DD1">
              <w:rPr>
                <w:sz w:val="18"/>
                <w:szCs w:val="18"/>
              </w:rPr>
              <w:t>30  сентября проведен праздник.  Посвященный  Дню пожилых людей за счет средств администрации.</w:t>
            </w:r>
          </w:p>
          <w:p w14:paraId="65633572" w14:textId="77777777" w:rsidR="003C1EB6" w:rsidRPr="00796DD1" w:rsidRDefault="003C1EB6" w:rsidP="003C1EB6">
            <w:pPr>
              <w:pStyle w:val="ab"/>
              <w:jc w:val="both"/>
              <w:rPr>
                <w:sz w:val="18"/>
                <w:szCs w:val="18"/>
              </w:rPr>
            </w:pPr>
            <w:r w:rsidRPr="00796DD1">
              <w:rPr>
                <w:sz w:val="18"/>
                <w:szCs w:val="18"/>
              </w:rPr>
              <w:t>На   территории   поселения   функционирует   общеобразовательная   школа,</w:t>
            </w:r>
          </w:p>
          <w:p w14:paraId="2A063C3E" w14:textId="42544177" w:rsidR="003C1EB6" w:rsidRPr="00796DD1" w:rsidRDefault="003C1EB6" w:rsidP="003C1EB6">
            <w:pPr>
              <w:pStyle w:val="ab"/>
              <w:rPr>
                <w:sz w:val="18"/>
                <w:szCs w:val="18"/>
              </w:rPr>
            </w:pPr>
            <w:r w:rsidRPr="00796DD1">
              <w:rPr>
                <w:sz w:val="18"/>
                <w:szCs w:val="18"/>
              </w:rPr>
              <w:t>фактически   в   школе   обучаются 1</w:t>
            </w:r>
            <w:r w:rsidR="00B8209A">
              <w:rPr>
                <w:sz w:val="18"/>
                <w:szCs w:val="18"/>
              </w:rPr>
              <w:t>1</w:t>
            </w:r>
            <w:r w:rsidRPr="00796DD1">
              <w:rPr>
                <w:sz w:val="18"/>
                <w:szCs w:val="18"/>
              </w:rPr>
              <w:t xml:space="preserve">0 учащихся. </w:t>
            </w:r>
            <w:r w:rsidR="00B8209A">
              <w:rPr>
                <w:sz w:val="18"/>
                <w:szCs w:val="18"/>
              </w:rPr>
              <w:t xml:space="preserve">Из с.Камкай учащихся доставляет автобус. </w:t>
            </w:r>
            <w:r w:rsidRPr="00796DD1">
              <w:rPr>
                <w:sz w:val="18"/>
                <w:szCs w:val="18"/>
              </w:rPr>
              <w:t>Преподавательский состав на прежнем уровне.   На базе школы работает лагерь для детей из многодетных и малообеспеченных семей на 25 мест.</w:t>
            </w:r>
          </w:p>
          <w:p w14:paraId="4C41EA98" w14:textId="356051C4" w:rsidR="003C1EB6" w:rsidRPr="00796DD1" w:rsidRDefault="003C1EB6" w:rsidP="003C1EB6">
            <w:pPr>
              <w:pStyle w:val="ab"/>
              <w:jc w:val="both"/>
              <w:rPr>
                <w:sz w:val="18"/>
                <w:szCs w:val="18"/>
              </w:rPr>
            </w:pPr>
            <w:r w:rsidRPr="00796DD1">
              <w:rPr>
                <w:sz w:val="18"/>
                <w:szCs w:val="18"/>
              </w:rPr>
              <w:t xml:space="preserve">     Для </w:t>
            </w:r>
            <w:r w:rsidRPr="00796DD1">
              <w:rPr>
                <w:b/>
                <w:sz w:val="18"/>
                <w:szCs w:val="18"/>
              </w:rPr>
              <w:t>благоустройства территории</w:t>
            </w:r>
            <w:r w:rsidRPr="00796DD1">
              <w:rPr>
                <w:sz w:val="18"/>
                <w:szCs w:val="18"/>
              </w:rPr>
              <w:t xml:space="preserve"> сельского поселения разработаны и утверждены</w:t>
            </w:r>
            <w:r w:rsidR="00B8209A">
              <w:rPr>
                <w:sz w:val="18"/>
                <w:szCs w:val="18"/>
              </w:rPr>
              <w:t xml:space="preserve">           </w:t>
            </w:r>
            <w:r w:rsidRPr="00796DD1">
              <w:rPr>
                <w:sz w:val="18"/>
                <w:szCs w:val="18"/>
              </w:rPr>
              <w:t xml:space="preserve"> « Правила благоустройства территории поселения». Ежегодно в апреле – мае проводится месячник по санитарной очистке и благоустройству</w:t>
            </w:r>
          </w:p>
          <w:p w14:paraId="17D19B6B" w14:textId="77777777" w:rsidR="003C1EB6" w:rsidRPr="00796DD1" w:rsidRDefault="003C1EB6" w:rsidP="003C1EB6">
            <w:pPr>
              <w:pStyle w:val="ab"/>
              <w:rPr>
                <w:sz w:val="18"/>
                <w:szCs w:val="18"/>
              </w:rPr>
            </w:pPr>
            <w:r w:rsidRPr="00796DD1">
              <w:rPr>
                <w:sz w:val="18"/>
                <w:szCs w:val="18"/>
              </w:rPr>
              <w:t>населенного пункта, проводился частичный ремонт ограждений жителями за счет собственных средств.</w:t>
            </w:r>
          </w:p>
          <w:p w14:paraId="5F441550" w14:textId="77777777" w:rsidR="003C1EB6" w:rsidRPr="00796DD1" w:rsidRDefault="003C1EB6" w:rsidP="003C1EB6">
            <w:pPr>
              <w:pStyle w:val="ab"/>
              <w:rPr>
                <w:sz w:val="18"/>
                <w:szCs w:val="18"/>
              </w:rPr>
            </w:pPr>
            <w:r w:rsidRPr="00796DD1">
              <w:rPr>
                <w:sz w:val="18"/>
                <w:szCs w:val="18"/>
              </w:rPr>
              <w:t>К дню усопших ежегодно проводится ремонт ограждения кладбища и уборка территории силами администрации и жителей села.</w:t>
            </w:r>
          </w:p>
          <w:p w14:paraId="51F275CE" w14:textId="1BA00462" w:rsidR="003C1EB6" w:rsidRPr="00796DD1" w:rsidRDefault="003C1EB6" w:rsidP="003C1EB6">
            <w:pPr>
              <w:pStyle w:val="ab"/>
              <w:jc w:val="both"/>
              <w:rPr>
                <w:sz w:val="18"/>
                <w:szCs w:val="18"/>
              </w:rPr>
            </w:pPr>
            <w:r w:rsidRPr="00796DD1">
              <w:rPr>
                <w:sz w:val="18"/>
                <w:szCs w:val="18"/>
              </w:rPr>
              <w:t xml:space="preserve">       По вопросам </w:t>
            </w:r>
            <w:r w:rsidRPr="00796DD1">
              <w:rPr>
                <w:b/>
                <w:sz w:val="18"/>
                <w:szCs w:val="18"/>
              </w:rPr>
              <w:t xml:space="preserve">застройки, землепользования </w:t>
            </w:r>
            <w:r w:rsidRPr="00796DD1">
              <w:rPr>
                <w:sz w:val="18"/>
                <w:szCs w:val="18"/>
              </w:rPr>
              <w:t>полномочия переданы</w:t>
            </w:r>
            <w:r w:rsidRPr="00796DD1">
              <w:rPr>
                <w:b/>
                <w:sz w:val="18"/>
                <w:szCs w:val="18"/>
              </w:rPr>
              <w:t xml:space="preserve">  </w:t>
            </w:r>
            <w:r w:rsidRPr="00796DD1">
              <w:rPr>
                <w:sz w:val="18"/>
                <w:szCs w:val="18"/>
              </w:rPr>
              <w:t>в район, а в поселении  создана комиссия по земельному контролю в обязанности, которой входит выявление нарушений правил землепользования и передача материалов о нарушениях в район. За 2020 год численность населени</w:t>
            </w:r>
            <w:r w:rsidR="00B8209A">
              <w:rPr>
                <w:sz w:val="18"/>
                <w:szCs w:val="18"/>
              </w:rPr>
              <w:t>я нашего поселения составила 600</w:t>
            </w:r>
            <w:r w:rsidRPr="00796DD1">
              <w:rPr>
                <w:sz w:val="18"/>
                <w:szCs w:val="18"/>
              </w:rPr>
              <w:t xml:space="preserve"> человек, количество родив</w:t>
            </w:r>
            <w:r w:rsidR="00B8209A">
              <w:rPr>
                <w:sz w:val="18"/>
                <w:szCs w:val="18"/>
              </w:rPr>
              <w:t>шихся в 2020 году -7, умерло – 15</w:t>
            </w:r>
            <w:r w:rsidRPr="00796DD1">
              <w:rPr>
                <w:sz w:val="18"/>
                <w:szCs w:val="18"/>
              </w:rPr>
              <w:t>. Пенсионеров -112 человек, инвалидов всех групп -30 чел., в т.ч. дети – инвалиды -1чел, ветеранов труда – 34 чел.</w:t>
            </w:r>
          </w:p>
          <w:p w14:paraId="5D9E2E36" w14:textId="2EEF00B3" w:rsidR="003C1EB6" w:rsidRPr="00796DD1" w:rsidRDefault="003C1EB6" w:rsidP="003C1EB6">
            <w:pPr>
              <w:pStyle w:val="ab"/>
              <w:jc w:val="both"/>
              <w:rPr>
                <w:sz w:val="18"/>
                <w:szCs w:val="18"/>
              </w:rPr>
            </w:pPr>
            <w:r w:rsidRPr="00796DD1">
              <w:rPr>
                <w:sz w:val="18"/>
                <w:szCs w:val="18"/>
              </w:rPr>
              <w:t xml:space="preserve">Для решения вопросов в </w:t>
            </w:r>
            <w:r w:rsidRPr="00796DD1">
              <w:rPr>
                <w:b/>
                <w:sz w:val="18"/>
                <w:szCs w:val="18"/>
              </w:rPr>
              <w:t>сфере социальной защиты</w:t>
            </w:r>
            <w:r w:rsidRPr="00796DD1">
              <w:rPr>
                <w:sz w:val="18"/>
                <w:szCs w:val="18"/>
              </w:rPr>
              <w:t xml:space="preserve"> , социально – трудовых отношений, социального обслуживания насел</w:t>
            </w:r>
            <w:r w:rsidR="00B8209A">
              <w:rPr>
                <w:sz w:val="18"/>
                <w:szCs w:val="18"/>
              </w:rPr>
              <w:t>ения сельского поселения « Улятуй</w:t>
            </w:r>
            <w:r w:rsidRPr="00796DD1">
              <w:rPr>
                <w:sz w:val="18"/>
                <w:szCs w:val="18"/>
              </w:rPr>
              <w:t xml:space="preserve">ское» занимается специалист администрации по общим вопросам. </w:t>
            </w:r>
          </w:p>
          <w:p w14:paraId="185FA74F" w14:textId="77777777" w:rsidR="003C1EB6" w:rsidRPr="00796DD1" w:rsidRDefault="003C1EB6" w:rsidP="003C1EB6">
            <w:pPr>
              <w:pStyle w:val="ab"/>
              <w:jc w:val="both"/>
              <w:rPr>
                <w:sz w:val="18"/>
                <w:szCs w:val="18"/>
              </w:rPr>
            </w:pPr>
            <w:r w:rsidRPr="00796DD1">
              <w:rPr>
                <w:sz w:val="18"/>
                <w:szCs w:val="18"/>
              </w:rPr>
              <w:t>Одиноко проживающим и малоимущим гражданам, находящимся в трудной жизненной ситуации оформлялись документы на оказание материальной помощи в отделы пенсионного фонда и социальной защиты населения.</w:t>
            </w:r>
          </w:p>
          <w:p w14:paraId="28A24570" w14:textId="64D4DD98" w:rsidR="003C1EB6" w:rsidRPr="00796DD1" w:rsidRDefault="003C1EB6" w:rsidP="003C1EB6">
            <w:pPr>
              <w:pStyle w:val="ab"/>
              <w:jc w:val="both"/>
              <w:rPr>
                <w:sz w:val="18"/>
                <w:szCs w:val="18"/>
              </w:rPr>
            </w:pPr>
            <w:r w:rsidRPr="00796DD1">
              <w:rPr>
                <w:sz w:val="18"/>
                <w:szCs w:val="18"/>
              </w:rPr>
              <w:t>.</w:t>
            </w:r>
          </w:p>
          <w:p w14:paraId="744E94F4" w14:textId="77777777" w:rsidR="003C1EB6" w:rsidRPr="00796DD1" w:rsidRDefault="003C1EB6" w:rsidP="003C1EB6">
            <w:pPr>
              <w:pStyle w:val="ab"/>
              <w:jc w:val="both"/>
              <w:rPr>
                <w:sz w:val="18"/>
                <w:szCs w:val="18"/>
              </w:rPr>
            </w:pPr>
            <w:r w:rsidRPr="00796DD1">
              <w:rPr>
                <w:b/>
                <w:sz w:val="18"/>
                <w:szCs w:val="18"/>
              </w:rPr>
              <w:t>Ритуальные услуги.</w:t>
            </w:r>
            <w:r w:rsidRPr="00796DD1">
              <w:rPr>
                <w:sz w:val="18"/>
                <w:szCs w:val="18"/>
              </w:rPr>
              <w:t xml:space="preserve"> При обращении родственников умершего оказывается посильная помощь по организации похорон. В случае отсутствия родственных линий умершего погребение осуществляет  Администрация сельского поселения. Специализированной службы и  денежных средств на</w:t>
            </w:r>
          </w:p>
          <w:p w14:paraId="05B5487C" w14:textId="77777777" w:rsidR="003C1EB6" w:rsidRPr="00796DD1" w:rsidRDefault="003C1EB6" w:rsidP="003C1EB6">
            <w:pPr>
              <w:pStyle w:val="ab"/>
              <w:rPr>
                <w:sz w:val="18"/>
                <w:szCs w:val="18"/>
              </w:rPr>
            </w:pPr>
            <w:r w:rsidRPr="00796DD1">
              <w:rPr>
                <w:sz w:val="18"/>
                <w:szCs w:val="18"/>
              </w:rPr>
              <w:lastRenderedPageBreak/>
              <w:t>содержание мест захоронения не предусмотрены в бюджете поселении. Из –за отсутствия денежных средств.</w:t>
            </w:r>
          </w:p>
          <w:p w14:paraId="16AA69A2" w14:textId="21CA2335" w:rsidR="003C1EB6" w:rsidRPr="00796DD1" w:rsidRDefault="00B8209A" w:rsidP="003C1EB6">
            <w:pPr>
              <w:pStyle w:val="ab"/>
              <w:jc w:val="both"/>
              <w:rPr>
                <w:sz w:val="18"/>
                <w:szCs w:val="18"/>
              </w:rPr>
            </w:pPr>
            <w:r>
              <w:rPr>
                <w:sz w:val="18"/>
                <w:szCs w:val="18"/>
              </w:rPr>
              <w:t>В сельском поселении « Улятуй</w:t>
            </w:r>
            <w:r w:rsidR="003C1EB6" w:rsidRPr="00796DD1">
              <w:rPr>
                <w:sz w:val="18"/>
                <w:szCs w:val="18"/>
              </w:rPr>
              <w:t>ское» 6 зданий административного и обществ</w:t>
            </w:r>
            <w:r>
              <w:rPr>
                <w:sz w:val="18"/>
                <w:szCs w:val="18"/>
              </w:rPr>
              <w:t>енно – делового назначения и 250</w:t>
            </w:r>
            <w:r w:rsidR="003C1EB6" w:rsidRPr="00796DD1">
              <w:rPr>
                <w:sz w:val="18"/>
                <w:szCs w:val="18"/>
              </w:rPr>
              <w:t xml:space="preserve"> дворов. В личном подворье</w:t>
            </w:r>
          </w:p>
          <w:p w14:paraId="22A32240" w14:textId="68D28237" w:rsidR="003C1EB6" w:rsidRPr="00796DD1" w:rsidRDefault="00B8209A" w:rsidP="003C1EB6">
            <w:pPr>
              <w:pStyle w:val="ab"/>
              <w:jc w:val="both"/>
              <w:rPr>
                <w:sz w:val="18"/>
                <w:szCs w:val="18"/>
              </w:rPr>
            </w:pPr>
            <w:r>
              <w:rPr>
                <w:sz w:val="18"/>
                <w:szCs w:val="18"/>
              </w:rPr>
              <w:t>сельского поселения имеется 1390  голов КРС, в том числе  коровы- 554 , свиньи 90 гол.,    овец    и    коз   305    гол..     лошадей     252    гол.,     птиц   –    1325</w:t>
            </w:r>
            <w:r w:rsidR="003C1EB6" w:rsidRPr="00796DD1">
              <w:rPr>
                <w:sz w:val="18"/>
                <w:szCs w:val="18"/>
              </w:rPr>
              <w:t xml:space="preserve">    шт.</w:t>
            </w:r>
          </w:p>
          <w:p w14:paraId="6765C624" w14:textId="77777777" w:rsidR="003C1EB6" w:rsidRPr="00796DD1" w:rsidRDefault="003C1EB6" w:rsidP="003C1EB6">
            <w:pPr>
              <w:pStyle w:val="ab"/>
              <w:rPr>
                <w:sz w:val="18"/>
                <w:szCs w:val="18"/>
              </w:rPr>
            </w:pPr>
            <w:r w:rsidRPr="00796DD1">
              <w:rPr>
                <w:sz w:val="18"/>
                <w:szCs w:val="18"/>
              </w:rPr>
              <w:t>В    личной    собственности   имеется  авто – тракторная   техника -83 единиц ,</w:t>
            </w:r>
          </w:p>
          <w:p w14:paraId="466F4B90" w14:textId="77777777" w:rsidR="003C1EB6" w:rsidRPr="00796DD1" w:rsidRDefault="003C1EB6" w:rsidP="003C1EB6">
            <w:pPr>
              <w:pStyle w:val="ab"/>
              <w:jc w:val="both"/>
              <w:rPr>
                <w:sz w:val="18"/>
                <w:szCs w:val="18"/>
              </w:rPr>
            </w:pPr>
            <w:r w:rsidRPr="00796DD1">
              <w:rPr>
                <w:sz w:val="18"/>
                <w:szCs w:val="18"/>
              </w:rPr>
              <w:t>из  них    автомобилей    различных    марок,    в т. ч.    грузовых   – 3 единицы.</w:t>
            </w:r>
          </w:p>
          <w:p w14:paraId="36B2B026" w14:textId="77777777" w:rsidR="003C1EB6" w:rsidRPr="00796DD1" w:rsidRDefault="003C1EB6" w:rsidP="003C1EB6">
            <w:pPr>
              <w:pStyle w:val="ab"/>
              <w:jc w:val="both"/>
              <w:rPr>
                <w:sz w:val="18"/>
                <w:szCs w:val="18"/>
              </w:rPr>
            </w:pPr>
            <w:r w:rsidRPr="00796DD1">
              <w:rPr>
                <w:sz w:val="18"/>
                <w:szCs w:val="18"/>
              </w:rPr>
              <w:t>Основная часть населения  занимаются развитием личного подсобного хозяйства    имея  в личной собственности достаточное  количество техники и</w:t>
            </w:r>
          </w:p>
          <w:p w14:paraId="001C7DAC" w14:textId="77777777" w:rsidR="003C1EB6" w:rsidRPr="00796DD1" w:rsidRDefault="003C1EB6" w:rsidP="003C1EB6">
            <w:pPr>
              <w:pStyle w:val="ab"/>
              <w:jc w:val="both"/>
              <w:rPr>
                <w:sz w:val="18"/>
                <w:szCs w:val="18"/>
              </w:rPr>
            </w:pPr>
            <w:r w:rsidRPr="00796DD1">
              <w:rPr>
                <w:sz w:val="18"/>
                <w:szCs w:val="18"/>
              </w:rPr>
              <w:t>сенокосных угодий.  При  этом существует проблема сбыта продукции, произведенной в ЛПХ, низкие закупочные цены, высокая цена на ГСМ и запасные части.</w:t>
            </w:r>
          </w:p>
          <w:p w14:paraId="600DD71F" w14:textId="77777777" w:rsidR="003C1EB6" w:rsidRPr="00796DD1" w:rsidRDefault="003C1EB6" w:rsidP="003C1EB6">
            <w:pPr>
              <w:pStyle w:val="ab"/>
              <w:jc w:val="both"/>
              <w:rPr>
                <w:sz w:val="18"/>
                <w:szCs w:val="18"/>
              </w:rPr>
            </w:pPr>
            <w:r w:rsidRPr="00796DD1">
              <w:rPr>
                <w:sz w:val="18"/>
                <w:szCs w:val="18"/>
              </w:rPr>
              <w:t xml:space="preserve">     Хочу напомнить всем жителям поселения, что оформление в собственность    жилья   продолжается,  но цены на оформление повысились,</w:t>
            </w:r>
          </w:p>
          <w:p w14:paraId="0E029D7A" w14:textId="77777777" w:rsidR="003C1EB6" w:rsidRPr="00796DD1" w:rsidRDefault="003C1EB6" w:rsidP="003C1EB6">
            <w:pPr>
              <w:pStyle w:val="ab"/>
              <w:rPr>
                <w:sz w:val="18"/>
                <w:szCs w:val="18"/>
              </w:rPr>
            </w:pPr>
            <w:r w:rsidRPr="00796DD1">
              <w:rPr>
                <w:sz w:val="18"/>
                <w:szCs w:val="18"/>
              </w:rPr>
              <w:t>также  продолжается    оформление  в  собственность   сельскохозяйственных угодий.</w:t>
            </w:r>
          </w:p>
          <w:p w14:paraId="156011B0" w14:textId="77777777" w:rsidR="003C1EB6" w:rsidRPr="00796DD1" w:rsidRDefault="003C1EB6" w:rsidP="003C1EB6">
            <w:pPr>
              <w:pStyle w:val="ab"/>
              <w:jc w:val="both"/>
              <w:rPr>
                <w:sz w:val="18"/>
                <w:szCs w:val="18"/>
              </w:rPr>
            </w:pPr>
            <w:r w:rsidRPr="00796DD1">
              <w:rPr>
                <w:sz w:val="18"/>
                <w:szCs w:val="18"/>
              </w:rPr>
              <w:t>Тот перечень   вопросов  местного значения, который содержится в 131 – ФЗ,</w:t>
            </w:r>
          </w:p>
          <w:p w14:paraId="2193418A" w14:textId="77777777" w:rsidR="003C1EB6" w:rsidRPr="00796DD1" w:rsidRDefault="003C1EB6" w:rsidP="003C1EB6">
            <w:pPr>
              <w:pStyle w:val="ab"/>
              <w:rPr>
                <w:sz w:val="18"/>
                <w:szCs w:val="18"/>
              </w:rPr>
            </w:pPr>
            <w:r w:rsidRPr="00796DD1">
              <w:rPr>
                <w:sz w:val="18"/>
                <w:szCs w:val="18"/>
              </w:rPr>
              <w:t xml:space="preserve">далеко  не исчерпывающий.   При   решении   некоторых   вопросов местного </w:t>
            </w:r>
          </w:p>
          <w:p w14:paraId="00369677" w14:textId="7FDDDFF2" w:rsidR="003C1EB6" w:rsidRPr="00796DD1" w:rsidRDefault="003C1EB6" w:rsidP="003C1EB6">
            <w:pPr>
              <w:pStyle w:val="ab"/>
              <w:jc w:val="both"/>
              <w:rPr>
                <w:sz w:val="18"/>
                <w:szCs w:val="18"/>
              </w:rPr>
            </w:pPr>
            <w:r w:rsidRPr="00796DD1">
              <w:rPr>
                <w:sz w:val="18"/>
                <w:szCs w:val="18"/>
              </w:rPr>
              <w:t xml:space="preserve">Значения мы работаем во взаимодействии с Администрацией муниципального   района  </w:t>
            </w:r>
            <w:r w:rsidR="00B8209A">
              <w:rPr>
                <w:sz w:val="18"/>
                <w:szCs w:val="18"/>
              </w:rPr>
              <w:t xml:space="preserve"> </w:t>
            </w:r>
            <w:r w:rsidRPr="00796DD1">
              <w:rPr>
                <w:sz w:val="18"/>
                <w:szCs w:val="18"/>
              </w:rPr>
              <w:t xml:space="preserve"> « Оловяннинский ра</w:t>
            </w:r>
            <w:r w:rsidR="00B8209A">
              <w:rPr>
                <w:sz w:val="18"/>
                <w:szCs w:val="18"/>
              </w:rPr>
              <w:t>йон»,    с    отделом культуры,</w:t>
            </w:r>
            <w:r w:rsidRPr="00796DD1">
              <w:rPr>
                <w:sz w:val="18"/>
                <w:szCs w:val="18"/>
              </w:rPr>
              <w:t>образования,   Оловяннинским  отделом  Управления  Росреестра  по Забайкальскому краю,  ЗАГСом  и   другими  службами.</w:t>
            </w:r>
          </w:p>
          <w:p w14:paraId="493700B6" w14:textId="2BE568E7" w:rsidR="003C1EB6" w:rsidRPr="00796DD1" w:rsidRDefault="003C1EB6" w:rsidP="003C1EB6">
            <w:pPr>
              <w:pStyle w:val="ab"/>
              <w:rPr>
                <w:sz w:val="18"/>
                <w:szCs w:val="18"/>
              </w:rPr>
            </w:pPr>
            <w:r w:rsidRPr="00796DD1">
              <w:rPr>
                <w:sz w:val="18"/>
                <w:szCs w:val="18"/>
              </w:rPr>
              <w:t xml:space="preserve">        В соответствии с Федеральным законом 27 мая 2014 года № 136 – ФЗ </w:t>
            </w:r>
            <w:r w:rsidR="00B8209A" w:rsidRPr="00796DD1">
              <w:rPr>
                <w:sz w:val="18"/>
                <w:szCs w:val="18"/>
              </w:rPr>
              <w:t>«О</w:t>
            </w:r>
          </w:p>
          <w:p w14:paraId="3EFB9C15" w14:textId="5D547D12" w:rsidR="003C1EB6" w:rsidRPr="00796DD1" w:rsidRDefault="003C1EB6" w:rsidP="003C1EB6">
            <w:pPr>
              <w:pStyle w:val="ab"/>
              <w:jc w:val="both"/>
              <w:rPr>
                <w:sz w:val="18"/>
                <w:szCs w:val="18"/>
              </w:rPr>
            </w:pPr>
            <w:r w:rsidRPr="00796DD1">
              <w:rPr>
                <w:sz w:val="18"/>
                <w:szCs w:val="18"/>
              </w:rPr>
              <w:t xml:space="preserve">внесении изменений в статью 26.3 Федерального закона </w:t>
            </w:r>
            <w:r w:rsidR="00B8209A" w:rsidRPr="00796DD1">
              <w:rPr>
                <w:sz w:val="18"/>
                <w:szCs w:val="18"/>
              </w:rPr>
              <w:t>«Об</w:t>
            </w:r>
            <w:r w:rsidRPr="00796DD1">
              <w:rPr>
                <w:sz w:val="18"/>
                <w:szCs w:val="18"/>
              </w:rPr>
              <w:t xml:space="preserve"> общих принципах организации законодательных </w:t>
            </w:r>
            <w:r w:rsidR="00B8209A" w:rsidRPr="00796DD1">
              <w:rPr>
                <w:sz w:val="18"/>
                <w:szCs w:val="18"/>
              </w:rPr>
              <w:t>(представительных</w:t>
            </w:r>
            <w:r w:rsidRPr="00796DD1">
              <w:rPr>
                <w:sz w:val="18"/>
                <w:szCs w:val="18"/>
              </w:rPr>
              <w:t xml:space="preserve">) и исполнительных   органов    государственной    власти   </w:t>
            </w:r>
            <w:r w:rsidR="00B8209A" w:rsidRPr="00796DD1">
              <w:rPr>
                <w:sz w:val="18"/>
                <w:szCs w:val="18"/>
              </w:rPr>
              <w:t>субъектов Российской</w:t>
            </w:r>
            <w:r w:rsidR="00B8209A">
              <w:rPr>
                <w:sz w:val="18"/>
                <w:szCs w:val="18"/>
              </w:rPr>
              <w:t xml:space="preserve"> </w:t>
            </w:r>
            <w:r w:rsidRPr="00796DD1">
              <w:rPr>
                <w:sz w:val="18"/>
                <w:szCs w:val="18"/>
              </w:rPr>
              <w:t>Федерации»   и    Федеральный    закон    «</w:t>
            </w:r>
            <w:r w:rsidR="00B8209A">
              <w:rPr>
                <w:sz w:val="18"/>
                <w:szCs w:val="18"/>
              </w:rPr>
              <w:t xml:space="preserve"> Об общих принципах организации </w:t>
            </w:r>
            <w:r w:rsidRPr="00796DD1">
              <w:rPr>
                <w:sz w:val="18"/>
                <w:szCs w:val="18"/>
              </w:rPr>
              <w:t xml:space="preserve">местного самоуправления   </w:t>
            </w:r>
            <w:r w:rsidR="00B8209A" w:rsidRPr="00796DD1">
              <w:rPr>
                <w:sz w:val="18"/>
                <w:szCs w:val="18"/>
              </w:rPr>
              <w:t>в Российской</w:t>
            </w:r>
            <w:r w:rsidRPr="00796DD1">
              <w:rPr>
                <w:sz w:val="18"/>
                <w:szCs w:val="18"/>
              </w:rPr>
              <w:t xml:space="preserve"> Федерации» глава 3 Федерального</w:t>
            </w:r>
          </w:p>
          <w:p w14:paraId="559FB8F4" w14:textId="79E02EC0" w:rsidR="003C1EB6" w:rsidRPr="00796DD1" w:rsidRDefault="003C1EB6" w:rsidP="003C1EB6">
            <w:pPr>
              <w:pStyle w:val="ab"/>
              <w:rPr>
                <w:sz w:val="18"/>
                <w:szCs w:val="18"/>
              </w:rPr>
            </w:pPr>
            <w:r w:rsidRPr="00796DD1">
              <w:rPr>
                <w:sz w:val="18"/>
                <w:szCs w:val="18"/>
              </w:rPr>
              <w:t xml:space="preserve">закона № 131 – </w:t>
            </w:r>
            <w:r w:rsidR="00B8209A" w:rsidRPr="00796DD1">
              <w:rPr>
                <w:sz w:val="18"/>
                <w:szCs w:val="18"/>
              </w:rPr>
              <w:t>ФЗ, содержащая</w:t>
            </w:r>
            <w:r w:rsidRPr="00796DD1">
              <w:rPr>
                <w:sz w:val="18"/>
                <w:szCs w:val="18"/>
              </w:rPr>
              <w:t xml:space="preserve">    вопросы    местного значения, претерпела</w:t>
            </w:r>
          </w:p>
          <w:p w14:paraId="6B8754FC" w14:textId="77777777" w:rsidR="003C1EB6" w:rsidRPr="00796DD1" w:rsidRDefault="003C1EB6" w:rsidP="003C1EB6">
            <w:pPr>
              <w:pStyle w:val="ab"/>
              <w:rPr>
                <w:sz w:val="18"/>
                <w:szCs w:val="18"/>
              </w:rPr>
            </w:pPr>
            <w:r w:rsidRPr="00796DD1">
              <w:rPr>
                <w:sz w:val="18"/>
                <w:szCs w:val="18"/>
              </w:rPr>
              <w:t>изменения.</w:t>
            </w:r>
          </w:p>
          <w:p w14:paraId="41D43A6A" w14:textId="77777777" w:rsidR="003C1EB6" w:rsidRPr="00796DD1" w:rsidRDefault="003C1EB6" w:rsidP="003C1EB6">
            <w:pPr>
              <w:pStyle w:val="ab"/>
              <w:jc w:val="both"/>
              <w:rPr>
                <w:sz w:val="18"/>
                <w:szCs w:val="18"/>
              </w:rPr>
            </w:pPr>
            <w:r w:rsidRPr="00796DD1">
              <w:rPr>
                <w:sz w:val="18"/>
                <w:szCs w:val="18"/>
              </w:rPr>
              <w:t>Так, статья 14 Федерального закона № 131 – ФЗ дополнена частями 3 и 4 в</w:t>
            </w:r>
          </w:p>
          <w:p w14:paraId="05D1B985" w14:textId="77777777" w:rsidR="003C1EB6" w:rsidRPr="00796DD1" w:rsidRDefault="003C1EB6" w:rsidP="003C1EB6">
            <w:pPr>
              <w:pStyle w:val="ab"/>
              <w:jc w:val="both"/>
              <w:rPr>
                <w:sz w:val="18"/>
                <w:szCs w:val="18"/>
              </w:rPr>
            </w:pPr>
            <w:r w:rsidRPr="00796DD1">
              <w:rPr>
                <w:sz w:val="18"/>
                <w:szCs w:val="18"/>
              </w:rPr>
              <w:t>соответствии с  которыми к вопросам местного значения сельского поселения относятся только вопросы, предусмотренные пунктами 1,3,10,12,14,17,19,21,28,30,33 части 1  настоящей статьи.</w:t>
            </w:r>
          </w:p>
          <w:p w14:paraId="59C6E1F5" w14:textId="00A2AB60" w:rsidR="003C1EB6" w:rsidRPr="00796DD1" w:rsidRDefault="003C1EB6" w:rsidP="003C1EB6">
            <w:pPr>
              <w:pStyle w:val="ab"/>
              <w:rPr>
                <w:sz w:val="18"/>
                <w:szCs w:val="18"/>
              </w:rPr>
            </w:pPr>
            <w:r w:rsidRPr="00796DD1">
              <w:rPr>
                <w:sz w:val="18"/>
                <w:szCs w:val="18"/>
              </w:rPr>
              <w:t xml:space="preserve">Иные    вопросы   местного   </w:t>
            </w:r>
            <w:r w:rsidR="00B8209A" w:rsidRPr="00796DD1">
              <w:rPr>
                <w:sz w:val="18"/>
                <w:szCs w:val="18"/>
              </w:rPr>
              <w:t>значения, предусмотренные</w:t>
            </w:r>
            <w:r w:rsidRPr="00796DD1">
              <w:rPr>
                <w:sz w:val="18"/>
                <w:szCs w:val="18"/>
              </w:rPr>
              <w:t xml:space="preserve">   частью 1 статьи 14</w:t>
            </w:r>
          </w:p>
          <w:p w14:paraId="3DD74826" w14:textId="77777777" w:rsidR="003C1EB6" w:rsidRPr="00796DD1" w:rsidRDefault="003C1EB6" w:rsidP="003C1EB6">
            <w:pPr>
              <w:pStyle w:val="ab"/>
              <w:rPr>
                <w:sz w:val="18"/>
                <w:szCs w:val="18"/>
              </w:rPr>
            </w:pPr>
            <w:r w:rsidRPr="00796DD1">
              <w:rPr>
                <w:sz w:val="18"/>
                <w:szCs w:val="18"/>
              </w:rPr>
              <w:t>Федерального   закона    №   134 – ФЗ  не  отнесенные  к   вопросам   местного значения   сельских     поселений    в      соответствии    с    частью 3 настоящей статьи,</w:t>
            </w:r>
          </w:p>
          <w:p w14:paraId="6799B3C6" w14:textId="0FDE00F7" w:rsidR="003C1EB6" w:rsidRPr="00796DD1" w:rsidRDefault="003C1EB6" w:rsidP="00CA3020">
            <w:pPr>
              <w:pStyle w:val="ab"/>
              <w:jc w:val="both"/>
              <w:rPr>
                <w:sz w:val="18"/>
                <w:szCs w:val="18"/>
              </w:rPr>
            </w:pPr>
            <w:r w:rsidRPr="00796DD1">
              <w:rPr>
                <w:sz w:val="18"/>
                <w:szCs w:val="18"/>
              </w:rPr>
              <w:t xml:space="preserve">на территории сельских поселений решаются органами местного самоуправления        соответствующих          муниципальных        </w:t>
            </w:r>
            <w:r w:rsidR="00B8209A" w:rsidRPr="00796DD1">
              <w:rPr>
                <w:sz w:val="18"/>
                <w:szCs w:val="18"/>
              </w:rPr>
              <w:t>районов,  т.е.</w:t>
            </w:r>
            <w:r w:rsidR="00B8209A">
              <w:rPr>
                <w:sz w:val="18"/>
                <w:szCs w:val="18"/>
              </w:rPr>
              <w:t xml:space="preserve">муниципального  района </w:t>
            </w:r>
            <w:r w:rsidR="00CA3020">
              <w:rPr>
                <w:sz w:val="18"/>
                <w:szCs w:val="18"/>
              </w:rPr>
              <w:t xml:space="preserve">                           </w:t>
            </w:r>
            <w:r w:rsidR="00B8209A">
              <w:rPr>
                <w:sz w:val="18"/>
                <w:szCs w:val="18"/>
              </w:rPr>
              <w:t xml:space="preserve"> « Оловя</w:t>
            </w:r>
            <w:r w:rsidRPr="00796DD1">
              <w:rPr>
                <w:sz w:val="18"/>
                <w:szCs w:val="18"/>
              </w:rPr>
              <w:t>ннинский район».</w:t>
            </w:r>
          </w:p>
          <w:p w14:paraId="0E92B169" w14:textId="392077FA" w:rsidR="003C1EB6" w:rsidRPr="00796DD1" w:rsidRDefault="003C1EB6" w:rsidP="003C1EB6">
            <w:pPr>
              <w:pStyle w:val="ab"/>
              <w:jc w:val="both"/>
              <w:rPr>
                <w:sz w:val="18"/>
                <w:szCs w:val="18"/>
              </w:rPr>
            </w:pPr>
            <w:r w:rsidRPr="00796DD1">
              <w:rPr>
                <w:sz w:val="18"/>
                <w:szCs w:val="18"/>
              </w:rPr>
              <w:t xml:space="preserve">Задач и проблем в сельском </w:t>
            </w:r>
            <w:r w:rsidR="00CA3020">
              <w:rPr>
                <w:sz w:val="18"/>
                <w:szCs w:val="18"/>
              </w:rPr>
              <w:t>поселении</w:t>
            </w:r>
            <w:r w:rsidR="00B8209A" w:rsidRPr="00796DD1">
              <w:rPr>
                <w:sz w:val="18"/>
                <w:szCs w:val="18"/>
              </w:rPr>
              <w:t xml:space="preserve"> предостаточно</w:t>
            </w:r>
            <w:r w:rsidRPr="00796DD1">
              <w:rPr>
                <w:sz w:val="18"/>
                <w:szCs w:val="18"/>
              </w:rPr>
              <w:t xml:space="preserve">  и    нам  необходимо</w:t>
            </w:r>
          </w:p>
          <w:p w14:paraId="2CACD400" w14:textId="0FEAA0F7" w:rsidR="003C1EB6" w:rsidRPr="00796DD1" w:rsidRDefault="00CA3020" w:rsidP="003C1EB6">
            <w:pPr>
              <w:pStyle w:val="ab"/>
              <w:jc w:val="center"/>
              <w:rPr>
                <w:sz w:val="18"/>
                <w:szCs w:val="18"/>
              </w:rPr>
            </w:pPr>
            <w:r>
              <w:rPr>
                <w:sz w:val="18"/>
                <w:szCs w:val="18"/>
              </w:rPr>
              <w:t>и</w:t>
            </w:r>
            <w:r w:rsidR="003C1EB6" w:rsidRPr="00796DD1">
              <w:rPr>
                <w:sz w:val="18"/>
                <w:szCs w:val="18"/>
              </w:rPr>
              <w:t>х   решать    независимо   от   недостатка   финансирования.   На  территории на</w:t>
            </w:r>
            <w:r w:rsidR="00B8209A">
              <w:rPr>
                <w:sz w:val="18"/>
                <w:szCs w:val="18"/>
              </w:rPr>
              <w:t>шего сельского поселения « Улятуй</w:t>
            </w:r>
            <w:r w:rsidR="003C1EB6" w:rsidRPr="00796DD1">
              <w:rPr>
                <w:sz w:val="18"/>
                <w:szCs w:val="18"/>
              </w:rPr>
              <w:t>ское» благодаря оптимизму и желанию жить лучше наши жители идут навстречу друг другу  и помогают тем самым</w:t>
            </w:r>
            <w:r w:rsidR="00B8209A">
              <w:rPr>
                <w:sz w:val="18"/>
                <w:szCs w:val="18"/>
              </w:rPr>
              <w:t xml:space="preserve"> решать общие  проблемы на селе, но есть и те которые злорадствуют нашим небольшим неудачам в наших благих намерениях сделать наши села благоустроенными и красивыми.</w:t>
            </w:r>
            <w:r w:rsidR="003C1EB6" w:rsidRPr="00796DD1">
              <w:rPr>
                <w:sz w:val="18"/>
                <w:szCs w:val="18"/>
              </w:rPr>
              <w:t xml:space="preserve"> И в дальнейшем хочется, чтобы все живущие    в   сельском   </w:t>
            </w:r>
            <w:r w:rsidR="00B8209A">
              <w:rPr>
                <w:sz w:val="18"/>
                <w:szCs w:val="18"/>
              </w:rPr>
              <w:t xml:space="preserve">    поселении      </w:t>
            </w:r>
            <w:r w:rsidR="003C1EB6" w:rsidRPr="00796DD1">
              <w:rPr>
                <w:sz w:val="18"/>
                <w:szCs w:val="18"/>
              </w:rPr>
              <w:t xml:space="preserve">   понимали,    что   все благосостояние нашего поселения зависит от нас самих. Пусть каждый из нас</w:t>
            </w:r>
          </w:p>
          <w:p w14:paraId="7D4DC915" w14:textId="77777777" w:rsidR="003C1EB6" w:rsidRPr="00796DD1" w:rsidRDefault="003C1EB6" w:rsidP="003C1EB6">
            <w:pPr>
              <w:pStyle w:val="ab"/>
              <w:jc w:val="both"/>
              <w:rPr>
                <w:sz w:val="18"/>
                <w:szCs w:val="18"/>
              </w:rPr>
            </w:pPr>
            <w:r w:rsidRPr="00796DD1">
              <w:rPr>
                <w:sz w:val="18"/>
                <w:szCs w:val="18"/>
              </w:rPr>
              <w:t>сделает хоть что – то хорошее, полезное, внесет свой посильный вклад в развитие    сельского    поселения    и  всем  нам  станет  лучше и комфортнее.</w:t>
            </w:r>
          </w:p>
          <w:p w14:paraId="2C28169A" w14:textId="77777777" w:rsidR="003C1EB6" w:rsidRPr="00796DD1" w:rsidRDefault="003C1EB6" w:rsidP="003C1EB6">
            <w:pPr>
              <w:pStyle w:val="ab"/>
              <w:jc w:val="both"/>
              <w:rPr>
                <w:sz w:val="18"/>
                <w:szCs w:val="18"/>
              </w:rPr>
            </w:pPr>
            <w:r w:rsidRPr="00796DD1">
              <w:rPr>
                <w:sz w:val="18"/>
                <w:szCs w:val="18"/>
              </w:rPr>
              <w:t>Муниципальные правовые акты, принятые,  органами местного самоуправления, подлежат обязательному   исполнению на всей территории</w:t>
            </w:r>
          </w:p>
          <w:p w14:paraId="18F7E20C" w14:textId="77777777" w:rsidR="003C1EB6" w:rsidRPr="00796DD1" w:rsidRDefault="003C1EB6" w:rsidP="003C1EB6">
            <w:pPr>
              <w:pStyle w:val="ab"/>
              <w:rPr>
                <w:sz w:val="18"/>
                <w:szCs w:val="18"/>
              </w:rPr>
            </w:pPr>
            <w:r w:rsidRPr="00796DD1">
              <w:rPr>
                <w:sz w:val="18"/>
                <w:szCs w:val="18"/>
              </w:rPr>
              <w:t xml:space="preserve">сельского    поселения.  За  неисполнение   муниципальных   правовых   актов </w:t>
            </w:r>
          </w:p>
          <w:p w14:paraId="78A7A080" w14:textId="77777777" w:rsidR="003C1EB6" w:rsidRPr="00796DD1" w:rsidRDefault="003C1EB6" w:rsidP="003C1EB6">
            <w:pPr>
              <w:pStyle w:val="ab"/>
              <w:jc w:val="both"/>
              <w:rPr>
                <w:sz w:val="18"/>
                <w:szCs w:val="18"/>
              </w:rPr>
            </w:pPr>
            <w:r w:rsidRPr="00796DD1">
              <w:rPr>
                <w:sz w:val="18"/>
                <w:szCs w:val="18"/>
              </w:rPr>
              <w:t>( решений, постановлений) должностные лица, глава поселения несут ответственность в соответствии федеральными законами и законами субъекта   Российской    Федерации.   Задач поставлено много, поставленные</w:t>
            </w:r>
          </w:p>
          <w:p w14:paraId="51C54CE7" w14:textId="5770A2A5" w:rsidR="003C1EB6" w:rsidRPr="00796DD1" w:rsidRDefault="003C1EB6" w:rsidP="003C1EB6">
            <w:pPr>
              <w:pStyle w:val="ab"/>
              <w:jc w:val="both"/>
              <w:rPr>
                <w:sz w:val="18"/>
                <w:szCs w:val="18"/>
              </w:rPr>
            </w:pPr>
            <w:r w:rsidRPr="00796DD1">
              <w:rPr>
                <w:sz w:val="18"/>
                <w:szCs w:val="18"/>
              </w:rPr>
              <w:t>задачи выполнимы, но бюджет поселения не позволяет выполнить их в полном объеме.</w:t>
            </w:r>
            <w:r w:rsidR="00B8209A">
              <w:rPr>
                <w:sz w:val="18"/>
                <w:szCs w:val="18"/>
              </w:rPr>
              <w:t xml:space="preserve"> </w:t>
            </w:r>
            <w:r w:rsidRPr="00796DD1">
              <w:rPr>
                <w:sz w:val="18"/>
                <w:szCs w:val="18"/>
              </w:rPr>
              <w:t>В заключении хочется отметить, что каждый житель внес  посильный   вклад  для  развития поселения, выполнения неотложных задач.</w:t>
            </w:r>
          </w:p>
          <w:p w14:paraId="1924243E" w14:textId="77777777" w:rsidR="003C1EB6" w:rsidRPr="00796DD1" w:rsidRDefault="003C1EB6" w:rsidP="003C1EB6">
            <w:pPr>
              <w:pStyle w:val="ab"/>
              <w:rPr>
                <w:sz w:val="18"/>
                <w:szCs w:val="18"/>
              </w:rPr>
            </w:pPr>
          </w:p>
          <w:p w14:paraId="1A8F2EB3" w14:textId="77777777" w:rsidR="003C1EB6" w:rsidRPr="00796DD1" w:rsidRDefault="003C1EB6" w:rsidP="003C1EB6">
            <w:pPr>
              <w:pStyle w:val="ab"/>
              <w:rPr>
                <w:sz w:val="18"/>
                <w:szCs w:val="18"/>
              </w:rPr>
            </w:pPr>
          </w:p>
          <w:p w14:paraId="01FF4A25" w14:textId="77777777" w:rsidR="003C1EB6" w:rsidRPr="00796DD1" w:rsidRDefault="003C1EB6" w:rsidP="003C1EB6">
            <w:pPr>
              <w:pStyle w:val="ab"/>
              <w:rPr>
                <w:b/>
                <w:sz w:val="18"/>
                <w:szCs w:val="18"/>
              </w:rPr>
            </w:pPr>
          </w:p>
          <w:p w14:paraId="69573106" w14:textId="2C90ACFB"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tc>
      </w:tr>
      <w:tr w:rsidR="005371E6" w:rsidRPr="005371E6" w14:paraId="1DBBA160" w14:textId="77777777" w:rsidTr="00481D88">
        <w:tc>
          <w:tcPr>
            <w:tcW w:w="856"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29E0BE6"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13.1.7</w:t>
            </w:r>
          </w:p>
        </w:tc>
        <w:tc>
          <w:tcPr>
            <w:tcW w:w="1353"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43B29E2"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Статистическая </w:t>
            </w:r>
            <w:r w:rsidRPr="005371E6">
              <w:rPr>
                <w:rFonts w:ascii="Times New Roman" w:eastAsia="Times New Roman" w:hAnsi="Times New Roman" w:cs="Times New Roman"/>
                <w:sz w:val="18"/>
                <w:szCs w:val="18"/>
                <w:lang w:eastAsia="ru-RU"/>
              </w:rPr>
              <w:lastRenderedPageBreak/>
              <w:t>информация о деятельности государственного органа, органа местного самоуправления, в том числе:</w:t>
            </w:r>
          </w:p>
        </w:tc>
        <w:tc>
          <w:tcPr>
            <w:tcW w:w="7280"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CC286D7"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tc>
      </w:tr>
      <w:tr w:rsidR="005371E6" w:rsidRPr="005371E6" w14:paraId="07BF22B9" w14:textId="77777777" w:rsidTr="00481D88">
        <w:tc>
          <w:tcPr>
            <w:tcW w:w="856"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422AAD5A"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13.1.7 а</w:t>
            </w:r>
          </w:p>
        </w:tc>
        <w:tc>
          <w:tcPr>
            <w:tcW w:w="1353"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7A49287D" w14:textId="1434FBC4"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органа местного самоуправления;</w:t>
            </w:r>
          </w:p>
        </w:tc>
        <w:tc>
          <w:tcPr>
            <w:tcW w:w="7280"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895B408" w14:textId="3C08CEF7" w:rsidR="003E0F5C" w:rsidRDefault="003E0F5C" w:rsidP="005371E6">
            <w:pPr>
              <w:spacing w:after="0" w:line="240" w:lineRule="auto"/>
              <w:jc w:val="both"/>
              <w:rPr>
                <w:rStyle w:val="a3"/>
                <w:rFonts w:ascii="Times New Roman" w:hAnsi="Times New Roman" w:cs="Times New Roman"/>
                <w:color w:val="auto"/>
                <w:sz w:val="18"/>
                <w:szCs w:val="18"/>
                <w:u w:val="none"/>
              </w:rPr>
            </w:pPr>
          </w:p>
          <w:p w14:paraId="4AA4F52A" w14:textId="77777777" w:rsidR="00440290" w:rsidRPr="00C81030" w:rsidRDefault="00440290" w:rsidP="00440290">
            <w:pPr>
              <w:jc w:val="center"/>
              <w:rPr>
                <w:b/>
                <w:bCs/>
                <w:sz w:val="18"/>
                <w:szCs w:val="18"/>
              </w:rPr>
            </w:pPr>
            <w:r w:rsidRPr="00C81030">
              <w:rPr>
                <w:b/>
                <w:bCs/>
                <w:sz w:val="18"/>
                <w:szCs w:val="18"/>
              </w:rPr>
              <w:t>Основные показатели, представляемые для разработки плана</w:t>
            </w:r>
          </w:p>
          <w:p w14:paraId="355E32D6" w14:textId="2FBA9B54" w:rsidR="00440290" w:rsidRPr="00C81030" w:rsidRDefault="00440290" w:rsidP="00440290">
            <w:pPr>
              <w:jc w:val="center"/>
              <w:rPr>
                <w:b/>
                <w:bCs/>
                <w:sz w:val="18"/>
                <w:szCs w:val="18"/>
              </w:rPr>
            </w:pPr>
            <w:r w:rsidRPr="00C81030">
              <w:rPr>
                <w:b/>
                <w:bCs/>
                <w:sz w:val="18"/>
                <w:szCs w:val="18"/>
              </w:rPr>
              <w:t>развития муниципального сектора эконом</w:t>
            </w:r>
            <w:r w:rsidR="00735014">
              <w:rPr>
                <w:b/>
                <w:bCs/>
                <w:sz w:val="18"/>
                <w:szCs w:val="18"/>
              </w:rPr>
              <w:t>ики Российской Федерации на 2021</w:t>
            </w:r>
            <w:r w:rsidRPr="00C81030">
              <w:rPr>
                <w:b/>
                <w:bCs/>
                <w:sz w:val="18"/>
                <w:szCs w:val="18"/>
              </w:rPr>
              <w:t xml:space="preserve"> год</w:t>
            </w:r>
          </w:p>
          <w:p w14:paraId="79D108C4" w14:textId="77777777" w:rsidR="00440290" w:rsidRPr="00C81030" w:rsidRDefault="00440290" w:rsidP="00440290">
            <w:pPr>
              <w:jc w:val="center"/>
              <w:rPr>
                <w:b/>
                <w:bCs/>
                <w:sz w:val="18"/>
                <w:szCs w:val="18"/>
              </w:rPr>
            </w:pPr>
            <w:r w:rsidRPr="00C81030">
              <w:rPr>
                <w:b/>
                <w:bCs/>
                <w:sz w:val="18"/>
                <w:szCs w:val="18"/>
              </w:rPr>
              <w:t>(для субъектов Российской Федерации)</w:t>
            </w:r>
          </w:p>
          <w:p w14:paraId="634A3CEA" w14:textId="77777777" w:rsidR="00440290" w:rsidRPr="00C81030" w:rsidRDefault="00440290" w:rsidP="00440290">
            <w:pPr>
              <w:jc w:val="center"/>
              <w:rPr>
                <w:sz w:val="18"/>
                <w:szCs w:val="18"/>
              </w:rPr>
            </w:pPr>
          </w:p>
          <w:p w14:paraId="320FC4A3" w14:textId="64C06121" w:rsidR="00440290" w:rsidRPr="00C81030" w:rsidRDefault="00440290" w:rsidP="00440290">
            <w:pPr>
              <w:jc w:val="center"/>
              <w:rPr>
                <w:b/>
                <w:bCs/>
                <w:sz w:val="18"/>
                <w:szCs w:val="18"/>
              </w:rPr>
            </w:pPr>
            <w:r w:rsidRPr="00C81030">
              <w:rPr>
                <w:b/>
                <w:bCs/>
                <w:sz w:val="18"/>
                <w:szCs w:val="18"/>
              </w:rPr>
              <w:t>Администрация городск</w:t>
            </w:r>
            <w:r w:rsidR="00EA0175">
              <w:rPr>
                <w:b/>
                <w:bCs/>
                <w:sz w:val="18"/>
                <w:szCs w:val="18"/>
              </w:rPr>
              <w:t>ого (сельского) поселения «Улятуй</w:t>
            </w:r>
            <w:r w:rsidRPr="00C81030">
              <w:rPr>
                <w:b/>
                <w:bCs/>
                <w:sz w:val="18"/>
                <w:szCs w:val="18"/>
              </w:rPr>
              <w:t xml:space="preserve">ское» </w:t>
            </w:r>
          </w:p>
          <w:p w14:paraId="21F75CB6" w14:textId="77777777" w:rsidR="00440290" w:rsidRPr="00C81030" w:rsidRDefault="00440290" w:rsidP="00440290">
            <w:pPr>
              <w:jc w:val="center"/>
              <w:rPr>
                <w:b/>
                <w:bCs/>
                <w:sz w:val="18"/>
                <w:szCs w:val="18"/>
              </w:rPr>
            </w:pPr>
            <w:r w:rsidRPr="00C81030">
              <w:rPr>
                <w:b/>
                <w:bCs/>
                <w:sz w:val="18"/>
                <w:szCs w:val="18"/>
              </w:rPr>
              <w:t>муниципального района</w:t>
            </w:r>
          </w:p>
          <w:p w14:paraId="29AC6E23" w14:textId="77777777" w:rsidR="00440290" w:rsidRPr="00C81030" w:rsidRDefault="00440290" w:rsidP="00440290">
            <w:pPr>
              <w:jc w:val="center"/>
              <w:rPr>
                <w:b/>
                <w:bCs/>
                <w:sz w:val="18"/>
                <w:szCs w:val="18"/>
              </w:rPr>
            </w:pPr>
            <w:r w:rsidRPr="00C81030">
              <w:rPr>
                <w:b/>
                <w:bCs/>
                <w:sz w:val="18"/>
                <w:szCs w:val="18"/>
              </w:rPr>
              <w:t>«Оловяннинский район» Забайкальского края.</w:t>
            </w:r>
          </w:p>
          <w:p w14:paraId="5709FB25" w14:textId="77777777" w:rsidR="00440290" w:rsidRPr="00C81030" w:rsidRDefault="00440290" w:rsidP="00440290">
            <w:pPr>
              <w:jc w:val="center"/>
              <w:rPr>
                <w:b/>
                <w:bCs/>
                <w:sz w:val="18"/>
                <w:szCs w:val="18"/>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992"/>
              <w:gridCol w:w="1560"/>
              <w:gridCol w:w="1134"/>
              <w:gridCol w:w="992"/>
              <w:gridCol w:w="1134"/>
              <w:gridCol w:w="1417"/>
            </w:tblGrid>
            <w:tr w:rsidR="00440290" w:rsidRPr="00C81030" w14:paraId="0B323116" w14:textId="77777777" w:rsidTr="00712FD9">
              <w:trPr>
                <w:cantSplit/>
                <w:trHeight w:val="528"/>
              </w:trPr>
              <w:tc>
                <w:tcPr>
                  <w:tcW w:w="3544" w:type="dxa"/>
                  <w:vMerge w:val="restart"/>
                </w:tcPr>
                <w:p w14:paraId="34F4B0C1" w14:textId="77777777" w:rsidR="00440290" w:rsidRPr="00C81030" w:rsidRDefault="00440290" w:rsidP="00440290">
                  <w:pPr>
                    <w:jc w:val="center"/>
                    <w:rPr>
                      <w:b/>
                      <w:bCs/>
                      <w:sz w:val="18"/>
                      <w:szCs w:val="18"/>
                    </w:rPr>
                  </w:pPr>
                  <w:r w:rsidRPr="00C81030">
                    <w:rPr>
                      <w:b/>
                      <w:bCs/>
                      <w:sz w:val="18"/>
                      <w:szCs w:val="18"/>
                    </w:rPr>
                    <w:t>Показатели</w:t>
                  </w:r>
                </w:p>
              </w:tc>
              <w:tc>
                <w:tcPr>
                  <w:tcW w:w="992" w:type="dxa"/>
                  <w:vMerge w:val="restart"/>
                </w:tcPr>
                <w:p w14:paraId="2A2DAEB0" w14:textId="77777777" w:rsidR="00440290" w:rsidRPr="00C81030" w:rsidRDefault="00440290" w:rsidP="00440290">
                  <w:pPr>
                    <w:jc w:val="center"/>
                    <w:rPr>
                      <w:b/>
                      <w:bCs/>
                      <w:sz w:val="18"/>
                      <w:szCs w:val="18"/>
                    </w:rPr>
                  </w:pPr>
                  <w:r w:rsidRPr="00C81030">
                    <w:rPr>
                      <w:b/>
                      <w:bCs/>
                      <w:sz w:val="18"/>
                      <w:szCs w:val="18"/>
                    </w:rPr>
                    <w:t>Ед.</w:t>
                  </w:r>
                </w:p>
                <w:p w14:paraId="35934FDC" w14:textId="77777777" w:rsidR="00440290" w:rsidRPr="00C81030" w:rsidRDefault="00440290" w:rsidP="00440290">
                  <w:pPr>
                    <w:jc w:val="center"/>
                    <w:rPr>
                      <w:b/>
                      <w:bCs/>
                      <w:sz w:val="18"/>
                      <w:szCs w:val="18"/>
                    </w:rPr>
                  </w:pPr>
                  <w:r w:rsidRPr="00C81030">
                    <w:rPr>
                      <w:b/>
                      <w:bCs/>
                      <w:sz w:val="18"/>
                      <w:szCs w:val="18"/>
                    </w:rPr>
                    <w:t>изм</w:t>
                  </w:r>
                </w:p>
              </w:tc>
              <w:tc>
                <w:tcPr>
                  <w:tcW w:w="1560" w:type="dxa"/>
                  <w:vMerge w:val="restart"/>
                </w:tcPr>
                <w:p w14:paraId="6F6B6E0E" w14:textId="77777777" w:rsidR="00440290" w:rsidRPr="00C81030" w:rsidRDefault="00440290" w:rsidP="00440290">
                  <w:pPr>
                    <w:jc w:val="center"/>
                    <w:rPr>
                      <w:b/>
                      <w:bCs/>
                      <w:sz w:val="18"/>
                      <w:szCs w:val="18"/>
                    </w:rPr>
                  </w:pPr>
                  <w:r w:rsidRPr="00C81030">
                    <w:rPr>
                      <w:b/>
                      <w:bCs/>
                      <w:sz w:val="18"/>
                      <w:szCs w:val="18"/>
                    </w:rPr>
                    <w:t>2020 год</w:t>
                  </w:r>
                </w:p>
                <w:p w14:paraId="076A05B4" w14:textId="77777777" w:rsidR="00440290" w:rsidRPr="00C81030" w:rsidRDefault="00440290" w:rsidP="00440290">
                  <w:pPr>
                    <w:jc w:val="center"/>
                    <w:rPr>
                      <w:b/>
                      <w:bCs/>
                      <w:sz w:val="18"/>
                      <w:szCs w:val="18"/>
                    </w:rPr>
                  </w:pPr>
                  <w:r w:rsidRPr="00C81030">
                    <w:rPr>
                      <w:b/>
                      <w:bCs/>
                      <w:sz w:val="18"/>
                      <w:szCs w:val="18"/>
                    </w:rPr>
                    <w:t>отчет</w:t>
                  </w:r>
                </w:p>
              </w:tc>
              <w:tc>
                <w:tcPr>
                  <w:tcW w:w="1134" w:type="dxa"/>
                  <w:vMerge w:val="restart"/>
                </w:tcPr>
                <w:p w14:paraId="09696C30" w14:textId="77777777" w:rsidR="00440290" w:rsidRPr="00C81030" w:rsidRDefault="00440290" w:rsidP="00440290">
                  <w:pPr>
                    <w:jc w:val="center"/>
                    <w:rPr>
                      <w:b/>
                      <w:bCs/>
                      <w:sz w:val="18"/>
                      <w:szCs w:val="18"/>
                    </w:rPr>
                  </w:pPr>
                  <w:r w:rsidRPr="00C81030">
                    <w:rPr>
                      <w:b/>
                      <w:bCs/>
                      <w:sz w:val="18"/>
                      <w:szCs w:val="18"/>
                    </w:rPr>
                    <w:t>2021 год</w:t>
                  </w:r>
                </w:p>
                <w:p w14:paraId="2C681DD8" w14:textId="77777777" w:rsidR="00440290" w:rsidRPr="00C81030" w:rsidRDefault="00440290" w:rsidP="00440290">
                  <w:pPr>
                    <w:jc w:val="center"/>
                    <w:rPr>
                      <w:b/>
                      <w:bCs/>
                      <w:sz w:val="18"/>
                      <w:szCs w:val="18"/>
                    </w:rPr>
                  </w:pPr>
                  <w:r w:rsidRPr="00C81030">
                    <w:rPr>
                      <w:b/>
                      <w:bCs/>
                      <w:sz w:val="18"/>
                      <w:szCs w:val="18"/>
                    </w:rPr>
                    <w:t>оценка</w:t>
                  </w:r>
                </w:p>
              </w:tc>
              <w:tc>
                <w:tcPr>
                  <w:tcW w:w="3543" w:type="dxa"/>
                  <w:gridSpan w:val="3"/>
                </w:tcPr>
                <w:p w14:paraId="314DA7FC" w14:textId="77777777" w:rsidR="00440290" w:rsidRPr="00C81030" w:rsidRDefault="00440290" w:rsidP="00440290">
                  <w:pPr>
                    <w:jc w:val="center"/>
                    <w:rPr>
                      <w:b/>
                      <w:bCs/>
                      <w:sz w:val="18"/>
                      <w:szCs w:val="18"/>
                    </w:rPr>
                  </w:pPr>
                  <w:r w:rsidRPr="00C81030">
                    <w:rPr>
                      <w:b/>
                      <w:bCs/>
                      <w:sz w:val="18"/>
                      <w:szCs w:val="18"/>
                    </w:rPr>
                    <w:t>Прогноз</w:t>
                  </w:r>
                </w:p>
              </w:tc>
            </w:tr>
            <w:tr w:rsidR="00440290" w:rsidRPr="00C81030" w14:paraId="5600AAE6" w14:textId="77777777" w:rsidTr="00712FD9">
              <w:trPr>
                <w:cantSplit/>
                <w:trHeight w:val="560"/>
              </w:trPr>
              <w:tc>
                <w:tcPr>
                  <w:tcW w:w="3544" w:type="dxa"/>
                  <w:vMerge/>
                </w:tcPr>
                <w:p w14:paraId="1F91D7DC" w14:textId="77777777" w:rsidR="00440290" w:rsidRPr="00C81030" w:rsidRDefault="00440290" w:rsidP="00440290">
                  <w:pPr>
                    <w:jc w:val="center"/>
                    <w:rPr>
                      <w:b/>
                      <w:bCs/>
                      <w:sz w:val="18"/>
                      <w:szCs w:val="18"/>
                    </w:rPr>
                  </w:pPr>
                </w:p>
              </w:tc>
              <w:tc>
                <w:tcPr>
                  <w:tcW w:w="992" w:type="dxa"/>
                  <w:vMerge/>
                </w:tcPr>
                <w:p w14:paraId="3912D59C" w14:textId="77777777" w:rsidR="00440290" w:rsidRPr="00C81030" w:rsidRDefault="00440290" w:rsidP="00440290">
                  <w:pPr>
                    <w:jc w:val="center"/>
                    <w:rPr>
                      <w:b/>
                      <w:bCs/>
                      <w:sz w:val="18"/>
                      <w:szCs w:val="18"/>
                    </w:rPr>
                  </w:pPr>
                </w:p>
              </w:tc>
              <w:tc>
                <w:tcPr>
                  <w:tcW w:w="1560" w:type="dxa"/>
                  <w:vMerge/>
                </w:tcPr>
                <w:p w14:paraId="22998E7A" w14:textId="77777777" w:rsidR="00440290" w:rsidRPr="00C81030" w:rsidRDefault="00440290" w:rsidP="00440290">
                  <w:pPr>
                    <w:jc w:val="center"/>
                    <w:rPr>
                      <w:b/>
                      <w:bCs/>
                      <w:sz w:val="18"/>
                      <w:szCs w:val="18"/>
                    </w:rPr>
                  </w:pPr>
                </w:p>
              </w:tc>
              <w:tc>
                <w:tcPr>
                  <w:tcW w:w="1134" w:type="dxa"/>
                  <w:vMerge/>
                </w:tcPr>
                <w:p w14:paraId="77FB98C3" w14:textId="77777777" w:rsidR="00440290" w:rsidRPr="00C81030" w:rsidRDefault="00440290" w:rsidP="00440290">
                  <w:pPr>
                    <w:jc w:val="center"/>
                    <w:rPr>
                      <w:b/>
                      <w:bCs/>
                      <w:sz w:val="18"/>
                      <w:szCs w:val="18"/>
                    </w:rPr>
                  </w:pPr>
                </w:p>
              </w:tc>
              <w:tc>
                <w:tcPr>
                  <w:tcW w:w="992" w:type="dxa"/>
                </w:tcPr>
                <w:p w14:paraId="0A2064C2" w14:textId="77777777" w:rsidR="00440290" w:rsidRPr="00C81030" w:rsidRDefault="00440290" w:rsidP="00440290">
                  <w:pPr>
                    <w:jc w:val="center"/>
                    <w:rPr>
                      <w:b/>
                      <w:bCs/>
                      <w:sz w:val="18"/>
                      <w:szCs w:val="18"/>
                    </w:rPr>
                  </w:pPr>
                  <w:r w:rsidRPr="00C81030">
                    <w:rPr>
                      <w:b/>
                      <w:bCs/>
                      <w:sz w:val="18"/>
                      <w:szCs w:val="18"/>
                    </w:rPr>
                    <w:t>2022г.</w:t>
                  </w:r>
                </w:p>
                <w:p w14:paraId="17C619F5" w14:textId="77777777" w:rsidR="00440290" w:rsidRPr="00C81030" w:rsidRDefault="00440290" w:rsidP="00440290">
                  <w:pPr>
                    <w:jc w:val="center"/>
                    <w:rPr>
                      <w:b/>
                      <w:bCs/>
                      <w:sz w:val="18"/>
                      <w:szCs w:val="18"/>
                    </w:rPr>
                  </w:pPr>
                </w:p>
              </w:tc>
              <w:tc>
                <w:tcPr>
                  <w:tcW w:w="1134" w:type="dxa"/>
                </w:tcPr>
                <w:p w14:paraId="25DE7750" w14:textId="77777777" w:rsidR="00440290" w:rsidRPr="00C81030" w:rsidRDefault="00440290" w:rsidP="00440290">
                  <w:pPr>
                    <w:jc w:val="center"/>
                    <w:rPr>
                      <w:b/>
                      <w:bCs/>
                      <w:sz w:val="18"/>
                      <w:szCs w:val="18"/>
                    </w:rPr>
                  </w:pPr>
                  <w:r w:rsidRPr="00C81030">
                    <w:rPr>
                      <w:b/>
                      <w:bCs/>
                      <w:sz w:val="18"/>
                      <w:szCs w:val="18"/>
                    </w:rPr>
                    <w:t>20</w:t>
                  </w:r>
                  <w:r w:rsidRPr="00C81030">
                    <w:rPr>
                      <w:b/>
                      <w:bCs/>
                      <w:sz w:val="18"/>
                      <w:szCs w:val="18"/>
                      <w:lang w:val="en-US"/>
                    </w:rPr>
                    <w:t>2</w:t>
                  </w:r>
                  <w:r w:rsidRPr="00C81030">
                    <w:rPr>
                      <w:b/>
                      <w:bCs/>
                      <w:sz w:val="18"/>
                      <w:szCs w:val="18"/>
                    </w:rPr>
                    <w:t>3г.</w:t>
                  </w:r>
                </w:p>
                <w:p w14:paraId="62941173" w14:textId="77777777" w:rsidR="00440290" w:rsidRPr="00C81030" w:rsidRDefault="00440290" w:rsidP="00440290">
                  <w:pPr>
                    <w:jc w:val="center"/>
                    <w:rPr>
                      <w:b/>
                      <w:bCs/>
                      <w:sz w:val="18"/>
                      <w:szCs w:val="18"/>
                    </w:rPr>
                  </w:pPr>
                </w:p>
              </w:tc>
              <w:tc>
                <w:tcPr>
                  <w:tcW w:w="1417" w:type="dxa"/>
                </w:tcPr>
                <w:p w14:paraId="656E5D5D" w14:textId="77777777" w:rsidR="00440290" w:rsidRPr="00C81030" w:rsidRDefault="00440290" w:rsidP="00440290">
                  <w:pPr>
                    <w:jc w:val="center"/>
                    <w:rPr>
                      <w:b/>
                      <w:bCs/>
                      <w:sz w:val="18"/>
                      <w:szCs w:val="18"/>
                    </w:rPr>
                  </w:pPr>
                  <w:r w:rsidRPr="00C81030">
                    <w:rPr>
                      <w:b/>
                      <w:bCs/>
                      <w:sz w:val="18"/>
                      <w:szCs w:val="18"/>
                    </w:rPr>
                    <w:t>2024г.</w:t>
                  </w:r>
                </w:p>
              </w:tc>
            </w:tr>
            <w:tr w:rsidR="00440290" w:rsidRPr="00C81030" w14:paraId="459B56DC" w14:textId="77777777" w:rsidTr="00712FD9">
              <w:tc>
                <w:tcPr>
                  <w:tcW w:w="3544" w:type="dxa"/>
                </w:tcPr>
                <w:p w14:paraId="72A92BE4" w14:textId="77777777" w:rsidR="00440290" w:rsidRPr="00C81030" w:rsidRDefault="00440290" w:rsidP="00440290">
                  <w:pPr>
                    <w:jc w:val="center"/>
                    <w:rPr>
                      <w:b/>
                      <w:bCs/>
                      <w:sz w:val="18"/>
                      <w:szCs w:val="18"/>
                    </w:rPr>
                  </w:pPr>
                  <w:r w:rsidRPr="00C81030">
                    <w:rPr>
                      <w:b/>
                      <w:bCs/>
                      <w:sz w:val="18"/>
                      <w:szCs w:val="18"/>
                    </w:rPr>
                    <w:t>1.Институционная структура</w:t>
                  </w:r>
                </w:p>
                <w:p w14:paraId="5F05D112" w14:textId="77777777" w:rsidR="00440290" w:rsidRPr="00C81030" w:rsidRDefault="00440290" w:rsidP="00440290">
                  <w:pPr>
                    <w:jc w:val="center"/>
                    <w:rPr>
                      <w:b/>
                      <w:bCs/>
                      <w:sz w:val="18"/>
                      <w:szCs w:val="18"/>
                    </w:rPr>
                  </w:pPr>
                  <w:r w:rsidRPr="00C81030">
                    <w:rPr>
                      <w:b/>
                      <w:bCs/>
                      <w:sz w:val="18"/>
                      <w:szCs w:val="18"/>
                    </w:rPr>
                    <w:t>муниципальных образований</w:t>
                  </w:r>
                </w:p>
              </w:tc>
              <w:tc>
                <w:tcPr>
                  <w:tcW w:w="992" w:type="dxa"/>
                </w:tcPr>
                <w:p w14:paraId="7D329A7E" w14:textId="77777777" w:rsidR="00440290" w:rsidRPr="00C81030" w:rsidRDefault="00440290" w:rsidP="00440290">
                  <w:pPr>
                    <w:rPr>
                      <w:sz w:val="18"/>
                      <w:szCs w:val="18"/>
                    </w:rPr>
                  </w:pPr>
                </w:p>
              </w:tc>
              <w:tc>
                <w:tcPr>
                  <w:tcW w:w="1560" w:type="dxa"/>
                </w:tcPr>
                <w:p w14:paraId="195DD6C0" w14:textId="77777777" w:rsidR="00440290" w:rsidRPr="00C81030" w:rsidRDefault="00440290" w:rsidP="00440290">
                  <w:pPr>
                    <w:jc w:val="center"/>
                    <w:rPr>
                      <w:sz w:val="18"/>
                      <w:szCs w:val="18"/>
                    </w:rPr>
                  </w:pPr>
                </w:p>
              </w:tc>
              <w:tc>
                <w:tcPr>
                  <w:tcW w:w="1134" w:type="dxa"/>
                </w:tcPr>
                <w:p w14:paraId="40044AB5" w14:textId="77777777" w:rsidR="00440290" w:rsidRPr="00C81030" w:rsidRDefault="00440290" w:rsidP="00440290">
                  <w:pPr>
                    <w:jc w:val="center"/>
                    <w:rPr>
                      <w:sz w:val="18"/>
                      <w:szCs w:val="18"/>
                    </w:rPr>
                  </w:pPr>
                </w:p>
              </w:tc>
              <w:tc>
                <w:tcPr>
                  <w:tcW w:w="992" w:type="dxa"/>
                </w:tcPr>
                <w:p w14:paraId="7FB2DC1D" w14:textId="77777777" w:rsidR="00440290" w:rsidRPr="00C81030" w:rsidRDefault="00440290" w:rsidP="00440290">
                  <w:pPr>
                    <w:jc w:val="center"/>
                    <w:rPr>
                      <w:sz w:val="18"/>
                      <w:szCs w:val="18"/>
                    </w:rPr>
                  </w:pPr>
                </w:p>
              </w:tc>
              <w:tc>
                <w:tcPr>
                  <w:tcW w:w="1134" w:type="dxa"/>
                </w:tcPr>
                <w:p w14:paraId="0BB346FD" w14:textId="77777777" w:rsidR="00440290" w:rsidRPr="00C81030" w:rsidRDefault="00440290" w:rsidP="00440290">
                  <w:pPr>
                    <w:jc w:val="center"/>
                    <w:rPr>
                      <w:sz w:val="18"/>
                      <w:szCs w:val="18"/>
                    </w:rPr>
                  </w:pPr>
                </w:p>
              </w:tc>
              <w:tc>
                <w:tcPr>
                  <w:tcW w:w="1417" w:type="dxa"/>
                </w:tcPr>
                <w:p w14:paraId="77B71486" w14:textId="77777777" w:rsidR="00440290" w:rsidRPr="00C81030" w:rsidRDefault="00440290" w:rsidP="00440290">
                  <w:pPr>
                    <w:jc w:val="center"/>
                    <w:rPr>
                      <w:sz w:val="18"/>
                      <w:szCs w:val="18"/>
                    </w:rPr>
                  </w:pPr>
                </w:p>
              </w:tc>
            </w:tr>
            <w:tr w:rsidR="00440290" w:rsidRPr="00C81030" w14:paraId="79950DB8" w14:textId="77777777" w:rsidTr="00712FD9">
              <w:tc>
                <w:tcPr>
                  <w:tcW w:w="3544" w:type="dxa"/>
                </w:tcPr>
                <w:p w14:paraId="73600B43" w14:textId="77777777" w:rsidR="00440290" w:rsidRPr="00C81030" w:rsidRDefault="00440290" w:rsidP="00440290">
                  <w:pPr>
                    <w:rPr>
                      <w:sz w:val="18"/>
                      <w:szCs w:val="18"/>
                    </w:rPr>
                  </w:pPr>
                  <w:r w:rsidRPr="00C81030">
                    <w:rPr>
                      <w:sz w:val="18"/>
                      <w:szCs w:val="18"/>
                    </w:rPr>
                    <w:t>1.Количество муниципальных образований по субъекту РФ, всего (с01.01.2008г)</w:t>
                  </w:r>
                </w:p>
              </w:tc>
              <w:tc>
                <w:tcPr>
                  <w:tcW w:w="992" w:type="dxa"/>
                </w:tcPr>
                <w:p w14:paraId="469D0545" w14:textId="77777777" w:rsidR="00440290" w:rsidRPr="00C81030" w:rsidRDefault="00440290" w:rsidP="00440290">
                  <w:pPr>
                    <w:rPr>
                      <w:sz w:val="18"/>
                      <w:szCs w:val="18"/>
                    </w:rPr>
                  </w:pPr>
                </w:p>
              </w:tc>
              <w:tc>
                <w:tcPr>
                  <w:tcW w:w="1560" w:type="dxa"/>
                </w:tcPr>
                <w:p w14:paraId="10E012B1" w14:textId="77777777" w:rsidR="00440290" w:rsidRPr="00C81030" w:rsidRDefault="00440290" w:rsidP="00440290">
                  <w:pPr>
                    <w:jc w:val="center"/>
                    <w:rPr>
                      <w:sz w:val="18"/>
                      <w:szCs w:val="18"/>
                    </w:rPr>
                  </w:pPr>
                  <w:r w:rsidRPr="00C81030">
                    <w:rPr>
                      <w:sz w:val="18"/>
                      <w:szCs w:val="18"/>
                    </w:rPr>
                    <w:t>1</w:t>
                  </w:r>
                </w:p>
              </w:tc>
              <w:tc>
                <w:tcPr>
                  <w:tcW w:w="1134" w:type="dxa"/>
                </w:tcPr>
                <w:p w14:paraId="7F39D5FB" w14:textId="77777777" w:rsidR="00440290" w:rsidRPr="00C81030" w:rsidRDefault="00440290" w:rsidP="00440290">
                  <w:pPr>
                    <w:jc w:val="center"/>
                    <w:rPr>
                      <w:sz w:val="18"/>
                      <w:szCs w:val="18"/>
                    </w:rPr>
                  </w:pPr>
                  <w:r w:rsidRPr="00C81030">
                    <w:rPr>
                      <w:sz w:val="18"/>
                      <w:szCs w:val="18"/>
                    </w:rPr>
                    <w:t>1</w:t>
                  </w:r>
                </w:p>
              </w:tc>
              <w:tc>
                <w:tcPr>
                  <w:tcW w:w="992" w:type="dxa"/>
                </w:tcPr>
                <w:p w14:paraId="68D2FB89" w14:textId="77777777" w:rsidR="00440290" w:rsidRPr="00C81030" w:rsidRDefault="00440290" w:rsidP="00440290">
                  <w:pPr>
                    <w:jc w:val="center"/>
                    <w:rPr>
                      <w:sz w:val="18"/>
                      <w:szCs w:val="18"/>
                    </w:rPr>
                  </w:pPr>
                  <w:r w:rsidRPr="00C81030">
                    <w:rPr>
                      <w:sz w:val="18"/>
                      <w:szCs w:val="18"/>
                    </w:rPr>
                    <w:t>1</w:t>
                  </w:r>
                </w:p>
              </w:tc>
              <w:tc>
                <w:tcPr>
                  <w:tcW w:w="1134" w:type="dxa"/>
                </w:tcPr>
                <w:p w14:paraId="0108B2A1" w14:textId="77777777" w:rsidR="00440290" w:rsidRPr="00C81030" w:rsidRDefault="00440290" w:rsidP="00440290">
                  <w:pPr>
                    <w:jc w:val="center"/>
                    <w:rPr>
                      <w:sz w:val="18"/>
                      <w:szCs w:val="18"/>
                    </w:rPr>
                  </w:pPr>
                  <w:r w:rsidRPr="00C81030">
                    <w:rPr>
                      <w:sz w:val="18"/>
                      <w:szCs w:val="18"/>
                    </w:rPr>
                    <w:t>1</w:t>
                  </w:r>
                </w:p>
              </w:tc>
              <w:tc>
                <w:tcPr>
                  <w:tcW w:w="1417" w:type="dxa"/>
                </w:tcPr>
                <w:p w14:paraId="45B987A1" w14:textId="77777777" w:rsidR="00440290" w:rsidRPr="00C81030" w:rsidRDefault="00440290" w:rsidP="00440290">
                  <w:pPr>
                    <w:jc w:val="center"/>
                    <w:rPr>
                      <w:sz w:val="18"/>
                      <w:szCs w:val="18"/>
                    </w:rPr>
                  </w:pPr>
                  <w:r w:rsidRPr="00C81030">
                    <w:rPr>
                      <w:sz w:val="18"/>
                      <w:szCs w:val="18"/>
                    </w:rPr>
                    <w:t>1</w:t>
                  </w:r>
                </w:p>
              </w:tc>
            </w:tr>
            <w:tr w:rsidR="00440290" w:rsidRPr="00C81030" w14:paraId="279080F2" w14:textId="77777777" w:rsidTr="00712FD9">
              <w:tc>
                <w:tcPr>
                  <w:tcW w:w="3544" w:type="dxa"/>
                </w:tcPr>
                <w:p w14:paraId="663C362A" w14:textId="77777777" w:rsidR="00440290" w:rsidRPr="00C81030" w:rsidRDefault="00440290" w:rsidP="00440290">
                  <w:pPr>
                    <w:rPr>
                      <w:sz w:val="18"/>
                      <w:szCs w:val="18"/>
                    </w:rPr>
                  </w:pPr>
                  <w:r w:rsidRPr="00C81030">
                    <w:rPr>
                      <w:sz w:val="18"/>
                      <w:szCs w:val="18"/>
                    </w:rPr>
                    <w:t>В том числе по типам:</w:t>
                  </w:r>
                </w:p>
              </w:tc>
              <w:tc>
                <w:tcPr>
                  <w:tcW w:w="992" w:type="dxa"/>
                </w:tcPr>
                <w:p w14:paraId="2EF6DFDF" w14:textId="77777777" w:rsidR="00440290" w:rsidRPr="00C81030" w:rsidRDefault="00440290" w:rsidP="00440290">
                  <w:pPr>
                    <w:rPr>
                      <w:sz w:val="18"/>
                      <w:szCs w:val="18"/>
                    </w:rPr>
                  </w:pPr>
                </w:p>
              </w:tc>
              <w:tc>
                <w:tcPr>
                  <w:tcW w:w="1560" w:type="dxa"/>
                </w:tcPr>
                <w:p w14:paraId="4FF73618" w14:textId="77777777" w:rsidR="00440290" w:rsidRPr="00C81030" w:rsidRDefault="00440290" w:rsidP="00440290">
                  <w:pPr>
                    <w:jc w:val="center"/>
                    <w:rPr>
                      <w:sz w:val="18"/>
                      <w:szCs w:val="18"/>
                    </w:rPr>
                  </w:pPr>
                </w:p>
              </w:tc>
              <w:tc>
                <w:tcPr>
                  <w:tcW w:w="1134" w:type="dxa"/>
                </w:tcPr>
                <w:p w14:paraId="59E30684" w14:textId="77777777" w:rsidR="00440290" w:rsidRPr="00C81030" w:rsidRDefault="00440290" w:rsidP="00440290">
                  <w:pPr>
                    <w:jc w:val="center"/>
                    <w:rPr>
                      <w:sz w:val="18"/>
                      <w:szCs w:val="18"/>
                    </w:rPr>
                  </w:pPr>
                </w:p>
              </w:tc>
              <w:tc>
                <w:tcPr>
                  <w:tcW w:w="992" w:type="dxa"/>
                </w:tcPr>
                <w:p w14:paraId="757DE0F3" w14:textId="77777777" w:rsidR="00440290" w:rsidRPr="00C81030" w:rsidRDefault="00440290" w:rsidP="00440290">
                  <w:pPr>
                    <w:jc w:val="center"/>
                    <w:rPr>
                      <w:sz w:val="18"/>
                      <w:szCs w:val="18"/>
                    </w:rPr>
                  </w:pPr>
                </w:p>
              </w:tc>
              <w:tc>
                <w:tcPr>
                  <w:tcW w:w="1134" w:type="dxa"/>
                </w:tcPr>
                <w:p w14:paraId="792BB2CD" w14:textId="77777777" w:rsidR="00440290" w:rsidRPr="00C81030" w:rsidRDefault="00440290" w:rsidP="00440290">
                  <w:pPr>
                    <w:jc w:val="center"/>
                    <w:rPr>
                      <w:sz w:val="18"/>
                      <w:szCs w:val="18"/>
                    </w:rPr>
                  </w:pPr>
                </w:p>
              </w:tc>
              <w:tc>
                <w:tcPr>
                  <w:tcW w:w="1417" w:type="dxa"/>
                </w:tcPr>
                <w:p w14:paraId="1C774B4D" w14:textId="77777777" w:rsidR="00440290" w:rsidRPr="00C81030" w:rsidRDefault="00440290" w:rsidP="00440290">
                  <w:pPr>
                    <w:jc w:val="center"/>
                    <w:rPr>
                      <w:sz w:val="18"/>
                      <w:szCs w:val="18"/>
                    </w:rPr>
                  </w:pPr>
                </w:p>
              </w:tc>
            </w:tr>
            <w:tr w:rsidR="00440290" w:rsidRPr="00C81030" w14:paraId="68112F86" w14:textId="77777777" w:rsidTr="00712FD9">
              <w:tc>
                <w:tcPr>
                  <w:tcW w:w="3544" w:type="dxa"/>
                </w:tcPr>
                <w:p w14:paraId="6DAF91B0" w14:textId="77777777" w:rsidR="00440290" w:rsidRPr="00C81030" w:rsidRDefault="00440290" w:rsidP="00440290">
                  <w:pPr>
                    <w:rPr>
                      <w:sz w:val="18"/>
                      <w:szCs w:val="18"/>
                    </w:rPr>
                  </w:pPr>
                  <w:r w:rsidRPr="00C81030">
                    <w:rPr>
                      <w:sz w:val="18"/>
                      <w:szCs w:val="18"/>
                    </w:rPr>
                    <w:t>Муниципальные районы</w:t>
                  </w:r>
                </w:p>
              </w:tc>
              <w:tc>
                <w:tcPr>
                  <w:tcW w:w="992" w:type="dxa"/>
                </w:tcPr>
                <w:p w14:paraId="0374FB9C" w14:textId="77777777" w:rsidR="00440290" w:rsidRPr="00C81030" w:rsidRDefault="00440290" w:rsidP="00440290">
                  <w:pPr>
                    <w:rPr>
                      <w:sz w:val="18"/>
                      <w:szCs w:val="18"/>
                    </w:rPr>
                  </w:pPr>
                  <w:r w:rsidRPr="00C81030">
                    <w:rPr>
                      <w:sz w:val="18"/>
                      <w:szCs w:val="18"/>
                    </w:rPr>
                    <w:t>Ед.</w:t>
                  </w:r>
                </w:p>
              </w:tc>
              <w:tc>
                <w:tcPr>
                  <w:tcW w:w="1560" w:type="dxa"/>
                </w:tcPr>
                <w:p w14:paraId="39E54E16" w14:textId="77777777" w:rsidR="00440290" w:rsidRPr="00C81030" w:rsidRDefault="00440290" w:rsidP="00440290">
                  <w:pPr>
                    <w:jc w:val="center"/>
                    <w:rPr>
                      <w:sz w:val="18"/>
                      <w:szCs w:val="18"/>
                    </w:rPr>
                  </w:pPr>
                </w:p>
              </w:tc>
              <w:tc>
                <w:tcPr>
                  <w:tcW w:w="1134" w:type="dxa"/>
                </w:tcPr>
                <w:p w14:paraId="2CF18799" w14:textId="77777777" w:rsidR="00440290" w:rsidRPr="00C81030" w:rsidRDefault="00440290" w:rsidP="00440290">
                  <w:pPr>
                    <w:jc w:val="center"/>
                    <w:rPr>
                      <w:sz w:val="18"/>
                      <w:szCs w:val="18"/>
                    </w:rPr>
                  </w:pPr>
                </w:p>
              </w:tc>
              <w:tc>
                <w:tcPr>
                  <w:tcW w:w="992" w:type="dxa"/>
                </w:tcPr>
                <w:p w14:paraId="48EBB7BF" w14:textId="77777777" w:rsidR="00440290" w:rsidRPr="00C81030" w:rsidRDefault="00440290" w:rsidP="00440290">
                  <w:pPr>
                    <w:jc w:val="center"/>
                    <w:rPr>
                      <w:sz w:val="18"/>
                      <w:szCs w:val="18"/>
                    </w:rPr>
                  </w:pPr>
                </w:p>
              </w:tc>
              <w:tc>
                <w:tcPr>
                  <w:tcW w:w="1134" w:type="dxa"/>
                </w:tcPr>
                <w:p w14:paraId="15F4F8F3" w14:textId="77777777" w:rsidR="00440290" w:rsidRPr="00C81030" w:rsidRDefault="00440290" w:rsidP="00440290">
                  <w:pPr>
                    <w:jc w:val="center"/>
                    <w:rPr>
                      <w:sz w:val="18"/>
                      <w:szCs w:val="18"/>
                    </w:rPr>
                  </w:pPr>
                </w:p>
              </w:tc>
              <w:tc>
                <w:tcPr>
                  <w:tcW w:w="1417" w:type="dxa"/>
                </w:tcPr>
                <w:p w14:paraId="71FF3E98" w14:textId="77777777" w:rsidR="00440290" w:rsidRPr="00C81030" w:rsidRDefault="00440290" w:rsidP="00440290">
                  <w:pPr>
                    <w:jc w:val="center"/>
                    <w:rPr>
                      <w:sz w:val="18"/>
                      <w:szCs w:val="18"/>
                    </w:rPr>
                  </w:pPr>
                </w:p>
              </w:tc>
            </w:tr>
            <w:tr w:rsidR="00440290" w:rsidRPr="00C81030" w14:paraId="10CDF1D4" w14:textId="77777777" w:rsidTr="00712FD9">
              <w:tc>
                <w:tcPr>
                  <w:tcW w:w="3544" w:type="dxa"/>
                </w:tcPr>
                <w:p w14:paraId="76590D81" w14:textId="77777777" w:rsidR="00440290" w:rsidRPr="00C81030" w:rsidRDefault="00440290" w:rsidP="00440290">
                  <w:pPr>
                    <w:rPr>
                      <w:sz w:val="18"/>
                      <w:szCs w:val="18"/>
                    </w:rPr>
                  </w:pPr>
                  <w:r w:rsidRPr="00C81030">
                    <w:rPr>
                      <w:sz w:val="18"/>
                      <w:szCs w:val="18"/>
                    </w:rPr>
                    <w:t>Городские округа</w:t>
                  </w:r>
                </w:p>
              </w:tc>
              <w:tc>
                <w:tcPr>
                  <w:tcW w:w="992" w:type="dxa"/>
                </w:tcPr>
                <w:p w14:paraId="5168084C" w14:textId="77777777" w:rsidR="00440290" w:rsidRPr="00C81030" w:rsidRDefault="00440290" w:rsidP="00440290">
                  <w:pPr>
                    <w:rPr>
                      <w:sz w:val="18"/>
                      <w:szCs w:val="18"/>
                    </w:rPr>
                  </w:pPr>
                  <w:r w:rsidRPr="00C81030">
                    <w:rPr>
                      <w:sz w:val="18"/>
                      <w:szCs w:val="18"/>
                    </w:rPr>
                    <w:t>Ед.</w:t>
                  </w:r>
                </w:p>
              </w:tc>
              <w:tc>
                <w:tcPr>
                  <w:tcW w:w="1560" w:type="dxa"/>
                </w:tcPr>
                <w:p w14:paraId="1F131DF5" w14:textId="77777777" w:rsidR="00440290" w:rsidRPr="00C81030" w:rsidRDefault="00440290" w:rsidP="00440290">
                  <w:pPr>
                    <w:jc w:val="center"/>
                    <w:rPr>
                      <w:sz w:val="18"/>
                      <w:szCs w:val="18"/>
                    </w:rPr>
                  </w:pPr>
                </w:p>
              </w:tc>
              <w:tc>
                <w:tcPr>
                  <w:tcW w:w="1134" w:type="dxa"/>
                </w:tcPr>
                <w:p w14:paraId="3B710B62" w14:textId="77777777" w:rsidR="00440290" w:rsidRPr="00C81030" w:rsidRDefault="00440290" w:rsidP="00440290">
                  <w:pPr>
                    <w:jc w:val="center"/>
                    <w:rPr>
                      <w:sz w:val="18"/>
                      <w:szCs w:val="18"/>
                    </w:rPr>
                  </w:pPr>
                </w:p>
              </w:tc>
              <w:tc>
                <w:tcPr>
                  <w:tcW w:w="992" w:type="dxa"/>
                </w:tcPr>
                <w:p w14:paraId="7ACE7E19" w14:textId="77777777" w:rsidR="00440290" w:rsidRPr="00C81030" w:rsidRDefault="00440290" w:rsidP="00440290">
                  <w:pPr>
                    <w:jc w:val="center"/>
                    <w:rPr>
                      <w:sz w:val="18"/>
                      <w:szCs w:val="18"/>
                    </w:rPr>
                  </w:pPr>
                </w:p>
              </w:tc>
              <w:tc>
                <w:tcPr>
                  <w:tcW w:w="1134" w:type="dxa"/>
                </w:tcPr>
                <w:p w14:paraId="5EC87A91" w14:textId="77777777" w:rsidR="00440290" w:rsidRPr="00C81030" w:rsidRDefault="00440290" w:rsidP="00440290">
                  <w:pPr>
                    <w:jc w:val="center"/>
                    <w:rPr>
                      <w:sz w:val="18"/>
                      <w:szCs w:val="18"/>
                    </w:rPr>
                  </w:pPr>
                </w:p>
              </w:tc>
              <w:tc>
                <w:tcPr>
                  <w:tcW w:w="1417" w:type="dxa"/>
                </w:tcPr>
                <w:p w14:paraId="4C1305AF" w14:textId="77777777" w:rsidR="00440290" w:rsidRPr="00C81030" w:rsidRDefault="00440290" w:rsidP="00440290">
                  <w:pPr>
                    <w:jc w:val="center"/>
                    <w:rPr>
                      <w:sz w:val="18"/>
                      <w:szCs w:val="18"/>
                    </w:rPr>
                  </w:pPr>
                </w:p>
              </w:tc>
            </w:tr>
            <w:tr w:rsidR="00440290" w:rsidRPr="00C81030" w14:paraId="000F88E7" w14:textId="77777777" w:rsidTr="00712FD9">
              <w:tc>
                <w:tcPr>
                  <w:tcW w:w="3544" w:type="dxa"/>
                </w:tcPr>
                <w:p w14:paraId="47C31108" w14:textId="77777777" w:rsidR="00440290" w:rsidRPr="00C81030" w:rsidRDefault="00440290" w:rsidP="00440290">
                  <w:pPr>
                    <w:rPr>
                      <w:sz w:val="18"/>
                      <w:szCs w:val="18"/>
                    </w:rPr>
                  </w:pPr>
                  <w:r w:rsidRPr="00C81030">
                    <w:rPr>
                      <w:sz w:val="18"/>
                      <w:szCs w:val="18"/>
                    </w:rPr>
                    <w:t>Городские поселения</w:t>
                  </w:r>
                </w:p>
              </w:tc>
              <w:tc>
                <w:tcPr>
                  <w:tcW w:w="992" w:type="dxa"/>
                </w:tcPr>
                <w:p w14:paraId="21713088" w14:textId="77777777" w:rsidR="00440290" w:rsidRPr="00C81030" w:rsidRDefault="00440290" w:rsidP="00440290">
                  <w:pPr>
                    <w:rPr>
                      <w:sz w:val="18"/>
                      <w:szCs w:val="18"/>
                    </w:rPr>
                  </w:pPr>
                  <w:r w:rsidRPr="00C81030">
                    <w:rPr>
                      <w:sz w:val="18"/>
                      <w:szCs w:val="18"/>
                    </w:rPr>
                    <w:t>Ед.</w:t>
                  </w:r>
                </w:p>
              </w:tc>
              <w:tc>
                <w:tcPr>
                  <w:tcW w:w="1560" w:type="dxa"/>
                </w:tcPr>
                <w:p w14:paraId="0E5F95F8" w14:textId="77777777" w:rsidR="00440290" w:rsidRPr="00C81030" w:rsidRDefault="00440290" w:rsidP="00440290">
                  <w:pPr>
                    <w:jc w:val="center"/>
                    <w:rPr>
                      <w:sz w:val="18"/>
                      <w:szCs w:val="18"/>
                    </w:rPr>
                  </w:pPr>
                </w:p>
              </w:tc>
              <w:tc>
                <w:tcPr>
                  <w:tcW w:w="1134" w:type="dxa"/>
                </w:tcPr>
                <w:p w14:paraId="0409064B" w14:textId="77777777" w:rsidR="00440290" w:rsidRPr="00C81030" w:rsidRDefault="00440290" w:rsidP="00440290">
                  <w:pPr>
                    <w:jc w:val="center"/>
                    <w:rPr>
                      <w:sz w:val="18"/>
                      <w:szCs w:val="18"/>
                    </w:rPr>
                  </w:pPr>
                </w:p>
              </w:tc>
              <w:tc>
                <w:tcPr>
                  <w:tcW w:w="992" w:type="dxa"/>
                </w:tcPr>
                <w:p w14:paraId="69430B63" w14:textId="77777777" w:rsidR="00440290" w:rsidRPr="00C81030" w:rsidRDefault="00440290" w:rsidP="00440290">
                  <w:pPr>
                    <w:jc w:val="center"/>
                    <w:rPr>
                      <w:sz w:val="18"/>
                      <w:szCs w:val="18"/>
                    </w:rPr>
                  </w:pPr>
                </w:p>
              </w:tc>
              <w:tc>
                <w:tcPr>
                  <w:tcW w:w="1134" w:type="dxa"/>
                </w:tcPr>
                <w:p w14:paraId="4C18D23F" w14:textId="77777777" w:rsidR="00440290" w:rsidRPr="00C81030" w:rsidRDefault="00440290" w:rsidP="00440290">
                  <w:pPr>
                    <w:jc w:val="center"/>
                    <w:rPr>
                      <w:sz w:val="18"/>
                      <w:szCs w:val="18"/>
                    </w:rPr>
                  </w:pPr>
                </w:p>
              </w:tc>
              <w:tc>
                <w:tcPr>
                  <w:tcW w:w="1417" w:type="dxa"/>
                </w:tcPr>
                <w:p w14:paraId="6F468956" w14:textId="77777777" w:rsidR="00440290" w:rsidRPr="00C81030" w:rsidRDefault="00440290" w:rsidP="00440290">
                  <w:pPr>
                    <w:jc w:val="center"/>
                    <w:rPr>
                      <w:sz w:val="18"/>
                      <w:szCs w:val="18"/>
                    </w:rPr>
                  </w:pPr>
                </w:p>
              </w:tc>
            </w:tr>
            <w:tr w:rsidR="00440290" w:rsidRPr="00C81030" w14:paraId="2120433C" w14:textId="77777777" w:rsidTr="00712FD9">
              <w:tc>
                <w:tcPr>
                  <w:tcW w:w="3544" w:type="dxa"/>
                </w:tcPr>
                <w:p w14:paraId="6F03C5AE" w14:textId="77777777" w:rsidR="00440290" w:rsidRPr="00C81030" w:rsidRDefault="00440290" w:rsidP="00440290">
                  <w:pPr>
                    <w:rPr>
                      <w:sz w:val="18"/>
                      <w:szCs w:val="18"/>
                    </w:rPr>
                  </w:pPr>
                  <w:r w:rsidRPr="00C81030">
                    <w:rPr>
                      <w:sz w:val="18"/>
                      <w:szCs w:val="18"/>
                    </w:rPr>
                    <w:t>Сельские поселения</w:t>
                  </w:r>
                </w:p>
              </w:tc>
              <w:tc>
                <w:tcPr>
                  <w:tcW w:w="992" w:type="dxa"/>
                </w:tcPr>
                <w:p w14:paraId="7EC39427" w14:textId="77777777" w:rsidR="00440290" w:rsidRPr="00C81030" w:rsidRDefault="00440290" w:rsidP="00440290">
                  <w:pPr>
                    <w:rPr>
                      <w:sz w:val="18"/>
                      <w:szCs w:val="18"/>
                    </w:rPr>
                  </w:pPr>
                  <w:r w:rsidRPr="00C81030">
                    <w:rPr>
                      <w:sz w:val="18"/>
                      <w:szCs w:val="18"/>
                    </w:rPr>
                    <w:t>Ед</w:t>
                  </w:r>
                </w:p>
              </w:tc>
              <w:tc>
                <w:tcPr>
                  <w:tcW w:w="1560" w:type="dxa"/>
                </w:tcPr>
                <w:p w14:paraId="30179208" w14:textId="77777777" w:rsidR="00440290" w:rsidRPr="00C81030" w:rsidRDefault="00440290" w:rsidP="00440290">
                  <w:pPr>
                    <w:jc w:val="center"/>
                    <w:rPr>
                      <w:sz w:val="18"/>
                      <w:szCs w:val="18"/>
                    </w:rPr>
                  </w:pPr>
                  <w:r w:rsidRPr="00C81030">
                    <w:rPr>
                      <w:sz w:val="18"/>
                      <w:szCs w:val="18"/>
                    </w:rPr>
                    <w:t>1</w:t>
                  </w:r>
                </w:p>
              </w:tc>
              <w:tc>
                <w:tcPr>
                  <w:tcW w:w="1134" w:type="dxa"/>
                </w:tcPr>
                <w:p w14:paraId="134A0C1C" w14:textId="77777777" w:rsidR="00440290" w:rsidRPr="00C81030" w:rsidRDefault="00440290" w:rsidP="00440290">
                  <w:pPr>
                    <w:jc w:val="center"/>
                    <w:rPr>
                      <w:sz w:val="18"/>
                      <w:szCs w:val="18"/>
                    </w:rPr>
                  </w:pPr>
                  <w:r w:rsidRPr="00C81030">
                    <w:rPr>
                      <w:sz w:val="18"/>
                      <w:szCs w:val="18"/>
                    </w:rPr>
                    <w:t>1</w:t>
                  </w:r>
                </w:p>
              </w:tc>
              <w:tc>
                <w:tcPr>
                  <w:tcW w:w="992" w:type="dxa"/>
                </w:tcPr>
                <w:p w14:paraId="1ABF416D" w14:textId="77777777" w:rsidR="00440290" w:rsidRPr="00C81030" w:rsidRDefault="00440290" w:rsidP="00440290">
                  <w:pPr>
                    <w:jc w:val="center"/>
                    <w:rPr>
                      <w:sz w:val="18"/>
                      <w:szCs w:val="18"/>
                    </w:rPr>
                  </w:pPr>
                  <w:r w:rsidRPr="00C81030">
                    <w:rPr>
                      <w:sz w:val="18"/>
                      <w:szCs w:val="18"/>
                    </w:rPr>
                    <w:t>1</w:t>
                  </w:r>
                </w:p>
              </w:tc>
              <w:tc>
                <w:tcPr>
                  <w:tcW w:w="1134" w:type="dxa"/>
                </w:tcPr>
                <w:p w14:paraId="363DAF5E" w14:textId="77777777" w:rsidR="00440290" w:rsidRPr="00C81030" w:rsidRDefault="00440290" w:rsidP="00440290">
                  <w:pPr>
                    <w:jc w:val="center"/>
                    <w:rPr>
                      <w:sz w:val="18"/>
                      <w:szCs w:val="18"/>
                    </w:rPr>
                  </w:pPr>
                  <w:r w:rsidRPr="00C81030">
                    <w:rPr>
                      <w:sz w:val="18"/>
                      <w:szCs w:val="18"/>
                    </w:rPr>
                    <w:t>1</w:t>
                  </w:r>
                </w:p>
              </w:tc>
              <w:tc>
                <w:tcPr>
                  <w:tcW w:w="1417" w:type="dxa"/>
                </w:tcPr>
                <w:p w14:paraId="777D6889" w14:textId="77777777" w:rsidR="00440290" w:rsidRPr="00C81030" w:rsidRDefault="00440290" w:rsidP="00440290">
                  <w:pPr>
                    <w:jc w:val="center"/>
                    <w:rPr>
                      <w:sz w:val="18"/>
                      <w:szCs w:val="18"/>
                    </w:rPr>
                  </w:pPr>
                  <w:r w:rsidRPr="00C81030">
                    <w:rPr>
                      <w:sz w:val="18"/>
                      <w:szCs w:val="18"/>
                    </w:rPr>
                    <w:t>1</w:t>
                  </w:r>
                </w:p>
              </w:tc>
            </w:tr>
            <w:tr w:rsidR="00440290" w:rsidRPr="00C81030" w14:paraId="0CC1E8AC" w14:textId="77777777" w:rsidTr="00712FD9">
              <w:tc>
                <w:tcPr>
                  <w:tcW w:w="3544" w:type="dxa"/>
                </w:tcPr>
                <w:p w14:paraId="6DC02B30" w14:textId="77777777" w:rsidR="00440290" w:rsidRPr="00C81030" w:rsidRDefault="00440290" w:rsidP="00440290">
                  <w:pPr>
                    <w:rPr>
                      <w:sz w:val="18"/>
                      <w:szCs w:val="18"/>
                    </w:rPr>
                  </w:pPr>
                  <w:r w:rsidRPr="00C81030">
                    <w:rPr>
                      <w:sz w:val="18"/>
                      <w:szCs w:val="18"/>
                    </w:rPr>
                    <w:t>Внутригородская территория города федерального значения</w:t>
                  </w:r>
                </w:p>
              </w:tc>
              <w:tc>
                <w:tcPr>
                  <w:tcW w:w="992" w:type="dxa"/>
                </w:tcPr>
                <w:p w14:paraId="0045BAD7" w14:textId="77777777" w:rsidR="00440290" w:rsidRPr="00C81030" w:rsidRDefault="00440290" w:rsidP="00440290">
                  <w:pPr>
                    <w:rPr>
                      <w:sz w:val="18"/>
                      <w:szCs w:val="18"/>
                    </w:rPr>
                  </w:pPr>
                  <w:r w:rsidRPr="00C81030">
                    <w:rPr>
                      <w:sz w:val="18"/>
                      <w:szCs w:val="18"/>
                    </w:rPr>
                    <w:t>Ед.</w:t>
                  </w:r>
                </w:p>
              </w:tc>
              <w:tc>
                <w:tcPr>
                  <w:tcW w:w="1560" w:type="dxa"/>
                </w:tcPr>
                <w:p w14:paraId="0E1D7AE3" w14:textId="77777777" w:rsidR="00440290" w:rsidRPr="00C81030" w:rsidRDefault="00440290" w:rsidP="00440290">
                  <w:pPr>
                    <w:jc w:val="center"/>
                    <w:rPr>
                      <w:sz w:val="18"/>
                      <w:szCs w:val="18"/>
                    </w:rPr>
                  </w:pPr>
                </w:p>
              </w:tc>
              <w:tc>
                <w:tcPr>
                  <w:tcW w:w="1134" w:type="dxa"/>
                </w:tcPr>
                <w:p w14:paraId="1C001376" w14:textId="77777777" w:rsidR="00440290" w:rsidRPr="00C81030" w:rsidRDefault="00440290" w:rsidP="00440290">
                  <w:pPr>
                    <w:jc w:val="center"/>
                    <w:rPr>
                      <w:sz w:val="18"/>
                      <w:szCs w:val="18"/>
                    </w:rPr>
                  </w:pPr>
                </w:p>
              </w:tc>
              <w:tc>
                <w:tcPr>
                  <w:tcW w:w="992" w:type="dxa"/>
                </w:tcPr>
                <w:p w14:paraId="49F7522A" w14:textId="77777777" w:rsidR="00440290" w:rsidRPr="00C81030" w:rsidRDefault="00440290" w:rsidP="00440290">
                  <w:pPr>
                    <w:jc w:val="center"/>
                    <w:rPr>
                      <w:sz w:val="18"/>
                      <w:szCs w:val="18"/>
                    </w:rPr>
                  </w:pPr>
                </w:p>
              </w:tc>
              <w:tc>
                <w:tcPr>
                  <w:tcW w:w="1134" w:type="dxa"/>
                </w:tcPr>
                <w:p w14:paraId="3017FF6F" w14:textId="77777777" w:rsidR="00440290" w:rsidRPr="00C81030" w:rsidRDefault="00440290" w:rsidP="00440290">
                  <w:pPr>
                    <w:jc w:val="center"/>
                    <w:rPr>
                      <w:sz w:val="18"/>
                      <w:szCs w:val="18"/>
                    </w:rPr>
                  </w:pPr>
                </w:p>
              </w:tc>
              <w:tc>
                <w:tcPr>
                  <w:tcW w:w="1417" w:type="dxa"/>
                </w:tcPr>
                <w:p w14:paraId="23AF0790" w14:textId="77777777" w:rsidR="00440290" w:rsidRPr="00C81030" w:rsidRDefault="00440290" w:rsidP="00440290">
                  <w:pPr>
                    <w:jc w:val="center"/>
                    <w:rPr>
                      <w:sz w:val="18"/>
                      <w:szCs w:val="18"/>
                    </w:rPr>
                  </w:pPr>
                </w:p>
              </w:tc>
            </w:tr>
            <w:tr w:rsidR="00440290" w:rsidRPr="00C81030" w14:paraId="094732A3" w14:textId="77777777" w:rsidTr="00712FD9">
              <w:tc>
                <w:tcPr>
                  <w:tcW w:w="3544" w:type="dxa"/>
                </w:tcPr>
                <w:p w14:paraId="0607BB4C" w14:textId="77777777" w:rsidR="00440290" w:rsidRPr="00C81030" w:rsidRDefault="00440290" w:rsidP="00440290">
                  <w:pPr>
                    <w:rPr>
                      <w:sz w:val="18"/>
                      <w:szCs w:val="18"/>
                    </w:rPr>
                  </w:pPr>
                  <w:r w:rsidRPr="00C81030">
                    <w:rPr>
                      <w:sz w:val="18"/>
                      <w:szCs w:val="18"/>
                    </w:rPr>
                    <w:t>2..количество муниципальных образований, имеющих утвержденные границы территорий</w:t>
                  </w:r>
                </w:p>
              </w:tc>
              <w:tc>
                <w:tcPr>
                  <w:tcW w:w="992" w:type="dxa"/>
                </w:tcPr>
                <w:p w14:paraId="71A8F78C" w14:textId="77777777" w:rsidR="00440290" w:rsidRPr="00C81030" w:rsidRDefault="00440290" w:rsidP="00440290">
                  <w:pPr>
                    <w:rPr>
                      <w:sz w:val="18"/>
                      <w:szCs w:val="18"/>
                    </w:rPr>
                  </w:pPr>
                  <w:r w:rsidRPr="00C81030">
                    <w:rPr>
                      <w:sz w:val="18"/>
                      <w:szCs w:val="18"/>
                    </w:rPr>
                    <w:t>Ед</w:t>
                  </w:r>
                </w:p>
              </w:tc>
              <w:tc>
                <w:tcPr>
                  <w:tcW w:w="1560" w:type="dxa"/>
                </w:tcPr>
                <w:p w14:paraId="7A2DA4C0" w14:textId="77777777" w:rsidR="00440290" w:rsidRPr="00C81030" w:rsidRDefault="00440290" w:rsidP="00440290">
                  <w:pPr>
                    <w:jc w:val="center"/>
                    <w:rPr>
                      <w:sz w:val="18"/>
                      <w:szCs w:val="18"/>
                    </w:rPr>
                  </w:pPr>
                  <w:r w:rsidRPr="00C81030">
                    <w:rPr>
                      <w:sz w:val="18"/>
                      <w:szCs w:val="18"/>
                    </w:rPr>
                    <w:t>1</w:t>
                  </w:r>
                </w:p>
              </w:tc>
              <w:tc>
                <w:tcPr>
                  <w:tcW w:w="1134" w:type="dxa"/>
                </w:tcPr>
                <w:p w14:paraId="4416535C" w14:textId="77777777" w:rsidR="00440290" w:rsidRPr="00C81030" w:rsidRDefault="00440290" w:rsidP="00440290">
                  <w:pPr>
                    <w:jc w:val="center"/>
                    <w:rPr>
                      <w:sz w:val="18"/>
                      <w:szCs w:val="18"/>
                    </w:rPr>
                  </w:pPr>
                  <w:r w:rsidRPr="00C81030">
                    <w:rPr>
                      <w:sz w:val="18"/>
                      <w:szCs w:val="18"/>
                    </w:rPr>
                    <w:t>1</w:t>
                  </w:r>
                </w:p>
              </w:tc>
              <w:tc>
                <w:tcPr>
                  <w:tcW w:w="992" w:type="dxa"/>
                </w:tcPr>
                <w:p w14:paraId="2788C2C5" w14:textId="77777777" w:rsidR="00440290" w:rsidRPr="00C81030" w:rsidRDefault="00440290" w:rsidP="00440290">
                  <w:pPr>
                    <w:jc w:val="center"/>
                    <w:rPr>
                      <w:sz w:val="18"/>
                      <w:szCs w:val="18"/>
                    </w:rPr>
                  </w:pPr>
                  <w:r w:rsidRPr="00C81030">
                    <w:rPr>
                      <w:sz w:val="18"/>
                      <w:szCs w:val="18"/>
                    </w:rPr>
                    <w:t>1</w:t>
                  </w:r>
                </w:p>
              </w:tc>
              <w:tc>
                <w:tcPr>
                  <w:tcW w:w="1134" w:type="dxa"/>
                </w:tcPr>
                <w:p w14:paraId="44A4CAF2" w14:textId="77777777" w:rsidR="00440290" w:rsidRPr="00C81030" w:rsidRDefault="00440290" w:rsidP="00440290">
                  <w:pPr>
                    <w:jc w:val="center"/>
                    <w:rPr>
                      <w:sz w:val="18"/>
                      <w:szCs w:val="18"/>
                    </w:rPr>
                  </w:pPr>
                  <w:r w:rsidRPr="00C81030">
                    <w:rPr>
                      <w:sz w:val="18"/>
                      <w:szCs w:val="18"/>
                    </w:rPr>
                    <w:t>1</w:t>
                  </w:r>
                </w:p>
              </w:tc>
              <w:tc>
                <w:tcPr>
                  <w:tcW w:w="1417" w:type="dxa"/>
                </w:tcPr>
                <w:p w14:paraId="010A756B" w14:textId="77777777" w:rsidR="00440290" w:rsidRPr="00C81030" w:rsidRDefault="00440290" w:rsidP="00440290">
                  <w:pPr>
                    <w:jc w:val="center"/>
                    <w:rPr>
                      <w:sz w:val="18"/>
                      <w:szCs w:val="18"/>
                    </w:rPr>
                  </w:pPr>
                  <w:r w:rsidRPr="00C81030">
                    <w:rPr>
                      <w:sz w:val="18"/>
                      <w:szCs w:val="18"/>
                    </w:rPr>
                    <w:t>1</w:t>
                  </w:r>
                </w:p>
              </w:tc>
            </w:tr>
            <w:tr w:rsidR="00440290" w:rsidRPr="00C81030" w14:paraId="5102EADA" w14:textId="77777777" w:rsidTr="00712FD9">
              <w:tc>
                <w:tcPr>
                  <w:tcW w:w="3544" w:type="dxa"/>
                </w:tcPr>
                <w:p w14:paraId="0B6E4381" w14:textId="77777777" w:rsidR="00440290" w:rsidRPr="00C81030" w:rsidRDefault="00440290" w:rsidP="00440290">
                  <w:pPr>
                    <w:rPr>
                      <w:sz w:val="18"/>
                      <w:szCs w:val="18"/>
                    </w:rPr>
                  </w:pPr>
                  <w:r w:rsidRPr="00C81030">
                    <w:rPr>
                      <w:sz w:val="18"/>
                      <w:szCs w:val="18"/>
                    </w:rPr>
                    <w:t>3.количество организаций, зарегистрированных на территории муниципальных образований, всего</w:t>
                  </w:r>
                </w:p>
              </w:tc>
              <w:tc>
                <w:tcPr>
                  <w:tcW w:w="992" w:type="dxa"/>
                </w:tcPr>
                <w:p w14:paraId="202051E4" w14:textId="77777777" w:rsidR="00440290" w:rsidRPr="00C81030" w:rsidRDefault="00440290" w:rsidP="00440290">
                  <w:pPr>
                    <w:rPr>
                      <w:sz w:val="18"/>
                      <w:szCs w:val="18"/>
                    </w:rPr>
                  </w:pPr>
                  <w:r w:rsidRPr="00C81030">
                    <w:rPr>
                      <w:sz w:val="18"/>
                      <w:szCs w:val="18"/>
                    </w:rPr>
                    <w:t>Ед</w:t>
                  </w:r>
                </w:p>
              </w:tc>
              <w:tc>
                <w:tcPr>
                  <w:tcW w:w="1560" w:type="dxa"/>
                </w:tcPr>
                <w:p w14:paraId="12F2657F" w14:textId="3F726ECD" w:rsidR="00440290" w:rsidRPr="00C81030" w:rsidRDefault="00B8209A" w:rsidP="00440290">
                  <w:pPr>
                    <w:jc w:val="center"/>
                    <w:rPr>
                      <w:sz w:val="18"/>
                      <w:szCs w:val="18"/>
                    </w:rPr>
                  </w:pPr>
                  <w:r>
                    <w:rPr>
                      <w:sz w:val="18"/>
                      <w:szCs w:val="18"/>
                    </w:rPr>
                    <w:t>8</w:t>
                  </w:r>
                </w:p>
              </w:tc>
              <w:tc>
                <w:tcPr>
                  <w:tcW w:w="1134" w:type="dxa"/>
                </w:tcPr>
                <w:p w14:paraId="782C63CE" w14:textId="4EB8A178" w:rsidR="00440290" w:rsidRPr="00C81030" w:rsidRDefault="00B8209A" w:rsidP="00440290">
                  <w:pPr>
                    <w:jc w:val="center"/>
                    <w:rPr>
                      <w:sz w:val="18"/>
                      <w:szCs w:val="18"/>
                    </w:rPr>
                  </w:pPr>
                  <w:r>
                    <w:rPr>
                      <w:sz w:val="18"/>
                      <w:szCs w:val="18"/>
                    </w:rPr>
                    <w:t>8</w:t>
                  </w:r>
                  <w:r w:rsidR="00440290" w:rsidRPr="00C81030">
                    <w:rPr>
                      <w:sz w:val="18"/>
                      <w:szCs w:val="18"/>
                    </w:rPr>
                    <w:t xml:space="preserve">                           </w:t>
                  </w:r>
                </w:p>
              </w:tc>
              <w:tc>
                <w:tcPr>
                  <w:tcW w:w="992" w:type="dxa"/>
                </w:tcPr>
                <w:p w14:paraId="59FDD3E7" w14:textId="77777777" w:rsidR="00440290" w:rsidRPr="00C81030" w:rsidRDefault="00440290" w:rsidP="00440290">
                  <w:pPr>
                    <w:jc w:val="center"/>
                    <w:rPr>
                      <w:sz w:val="18"/>
                      <w:szCs w:val="18"/>
                    </w:rPr>
                  </w:pPr>
                  <w:r w:rsidRPr="00C81030">
                    <w:rPr>
                      <w:sz w:val="18"/>
                      <w:szCs w:val="18"/>
                    </w:rPr>
                    <w:t>7</w:t>
                  </w:r>
                </w:p>
              </w:tc>
              <w:tc>
                <w:tcPr>
                  <w:tcW w:w="1134" w:type="dxa"/>
                </w:tcPr>
                <w:p w14:paraId="79B7231A" w14:textId="77777777" w:rsidR="00440290" w:rsidRPr="00C81030" w:rsidRDefault="00440290" w:rsidP="00440290">
                  <w:pPr>
                    <w:jc w:val="center"/>
                    <w:rPr>
                      <w:sz w:val="18"/>
                      <w:szCs w:val="18"/>
                    </w:rPr>
                  </w:pPr>
                  <w:r w:rsidRPr="00C81030">
                    <w:rPr>
                      <w:sz w:val="18"/>
                      <w:szCs w:val="18"/>
                    </w:rPr>
                    <w:t>7</w:t>
                  </w:r>
                </w:p>
              </w:tc>
              <w:tc>
                <w:tcPr>
                  <w:tcW w:w="1417" w:type="dxa"/>
                </w:tcPr>
                <w:p w14:paraId="01CA82A7" w14:textId="77777777" w:rsidR="00440290" w:rsidRPr="00C81030" w:rsidRDefault="00440290" w:rsidP="00440290">
                  <w:pPr>
                    <w:jc w:val="center"/>
                    <w:rPr>
                      <w:sz w:val="18"/>
                      <w:szCs w:val="18"/>
                    </w:rPr>
                  </w:pPr>
                  <w:r w:rsidRPr="00C81030">
                    <w:rPr>
                      <w:sz w:val="18"/>
                      <w:szCs w:val="18"/>
                    </w:rPr>
                    <w:t>7</w:t>
                  </w:r>
                </w:p>
              </w:tc>
            </w:tr>
            <w:tr w:rsidR="00440290" w:rsidRPr="00C81030" w14:paraId="07A5A82F" w14:textId="77777777" w:rsidTr="00712FD9">
              <w:tc>
                <w:tcPr>
                  <w:tcW w:w="3544" w:type="dxa"/>
                </w:tcPr>
                <w:p w14:paraId="77F89126" w14:textId="77777777" w:rsidR="00440290" w:rsidRPr="00C81030" w:rsidRDefault="00440290" w:rsidP="00440290">
                  <w:pPr>
                    <w:rPr>
                      <w:sz w:val="18"/>
                      <w:szCs w:val="18"/>
                    </w:rPr>
                  </w:pPr>
                  <w:r w:rsidRPr="00C81030">
                    <w:rPr>
                      <w:sz w:val="18"/>
                      <w:szCs w:val="18"/>
                    </w:rPr>
                    <w:t>В том числе:</w:t>
                  </w:r>
                </w:p>
              </w:tc>
              <w:tc>
                <w:tcPr>
                  <w:tcW w:w="992" w:type="dxa"/>
                </w:tcPr>
                <w:p w14:paraId="15E55B7D" w14:textId="77777777" w:rsidR="00440290" w:rsidRPr="00C81030" w:rsidRDefault="00440290" w:rsidP="00440290">
                  <w:pPr>
                    <w:rPr>
                      <w:sz w:val="18"/>
                      <w:szCs w:val="18"/>
                    </w:rPr>
                  </w:pPr>
                </w:p>
              </w:tc>
              <w:tc>
                <w:tcPr>
                  <w:tcW w:w="1560" w:type="dxa"/>
                </w:tcPr>
                <w:p w14:paraId="1AF3877B" w14:textId="77777777" w:rsidR="00440290" w:rsidRPr="00C81030" w:rsidRDefault="00440290" w:rsidP="00440290">
                  <w:pPr>
                    <w:jc w:val="center"/>
                    <w:rPr>
                      <w:sz w:val="18"/>
                      <w:szCs w:val="18"/>
                    </w:rPr>
                  </w:pPr>
                </w:p>
              </w:tc>
              <w:tc>
                <w:tcPr>
                  <w:tcW w:w="1134" w:type="dxa"/>
                </w:tcPr>
                <w:p w14:paraId="0BA12E96" w14:textId="77777777" w:rsidR="00440290" w:rsidRPr="00C81030" w:rsidRDefault="00440290" w:rsidP="00440290">
                  <w:pPr>
                    <w:jc w:val="center"/>
                    <w:rPr>
                      <w:sz w:val="18"/>
                      <w:szCs w:val="18"/>
                    </w:rPr>
                  </w:pPr>
                </w:p>
              </w:tc>
              <w:tc>
                <w:tcPr>
                  <w:tcW w:w="992" w:type="dxa"/>
                </w:tcPr>
                <w:p w14:paraId="4184ED1C" w14:textId="77777777" w:rsidR="00440290" w:rsidRPr="00C81030" w:rsidRDefault="00440290" w:rsidP="00440290">
                  <w:pPr>
                    <w:jc w:val="center"/>
                    <w:rPr>
                      <w:sz w:val="18"/>
                      <w:szCs w:val="18"/>
                    </w:rPr>
                  </w:pPr>
                </w:p>
              </w:tc>
              <w:tc>
                <w:tcPr>
                  <w:tcW w:w="1134" w:type="dxa"/>
                </w:tcPr>
                <w:p w14:paraId="238922FD" w14:textId="77777777" w:rsidR="00440290" w:rsidRPr="00C81030" w:rsidRDefault="00440290" w:rsidP="00440290">
                  <w:pPr>
                    <w:jc w:val="center"/>
                    <w:rPr>
                      <w:sz w:val="18"/>
                      <w:szCs w:val="18"/>
                    </w:rPr>
                  </w:pPr>
                </w:p>
              </w:tc>
              <w:tc>
                <w:tcPr>
                  <w:tcW w:w="1417" w:type="dxa"/>
                </w:tcPr>
                <w:p w14:paraId="5F101940" w14:textId="77777777" w:rsidR="00440290" w:rsidRPr="00C81030" w:rsidRDefault="00440290" w:rsidP="00440290">
                  <w:pPr>
                    <w:jc w:val="center"/>
                    <w:rPr>
                      <w:sz w:val="18"/>
                      <w:szCs w:val="18"/>
                    </w:rPr>
                  </w:pPr>
                </w:p>
              </w:tc>
            </w:tr>
            <w:tr w:rsidR="00440290" w:rsidRPr="00C81030" w14:paraId="73606D4D" w14:textId="77777777" w:rsidTr="00712FD9">
              <w:tc>
                <w:tcPr>
                  <w:tcW w:w="3544" w:type="dxa"/>
                </w:tcPr>
                <w:p w14:paraId="7931D72E" w14:textId="77777777" w:rsidR="00440290" w:rsidRPr="00C81030" w:rsidRDefault="00440290" w:rsidP="00440290">
                  <w:pPr>
                    <w:rPr>
                      <w:sz w:val="18"/>
                      <w:szCs w:val="18"/>
                    </w:rPr>
                  </w:pPr>
                  <w:r w:rsidRPr="00C81030">
                    <w:rPr>
                      <w:sz w:val="18"/>
                      <w:szCs w:val="18"/>
                    </w:rPr>
                    <w:lastRenderedPageBreak/>
                    <w:t>Количество организаций муниципальной формы собственности, всего</w:t>
                  </w:r>
                </w:p>
              </w:tc>
              <w:tc>
                <w:tcPr>
                  <w:tcW w:w="992" w:type="dxa"/>
                </w:tcPr>
                <w:p w14:paraId="08190430" w14:textId="77777777" w:rsidR="00440290" w:rsidRPr="00C81030" w:rsidRDefault="00440290" w:rsidP="00440290">
                  <w:pPr>
                    <w:rPr>
                      <w:sz w:val="18"/>
                      <w:szCs w:val="18"/>
                    </w:rPr>
                  </w:pPr>
                  <w:r w:rsidRPr="00C81030">
                    <w:rPr>
                      <w:sz w:val="18"/>
                      <w:szCs w:val="18"/>
                    </w:rPr>
                    <w:t>Ед</w:t>
                  </w:r>
                </w:p>
              </w:tc>
              <w:tc>
                <w:tcPr>
                  <w:tcW w:w="1560" w:type="dxa"/>
                </w:tcPr>
                <w:p w14:paraId="42C25E4F" w14:textId="77777777" w:rsidR="00440290" w:rsidRPr="00C81030" w:rsidRDefault="00440290" w:rsidP="00440290">
                  <w:pPr>
                    <w:jc w:val="center"/>
                    <w:rPr>
                      <w:sz w:val="18"/>
                      <w:szCs w:val="18"/>
                    </w:rPr>
                  </w:pPr>
                </w:p>
                <w:p w14:paraId="35A8D15F" w14:textId="77777777" w:rsidR="00440290" w:rsidRPr="00C81030" w:rsidRDefault="00440290" w:rsidP="00440290">
                  <w:pPr>
                    <w:jc w:val="center"/>
                    <w:rPr>
                      <w:sz w:val="18"/>
                      <w:szCs w:val="18"/>
                    </w:rPr>
                  </w:pPr>
                  <w:r w:rsidRPr="00C81030">
                    <w:rPr>
                      <w:sz w:val="18"/>
                      <w:szCs w:val="18"/>
                    </w:rPr>
                    <w:t>3</w:t>
                  </w:r>
                </w:p>
                <w:p w14:paraId="2874E6BB" w14:textId="77777777" w:rsidR="00440290" w:rsidRPr="00C81030" w:rsidRDefault="00440290" w:rsidP="00440290">
                  <w:pPr>
                    <w:jc w:val="center"/>
                    <w:rPr>
                      <w:sz w:val="18"/>
                      <w:szCs w:val="18"/>
                      <w:lang w:val="en-US"/>
                    </w:rPr>
                  </w:pPr>
                </w:p>
              </w:tc>
              <w:tc>
                <w:tcPr>
                  <w:tcW w:w="1134" w:type="dxa"/>
                </w:tcPr>
                <w:p w14:paraId="27C456C5" w14:textId="77777777" w:rsidR="00440290" w:rsidRPr="00C81030" w:rsidRDefault="00440290" w:rsidP="00440290">
                  <w:pPr>
                    <w:jc w:val="center"/>
                    <w:rPr>
                      <w:sz w:val="18"/>
                      <w:szCs w:val="18"/>
                    </w:rPr>
                  </w:pPr>
                </w:p>
                <w:p w14:paraId="32419E4E" w14:textId="77777777" w:rsidR="00440290" w:rsidRPr="00C81030" w:rsidRDefault="00440290" w:rsidP="00440290">
                  <w:pPr>
                    <w:jc w:val="center"/>
                    <w:rPr>
                      <w:sz w:val="18"/>
                      <w:szCs w:val="18"/>
                    </w:rPr>
                  </w:pPr>
                  <w:r w:rsidRPr="00C81030">
                    <w:rPr>
                      <w:sz w:val="18"/>
                      <w:szCs w:val="18"/>
                    </w:rPr>
                    <w:t>3</w:t>
                  </w:r>
                </w:p>
                <w:p w14:paraId="1A62EEE7" w14:textId="77777777" w:rsidR="00440290" w:rsidRPr="00C81030" w:rsidRDefault="00440290" w:rsidP="00440290">
                  <w:pPr>
                    <w:jc w:val="center"/>
                    <w:rPr>
                      <w:sz w:val="18"/>
                      <w:szCs w:val="18"/>
                    </w:rPr>
                  </w:pPr>
                </w:p>
              </w:tc>
              <w:tc>
                <w:tcPr>
                  <w:tcW w:w="992" w:type="dxa"/>
                </w:tcPr>
                <w:p w14:paraId="6073E237" w14:textId="77777777" w:rsidR="00440290" w:rsidRPr="00C81030" w:rsidRDefault="00440290" w:rsidP="00440290">
                  <w:pPr>
                    <w:jc w:val="center"/>
                    <w:rPr>
                      <w:sz w:val="18"/>
                      <w:szCs w:val="18"/>
                    </w:rPr>
                  </w:pPr>
                </w:p>
                <w:p w14:paraId="58BA5110" w14:textId="77777777" w:rsidR="00440290" w:rsidRPr="00C81030" w:rsidRDefault="00440290" w:rsidP="00440290">
                  <w:pPr>
                    <w:jc w:val="center"/>
                    <w:rPr>
                      <w:sz w:val="18"/>
                      <w:szCs w:val="18"/>
                    </w:rPr>
                  </w:pPr>
                  <w:r w:rsidRPr="00C81030">
                    <w:rPr>
                      <w:sz w:val="18"/>
                      <w:szCs w:val="18"/>
                    </w:rPr>
                    <w:t>3</w:t>
                  </w:r>
                </w:p>
                <w:p w14:paraId="7EC4C107" w14:textId="77777777" w:rsidR="00440290" w:rsidRPr="00C81030" w:rsidRDefault="00440290" w:rsidP="00440290">
                  <w:pPr>
                    <w:jc w:val="center"/>
                    <w:rPr>
                      <w:sz w:val="18"/>
                      <w:szCs w:val="18"/>
                      <w:lang w:val="en-US"/>
                    </w:rPr>
                  </w:pPr>
                </w:p>
              </w:tc>
              <w:tc>
                <w:tcPr>
                  <w:tcW w:w="1134" w:type="dxa"/>
                </w:tcPr>
                <w:p w14:paraId="5D2E3129" w14:textId="77777777" w:rsidR="00440290" w:rsidRPr="00C81030" w:rsidRDefault="00440290" w:rsidP="00440290">
                  <w:pPr>
                    <w:jc w:val="center"/>
                    <w:rPr>
                      <w:sz w:val="18"/>
                      <w:szCs w:val="18"/>
                    </w:rPr>
                  </w:pPr>
                </w:p>
                <w:p w14:paraId="5020E968" w14:textId="77777777" w:rsidR="00440290" w:rsidRPr="00C81030" w:rsidRDefault="00440290" w:rsidP="00440290">
                  <w:pPr>
                    <w:jc w:val="center"/>
                    <w:rPr>
                      <w:sz w:val="18"/>
                      <w:szCs w:val="18"/>
                    </w:rPr>
                  </w:pPr>
                  <w:r w:rsidRPr="00C81030">
                    <w:rPr>
                      <w:sz w:val="18"/>
                      <w:szCs w:val="18"/>
                    </w:rPr>
                    <w:t>3</w:t>
                  </w:r>
                </w:p>
                <w:p w14:paraId="19A709C2" w14:textId="77777777" w:rsidR="00440290" w:rsidRPr="00C81030" w:rsidRDefault="00440290" w:rsidP="00440290">
                  <w:pPr>
                    <w:jc w:val="center"/>
                    <w:rPr>
                      <w:sz w:val="18"/>
                      <w:szCs w:val="18"/>
                      <w:lang w:val="en-US"/>
                    </w:rPr>
                  </w:pPr>
                </w:p>
              </w:tc>
              <w:tc>
                <w:tcPr>
                  <w:tcW w:w="1417" w:type="dxa"/>
                </w:tcPr>
                <w:p w14:paraId="382E1C30" w14:textId="77777777" w:rsidR="00440290" w:rsidRPr="00C81030" w:rsidRDefault="00440290" w:rsidP="00440290">
                  <w:pPr>
                    <w:jc w:val="center"/>
                    <w:rPr>
                      <w:sz w:val="18"/>
                      <w:szCs w:val="18"/>
                    </w:rPr>
                  </w:pPr>
                </w:p>
                <w:p w14:paraId="5BFC2691" w14:textId="77777777" w:rsidR="00440290" w:rsidRPr="00C81030" w:rsidRDefault="00440290" w:rsidP="00440290">
                  <w:pPr>
                    <w:jc w:val="center"/>
                    <w:rPr>
                      <w:sz w:val="18"/>
                      <w:szCs w:val="18"/>
                    </w:rPr>
                  </w:pPr>
                  <w:r w:rsidRPr="00C81030">
                    <w:rPr>
                      <w:sz w:val="18"/>
                      <w:szCs w:val="18"/>
                    </w:rPr>
                    <w:t>3</w:t>
                  </w:r>
                </w:p>
              </w:tc>
            </w:tr>
            <w:tr w:rsidR="00440290" w:rsidRPr="00C81030" w14:paraId="3716DCA3" w14:textId="77777777" w:rsidTr="00712FD9">
              <w:tc>
                <w:tcPr>
                  <w:tcW w:w="3544" w:type="dxa"/>
                </w:tcPr>
                <w:p w14:paraId="554E2100" w14:textId="77777777" w:rsidR="00440290" w:rsidRPr="00C81030" w:rsidRDefault="00440290" w:rsidP="00440290">
                  <w:pPr>
                    <w:rPr>
                      <w:sz w:val="18"/>
                      <w:szCs w:val="18"/>
                    </w:rPr>
                  </w:pPr>
                  <w:r w:rsidRPr="00C81030">
                    <w:rPr>
                      <w:sz w:val="18"/>
                      <w:szCs w:val="18"/>
                    </w:rPr>
                    <w:t>В том числе:</w:t>
                  </w:r>
                </w:p>
              </w:tc>
              <w:tc>
                <w:tcPr>
                  <w:tcW w:w="992" w:type="dxa"/>
                </w:tcPr>
                <w:p w14:paraId="3154EAEC" w14:textId="77777777" w:rsidR="00440290" w:rsidRPr="00C81030" w:rsidRDefault="00440290" w:rsidP="00440290">
                  <w:pPr>
                    <w:rPr>
                      <w:sz w:val="18"/>
                      <w:szCs w:val="18"/>
                    </w:rPr>
                  </w:pPr>
                </w:p>
              </w:tc>
              <w:tc>
                <w:tcPr>
                  <w:tcW w:w="1560" w:type="dxa"/>
                </w:tcPr>
                <w:p w14:paraId="21C5251F" w14:textId="77777777" w:rsidR="00440290" w:rsidRPr="00C81030" w:rsidRDefault="00440290" w:rsidP="00440290">
                  <w:pPr>
                    <w:jc w:val="center"/>
                    <w:rPr>
                      <w:sz w:val="18"/>
                      <w:szCs w:val="18"/>
                    </w:rPr>
                  </w:pPr>
                </w:p>
              </w:tc>
              <w:tc>
                <w:tcPr>
                  <w:tcW w:w="1134" w:type="dxa"/>
                </w:tcPr>
                <w:p w14:paraId="232DD162" w14:textId="77777777" w:rsidR="00440290" w:rsidRPr="00C81030" w:rsidRDefault="00440290" w:rsidP="00440290">
                  <w:pPr>
                    <w:jc w:val="center"/>
                    <w:rPr>
                      <w:sz w:val="18"/>
                      <w:szCs w:val="18"/>
                    </w:rPr>
                  </w:pPr>
                </w:p>
              </w:tc>
              <w:tc>
                <w:tcPr>
                  <w:tcW w:w="992" w:type="dxa"/>
                </w:tcPr>
                <w:p w14:paraId="2FC65C24" w14:textId="77777777" w:rsidR="00440290" w:rsidRPr="00C81030" w:rsidRDefault="00440290" w:rsidP="00440290">
                  <w:pPr>
                    <w:jc w:val="center"/>
                    <w:rPr>
                      <w:sz w:val="18"/>
                      <w:szCs w:val="18"/>
                    </w:rPr>
                  </w:pPr>
                </w:p>
              </w:tc>
              <w:tc>
                <w:tcPr>
                  <w:tcW w:w="1134" w:type="dxa"/>
                </w:tcPr>
                <w:p w14:paraId="67C9AC1D" w14:textId="77777777" w:rsidR="00440290" w:rsidRPr="00C81030" w:rsidRDefault="00440290" w:rsidP="00440290">
                  <w:pPr>
                    <w:jc w:val="center"/>
                    <w:rPr>
                      <w:sz w:val="18"/>
                      <w:szCs w:val="18"/>
                    </w:rPr>
                  </w:pPr>
                </w:p>
              </w:tc>
              <w:tc>
                <w:tcPr>
                  <w:tcW w:w="1417" w:type="dxa"/>
                </w:tcPr>
                <w:p w14:paraId="3EDCC8F9" w14:textId="77777777" w:rsidR="00440290" w:rsidRPr="00C81030" w:rsidRDefault="00440290" w:rsidP="00440290">
                  <w:pPr>
                    <w:jc w:val="center"/>
                    <w:rPr>
                      <w:sz w:val="18"/>
                      <w:szCs w:val="18"/>
                    </w:rPr>
                  </w:pPr>
                </w:p>
              </w:tc>
            </w:tr>
            <w:tr w:rsidR="00440290" w:rsidRPr="00C81030" w14:paraId="287DB67F" w14:textId="77777777" w:rsidTr="00712FD9">
              <w:tc>
                <w:tcPr>
                  <w:tcW w:w="3544" w:type="dxa"/>
                </w:tcPr>
                <w:p w14:paraId="031B2D70" w14:textId="77777777" w:rsidR="00440290" w:rsidRPr="00C81030" w:rsidRDefault="00440290" w:rsidP="00440290">
                  <w:pPr>
                    <w:rPr>
                      <w:sz w:val="18"/>
                      <w:szCs w:val="18"/>
                    </w:rPr>
                  </w:pPr>
                  <w:r w:rsidRPr="00C81030">
                    <w:rPr>
                      <w:sz w:val="18"/>
                      <w:szCs w:val="18"/>
                    </w:rPr>
                    <w:t>Социальной сферы</w:t>
                  </w:r>
                </w:p>
              </w:tc>
              <w:tc>
                <w:tcPr>
                  <w:tcW w:w="992" w:type="dxa"/>
                </w:tcPr>
                <w:p w14:paraId="44AADB75" w14:textId="77777777" w:rsidR="00440290" w:rsidRPr="00C81030" w:rsidRDefault="00440290" w:rsidP="00440290">
                  <w:pPr>
                    <w:rPr>
                      <w:sz w:val="18"/>
                      <w:szCs w:val="18"/>
                    </w:rPr>
                  </w:pPr>
                  <w:r w:rsidRPr="00C81030">
                    <w:rPr>
                      <w:sz w:val="18"/>
                      <w:szCs w:val="18"/>
                    </w:rPr>
                    <w:t>Ед</w:t>
                  </w:r>
                </w:p>
              </w:tc>
              <w:tc>
                <w:tcPr>
                  <w:tcW w:w="1560" w:type="dxa"/>
                </w:tcPr>
                <w:p w14:paraId="69B1F311" w14:textId="77777777" w:rsidR="00440290" w:rsidRPr="00C81030" w:rsidRDefault="00440290" w:rsidP="00440290">
                  <w:pPr>
                    <w:jc w:val="center"/>
                    <w:rPr>
                      <w:sz w:val="18"/>
                      <w:szCs w:val="18"/>
                    </w:rPr>
                  </w:pPr>
                  <w:r w:rsidRPr="00C81030">
                    <w:rPr>
                      <w:sz w:val="18"/>
                      <w:szCs w:val="18"/>
                    </w:rPr>
                    <w:t>2</w:t>
                  </w:r>
                </w:p>
              </w:tc>
              <w:tc>
                <w:tcPr>
                  <w:tcW w:w="1134" w:type="dxa"/>
                </w:tcPr>
                <w:p w14:paraId="6AC6C2AB" w14:textId="77777777" w:rsidR="00440290" w:rsidRPr="00C81030" w:rsidRDefault="00440290" w:rsidP="00440290">
                  <w:pPr>
                    <w:jc w:val="center"/>
                    <w:rPr>
                      <w:sz w:val="18"/>
                      <w:szCs w:val="18"/>
                    </w:rPr>
                  </w:pPr>
                  <w:r w:rsidRPr="00C81030">
                    <w:rPr>
                      <w:sz w:val="18"/>
                      <w:szCs w:val="18"/>
                    </w:rPr>
                    <w:t>2</w:t>
                  </w:r>
                </w:p>
              </w:tc>
              <w:tc>
                <w:tcPr>
                  <w:tcW w:w="992" w:type="dxa"/>
                </w:tcPr>
                <w:p w14:paraId="6626FEBF" w14:textId="77777777" w:rsidR="00440290" w:rsidRPr="00C81030" w:rsidRDefault="00440290" w:rsidP="00440290">
                  <w:pPr>
                    <w:jc w:val="center"/>
                    <w:rPr>
                      <w:sz w:val="18"/>
                      <w:szCs w:val="18"/>
                    </w:rPr>
                  </w:pPr>
                  <w:r w:rsidRPr="00C81030">
                    <w:rPr>
                      <w:sz w:val="18"/>
                      <w:szCs w:val="18"/>
                    </w:rPr>
                    <w:t>2</w:t>
                  </w:r>
                </w:p>
              </w:tc>
              <w:tc>
                <w:tcPr>
                  <w:tcW w:w="1134" w:type="dxa"/>
                </w:tcPr>
                <w:p w14:paraId="0107E37F" w14:textId="77777777" w:rsidR="00440290" w:rsidRPr="00C81030" w:rsidRDefault="00440290" w:rsidP="00440290">
                  <w:pPr>
                    <w:jc w:val="center"/>
                    <w:rPr>
                      <w:sz w:val="18"/>
                      <w:szCs w:val="18"/>
                    </w:rPr>
                  </w:pPr>
                  <w:r w:rsidRPr="00C81030">
                    <w:rPr>
                      <w:sz w:val="18"/>
                      <w:szCs w:val="18"/>
                    </w:rPr>
                    <w:t>2</w:t>
                  </w:r>
                </w:p>
              </w:tc>
              <w:tc>
                <w:tcPr>
                  <w:tcW w:w="1417" w:type="dxa"/>
                </w:tcPr>
                <w:p w14:paraId="26AF2726" w14:textId="77777777" w:rsidR="00440290" w:rsidRPr="00C81030" w:rsidRDefault="00440290" w:rsidP="00440290">
                  <w:pPr>
                    <w:jc w:val="center"/>
                    <w:rPr>
                      <w:sz w:val="18"/>
                      <w:szCs w:val="18"/>
                    </w:rPr>
                  </w:pPr>
                  <w:r w:rsidRPr="00C81030">
                    <w:rPr>
                      <w:sz w:val="18"/>
                      <w:szCs w:val="18"/>
                    </w:rPr>
                    <w:t>2</w:t>
                  </w:r>
                </w:p>
              </w:tc>
            </w:tr>
            <w:tr w:rsidR="00440290" w:rsidRPr="00C81030" w14:paraId="6F58A2A7" w14:textId="77777777" w:rsidTr="00712FD9">
              <w:tc>
                <w:tcPr>
                  <w:tcW w:w="3544" w:type="dxa"/>
                </w:tcPr>
                <w:p w14:paraId="79CEF55F" w14:textId="77777777" w:rsidR="00440290" w:rsidRPr="00C81030" w:rsidRDefault="00440290" w:rsidP="00440290">
                  <w:pPr>
                    <w:rPr>
                      <w:sz w:val="18"/>
                      <w:szCs w:val="18"/>
                    </w:rPr>
                  </w:pPr>
                  <w:r w:rsidRPr="00C81030">
                    <w:rPr>
                      <w:sz w:val="18"/>
                      <w:szCs w:val="18"/>
                    </w:rPr>
                    <w:t>3.1.Количество муниципальных унитарных предприятий</w:t>
                  </w:r>
                </w:p>
              </w:tc>
              <w:tc>
                <w:tcPr>
                  <w:tcW w:w="992" w:type="dxa"/>
                </w:tcPr>
                <w:p w14:paraId="13A82DCB" w14:textId="77777777" w:rsidR="00440290" w:rsidRPr="00C81030" w:rsidRDefault="00440290" w:rsidP="00440290">
                  <w:pPr>
                    <w:rPr>
                      <w:sz w:val="18"/>
                      <w:szCs w:val="18"/>
                    </w:rPr>
                  </w:pPr>
                  <w:r w:rsidRPr="00C81030">
                    <w:rPr>
                      <w:sz w:val="18"/>
                      <w:szCs w:val="18"/>
                    </w:rPr>
                    <w:t>Ед</w:t>
                  </w:r>
                </w:p>
              </w:tc>
              <w:tc>
                <w:tcPr>
                  <w:tcW w:w="1560" w:type="dxa"/>
                </w:tcPr>
                <w:p w14:paraId="35F192BF" w14:textId="77777777" w:rsidR="00440290" w:rsidRPr="00C81030" w:rsidRDefault="00440290" w:rsidP="00440290">
                  <w:pPr>
                    <w:jc w:val="center"/>
                    <w:rPr>
                      <w:sz w:val="18"/>
                      <w:szCs w:val="18"/>
                    </w:rPr>
                  </w:pPr>
                  <w:r w:rsidRPr="00C81030">
                    <w:rPr>
                      <w:sz w:val="18"/>
                      <w:szCs w:val="18"/>
                    </w:rPr>
                    <w:t>0</w:t>
                  </w:r>
                </w:p>
              </w:tc>
              <w:tc>
                <w:tcPr>
                  <w:tcW w:w="1134" w:type="dxa"/>
                </w:tcPr>
                <w:p w14:paraId="0F97869A" w14:textId="77777777" w:rsidR="00440290" w:rsidRPr="00C81030" w:rsidRDefault="00440290" w:rsidP="00440290">
                  <w:pPr>
                    <w:jc w:val="center"/>
                    <w:rPr>
                      <w:sz w:val="18"/>
                      <w:szCs w:val="18"/>
                    </w:rPr>
                  </w:pPr>
                  <w:r w:rsidRPr="00C81030">
                    <w:rPr>
                      <w:sz w:val="18"/>
                      <w:szCs w:val="18"/>
                    </w:rPr>
                    <w:t>0</w:t>
                  </w:r>
                </w:p>
              </w:tc>
              <w:tc>
                <w:tcPr>
                  <w:tcW w:w="992" w:type="dxa"/>
                </w:tcPr>
                <w:p w14:paraId="431373EC" w14:textId="77777777" w:rsidR="00440290" w:rsidRPr="00C81030" w:rsidRDefault="00440290" w:rsidP="00440290">
                  <w:pPr>
                    <w:jc w:val="center"/>
                    <w:rPr>
                      <w:sz w:val="18"/>
                      <w:szCs w:val="18"/>
                    </w:rPr>
                  </w:pPr>
                  <w:r w:rsidRPr="00C81030">
                    <w:rPr>
                      <w:sz w:val="18"/>
                      <w:szCs w:val="18"/>
                    </w:rPr>
                    <w:t>0</w:t>
                  </w:r>
                </w:p>
              </w:tc>
              <w:tc>
                <w:tcPr>
                  <w:tcW w:w="1134" w:type="dxa"/>
                </w:tcPr>
                <w:p w14:paraId="5C53047E" w14:textId="77777777" w:rsidR="00440290" w:rsidRPr="00C81030" w:rsidRDefault="00440290" w:rsidP="00440290">
                  <w:pPr>
                    <w:jc w:val="center"/>
                    <w:rPr>
                      <w:sz w:val="18"/>
                      <w:szCs w:val="18"/>
                    </w:rPr>
                  </w:pPr>
                  <w:r w:rsidRPr="00C81030">
                    <w:rPr>
                      <w:sz w:val="18"/>
                      <w:szCs w:val="18"/>
                    </w:rPr>
                    <w:t>0</w:t>
                  </w:r>
                </w:p>
              </w:tc>
              <w:tc>
                <w:tcPr>
                  <w:tcW w:w="1417" w:type="dxa"/>
                </w:tcPr>
                <w:p w14:paraId="77E034DB" w14:textId="77777777" w:rsidR="00440290" w:rsidRPr="00C81030" w:rsidRDefault="00440290" w:rsidP="00440290">
                  <w:pPr>
                    <w:jc w:val="center"/>
                    <w:rPr>
                      <w:sz w:val="18"/>
                      <w:szCs w:val="18"/>
                    </w:rPr>
                  </w:pPr>
                  <w:r w:rsidRPr="00C81030">
                    <w:rPr>
                      <w:sz w:val="18"/>
                      <w:szCs w:val="18"/>
                    </w:rPr>
                    <w:t>0</w:t>
                  </w:r>
                </w:p>
              </w:tc>
            </w:tr>
            <w:tr w:rsidR="00440290" w:rsidRPr="00C81030" w14:paraId="6208043B" w14:textId="77777777" w:rsidTr="00712FD9">
              <w:tc>
                <w:tcPr>
                  <w:tcW w:w="3544" w:type="dxa"/>
                </w:tcPr>
                <w:p w14:paraId="3664CC7E" w14:textId="77777777" w:rsidR="00440290" w:rsidRPr="00C81030" w:rsidRDefault="00440290" w:rsidP="00440290">
                  <w:pPr>
                    <w:jc w:val="center"/>
                    <w:rPr>
                      <w:b/>
                      <w:bCs/>
                      <w:sz w:val="18"/>
                      <w:szCs w:val="18"/>
                    </w:rPr>
                  </w:pPr>
                  <w:r w:rsidRPr="00C81030">
                    <w:rPr>
                      <w:b/>
                      <w:bCs/>
                      <w:sz w:val="18"/>
                      <w:szCs w:val="18"/>
                    </w:rPr>
                    <w:t>2. Из бюджета муниципальных образований</w:t>
                  </w:r>
                </w:p>
                <w:p w14:paraId="5405BFEF" w14:textId="77777777" w:rsidR="00440290" w:rsidRPr="00C81030" w:rsidRDefault="00440290" w:rsidP="00440290">
                  <w:pPr>
                    <w:jc w:val="center"/>
                    <w:rPr>
                      <w:b/>
                      <w:bCs/>
                      <w:sz w:val="18"/>
                      <w:szCs w:val="18"/>
                    </w:rPr>
                  </w:pPr>
                  <w:r w:rsidRPr="00C81030">
                    <w:rPr>
                      <w:b/>
                      <w:bCs/>
                      <w:sz w:val="18"/>
                      <w:szCs w:val="18"/>
                    </w:rPr>
                    <w:t>(местный бюджет)</w:t>
                  </w:r>
                </w:p>
              </w:tc>
              <w:tc>
                <w:tcPr>
                  <w:tcW w:w="992" w:type="dxa"/>
                </w:tcPr>
                <w:p w14:paraId="7BA11C92" w14:textId="77777777" w:rsidR="00440290" w:rsidRPr="00C81030" w:rsidRDefault="00440290" w:rsidP="00440290">
                  <w:pPr>
                    <w:rPr>
                      <w:sz w:val="18"/>
                      <w:szCs w:val="18"/>
                    </w:rPr>
                  </w:pPr>
                </w:p>
              </w:tc>
              <w:tc>
                <w:tcPr>
                  <w:tcW w:w="1560" w:type="dxa"/>
                </w:tcPr>
                <w:p w14:paraId="6ED20AB1" w14:textId="77777777" w:rsidR="00440290" w:rsidRPr="00C81030" w:rsidRDefault="00440290" w:rsidP="00440290">
                  <w:pPr>
                    <w:jc w:val="center"/>
                    <w:rPr>
                      <w:sz w:val="18"/>
                      <w:szCs w:val="18"/>
                    </w:rPr>
                  </w:pPr>
                </w:p>
              </w:tc>
              <w:tc>
                <w:tcPr>
                  <w:tcW w:w="1134" w:type="dxa"/>
                </w:tcPr>
                <w:p w14:paraId="0AF119AC" w14:textId="77777777" w:rsidR="00440290" w:rsidRPr="00C81030" w:rsidRDefault="00440290" w:rsidP="00440290">
                  <w:pPr>
                    <w:jc w:val="center"/>
                    <w:rPr>
                      <w:sz w:val="18"/>
                      <w:szCs w:val="18"/>
                    </w:rPr>
                  </w:pPr>
                </w:p>
              </w:tc>
              <w:tc>
                <w:tcPr>
                  <w:tcW w:w="992" w:type="dxa"/>
                </w:tcPr>
                <w:p w14:paraId="5E728837" w14:textId="77777777" w:rsidR="00440290" w:rsidRPr="00C81030" w:rsidRDefault="00440290" w:rsidP="00440290">
                  <w:pPr>
                    <w:jc w:val="center"/>
                    <w:rPr>
                      <w:sz w:val="18"/>
                      <w:szCs w:val="18"/>
                    </w:rPr>
                  </w:pPr>
                </w:p>
              </w:tc>
              <w:tc>
                <w:tcPr>
                  <w:tcW w:w="1134" w:type="dxa"/>
                </w:tcPr>
                <w:p w14:paraId="6AE090AD" w14:textId="77777777" w:rsidR="00440290" w:rsidRPr="00C81030" w:rsidRDefault="00440290" w:rsidP="00440290">
                  <w:pPr>
                    <w:jc w:val="center"/>
                    <w:rPr>
                      <w:sz w:val="18"/>
                      <w:szCs w:val="18"/>
                    </w:rPr>
                  </w:pPr>
                </w:p>
              </w:tc>
              <w:tc>
                <w:tcPr>
                  <w:tcW w:w="1417" w:type="dxa"/>
                </w:tcPr>
                <w:p w14:paraId="441B2FDD" w14:textId="77777777" w:rsidR="00440290" w:rsidRPr="00C81030" w:rsidRDefault="00440290" w:rsidP="00440290">
                  <w:pPr>
                    <w:jc w:val="center"/>
                    <w:rPr>
                      <w:sz w:val="18"/>
                      <w:szCs w:val="18"/>
                    </w:rPr>
                  </w:pPr>
                </w:p>
              </w:tc>
            </w:tr>
            <w:tr w:rsidR="00440290" w:rsidRPr="00C81030" w14:paraId="37C701EE" w14:textId="77777777" w:rsidTr="00712FD9">
              <w:trPr>
                <w:trHeight w:val="557"/>
              </w:trPr>
              <w:tc>
                <w:tcPr>
                  <w:tcW w:w="3544" w:type="dxa"/>
                </w:tcPr>
                <w:p w14:paraId="68972831" w14:textId="77777777" w:rsidR="00440290" w:rsidRPr="00C81030" w:rsidRDefault="00440290" w:rsidP="00440290">
                  <w:pPr>
                    <w:rPr>
                      <w:b/>
                      <w:sz w:val="18"/>
                      <w:szCs w:val="18"/>
                    </w:rPr>
                  </w:pPr>
                  <w:r w:rsidRPr="00C81030">
                    <w:rPr>
                      <w:b/>
                      <w:sz w:val="18"/>
                      <w:szCs w:val="18"/>
                    </w:rPr>
                    <w:t>1. Доходы, всего</w:t>
                  </w:r>
                </w:p>
              </w:tc>
              <w:tc>
                <w:tcPr>
                  <w:tcW w:w="992" w:type="dxa"/>
                </w:tcPr>
                <w:p w14:paraId="09EDDB10" w14:textId="77777777" w:rsidR="00440290" w:rsidRPr="00C81030" w:rsidRDefault="00440290" w:rsidP="00440290">
                  <w:pPr>
                    <w:rPr>
                      <w:b/>
                      <w:sz w:val="18"/>
                      <w:szCs w:val="18"/>
                    </w:rPr>
                  </w:pPr>
                  <w:r w:rsidRPr="00C81030">
                    <w:rPr>
                      <w:b/>
                      <w:sz w:val="18"/>
                      <w:szCs w:val="18"/>
                    </w:rPr>
                    <w:t>Млн.руб</w:t>
                  </w:r>
                </w:p>
              </w:tc>
              <w:tc>
                <w:tcPr>
                  <w:tcW w:w="1560" w:type="dxa"/>
                </w:tcPr>
                <w:p w14:paraId="04F9A093" w14:textId="45356455" w:rsidR="00440290" w:rsidRPr="00C81030" w:rsidRDefault="00B8209A" w:rsidP="00440290">
                  <w:pPr>
                    <w:jc w:val="center"/>
                    <w:rPr>
                      <w:b/>
                      <w:sz w:val="18"/>
                      <w:szCs w:val="18"/>
                    </w:rPr>
                  </w:pPr>
                  <w:r>
                    <w:rPr>
                      <w:b/>
                      <w:sz w:val="18"/>
                      <w:szCs w:val="18"/>
                    </w:rPr>
                    <w:t>3616,5</w:t>
                  </w:r>
                </w:p>
              </w:tc>
              <w:tc>
                <w:tcPr>
                  <w:tcW w:w="1134" w:type="dxa"/>
                </w:tcPr>
                <w:p w14:paraId="7791DDDF" w14:textId="1EEA35D6" w:rsidR="00440290" w:rsidRPr="00C81030" w:rsidRDefault="00B8209A" w:rsidP="00440290">
                  <w:pPr>
                    <w:jc w:val="center"/>
                    <w:rPr>
                      <w:b/>
                      <w:sz w:val="18"/>
                      <w:szCs w:val="18"/>
                    </w:rPr>
                  </w:pPr>
                  <w:r>
                    <w:rPr>
                      <w:b/>
                      <w:sz w:val="18"/>
                      <w:szCs w:val="18"/>
                    </w:rPr>
                    <w:t>3526,2</w:t>
                  </w:r>
                </w:p>
              </w:tc>
              <w:tc>
                <w:tcPr>
                  <w:tcW w:w="992" w:type="dxa"/>
                </w:tcPr>
                <w:p w14:paraId="31F9B63D" w14:textId="77777777" w:rsidR="00440290" w:rsidRPr="00C81030" w:rsidRDefault="00440290" w:rsidP="00440290">
                  <w:pPr>
                    <w:rPr>
                      <w:b/>
                      <w:sz w:val="18"/>
                      <w:szCs w:val="18"/>
                    </w:rPr>
                  </w:pPr>
                  <w:r w:rsidRPr="00C81030">
                    <w:rPr>
                      <w:b/>
                      <w:sz w:val="18"/>
                      <w:szCs w:val="18"/>
                    </w:rPr>
                    <w:t>2,6836</w:t>
                  </w:r>
                </w:p>
              </w:tc>
              <w:tc>
                <w:tcPr>
                  <w:tcW w:w="1134" w:type="dxa"/>
                </w:tcPr>
                <w:p w14:paraId="53D1104F" w14:textId="77777777" w:rsidR="00440290" w:rsidRPr="00C81030" w:rsidRDefault="00440290" w:rsidP="00440290">
                  <w:pPr>
                    <w:jc w:val="center"/>
                    <w:rPr>
                      <w:b/>
                      <w:sz w:val="18"/>
                      <w:szCs w:val="18"/>
                    </w:rPr>
                  </w:pPr>
                  <w:r w:rsidRPr="00C81030">
                    <w:rPr>
                      <w:b/>
                      <w:sz w:val="18"/>
                      <w:szCs w:val="18"/>
                    </w:rPr>
                    <w:t>2,7366</w:t>
                  </w:r>
                </w:p>
              </w:tc>
              <w:tc>
                <w:tcPr>
                  <w:tcW w:w="1417" w:type="dxa"/>
                </w:tcPr>
                <w:p w14:paraId="166B91D9" w14:textId="77777777" w:rsidR="00440290" w:rsidRPr="00C81030" w:rsidRDefault="00440290" w:rsidP="00440290">
                  <w:pPr>
                    <w:jc w:val="center"/>
                    <w:rPr>
                      <w:b/>
                      <w:sz w:val="18"/>
                      <w:szCs w:val="18"/>
                    </w:rPr>
                  </w:pPr>
                  <w:r w:rsidRPr="00C81030">
                    <w:rPr>
                      <w:b/>
                      <w:sz w:val="18"/>
                      <w:szCs w:val="18"/>
                    </w:rPr>
                    <w:t>2,7906</w:t>
                  </w:r>
                </w:p>
              </w:tc>
            </w:tr>
            <w:tr w:rsidR="00440290" w:rsidRPr="00C81030" w14:paraId="1662CF28" w14:textId="77777777" w:rsidTr="00712FD9">
              <w:tc>
                <w:tcPr>
                  <w:tcW w:w="3544" w:type="dxa"/>
                </w:tcPr>
                <w:p w14:paraId="2DE8499C" w14:textId="77777777" w:rsidR="00440290" w:rsidRPr="00C81030" w:rsidRDefault="00440290" w:rsidP="00440290">
                  <w:pPr>
                    <w:rPr>
                      <w:b/>
                      <w:sz w:val="18"/>
                      <w:szCs w:val="18"/>
                    </w:rPr>
                  </w:pPr>
                  <w:r w:rsidRPr="00C81030">
                    <w:rPr>
                      <w:b/>
                      <w:sz w:val="18"/>
                      <w:szCs w:val="18"/>
                    </w:rPr>
                    <w:t>Налоги на прибыль, доходы</w:t>
                  </w:r>
                </w:p>
              </w:tc>
              <w:tc>
                <w:tcPr>
                  <w:tcW w:w="992" w:type="dxa"/>
                </w:tcPr>
                <w:p w14:paraId="435CB180" w14:textId="77777777" w:rsidR="00440290" w:rsidRPr="00C81030" w:rsidRDefault="00440290" w:rsidP="00440290">
                  <w:pPr>
                    <w:rPr>
                      <w:b/>
                      <w:sz w:val="18"/>
                      <w:szCs w:val="18"/>
                    </w:rPr>
                  </w:pPr>
                  <w:r w:rsidRPr="00C81030">
                    <w:rPr>
                      <w:b/>
                      <w:sz w:val="18"/>
                      <w:szCs w:val="18"/>
                    </w:rPr>
                    <w:t>Млн.руб</w:t>
                  </w:r>
                </w:p>
              </w:tc>
              <w:tc>
                <w:tcPr>
                  <w:tcW w:w="1560" w:type="dxa"/>
                </w:tcPr>
                <w:p w14:paraId="56124E72" w14:textId="77777777" w:rsidR="00440290" w:rsidRPr="00C81030" w:rsidRDefault="00440290" w:rsidP="00440290">
                  <w:pPr>
                    <w:jc w:val="center"/>
                    <w:rPr>
                      <w:b/>
                      <w:sz w:val="18"/>
                      <w:szCs w:val="18"/>
                    </w:rPr>
                  </w:pPr>
                  <w:r w:rsidRPr="00C81030">
                    <w:rPr>
                      <w:b/>
                      <w:sz w:val="18"/>
                      <w:szCs w:val="18"/>
                    </w:rPr>
                    <w:t>0,0181</w:t>
                  </w:r>
                </w:p>
              </w:tc>
              <w:tc>
                <w:tcPr>
                  <w:tcW w:w="1134" w:type="dxa"/>
                </w:tcPr>
                <w:p w14:paraId="1758482E" w14:textId="77777777" w:rsidR="00440290" w:rsidRPr="00C81030" w:rsidRDefault="00440290" w:rsidP="00440290">
                  <w:pPr>
                    <w:ind w:left="-108"/>
                    <w:jc w:val="center"/>
                    <w:rPr>
                      <w:b/>
                      <w:sz w:val="18"/>
                      <w:szCs w:val="18"/>
                    </w:rPr>
                  </w:pPr>
                  <w:r w:rsidRPr="00C81030">
                    <w:rPr>
                      <w:b/>
                      <w:sz w:val="18"/>
                      <w:szCs w:val="18"/>
                    </w:rPr>
                    <w:t>0,0185</w:t>
                  </w:r>
                </w:p>
              </w:tc>
              <w:tc>
                <w:tcPr>
                  <w:tcW w:w="992" w:type="dxa"/>
                </w:tcPr>
                <w:p w14:paraId="30D5BB3E" w14:textId="77777777" w:rsidR="00440290" w:rsidRPr="00C81030" w:rsidRDefault="00440290" w:rsidP="00440290">
                  <w:pPr>
                    <w:jc w:val="center"/>
                    <w:rPr>
                      <w:b/>
                      <w:sz w:val="18"/>
                      <w:szCs w:val="18"/>
                    </w:rPr>
                  </w:pPr>
                  <w:r w:rsidRPr="00C81030">
                    <w:rPr>
                      <w:b/>
                      <w:sz w:val="18"/>
                      <w:szCs w:val="18"/>
                    </w:rPr>
                    <w:t>0,0189</w:t>
                  </w:r>
                </w:p>
              </w:tc>
              <w:tc>
                <w:tcPr>
                  <w:tcW w:w="1134" w:type="dxa"/>
                </w:tcPr>
                <w:p w14:paraId="127D0BA6" w14:textId="77777777" w:rsidR="00440290" w:rsidRPr="00C81030" w:rsidRDefault="00440290" w:rsidP="00440290">
                  <w:pPr>
                    <w:jc w:val="center"/>
                    <w:rPr>
                      <w:b/>
                      <w:sz w:val="18"/>
                      <w:szCs w:val="18"/>
                    </w:rPr>
                  </w:pPr>
                  <w:r w:rsidRPr="00C81030">
                    <w:rPr>
                      <w:b/>
                      <w:sz w:val="18"/>
                      <w:szCs w:val="18"/>
                    </w:rPr>
                    <w:t>0,0193</w:t>
                  </w:r>
                </w:p>
              </w:tc>
              <w:tc>
                <w:tcPr>
                  <w:tcW w:w="1417" w:type="dxa"/>
                </w:tcPr>
                <w:p w14:paraId="623495C7" w14:textId="77777777" w:rsidR="00440290" w:rsidRPr="00C81030" w:rsidRDefault="00440290" w:rsidP="00440290">
                  <w:pPr>
                    <w:jc w:val="center"/>
                    <w:rPr>
                      <w:b/>
                      <w:sz w:val="18"/>
                      <w:szCs w:val="18"/>
                    </w:rPr>
                  </w:pPr>
                  <w:r w:rsidRPr="00C81030">
                    <w:rPr>
                      <w:b/>
                      <w:sz w:val="18"/>
                      <w:szCs w:val="18"/>
                    </w:rPr>
                    <w:t>0,0197</w:t>
                  </w:r>
                </w:p>
              </w:tc>
            </w:tr>
            <w:tr w:rsidR="00440290" w:rsidRPr="00C81030" w14:paraId="667953C1" w14:textId="77777777" w:rsidTr="00712FD9">
              <w:tc>
                <w:tcPr>
                  <w:tcW w:w="3544" w:type="dxa"/>
                </w:tcPr>
                <w:p w14:paraId="67B1FF88" w14:textId="77777777" w:rsidR="00440290" w:rsidRPr="00C81030" w:rsidRDefault="00440290" w:rsidP="00440290">
                  <w:pPr>
                    <w:rPr>
                      <w:sz w:val="18"/>
                      <w:szCs w:val="18"/>
                    </w:rPr>
                  </w:pPr>
                  <w:r w:rsidRPr="00C81030">
                    <w:rPr>
                      <w:sz w:val="18"/>
                      <w:szCs w:val="18"/>
                    </w:rPr>
                    <w:t>Налоги на доходы физических лиц</w:t>
                  </w:r>
                </w:p>
              </w:tc>
              <w:tc>
                <w:tcPr>
                  <w:tcW w:w="992" w:type="dxa"/>
                </w:tcPr>
                <w:p w14:paraId="32A4E19E" w14:textId="77777777" w:rsidR="00440290" w:rsidRPr="00C81030" w:rsidRDefault="00440290" w:rsidP="00440290">
                  <w:pPr>
                    <w:rPr>
                      <w:sz w:val="18"/>
                      <w:szCs w:val="18"/>
                    </w:rPr>
                  </w:pPr>
                  <w:r w:rsidRPr="00C81030">
                    <w:rPr>
                      <w:sz w:val="18"/>
                      <w:szCs w:val="18"/>
                    </w:rPr>
                    <w:t>Млн.руб</w:t>
                  </w:r>
                </w:p>
              </w:tc>
              <w:tc>
                <w:tcPr>
                  <w:tcW w:w="1560" w:type="dxa"/>
                </w:tcPr>
                <w:p w14:paraId="7A7042BC" w14:textId="77777777" w:rsidR="00440290" w:rsidRPr="00C81030" w:rsidRDefault="00440290" w:rsidP="00440290">
                  <w:pPr>
                    <w:jc w:val="center"/>
                    <w:rPr>
                      <w:sz w:val="18"/>
                      <w:szCs w:val="18"/>
                    </w:rPr>
                  </w:pPr>
                  <w:r w:rsidRPr="00C81030">
                    <w:rPr>
                      <w:sz w:val="18"/>
                      <w:szCs w:val="18"/>
                    </w:rPr>
                    <w:t>0,0181</w:t>
                  </w:r>
                </w:p>
              </w:tc>
              <w:tc>
                <w:tcPr>
                  <w:tcW w:w="1134" w:type="dxa"/>
                </w:tcPr>
                <w:p w14:paraId="3FBD2C6B" w14:textId="77777777" w:rsidR="00440290" w:rsidRPr="00C81030" w:rsidRDefault="00440290" w:rsidP="00440290">
                  <w:pPr>
                    <w:ind w:left="-108"/>
                    <w:jc w:val="center"/>
                    <w:rPr>
                      <w:sz w:val="18"/>
                      <w:szCs w:val="18"/>
                    </w:rPr>
                  </w:pPr>
                  <w:r w:rsidRPr="00C81030">
                    <w:rPr>
                      <w:sz w:val="18"/>
                      <w:szCs w:val="18"/>
                    </w:rPr>
                    <w:t>0,0185</w:t>
                  </w:r>
                </w:p>
              </w:tc>
              <w:tc>
                <w:tcPr>
                  <w:tcW w:w="992" w:type="dxa"/>
                </w:tcPr>
                <w:p w14:paraId="575DE41B" w14:textId="77777777" w:rsidR="00440290" w:rsidRPr="00C81030" w:rsidRDefault="00440290" w:rsidP="00440290">
                  <w:pPr>
                    <w:jc w:val="center"/>
                    <w:rPr>
                      <w:sz w:val="18"/>
                      <w:szCs w:val="18"/>
                    </w:rPr>
                  </w:pPr>
                  <w:r w:rsidRPr="00C81030">
                    <w:rPr>
                      <w:sz w:val="18"/>
                      <w:szCs w:val="18"/>
                    </w:rPr>
                    <w:t>0,0189</w:t>
                  </w:r>
                </w:p>
              </w:tc>
              <w:tc>
                <w:tcPr>
                  <w:tcW w:w="1134" w:type="dxa"/>
                </w:tcPr>
                <w:p w14:paraId="4804B47A" w14:textId="77777777" w:rsidR="00440290" w:rsidRPr="00C81030" w:rsidRDefault="00440290" w:rsidP="00440290">
                  <w:pPr>
                    <w:jc w:val="center"/>
                    <w:rPr>
                      <w:sz w:val="18"/>
                      <w:szCs w:val="18"/>
                    </w:rPr>
                  </w:pPr>
                  <w:r w:rsidRPr="00C81030">
                    <w:rPr>
                      <w:sz w:val="18"/>
                      <w:szCs w:val="18"/>
                    </w:rPr>
                    <w:t>0,0193</w:t>
                  </w:r>
                </w:p>
              </w:tc>
              <w:tc>
                <w:tcPr>
                  <w:tcW w:w="1417" w:type="dxa"/>
                </w:tcPr>
                <w:p w14:paraId="778C8FE6" w14:textId="77777777" w:rsidR="00440290" w:rsidRPr="00C81030" w:rsidRDefault="00440290" w:rsidP="00440290">
                  <w:pPr>
                    <w:jc w:val="center"/>
                    <w:rPr>
                      <w:sz w:val="18"/>
                      <w:szCs w:val="18"/>
                    </w:rPr>
                  </w:pPr>
                  <w:r w:rsidRPr="00C81030">
                    <w:rPr>
                      <w:sz w:val="18"/>
                      <w:szCs w:val="18"/>
                    </w:rPr>
                    <w:t>0,0197</w:t>
                  </w:r>
                </w:p>
              </w:tc>
            </w:tr>
            <w:tr w:rsidR="00440290" w:rsidRPr="00C81030" w14:paraId="36850480" w14:textId="77777777" w:rsidTr="00712FD9">
              <w:tc>
                <w:tcPr>
                  <w:tcW w:w="3544" w:type="dxa"/>
                </w:tcPr>
                <w:p w14:paraId="578EEDDA" w14:textId="77777777" w:rsidR="00440290" w:rsidRPr="00C81030" w:rsidRDefault="00440290" w:rsidP="00440290">
                  <w:pPr>
                    <w:rPr>
                      <w:sz w:val="18"/>
                      <w:szCs w:val="18"/>
                    </w:rPr>
                  </w:pPr>
                  <w:r w:rsidRPr="00C81030">
                    <w:rPr>
                      <w:sz w:val="18"/>
                      <w:szCs w:val="18"/>
                    </w:rPr>
                    <w:t>Налоги и взносы на социальные нужды</w:t>
                  </w:r>
                </w:p>
              </w:tc>
              <w:tc>
                <w:tcPr>
                  <w:tcW w:w="992" w:type="dxa"/>
                </w:tcPr>
                <w:p w14:paraId="21479CC3" w14:textId="77777777" w:rsidR="00440290" w:rsidRPr="00C81030" w:rsidRDefault="00440290" w:rsidP="00440290">
                  <w:pPr>
                    <w:rPr>
                      <w:sz w:val="18"/>
                      <w:szCs w:val="18"/>
                    </w:rPr>
                  </w:pPr>
                  <w:r w:rsidRPr="00C81030">
                    <w:rPr>
                      <w:sz w:val="18"/>
                      <w:szCs w:val="18"/>
                    </w:rPr>
                    <w:t>Млн.руб</w:t>
                  </w:r>
                </w:p>
              </w:tc>
              <w:tc>
                <w:tcPr>
                  <w:tcW w:w="1560" w:type="dxa"/>
                </w:tcPr>
                <w:p w14:paraId="5355B324" w14:textId="77777777" w:rsidR="00440290" w:rsidRPr="00C81030" w:rsidRDefault="00440290" w:rsidP="00440290">
                  <w:pPr>
                    <w:jc w:val="center"/>
                    <w:rPr>
                      <w:sz w:val="18"/>
                      <w:szCs w:val="18"/>
                    </w:rPr>
                  </w:pPr>
                </w:p>
              </w:tc>
              <w:tc>
                <w:tcPr>
                  <w:tcW w:w="1134" w:type="dxa"/>
                </w:tcPr>
                <w:p w14:paraId="19C63ECD" w14:textId="77777777" w:rsidR="00440290" w:rsidRPr="00C81030" w:rsidRDefault="00440290" w:rsidP="00440290">
                  <w:pPr>
                    <w:jc w:val="center"/>
                    <w:rPr>
                      <w:sz w:val="18"/>
                      <w:szCs w:val="18"/>
                    </w:rPr>
                  </w:pPr>
                </w:p>
              </w:tc>
              <w:tc>
                <w:tcPr>
                  <w:tcW w:w="992" w:type="dxa"/>
                </w:tcPr>
                <w:p w14:paraId="65640654" w14:textId="77777777" w:rsidR="00440290" w:rsidRPr="00C81030" w:rsidRDefault="00440290" w:rsidP="00440290">
                  <w:pPr>
                    <w:jc w:val="center"/>
                    <w:rPr>
                      <w:sz w:val="18"/>
                      <w:szCs w:val="18"/>
                    </w:rPr>
                  </w:pPr>
                </w:p>
              </w:tc>
              <w:tc>
                <w:tcPr>
                  <w:tcW w:w="1134" w:type="dxa"/>
                </w:tcPr>
                <w:p w14:paraId="4953A5C6" w14:textId="77777777" w:rsidR="00440290" w:rsidRPr="00C81030" w:rsidRDefault="00440290" w:rsidP="00440290">
                  <w:pPr>
                    <w:jc w:val="center"/>
                    <w:rPr>
                      <w:sz w:val="18"/>
                      <w:szCs w:val="18"/>
                    </w:rPr>
                  </w:pPr>
                </w:p>
              </w:tc>
              <w:tc>
                <w:tcPr>
                  <w:tcW w:w="1417" w:type="dxa"/>
                </w:tcPr>
                <w:p w14:paraId="290B6DEE" w14:textId="77777777" w:rsidR="00440290" w:rsidRPr="00C81030" w:rsidRDefault="00440290" w:rsidP="00440290">
                  <w:pPr>
                    <w:jc w:val="center"/>
                    <w:rPr>
                      <w:sz w:val="18"/>
                      <w:szCs w:val="18"/>
                    </w:rPr>
                  </w:pPr>
                </w:p>
              </w:tc>
            </w:tr>
            <w:tr w:rsidR="00440290" w:rsidRPr="00C81030" w14:paraId="0B28CA84" w14:textId="77777777" w:rsidTr="00712FD9">
              <w:tc>
                <w:tcPr>
                  <w:tcW w:w="3544" w:type="dxa"/>
                </w:tcPr>
                <w:p w14:paraId="280A6F74" w14:textId="77777777" w:rsidR="00440290" w:rsidRPr="00C81030" w:rsidRDefault="00440290" w:rsidP="00440290">
                  <w:pPr>
                    <w:rPr>
                      <w:sz w:val="18"/>
                      <w:szCs w:val="18"/>
                    </w:rPr>
                  </w:pPr>
                  <w:r w:rsidRPr="00C81030">
                    <w:rPr>
                      <w:sz w:val="18"/>
                      <w:szCs w:val="18"/>
                    </w:rPr>
                    <w:t>Налоги на товары (работы, услуги), реализуемые на территории РФ</w:t>
                  </w:r>
                </w:p>
              </w:tc>
              <w:tc>
                <w:tcPr>
                  <w:tcW w:w="992" w:type="dxa"/>
                </w:tcPr>
                <w:p w14:paraId="33627D86" w14:textId="77777777" w:rsidR="00440290" w:rsidRPr="00C81030" w:rsidRDefault="00440290" w:rsidP="00440290">
                  <w:pPr>
                    <w:rPr>
                      <w:sz w:val="18"/>
                      <w:szCs w:val="18"/>
                    </w:rPr>
                  </w:pPr>
                  <w:r w:rsidRPr="00C81030">
                    <w:rPr>
                      <w:sz w:val="18"/>
                      <w:szCs w:val="18"/>
                    </w:rPr>
                    <w:t>Млн.руб</w:t>
                  </w:r>
                </w:p>
              </w:tc>
              <w:tc>
                <w:tcPr>
                  <w:tcW w:w="1560" w:type="dxa"/>
                </w:tcPr>
                <w:p w14:paraId="647642FD" w14:textId="77777777" w:rsidR="00440290" w:rsidRPr="00C81030" w:rsidRDefault="00440290" w:rsidP="00440290">
                  <w:pPr>
                    <w:jc w:val="center"/>
                    <w:rPr>
                      <w:sz w:val="18"/>
                      <w:szCs w:val="18"/>
                    </w:rPr>
                  </w:pPr>
                </w:p>
              </w:tc>
              <w:tc>
                <w:tcPr>
                  <w:tcW w:w="1134" w:type="dxa"/>
                </w:tcPr>
                <w:p w14:paraId="27F4BE6D" w14:textId="77777777" w:rsidR="00440290" w:rsidRPr="00C81030" w:rsidRDefault="00440290" w:rsidP="00440290">
                  <w:pPr>
                    <w:jc w:val="center"/>
                    <w:rPr>
                      <w:b/>
                      <w:sz w:val="18"/>
                      <w:szCs w:val="18"/>
                    </w:rPr>
                  </w:pPr>
                </w:p>
              </w:tc>
              <w:tc>
                <w:tcPr>
                  <w:tcW w:w="992" w:type="dxa"/>
                </w:tcPr>
                <w:p w14:paraId="733A1F41" w14:textId="77777777" w:rsidR="00440290" w:rsidRPr="00C81030" w:rsidRDefault="00440290" w:rsidP="00440290">
                  <w:pPr>
                    <w:jc w:val="center"/>
                    <w:rPr>
                      <w:b/>
                      <w:sz w:val="18"/>
                      <w:szCs w:val="18"/>
                    </w:rPr>
                  </w:pPr>
                </w:p>
              </w:tc>
              <w:tc>
                <w:tcPr>
                  <w:tcW w:w="1134" w:type="dxa"/>
                </w:tcPr>
                <w:p w14:paraId="17CE01A5" w14:textId="77777777" w:rsidR="00440290" w:rsidRPr="00C81030" w:rsidRDefault="00440290" w:rsidP="00440290">
                  <w:pPr>
                    <w:jc w:val="center"/>
                    <w:rPr>
                      <w:b/>
                      <w:sz w:val="18"/>
                      <w:szCs w:val="18"/>
                    </w:rPr>
                  </w:pPr>
                </w:p>
              </w:tc>
              <w:tc>
                <w:tcPr>
                  <w:tcW w:w="1417" w:type="dxa"/>
                </w:tcPr>
                <w:p w14:paraId="5521C253" w14:textId="77777777" w:rsidR="00440290" w:rsidRPr="00C81030" w:rsidRDefault="00440290" w:rsidP="00440290">
                  <w:pPr>
                    <w:jc w:val="center"/>
                    <w:rPr>
                      <w:b/>
                      <w:sz w:val="18"/>
                      <w:szCs w:val="18"/>
                    </w:rPr>
                  </w:pPr>
                </w:p>
              </w:tc>
            </w:tr>
            <w:tr w:rsidR="00440290" w:rsidRPr="00C81030" w14:paraId="0B8ACFCE" w14:textId="77777777" w:rsidTr="00712FD9">
              <w:tc>
                <w:tcPr>
                  <w:tcW w:w="3544" w:type="dxa"/>
                </w:tcPr>
                <w:p w14:paraId="36EDCDB2" w14:textId="77777777" w:rsidR="00440290" w:rsidRPr="00C81030" w:rsidRDefault="00440290" w:rsidP="00440290">
                  <w:pPr>
                    <w:rPr>
                      <w:sz w:val="18"/>
                      <w:szCs w:val="18"/>
                    </w:rPr>
                  </w:pPr>
                  <w:r w:rsidRPr="00C81030">
                    <w:rPr>
                      <w:sz w:val="18"/>
                      <w:szCs w:val="18"/>
                    </w:rPr>
                    <w:t>В том числе:</w:t>
                  </w:r>
                </w:p>
              </w:tc>
              <w:tc>
                <w:tcPr>
                  <w:tcW w:w="992" w:type="dxa"/>
                </w:tcPr>
                <w:p w14:paraId="5BF8F1CA" w14:textId="77777777" w:rsidR="00440290" w:rsidRPr="00C81030" w:rsidRDefault="00440290" w:rsidP="00440290">
                  <w:pPr>
                    <w:rPr>
                      <w:sz w:val="18"/>
                      <w:szCs w:val="18"/>
                    </w:rPr>
                  </w:pPr>
                </w:p>
              </w:tc>
              <w:tc>
                <w:tcPr>
                  <w:tcW w:w="1560" w:type="dxa"/>
                </w:tcPr>
                <w:p w14:paraId="7860C133" w14:textId="77777777" w:rsidR="00440290" w:rsidRPr="00C81030" w:rsidRDefault="00440290" w:rsidP="00440290">
                  <w:pPr>
                    <w:jc w:val="center"/>
                    <w:rPr>
                      <w:b/>
                      <w:sz w:val="18"/>
                      <w:szCs w:val="18"/>
                    </w:rPr>
                  </w:pPr>
                </w:p>
              </w:tc>
              <w:tc>
                <w:tcPr>
                  <w:tcW w:w="1134" w:type="dxa"/>
                </w:tcPr>
                <w:p w14:paraId="32E0B42B" w14:textId="77777777" w:rsidR="00440290" w:rsidRPr="00C81030" w:rsidRDefault="00440290" w:rsidP="00440290">
                  <w:pPr>
                    <w:jc w:val="center"/>
                    <w:rPr>
                      <w:sz w:val="18"/>
                      <w:szCs w:val="18"/>
                    </w:rPr>
                  </w:pPr>
                </w:p>
              </w:tc>
              <w:tc>
                <w:tcPr>
                  <w:tcW w:w="992" w:type="dxa"/>
                </w:tcPr>
                <w:p w14:paraId="716CAC29" w14:textId="77777777" w:rsidR="00440290" w:rsidRPr="00C81030" w:rsidRDefault="00440290" w:rsidP="00440290">
                  <w:pPr>
                    <w:jc w:val="center"/>
                    <w:rPr>
                      <w:sz w:val="18"/>
                      <w:szCs w:val="18"/>
                    </w:rPr>
                  </w:pPr>
                </w:p>
              </w:tc>
              <w:tc>
                <w:tcPr>
                  <w:tcW w:w="1134" w:type="dxa"/>
                </w:tcPr>
                <w:p w14:paraId="7115993A" w14:textId="77777777" w:rsidR="00440290" w:rsidRPr="00C81030" w:rsidRDefault="00440290" w:rsidP="00440290">
                  <w:pPr>
                    <w:jc w:val="center"/>
                    <w:rPr>
                      <w:sz w:val="18"/>
                      <w:szCs w:val="18"/>
                    </w:rPr>
                  </w:pPr>
                </w:p>
              </w:tc>
              <w:tc>
                <w:tcPr>
                  <w:tcW w:w="1417" w:type="dxa"/>
                </w:tcPr>
                <w:p w14:paraId="64A43B7B" w14:textId="77777777" w:rsidR="00440290" w:rsidRPr="00C81030" w:rsidRDefault="00440290" w:rsidP="00440290">
                  <w:pPr>
                    <w:jc w:val="center"/>
                    <w:rPr>
                      <w:sz w:val="18"/>
                      <w:szCs w:val="18"/>
                    </w:rPr>
                  </w:pPr>
                </w:p>
              </w:tc>
            </w:tr>
            <w:tr w:rsidR="00440290" w:rsidRPr="00C81030" w14:paraId="184A1632" w14:textId="77777777" w:rsidTr="00712FD9">
              <w:tc>
                <w:tcPr>
                  <w:tcW w:w="3544" w:type="dxa"/>
                </w:tcPr>
                <w:p w14:paraId="6752B773" w14:textId="77777777" w:rsidR="00440290" w:rsidRPr="00C81030" w:rsidRDefault="00440290" w:rsidP="00440290">
                  <w:pPr>
                    <w:rPr>
                      <w:sz w:val="18"/>
                      <w:szCs w:val="18"/>
                    </w:rPr>
                  </w:pPr>
                  <w:r w:rsidRPr="00C81030">
                    <w:rPr>
                      <w:sz w:val="18"/>
                      <w:szCs w:val="18"/>
                    </w:rPr>
                    <w:t>Акцизы по подакцизным товарам (продукции), производимым на территории РФ</w:t>
                  </w:r>
                </w:p>
              </w:tc>
              <w:tc>
                <w:tcPr>
                  <w:tcW w:w="992" w:type="dxa"/>
                </w:tcPr>
                <w:p w14:paraId="6B5497A8" w14:textId="77777777" w:rsidR="00440290" w:rsidRPr="00C81030" w:rsidRDefault="00440290" w:rsidP="00440290">
                  <w:pPr>
                    <w:rPr>
                      <w:sz w:val="18"/>
                      <w:szCs w:val="18"/>
                    </w:rPr>
                  </w:pPr>
                  <w:r w:rsidRPr="00C81030">
                    <w:rPr>
                      <w:sz w:val="18"/>
                      <w:szCs w:val="18"/>
                    </w:rPr>
                    <w:t>Млн.руб</w:t>
                  </w:r>
                </w:p>
              </w:tc>
              <w:tc>
                <w:tcPr>
                  <w:tcW w:w="1560" w:type="dxa"/>
                </w:tcPr>
                <w:p w14:paraId="274B02EA" w14:textId="77777777" w:rsidR="00440290" w:rsidRPr="00C81030" w:rsidRDefault="00440290" w:rsidP="00440290">
                  <w:pPr>
                    <w:jc w:val="center"/>
                    <w:rPr>
                      <w:sz w:val="18"/>
                      <w:szCs w:val="18"/>
                    </w:rPr>
                  </w:pPr>
                </w:p>
              </w:tc>
              <w:tc>
                <w:tcPr>
                  <w:tcW w:w="1134" w:type="dxa"/>
                </w:tcPr>
                <w:p w14:paraId="03BBA0A8" w14:textId="77777777" w:rsidR="00440290" w:rsidRPr="00C81030" w:rsidRDefault="00440290" w:rsidP="00440290">
                  <w:pPr>
                    <w:jc w:val="center"/>
                    <w:rPr>
                      <w:sz w:val="18"/>
                      <w:szCs w:val="18"/>
                    </w:rPr>
                  </w:pPr>
                </w:p>
              </w:tc>
              <w:tc>
                <w:tcPr>
                  <w:tcW w:w="992" w:type="dxa"/>
                </w:tcPr>
                <w:p w14:paraId="500EF1BF" w14:textId="77777777" w:rsidR="00440290" w:rsidRPr="00C81030" w:rsidRDefault="00440290" w:rsidP="00440290">
                  <w:pPr>
                    <w:jc w:val="center"/>
                    <w:rPr>
                      <w:sz w:val="18"/>
                      <w:szCs w:val="18"/>
                    </w:rPr>
                  </w:pPr>
                </w:p>
              </w:tc>
              <w:tc>
                <w:tcPr>
                  <w:tcW w:w="1134" w:type="dxa"/>
                </w:tcPr>
                <w:p w14:paraId="685D0660" w14:textId="77777777" w:rsidR="00440290" w:rsidRPr="00C81030" w:rsidRDefault="00440290" w:rsidP="00440290">
                  <w:pPr>
                    <w:jc w:val="center"/>
                    <w:rPr>
                      <w:sz w:val="18"/>
                      <w:szCs w:val="18"/>
                    </w:rPr>
                  </w:pPr>
                </w:p>
              </w:tc>
              <w:tc>
                <w:tcPr>
                  <w:tcW w:w="1417" w:type="dxa"/>
                </w:tcPr>
                <w:p w14:paraId="53CA707C" w14:textId="77777777" w:rsidR="00440290" w:rsidRPr="00C81030" w:rsidRDefault="00440290" w:rsidP="00440290">
                  <w:pPr>
                    <w:jc w:val="center"/>
                    <w:rPr>
                      <w:sz w:val="18"/>
                      <w:szCs w:val="18"/>
                    </w:rPr>
                  </w:pPr>
                </w:p>
              </w:tc>
            </w:tr>
            <w:tr w:rsidR="00440290" w:rsidRPr="00C81030" w14:paraId="36F0DB9F" w14:textId="77777777" w:rsidTr="00712FD9">
              <w:tc>
                <w:tcPr>
                  <w:tcW w:w="3544" w:type="dxa"/>
                </w:tcPr>
                <w:p w14:paraId="6D424B23" w14:textId="77777777" w:rsidR="00440290" w:rsidRPr="00C81030" w:rsidRDefault="00440290" w:rsidP="00440290">
                  <w:pPr>
                    <w:rPr>
                      <w:sz w:val="18"/>
                      <w:szCs w:val="18"/>
                    </w:rPr>
                  </w:pPr>
                  <w:r w:rsidRPr="00C81030">
                    <w:rPr>
                      <w:sz w:val="18"/>
                      <w:szCs w:val="18"/>
                    </w:rPr>
                    <w:t>Налоги на  совокупный доход</w:t>
                  </w:r>
                </w:p>
              </w:tc>
              <w:tc>
                <w:tcPr>
                  <w:tcW w:w="992" w:type="dxa"/>
                </w:tcPr>
                <w:p w14:paraId="234968CA" w14:textId="77777777" w:rsidR="00440290" w:rsidRPr="00C81030" w:rsidRDefault="00440290" w:rsidP="00440290">
                  <w:pPr>
                    <w:rPr>
                      <w:sz w:val="18"/>
                      <w:szCs w:val="18"/>
                    </w:rPr>
                  </w:pPr>
                  <w:r w:rsidRPr="00C81030">
                    <w:rPr>
                      <w:sz w:val="18"/>
                      <w:szCs w:val="18"/>
                    </w:rPr>
                    <w:t>Млн.руб</w:t>
                  </w:r>
                </w:p>
              </w:tc>
              <w:tc>
                <w:tcPr>
                  <w:tcW w:w="1560" w:type="dxa"/>
                </w:tcPr>
                <w:p w14:paraId="5245D696" w14:textId="77777777" w:rsidR="00440290" w:rsidRPr="00C81030" w:rsidRDefault="00440290" w:rsidP="00440290">
                  <w:pPr>
                    <w:jc w:val="center"/>
                    <w:rPr>
                      <w:sz w:val="18"/>
                      <w:szCs w:val="18"/>
                    </w:rPr>
                  </w:pPr>
                  <w:r w:rsidRPr="00C81030">
                    <w:rPr>
                      <w:sz w:val="18"/>
                      <w:szCs w:val="18"/>
                    </w:rPr>
                    <w:t>0,0007</w:t>
                  </w:r>
                </w:p>
              </w:tc>
              <w:tc>
                <w:tcPr>
                  <w:tcW w:w="1134" w:type="dxa"/>
                </w:tcPr>
                <w:p w14:paraId="5C462416" w14:textId="77777777" w:rsidR="00440290" w:rsidRPr="00C81030" w:rsidRDefault="00440290" w:rsidP="00440290">
                  <w:pPr>
                    <w:jc w:val="center"/>
                    <w:rPr>
                      <w:sz w:val="18"/>
                      <w:szCs w:val="18"/>
                    </w:rPr>
                  </w:pPr>
                  <w:r w:rsidRPr="00C81030">
                    <w:rPr>
                      <w:sz w:val="18"/>
                      <w:szCs w:val="18"/>
                    </w:rPr>
                    <w:t>0,0007</w:t>
                  </w:r>
                </w:p>
              </w:tc>
              <w:tc>
                <w:tcPr>
                  <w:tcW w:w="992" w:type="dxa"/>
                </w:tcPr>
                <w:p w14:paraId="09E359E7" w14:textId="77777777" w:rsidR="00440290" w:rsidRPr="00C81030" w:rsidRDefault="00440290" w:rsidP="00440290">
                  <w:pPr>
                    <w:jc w:val="center"/>
                    <w:rPr>
                      <w:sz w:val="18"/>
                      <w:szCs w:val="18"/>
                    </w:rPr>
                  </w:pPr>
                  <w:r w:rsidRPr="00C81030">
                    <w:rPr>
                      <w:sz w:val="18"/>
                      <w:szCs w:val="18"/>
                    </w:rPr>
                    <w:t>0,0007</w:t>
                  </w:r>
                </w:p>
              </w:tc>
              <w:tc>
                <w:tcPr>
                  <w:tcW w:w="1134" w:type="dxa"/>
                </w:tcPr>
                <w:p w14:paraId="71FCBAB2" w14:textId="77777777" w:rsidR="00440290" w:rsidRPr="00C81030" w:rsidRDefault="00440290" w:rsidP="00440290">
                  <w:pPr>
                    <w:jc w:val="center"/>
                    <w:rPr>
                      <w:sz w:val="18"/>
                      <w:szCs w:val="18"/>
                    </w:rPr>
                  </w:pPr>
                  <w:r w:rsidRPr="00C81030">
                    <w:rPr>
                      <w:sz w:val="18"/>
                      <w:szCs w:val="18"/>
                    </w:rPr>
                    <w:t>0,0007</w:t>
                  </w:r>
                </w:p>
              </w:tc>
              <w:tc>
                <w:tcPr>
                  <w:tcW w:w="1417" w:type="dxa"/>
                </w:tcPr>
                <w:p w14:paraId="07933F52" w14:textId="77777777" w:rsidR="00440290" w:rsidRPr="00C81030" w:rsidRDefault="00440290" w:rsidP="00440290">
                  <w:pPr>
                    <w:jc w:val="center"/>
                    <w:rPr>
                      <w:sz w:val="18"/>
                      <w:szCs w:val="18"/>
                    </w:rPr>
                  </w:pPr>
                  <w:r w:rsidRPr="00C81030">
                    <w:rPr>
                      <w:sz w:val="18"/>
                      <w:szCs w:val="18"/>
                    </w:rPr>
                    <w:t>0,0007</w:t>
                  </w:r>
                </w:p>
              </w:tc>
            </w:tr>
            <w:tr w:rsidR="00440290" w:rsidRPr="00C81030" w14:paraId="05E587BA" w14:textId="77777777" w:rsidTr="00712FD9">
              <w:tc>
                <w:tcPr>
                  <w:tcW w:w="3544" w:type="dxa"/>
                </w:tcPr>
                <w:p w14:paraId="51262A64" w14:textId="77777777" w:rsidR="00440290" w:rsidRPr="00C81030" w:rsidRDefault="00440290" w:rsidP="00440290">
                  <w:pPr>
                    <w:rPr>
                      <w:b/>
                      <w:sz w:val="18"/>
                      <w:szCs w:val="18"/>
                    </w:rPr>
                  </w:pPr>
                  <w:r w:rsidRPr="00C81030">
                    <w:rPr>
                      <w:b/>
                      <w:sz w:val="18"/>
                      <w:szCs w:val="18"/>
                    </w:rPr>
                    <w:t>Налоги на имущество</w:t>
                  </w:r>
                </w:p>
              </w:tc>
              <w:tc>
                <w:tcPr>
                  <w:tcW w:w="992" w:type="dxa"/>
                </w:tcPr>
                <w:p w14:paraId="4035310B" w14:textId="77777777" w:rsidR="00440290" w:rsidRPr="00C81030" w:rsidRDefault="00440290" w:rsidP="00440290">
                  <w:pPr>
                    <w:rPr>
                      <w:b/>
                      <w:sz w:val="18"/>
                      <w:szCs w:val="18"/>
                    </w:rPr>
                  </w:pPr>
                  <w:r w:rsidRPr="00C81030">
                    <w:rPr>
                      <w:b/>
                      <w:sz w:val="18"/>
                      <w:szCs w:val="18"/>
                    </w:rPr>
                    <w:t>Млн.руб</w:t>
                  </w:r>
                </w:p>
              </w:tc>
              <w:tc>
                <w:tcPr>
                  <w:tcW w:w="1560" w:type="dxa"/>
                </w:tcPr>
                <w:p w14:paraId="53A7505B" w14:textId="77777777" w:rsidR="00440290" w:rsidRPr="00C81030" w:rsidRDefault="00440290" w:rsidP="00440290">
                  <w:pPr>
                    <w:jc w:val="center"/>
                    <w:rPr>
                      <w:b/>
                      <w:sz w:val="18"/>
                      <w:szCs w:val="18"/>
                    </w:rPr>
                  </w:pPr>
                  <w:r w:rsidRPr="00C81030">
                    <w:rPr>
                      <w:b/>
                      <w:sz w:val="18"/>
                      <w:szCs w:val="18"/>
                    </w:rPr>
                    <w:t>0,3535</w:t>
                  </w:r>
                </w:p>
              </w:tc>
              <w:tc>
                <w:tcPr>
                  <w:tcW w:w="1134" w:type="dxa"/>
                </w:tcPr>
                <w:p w14:paraId="54C29956" w14:textId="77777777" w:rsidR="00440290" w:rsidRPr="00C81030" w:rsidRDefault="00440290" w:rsidP="00440290">
                  <w:pPr>
                    <w:jc w:val="center"/>
                    <w:rPr>
                      <w:b/>
                      <w:sz w:val="18"/>
                      <w:szCs w:val="18"/>
                    </w:rPr>
                  </w:pPr>
                  <w:r w:rsidRPr="00C81030">
                    <w:rPr>
                      <w:b/>
                      <w:sz w:val="18"/>
                      <w:szCs w:val="18"/>
                    </w:rPr>
                    <w:t>0,3606</w:t>
                  </w:r>
                </w:p>
              </w:tc>
              <w:tc>
                <w:tcPr>
                  <w:tcW w:w="992" w:type="dxa"/>
                </w:tcPr>
                <w:p w14:paraId="48814FC2" w14:textId="77777777" w:rsidR="00440290" w:rsidRPr="00C81030" w:rsidRDefault="00440290" w:rsidP="00440290">
                  <w:pPr>
                    <w:jc w:val="center"/>
                    <w:rPr>
                      <w:b/>
                      <w:sz w:val="18"/>
                      <w:szCs w:val="18"/>
                    </w:rPr>
                  </w:pPr>
                  <w:r w:rsidRPr="00C81030">
                    <w:rPr>
                      <w:b/>
                      <w:sz w:val="18"/>
                      <w:szCs w:val="18"/>
                    </w:rPr>
                    <w:t>0,3678</w:t>
                  </w:r>
                </w:p>
              </w:tc>
              <w:tc>
                <w:tcPr>
                  <w:tcW w:w="1134" w:type="dxa"/>
                </w:tcPr>
                <w:p w14:paraId="23DDA550" w14:textId="77777777" w:rsidR="00440290" w:rsidRPr="00C81030" w:rsidRDefault="00440290" w:rsidP="00440290">
                  <w:pPr>
                    <w:jc w:val="center"/>
                    <w:rPr>
                      <w:b/>
                      <w:sz w:val="18"/>
                      <w:szCs w:val="18"/>
                    </w:rPr>
                  </w:pPr>
                  <w:r w:rsidRPr="00C81030">
                    <w:rPr>
                      <w:b/>
                      <w:sz w:val="18"/>
                      <w:szCs w:val="18"/>
                    </w:rPr>
                    <w:t>0,3752</w:t>
                  </w:r>
                </w:p>
              </w:tc>
              <w:tc>
                <w:tcPr>
                  <w:tcW w:w="1417" w:type="dxa"/>
                </w:tcPr>
                <w:p w14:paraId="091BADC1" w14:textId="77777777" w:rsidR="00440290" w:rsidRPr="00C81030" w:rsidRDefault="00440290" w:rsidP="00440290">
                  <w:pPr>
                    <w:jc w:val="center"/>
                    <w:rPr>
                      <w:b/>
                      <w:sz w:val="18"/>
                      <w:szCs w:val="18"/>
                    </w:rPr>
                  </w:pPr>
                  <w:r w:rsidRPr="00C81030">
                    <w:rPr>
                      <w:b/>
                      <w:sz w:val="18"/>
                      <w:szCs w:val="18"/>
                    </w:rPr>
                    <w:t>0,3827</w:t>
                  </w:r>
                </w:p>
              </w:tc>
            </w:tr>
            <w:tr w:rsidR="00440290" w:rsidRPr="00C81030" w14:paraId="2FE7568D" w14:textId="77777777" w:rsidTr="00712FD9">
              <w:tc>
                <w:tcPr>
                  <w:tcW w:w="3544" w:type="dxa"/>
                </w:tcPr>
                <w:p w14:paraId="5194B067" w14:textId="77777777" w:rsidR="00440290" w:rsidRPr="00C81030" w:rsidRDefault="00440290" w:rsidP="00440290">
                  <w:pPr>
                    <w:rPr>
                      <w:sz w:val="18"/>
                      <w:szCs w:val="18"/>
                    </w:rPr>
                  </w:pPr>
                  <w:r w:rsidRPr="00C81030">
                    <w:rPr>
                      <w:sz w:val="18"/>
                      <w:szCs w:val="18"/>
                    </w:rPr>
                    <w:t>В том числе:</w:t>
                  </w:r>
                </w:p>
              </w:tc>
              <w:tc>
                <w:tcPr>
                  <w:tcW w:w="992" w:type="dxa"/>
                </w:tcPr>
                <w:p w14:paraId="50404459" w14:textId="77777777" w:rsidR="00440290" w:rsidRPr="00C81030" w:rsidRDefault="00440290" w:rsidP="00440290">
                  <w:pPr>
                    <w:rPr>
                      <w:sz w:val="18"/>
                      <w:szCs w:val="18"/>
                    </w:rPr>
                  </w:pPr>
                </w:p>
              </w:tc>
              <w:tc>
                <w:tcPr>
                  <w:tcW w:w="1560" w:type="dxa"/>
                </w:tcPr>
                <w:p w14:paraId="4C8AD782" w14:textId="77777777" w:rsidR="00440290" w:rsidRPr="00C81030" w:rsidRDefault="00440290" w:rsidP="00440290">
                  <w:pPr>
                    <w:jc w:val="center"/>
                    <w:rPr>
                      <w:sz w:val="18"/>
                      <w:szCs w:val="18"/>
                    </w:rPr>
                  </w:pPr>
                </w:p>
              </w:tc>
              <w:tc>
                <w:tcPr>
                  <w:tcW w:w="1134" w:type="dxa"/>
                </w:tcPr>
                <w:p w14:paraId="057A7384" w14:textId="77777777" w:rsidR="00440290" w:rsidRPr="00C81030" w:rsidRDefault="00440290" w:rsidP="00440290">
                  <w:pPr>
                    <w:jc w:val="center"/>
                    <w:rPr>
                      <w:sz w:val="18"/>
                      <w:szCs w:val="18"/>
                    </w:rPr>
                  </w:pPr>
                </w:p>
              </w:tc>
              <w:tc>
                <w:tcPr>
                  <w:tcW w:w="992" w:type="dxa"/>
                </w:tcPr>
                <w:p w14:paraId="45AE47E6" w14:textId="77777777" w:rsidR="00440290" w:rsidRPr="00C81030" w:rsidRDefault="00440290" w:rsidP="00440290">
                  <w:pPr>
                    <w:jc w:val="center"/>
                    <w:rPr>
                      <w:sz w:val="18"/>
                      <w:szCs w:val="18"/>
                    </w:rPr>
                  </w:pPr>
                </w:p>
              </w:tc>
              <w:tc>
                <w:tcPr>
                  <w:tcW w:w="1134" w:type="dxa"/>
                </w:tcPr>
                <w:p w14:paraId="4A091E31" w14:textId="77777777" w:rsidR="00440290" w:rsidRPr="00C81030" w:rsidRDefault="00440290" w:rsidP="00440290">
                  <w:pPr>
                    <w:jc w:val="center"/>
                    <w:rPr>
                      <w:sz w:val="18"/>
                      <w:szCs w:val="18"/>
                    </w:rPr>
                  </w:pPr>
                </w:p>
              </w:tc>
              <w:tc>
                <w:tcPr>
                  <w:tcW w:w="1417" w:type="dxa"/>
                </w:tcPr>
                <w:p w14:paraId="5AD81D42" w14:textId="77777777" w:rsidR="00440290" w:rsidRPr="00C81030" w:rsidRDefault="00440290" w:rsidP="00440290">
                  <w:pPr>
                    <w:jc w:val="center"/>
                    <w:rPr>
                      <w:sz w:val="18"/>
                      <w:szCs w:val="18"/>
                    </w:rPr>
                  </w:pPr>
                </w:p>
              </w:tc>
            </w:tr>
            <w:tr w:rsidR="00440290" w:rsidRPr="00C81030" w14:paraId="1C1C276A" w14:textId="77777777" w:rsidTr="00712FD9">
              <w:tc>
                <w:tcPr>
                  <w:tcW w:w="3544" w:type="dxa"/>
                </w:tcPr>
                <w:p w14:paraId="58F03670" w14:textId="77777777" w:rsidR="00440290" w:rsidRPr="00C81030" w:rsidRDefault="00440290" w:rsidP="00440290">
                  <w:pPr>
                    <w:rPr>
                      <w:sz w:val="18"/>
                      <w:szCs w:val="18"/>
                    </w:rPr>
                  </w:pPr>
                  <w:r w:rsidRPr="00C81030">
                    <w:rPr>
                      <w:sz w:val="18"/>
                      <w:szCs w:val="18"/>
                    </w:rPr>
                    <w:t>Налог  на имущество физических лиц</w:t>
                  </w:r>
                </w:p>
              </w:tc>
              <w:tc>
                <w:tcPr>
                  <w:tcW w:w="992" w:type="dxa"/>
                </w:tcPr>
                <w:p w14:paraId="12655104" w14:textId="77777777" w:rsidR="00440290" w:rsidRPr="00C81030" w:rsidRDefault="00440290" w:rsidP="00440290">
                  <w:pPr>
                    <w:rPr>
                      <w:sz w:val="18"/>
                      <w:szCs w:val="18"/>
                    </w:rPr>
                  </w:pPr>
                  <w:r w:rsidRPr="00C81030">
                    <w:rPr>
                      <w:sz w:val="18"/>
                      <w:szCs w:val="18"/>
                    </w:rPr>
                    <w:t>Млн.руб</w:t>
                  </w:r>
                </w:p>
              </w:tc>
              <w:tc>
                <w:tcPr>
                  <w:tcW w:w="1560" w:type="dxa"/>
                </w:tcPr>
                <w:p w14:paraId="53E1B043" w14:textId="77777777" w:rsidR="00440290" w:rsidRPr="00C81030" w:rsidRDefault="00440290" w:rsidP="00440290">
                  <w:pPr>
                    <w:jc w:val="center"/>
                    <w:rPr>
                      <w:sz w:val="18"/>
                      <w:szCs w:val="18"/>
                    </w:rPr>
                  </w:pPr>
                  <w:r w:rsidRPr="00C81030">
                    <w:rPr>
                      <w:sz w:val="18"/>
                      <w:szCs w:val="18"/>
                    </w:rPr>
                    <w:t>0,0007</w:t>
                  </w:r>
                </w:p>
              </w:tc>
              <w:tc>
                <w:tcPr>
                  <w:tcW w:w="1134" w:type="dxa"/>
                </w:tcPr>
                <w:p w14:paraId="1433E1D2" w14:textId="77777777" w:rsidR="00440290" w:rsidRPr="00C81030" w:rsidRDefault="00440290" w:rsidP="00440290">
                  <w:pPr>
                    <w:jc w:val="center"/>
                    <w:rPr>
                      <w:sz w:val="18"/>
                      <w:szCs w:val="18"/>
                    </w:rPr>
                  </w:pPr>
                  <w:r w:rsidRPr="00C81030">
                    <w:rPr>
                      <w:sz w:val="18"/>
                      <w:szCs w:val="18"/>
                    </w:rPr>
                    <w:t>0,0007</w:t>
                  </w:r>
                </w:p>
              </w:tc>
              <w:tc>
                <w:tcPr>
                  <w:tcW w:w="992" w:type="dxa"/>
                </w:tcPr>
                <w:p w14:paraId="256AE2D9" w14:textId="77777777" w:rsidR="00440290" w:rsidRPr="00C81030" w:rsidRDefault="00440290" w:rsidP="00440290">
                  <w:pPr>
                    <w:jc w:val="center"/>
                    <w:rPr>
                      <w:sz w:val="18"/>
                      <w:szCs w:val="18"/>
                    </w:rPr>
                  </w:pPr>
                  <w:r w:rsidRPr="00C81030">
                    <w:rPr>
                      <w:sz w:val="18"/>
                      <w:szCs w:val="18"/>
                    </w:rPr>
                    <w:t>0,0007</w:t>
                  </w:r>
                </w:p>
              </w:tc>
              <w:tc>
                <w:tcPr>
                  <w:tcW w:w="1134" w:type="dxa"/>
                </w:tcPr>
                <w:p w14:paraId="108D6318" w14:textId="77777777" w:rsidR="00440290" w:rsidRPr="00C81030" w:rsidRDefault="00440290" w:rsidP="00440290">
                  <w:pPr>
                    <w:jc w:val="center"/>
                    <w:rPr>
                      <w:sz w:val="18"/>
                      <w:szCs w:val="18"/>
                    </w:rPr>
                  </w:pPr>
                  <w:r w:rsidRPr="00C81030">
                    <w:rPr>
                      <w:sz w:val="18"/>
                      <w:szCs w:val="18"/>
                    </w:rPr>
                    <w:t>0,0007</w:t>
                  </w:r>
                </w:p>
              </w:tc>
              <w:tc>
                <w:tcPr>
                  <w:tcW w:w="1417" w:type="dxa"/>
                </w:tcPr>
                <w:p w14:paraId="1B1F5568" w14:textId="77777777" w:rsidR="00440290" w:rsidRPr="00C81030" w:rsidRDefault="00440290" w:rsidP="00440290">
                  <w:pPr>
                    <w:jc w:val="center"/>
                    <w:rPr>
                      <w:sz w:val="18"/>
                      <w:szCs w:val="18"/>
                    </w:rPr>
                  </w:pPr>
                  <w:r w:rsidRPr="00C81030">
                    <w:rPr>
                      <w:sz w:val="18"/>
                      <w:szCs w:val="18"/>
                    </w:rPr>
                    <w:t>0,0007</w:t>
                  </w:r>
                </w:p>
              </w:tc>
            </w:tr>
            <w:tr w:rsidR="00440290" w:rsidRPr="00C81030" w14:paraId="38F72E86" w14:textId="77777777" w:rsidTr="00712FD9">
              <w:tc>
                <w:tcPr>
                  <w:tcW w:w="3544" w:type="dxa"/>
                </w:tcPr>
                <w:p w14:paraId="7F20BC8F" w14:textId="77777777" w:rsidR="00440290" w:rsidRPr="00C81030" w:rsidRDefault="00440290" w:rsidP="00440290">
                  <w:pPr>
                    <w:rPr>
                      <w:sz w:val="18"/>
                      <w:szCs w:val="18"/>
                    </w:rPr>
                  </w:pPr>
                  <w:r w:rsidRPr="00C81030">
                    <w:rPr>
                      <w:sz w:val="18"/>
                      <w:szCs w:val="18"/>
                    </w:rPr>
                    <w:t>Земельный налог с организаций</w:t>
                  </w:r>
                </w:p>
              </w:tc>
              <w:tc>
                <w:tcPr>
                  <w:tcW w:w="992" w:type="dxa"/>
                </w:tcPr>
                <w:p w14:paraId="25EEBCDA" w14:textId="77777777" w:rsidR="00440290" w:rsidRPr="00C81030" w:rsidRDefault="00440290" w:rsidP="00440290">
                  <w:pPr>
                    <w:rPr>
                      <w:sz w:val="18"/>
                      <w:szCs w:val="18"/>
                    </w:rPr>
                  </w:pPr>
                  <w:r w:rsidRPr="00C81030">
                    <w:rPr>
                      <w:sz w:val="18"/>
                      <w:szCs w:val="18"/>
                    </w:rPr>
                    <w:t>Млн.руб</w:t>
                  </w:r>
                </w:p>
              </w:tc>
              <w:tc>
                <w:tcPr>
                  <w:tcW w:w="1560" w:type="dxa"/>
                </w:tcPr>
                <w:p w14:paraId="52CFB742" w14:textId="77777777" w:rsidR="00440290" w:rsidRPr="00C81030" w:rsidRDefault="00440290" w:rsidP="00440290">
                  <w:pPr>
                    <w:jc w:val="center"/>
                    <w:rPr>
                      <w:sz w:val="18"/>
                      <w:szCs w:val="18"/>
                    </w:rPr>
                  </w:pPr>
                  <w:r w:rsidRPr="00C81030">
                    <w:rPr>
                      <w:sz w:val="18"/>
                      <w:szCs w:val="18"/>
                    </w:rPr>
                    <w:t>0,1726</w:t>
                  </w:r>
                </w:p>
              </w:tc>
              <w:tc>
                <w:tcPr>
                  <w:tcW w:w="1134" w:type="dxa"/>
                </w:tcPr>
                <w:p w14:paraId="05B6446F" w14:textId="77777777" w:rsidR="00440290" w:rsidRPr="00C81030" w:rsidRDefault="00440290" w:rsidP="00440290">
                  <w:pPr>
                    <w:jc w:val="center"/>
                    <w:rPr>
                      <w:sz w:val="18"/>
                      <w:szCs w:val="18"/>
                    </w:rPr>
                  </w:pPr>
                  <w:r w:rsidRPr="00C81030">
                    <w:rPr>
                      <w:sz w:val="18"/>
                      <w:szCs w:val="18"/>
                    </w:rPr>
                    <w:t>0,1761</w:t>
                  </w:r>
                </w:p>
              </w:tc>
              <w:tc>
                <w:tcPr>
                  <w:tcW w:w="992" w:type="dxa"/>
                </w:tcPr>
                <w:p w14:paraId="3C6C078D" w14:textId="77777777" w:rsidR="00440290" w:rsidRPr="00C81030" w:rsidRDefault="00440290" w:rsidP="00440290">
                  <w:pPr>
                    <w:jc w:val="center"/>
                    <w:rPr>
                      <w:sz w:val="18"/>
                      <w:szCs w:val="18"/>
                    </w:rPr>
                  </w:pPr>
                  <w:r w:rsidRPr="00C81030">
                    <w:rPr>
                      <w:sz w:val="18"/>
                      <w:szCs w:val="18"/>
                    </w:rPr>
                    <w:t>0,1796</w:t>
                  </w:r>
                </w:p>
              </w:tc>
              <w:tc>
                <w:tcPr>
                  <w:tcW w:w="1134" w:type="dxa"/>
                </w:tcPr>
                <w:p w14:paraId="176A9307" w14:textId="77777777" w:rsidR="00440290" w:rsidRPr="00C81030" w:rsidRDefault="00440290" w:rsidP="00440290">
                  <w:pPr>
                    <w:jc w:val="center"/>
                    <w:rPr>
                      <w:sz w:val="18"/>
                      <w:szCs w:val="18"/>
                    </w:rPr>
                  </w:pPr>
                  <w:r w:rsidRPr="00C81030">
                    <w:rPr>
                      <w:sz w:val="18"/>
                      <w:szCs w:val="18"/>
                    </w:rPr>
                    <w:t>0,1832</w:t>
                  </w:r>
                </w:p>
              </w:tc>
              <w:tc>
                <w:tcPr>
                  <w:tcW w:w="1417" w:type="dxa"/>
                </w:tcPr>
                <w:p w14:paraId="6E972F1C" w14:textId="77777777" w:rsidR="00440290" w:rsidRPr="00C81030" w:rsidRDefault="00440290" w:rsidP="00440290">
                  <w:pPr>
                    <w:jc w:val="center"/>
                    <w:rPr>
                      <w:sz w:val="18"/>
                      <w:szCs w:val="18"/>
                    </w:rPr>
                  </w:pPr>
                  <w:r w:rsidRPr="00C81030">
                    <w:rPr>
                      <w:sz w:val="18"/>
                      <w:szCs w:val="18"/>
                    </w:rPr>
                    <w:t>0,1869</w:t>
                  </w:r>
                </w:p>
              </w:tc>
            </w:tr>
            <w:tr w:rsidR="00440290" w:rsidRPr="00C81030" w14:paraId="42B47D1F" w14:textId="77777777" w:rsidTr="00712FD9">
              <w:tc>
                <w:tcPr>
                  <w:tcW w:w="3544" w:type="dxa"/>
                </w:tcPr>
                <w:p w14:paraId="7DC08D23" w14:textId="77777777" w:rsidR="00440290" w:rsidRPr="00C81030" w:rsidRDefault="00440290" w:rsidP="00440290">
                  <w:pPr>
                    <w:rPr>
                      <w:sz w:val="18"/>
                      <w:szCs w:val="18"/>
                    </w:rPr>
                  </w:pPr>
                  <w:r w:rsidRPr="00C81030">
                    <w:rPr>
                      <w:sz w:val="18"/>
                      <w:szCs w:val="18"/>
                    </w:rPr>
                    <w:t>Земельный налог (с 1.01.2005г)</w:t>
                  </w:r>
                </w:p>
              </w:tc>
              <w:tc>
                <w:tcPr>
                  <w:tcW w:w="992" w:type="dxa"/>
                </w:tcPr>
                <w:p w14:paraId="5EF37C56" w14:textId="77777777" w:rsidR="00440290" w:rsidRPr="00C81030" w:rsidRDefault="00440290" w:rsidP="00440290">
                  <w:pPr>
                    <w:rPr>
                      <w:sz w:val="18"/>
                      <w:szCs w:val="18"/>
                    </w:rPr>
                  </w:pPr>
                  <w:r w:rsidRPr="00C81030">
                    <w:rPr>
                      <w:sz w:val="18"/>
                      <w:szCs w:val="18"/>
                    </w:rPr>
                    <w:t>Млн.руб</w:t>
                  </w:r>
                </w:p>
              </w:tc>
              <w:tc>
                <w:tcPr>
                  <w:tcW w:w="1560" w:type="dxa"/>
                </w:tcPr>
                <w:p w14:paraId="3DF5DC90" w14:textId="77777777" w:rsidR="00440290" w:rsidRPr="00C81030" w:rsidRDefault="00440290" w:rsidP="00440290">
                  <w:pPr>
                    <w:jc w:val="center"/>
                    <w:rPr>
                      <w:sz w:val="18"/>
                      <w:szCs w:val="18"/>
                    </w:rPr>
                  </w:pPr>
                </w:p>
              </w:tc>
              <w:tc>
                <w:tcPr>
                  <w:tcW w:w="1134" w:type="dxa"/>
                </w:tcPr>
                <w:p w14:paraId="1C1B5AAE" w14:textId="77777777" w:rsidR="00440290" w:rsidRPr="00C81030" w:rsidRDefault="00440290" w:rsidP="00440290">
                  <w:pPr>
                    <w:jc w:val="center"/>
                    <w:rPr>
                      <w:sz w:val="18"/>
                      <w:szCs w:val="18"/>
                    </w:rPr>
                  </w:pPr>
                </w:p>
              </w:tc>
              <w:tc>
                <w:tcPr>
                  <w:tcW w:w="992" w:type="dxa"/>
                </w:tcPr>
                <w:p w14:paraId="60727AEF" w14:textId="77777777" w:rsidR="00440290" w:rsidRPr="00C81030" w:rsidRDefault="00440290" w:rsidP="00440290">
                  <w:pPr>
                    <w:jc w:val="center"/>
                    <w:rPr>
                      <w:sz w:val="18"/>
                      <w:szCs w:val="18"/>
                    </w:rPr>
                  </w:pPr>
                </w:p>
              </w:tc>
              <w:tc>
                <w:tcPr>
                  <w:tcW w:w="1134" w:type="dxa"/>
                </w:tcPr>
                <w:p w14:paraId="22E305BB" w14:textId="77777777" w:rsidR="00440290" w:rsidRPr="00C81030" w:rsidRDefault="00440290" w:rsidP="00440290">
                  <w:pPr>
                    <w:jc w:val="center"/>
                    <w:rPr>
                      <w:sz w:val="18"/>
                      <w:szCs w:val="18"/>
                    </w:rPr>
                  </w:pPr>
                </w:p>
              </w:tc>
              <w:tc>
                <w:tcPr>
                  <w:tcW w:w="1417" w:type="dxa"/>
                </w:tcPr>
                <w:p w14:paraId="7A5FA7C7" w14:textId="77777777" w:rsidR="00440290" w:rsidRPr="00C81030" w:rsidRDefault="00440290" w:rsidP="00440290">
                  <w:pPr>
                    <w:jc w:val="center"/>
                    <w:rPr>
                      <w:sz w:val="18"/>
                      <w:szCs w:val="18"/>
                    </w:rPr>
                  </w:pPr>
                </w:p>
              </w:tc>
            </w:tr>
            <w:tr w:rsidR="00440290" w:rsidRPr="00C81030" w14:paraId="50878D85" w14:textId="77777777" w:rsidTr="00712FD9">
              <w:tc>
                <w:tcPr>
                  <w:tcW w:w="3544" w:type="dxa"/>
                </w:tcPr>
                <w:p w14:paraId="2130E39B" w14:textId="77777777" w:rsidR="00440290" w:rsidRPr="00C81030" w:rsidRDefault="00440290" w:rsidP="00440290">
                  <w:pPr>
                    <w:rPr>
                      <w:sz w:val="18"/>
                      <w:szCs w:val="18"/>
                    </w:rPr>
                  </w:pPr>
                  <w:r w:rsidRPr="00C81030">
                    <w:rPr>
                      <w:sz w:val="18"/>
                      <w:szCs w:val="18"/>
                    </w:rPr>
                    <w:t>Земельный налог с физических лиц</w:t>
                  </w:r>
                </w:p>
              </w:tc>
              <w:tc>
                <w:tcPr>
                  <w:tcW w:w="992" w:type="dxa"/>
                </w:tcPr>
                <w:p w14:paraId="6B9886E0" w14:textId="77777777" w:rsidR="00440290" w:rsidRPr="00C81030" w:rsidRDefault="00440290" w:rsidP="00440290">
                  <w:pPr>
                    <w:rPr>
                      <w:sz w:val="18"/>
                      <w:szCs w:val="18"/>
                    </w:rPr>
                  </w:pPr>
                  <w:r w:rsidRPr="00C81030">
                    <w:rPr>
                      <w:sz w:val="18"/>
                      <w:szCs w:val="18"/>
                    </w:rPr>
                    <w:t>Млн.руб</w:t>
                  </w:r>
                </w:p>
              </w:tc>
              <w:tc>
                <w:tcPr>
                  <w:tcW w:w="1560" w:type="dxa"/>
                </w:tcPr>
                <w:p w14:paraId="557B29D9" w14:textId="77777777" w:rsidR="00440290" w:rsidRPr="00C81030" w:rsidRDefault="00440290" w:rsidP="00440290">
                  <w:pPr>
                    <w:jc w:val="center"/>
                    <w:rPr>
                      <w:sz w:val="18"/>
                      <w:szCs w:val="18"/>
                    </w:rPr>
                  </w:pPr>
                  <w:r w:rsidRPr="00C81030">
                    <w:rPr>
                      <w:sz w:val="18"/>
                      <w:szCs w:val="18"/>
                    </w:rPr>
                    <w:t>0,1802</w:t>
                  </w:r>
                </w:p>
              </w:tc>
              <w:tc>
                <w:tcPr>
                  <w:tcW w:w="1134" w:type="dxa"/>
                </w:tcPr>
                <w:p w14:paraId="71014804" w14:textId="77777777" w:rsidR="00440290" w:rsidRPr="00C81030" w:rsidRDefault="00440290" w:rsidP="00440290">
                  <w:pPr>
                    <w:jc w:val="center"/>
                    <w:rPr>
                      <w:sz w:val="18"/>
                      <w:szCs w:val="18"/>
                    </w:rPr>
                  </w:pPr>
                  <w:r w:rsidRPr="00C81030">
                    <w:rPr>
                      <w:sz w:val="18"/>
                      <w:szCs w:val="18"/>
                    </w:rPr>
                    <w:t>0,1838</w:t>
                  </w:r>
                </w:p>
              </w:tc>
              <w:tc>
                <w:tcPr>
                  <w:tcW w:w="992" w:type="dxa"/>
                </w:tcPr>
                <w:p w14:paraId="5934A7A7" w14:textId="77777777" w:rsidR="00440290" w:rsidRPr="00C81030" w:rsidRDefault="00440290" w:rsidP="00440290">
                  <w:pPr>
                    <w:jc w:val="center"/>
                    <w:rPr>
                      <w:sz w:val="18"/>
                      <w:szCs w:val="18"/>
                    </w:rPr>
                  </w:pPr>
                  <w:r w:rsidRPr="00C81030">
                    <w:rPr>
                      <w:sz w:val="18"/>
                      <w:szCs w:val="18"/>
                    </w:rPr>
                    <w:t>0,1875</w:t>
                  </w:r>
                </w:p>
              </w:tc>
              <w:tc>
                <w:tcPr>
                  <w:tcW w:w="1134" w:type="dxa"/>
                </w:tcPr>
                <w:p w14:paraId="5410A894" w14:textId="77777777" w:rsidR="00440290" w:rsidRPr="00C81030" w:rsidRDefault="00440290" w:rsidP="00440290">
                  <w:pPr>
                    <w:jc w:val="center"/>
                    <w:rPr>
                      <w:sz w:val="18"/>
                      <w:szCs w:val="18"/>
                    </w:rPr>
                  </w:pPr>
                  <w:r w:rsidRPr="00C81030">
                    <w:rPr>
                      <w:sz w:val="18"/>
                      <w:szCs w:val="18"/>
                    </w:rPr>
                    <w:t>0,1913</w:t>
                  </w:r>
                </w:p>
              </w:tc>
              <w:tc>
                <w:tcPr>
                  <w:tcW w:w="1417" w:type="dxa"/>
                </w:tcPr>
                <w:p w14:paraId="1E2019B9" w14:textId="77777777" w:rsidR="00440290" w:rsidRPr="00C81030" w:rsidRDefault="00440290" w:rsidP="00440290">
                  <w:pPr>
                    <w:jc w:val="center"/>
                    <w:rPr>
                      <w:sz w:val="18"/>
                      <w:szCs w:val="18"/>
                    </w:rPr>
                  </w:pPr>
                  <w:r w:rsidRPr="00C81030">
                    <w:rPr>
                      <w:sz w:val="18"/>
                      <w:szCs w:val="18"/>
                    </w:rPr>
                    <w:t>0,1951</w:t>
                  </w:r>
                </w:p>
              </w:tc>
            </w:tr>
            <w:tr w:rsidR="00440290" w:rsidRPr="00C81030" w14:paraId="6F887C56" w14:textId="77777777" w:rsidTr="00712FD9">
              <w:tc>
                <w:tcPr>
                  <w:tcW w:w="3544" w:type="dxa"/>
                </w:tcPr>
                <w:p w14:paraId="7B4D13CF" w14:textId="77777777" w:rsidR="00440290" w:rsidRPr="00C81030" w:rsidRDefault="00440290" w:rsidP="00440290">
                  <w:pPr>
                    <w:rPr>
                      <w:b/>
                      <w:sz w:val="18"/>
                      <w:szCs w:val="18"/>
                    </w:rPr>
                  </w:pPr>
                  <w:r w:rsidRPr="00C81030">
                    <w:rPr>
                      <w:b/>
                      <w:sz w:val="18"/>
                      <w:szCs w:val="18"/>
                    </w:rPr>
                    <w:t>Государственная пошлина</w:t>
                  </w:r>
                </w:p>
              </w:tc>
              <w:tc>
                <w:tcPr>
                  <w:tcW w:w="992" w:type="dxa"/>
                </w:tcPr>
                <w:p w14:paraId="56FDED00" w14:textId="77777777" w:rsidR="00440290" w:rsidRPr="00C81030" w:rsidRDefault="00440290" w:rsidP="00440290">
                  <w:pPr>
                    <w:rPr>
                      <w:sz w:val="18"/>
                      <w:szCs w:val="18"/>
                    </w:rPr>
                  </w:pPr>
                </w:p>
              </w:tc>
              <w:tc>
                <w:tcPr>
                  <w:tcW w:w="1560" w:type="dxa"/>
                </w:tcPr>
                <w:p w14:paraId="6679FC21" w14:textId="77777777" w:rsidR="00440290" w:rsidRPr="00C81030" w:rsidRDefault="00440290" w:rsidP="00440290">
                  <w:pPr>
                    <w:jc w:val="center"/>
                    <w:rPr>
                      <w:sz w:val="18"/>
                      <w:szCs w:val="18"/>
                    </w:rPr>
                  </w:pPr>
                </w:p>
              </w:tc>
              <w:tc>
                <w:tcPr>
                  <w:tcW w:w="1134" w:type="dxa"/>
                </w:tcPr>
                <w:p w14:paraId="70CA63BD" w14:textId="77777777" w:rsidR="00440290" w:rsidRPr="00C81030" w:rsidRDefault="00440290" w:rsidP="00440290">
                  <w:pPr>
                    <w:jc w:val="center"/>
                    <w:rPr>
                      <w:sz w:val="18"/>
                      <w:szCs w:val="18"/>
                    </w:rPr>
                  </w:pPr>
                </w:p>
              </w:tc>
              <w:tc>
                <w:tcPr>
                  <w:tcW w:w="992" w:type="dxa"/>
                </w:tcPr>
                <w:p w14:paraId="1F613D21" w14:textId="77777777" w:rsidR="00440290" w:rsidRPr="00C81030" w:rsidRDefault="00440290" w:rsidP="00440290">
                  <w:pPr>
                    <w:jc w:val="center"/>
                    <w:rPr>
                      <w:sz w:val="18"/>
                      <w:szCs w:val="18"/>
                    </w:rPr>
                  </w:pPr>
                </w:p>
              </w:tc>
              <w:tc>
                <w:tcPr>
                  <w:tcW w:w="1134" w:type="dxa"/>
                </w:tcPr>
                <w:p w14:paraId="7072CB04" w14:textId="77777777" w:rsidR="00440290" w:rsidRPr="00C81030" w:rsidRDefault="00440290" w:rsidP="00440290">
                  <w:pPr>
                    <w:jc w:val="center"/>
                    <w:rPr>
                      <w:sz w:val="18"/>
                      <w:szCs w:val="18"/>
                    </w:rPr>
                  </w:pPr>
                </w:p>
              </w:tc>
              <w:tc>
                <w:tcPr>
                  <w:tcW w:w="1417" w:type="dxa"/>
                </w:tcPr>
                <w:p w14:paraId="7EE342D9" w14:textId="77777777" w:rsidR="00440290" w:rsidRPr="00C81030" w:rsidRDefault="00440290" w:rsidP="00440290">
                  <w:pPr>
                    <w:jc w:val="center"/>
                    <w:rPr>
                      <w:sz w:val="18"/>
                      <w:szCs w:val="18"/>
                    </w:rPr>
                  </w:pPr>
                </w:p>
              </w:tc>
            </w:tr>
            <w:tr w:rsidR="00440290" w:rsidRPr="00C81030" w14:paraId="58475D70" w14:textId="77777777" w:rsidTr="00712FD9">
              <w:tc>
                <w:tcPr>
                  <w:tcW w:w="3544" w:type="dxa"/>
                </w:tcPr>
                <w:p w14:paraId="6216D2AC" w14:textId="77777777" w:rsidR="00440290" w:rsidRPr="00C81030" w:rsidRDefault="00440290" w:rsidP="00440290">
                  <w:pPr>
                    <w:rPr>
                      <w:b/>
                      <w:sz w:val="18"/>
                      <w:szCs w:val="18"/>
                    </w:rPr>
                  </w:pPr>
                  <w:r w:rsidRPr="00C81030">
                    <w:rPr>
                      <w:b/>
                      <w:sz w:val="18"/>
                      <w:szCs w:val="18"/>
                    </w:rPr>
                    <w:t>Налоги, сборы и регулярные платежи за пользование природными ресурсами</w:t>
                  </w:r>
                </w:p>
              </w:tc>
              <w:tc>
                <w:tcPr>
                  <w:tcW w:w="992" w:type="dxa"/>
                </w:tcPr>
                <w:p w14:paraId="209CEBD3" w14:textId="77777777" w:rsidR="00440290" w:rsidRPr="00C81030" w:rsidRDefault="00440290" w:rsidP="00440290">
                  <w:pPr>
                    <w:rPr>
                      <w:sz w:val="18"/>
                      <w:szCs w:val="18"/>
                    </w:rPr>
                  </w:pPr>
                  <w:r w:rsidRPr="00C81030">
                    <w:rPr>
                      <w:sz w:val="18"/>
                      <w:szCs w:val="18"/>
                    </w:rPr>
                    <w:t>Млн.руб</w:t>
                  </w:r>
                </w:p>
              </w:tc>
              <w:tc>
                <w:tcPr>
                  <w:tcW w:w="1560" w:type="dxa"/>
                </w:tcPr>
                <w:p w14:paraId="3F0FC13D" w14:textId="77777777" w:rsidR="00440290" w:rsidRPr="00C81030" w:rsidRDefault="00440290" w:rsidP="00440290">
                  <w:pPr>
                    <w:jc w:val="center"/>
                    <w:rPr>
                      <w:sz w:val="18"/>
                      <w:szCs w:val="18"/>
                    </w:rPr>
                  </w:pPr>
                </w:p>
              </w:tc>
              <w:tc>
                <w:tcPr>
                  <w:tcW w:w="1134" w:type="dxa"/>
                </w:tcPr>
                <w:p w14:paraId="5A7514DB" w14:textId="77777777" w:rsidR="00440290" w:rsidRPr="00C81030" w:rsidRDefault="00440290" w:rsidP="00440290">
                  <w:pPr>
                    <w:jc w:val="center"/>
                    <w:rPr>
                      <w:sz w:val="18"/>
                      <w:szCs w:val="18"/>
                    </w:rPr>
                  </w:pPr>
                </w:p>
              </w:tc>
              <w:tc>
                <w:tcPr>
                  <w:tcW w:w="992" w:type="dxa"/>
                </w:tcPr>
                <w:p w14:paraId="58ADEB46" w14:textId="77777777" w:rsidR="00440290" w:rsidRPr="00C81030" w:rsidRDefault="00440290" w:rsidP="00440290">
                  <w:pPr>
                    <w:jc w:val="center"/>
                    <w:rPr>
                      <w:sz w:val="18"/>
                      <w:szCs w:val="18"/>
                    </w:rPr>
                  </w:pPr>
                </w:p>
              </w:tc>
              <w:tc>
                <w:tcPr>
                  <w:tcW w:w="1134" w:type="dxa"/>
                </w:tcPr>
                <w:p w14:paraId="2327D4D7" w14:textId="77777777" w:rsidR="00440290" w:rsidRPr="00C81030" w:rsidRDefault="00440290" w:rsidP="00440290">
                  <w:pPr>
                    <w:jc w:val="center"/>
                    <w:rPr>
                      <w:sz w:val="18"/>
                      <w:szCs w:val="18"/>
                    </w:rPr>
                  </w:pPr>
                </w:p>
              </w:tc>
              <w:tc>
                <w:tcPr>
                  <w:tcW w:w="1417" w:type="dxa"/>
                </w:tcPr>
                <w:p w14:paraId="4A1D11F9" w14:textId="77777777" w:rsidR="00440290" w:rsidRPr="00C81030" w:rsidRDefault="00440290" w:rsidP="00440290">
                  <w:pPr>
                    <w:jc w:val="center"/>
                    <w:rPr>
                      <w:sz w:val="18"/>
                      <w:szCs w:val="18"/>
                    </w:rPr>
                  </w:pPr>
                </w:p>
              </w:tc>
            </w:tr>
            <w:tr w:rsidR="00440290" w:rsidRPr="00C81030" w14:paraId="7FBE66A4" w14:textId="77777777" w:rsidTr="00712FD9">
              <w:tc>
                <w:tcPr>
                  <w:tcW w:w="3544" w:type="dxa"/>
                </w:tcPr>
                <w:p w14:paraId="44D885AD" w14:textId="77777777" w:rsidR="00440290" w:rsidRPr="00C81030" w:rsidRDefault="00440290" w:rsidP="00440290">
                  <w:pPr>
                    <w:rPr>
                      <w:sz w:val="18"/>
                      <w:szCs w:val="18"/>
                    </w:rPr>
                  </w:pPr>
                  <w:r w:rsidRPr="00C81030">
                    <w:rPr>
                      <w:sz w:val="18"/>
                      <w:szCs w:val="18"/>
                    </w:rPr>
                    <w:t>В том числе:</w:t>
                  </w:r>
                </w:p>
              </w:tc>
              <w:tc>
                <w:tcPr>
                  <w:tcW w:w="992" w:type="dxa"/>
                </w:tcPr>
                <w:p w14:paraId="418D1E95" w14:textId="77777777" w:rsidR="00440290" w:rsidRPr="00C81030" w:rsidRDefault="00440290" w:rsidP="00440290">
                  <w:pPr>
                    <w:rPr>
                      <w:sz w:val="18"/>
                      <w:szCs w:val="18"/>
                    </w:rPr>
                  </w:pPr>
                </w:p>
              </w:tc>
              <w:tc>
                <w:tcPr>
                  <w:tcW w:w="1560" w:type="dxa"/>
                </w:tcPr>
                <w:p w14:paraId="5DDB00B6" w14:textId="77777777" w:rsidR="00440290" w:rsidRPr="00C81030" w:rsidRDefault="00440290" w:rsidP="00440290">
                  <w:pPr>
                    <w:jc w:val="center"/>
                    <w:rPr>
                      <w:sz w:val="18"/>
                      <w:szCs w:val="18"/>
                    </w:rPr>
                  </w:pPr>
                </w:p>
              </w:tc>
              <w:tc>
                <w:tcPr>
                  <w:tcW w:w="1134" w:type="dxa"/>
                </w:tcPr>
                <w:p w14:paraId="35B72401" w14:textId="77777777" w:rsidR="00440290" w:rsidRPr="00C81030" w:rsidRDefault="00440290" w:rsidP="00440290">
                  <w:pPr>
                    <w:jc w:val="center"/>
                    <w:rPr>
                      <w:sz w:val="18"/>
                      <w:szCs w:val="18"/>
                    </w:rPr>
                  </w:pPr>
                </w:p>
              </w:tc>
              <w:tc>
                <w:tcPr>
                  <w:tcW w:w="992" w:type="dxa"/>
                </w:tcPr>
                <w:p w14:paraId="4DED04B1" w14:textId="77777777" w:rsidR="00440290" w:rsidRPr="00C81030" w:rsidRDefault="00440290" w:rsidP="00440290">
                  <w:pPr>
                    <w:jc w:val="center"/>
                    <w:rPr>
                      <w:sz w:val="18"/>
                      <w:szCs w:val="18"/>
                    </w:rPr>
                  </w:pPr>
                </w:p>
              </w:tc>
              <w:tc>
                <w:tcPr>
                  <w:tcW w:w="1134" w:type="dxa"/>
                </w:tcPr>
                <w:p w14:paraId="18D9DB56" w14:textId="77777777" w:rsidR="00440290" w:rsidRPr="00C81030" w:rsidRDefault="00440290" w:rsidP="00440290">
                  <w:pPr>
                    <w:jc w:val="center"/>
                    <w:rPr>
                      <w:sz w:val="18"/>
                      <w:szCs w:val="18"/>
                    </w:rPr>
                  </w:pPr>
                </w:p>
              </w:tc>
              <w:tc>
                <w:tcPr>
                  <w:tcW w:w="1417" w:type="dxa"/>
                </w:tcPr>
                <w:p w14:paraId="78C02E55" w14:textId="77777777" w:rsidR="00440290" w:rsidRPr="00C81030" w:rsidRDefault="00440290" w:rsidP="00440290">
                  <w:pPr>
                    <w:jc w:val="center"/>
                    <w:rPr>
                      <w:sz w:val="18"/>
                      <w:szCs w:val="18"/>
                    </w:rPr>
                  </w:pPr>
                </w:p>
              </w:tc>
            </w:tr>
            <w:tr w:rsidR="00440290" w:rsidRPr="00C81030" w14:paraId="75BB364A" w14:textId="77777777" w:rsidTr="00712FD9">
              <w:tc>
                <w:tcPr>
                  <w:tcW w:w="3544" w:type="dxa"/>
                </w:tcPr>
                <w:p w14:paraId="467493D8" w14:textId="77777777" w:rsidR="00440290" w:rsidRPr="00C81030" w:rsidRDefault="00440290" w:rsidP="00440290">
                  <w:pPr>
                    <w:rPr>
                      <w:sz w:val="18"/>
                      <w:szCs w:val="18"/>
                    </w:rPr>
                  </w:pPr>
                  <w:r w:rsidRPr="00C81030">
                    <w:rPr>
                      <w:sz w:val="18"/>
                      <w:szCs w:val="18"/>
                    </w:rPr>
                    <w:t>Налог на добычу полезных ископаемых</w:t>
                  </w:r>
                </w:p>
              </w:tc>
              <w:tc>
                <w:tcPr>
                  <w:tcW w:w="992" w:type="dxa"/>
                </w:tcPr>
                <w:p w14:paraId="01589F76" w14:textId="77777777" w:rsidR="00440290" w:rsidRPr="00C81030" w:rsidRDefault="00440290" w:rsidP="00440290">
                  <w:pPr>
                    <w:rPr>
                      <w:sz w:val="18"/>
                      <w:szCs w:val="18"/>
                    </w:rPr>
                  </w:pPr>
                  <w:r w:rsidRPr="00C81030">
                    <w:rPr>
                      <w:sz w:val="18"/>
                      <w:szCs w:val="18"/>
                    </w:rPr>
                    <w:t>Млн.руб</w:t>
                  </w:r>
                </w:p>
              </w:tc>
              <w:tc>
                <w:tcPr>
                  <w:tcW w:w="1560" w:type="dxa"/>
                </w:tcPr>
                <w:p w14:paraId="3FEA2B1D" w14:textId="77777777" w:rsidR="00440290" w:rsidRPr="00C81030" w:rsidRDefault="00440290" w:rsidP="00440290">
                  <w:pPr>
                    <w:jc w:val="center"/>
                    <w:rPr>
                      <w:sz w:val="18"/>
                      <w:szCs w:val="18"/>
                    </w:rPr>
                  </w:pPr>
                </w:p>
              </w:tc>
              <w:tc>
                <w:tcPr>
                  <w:tcW w:w="1134" w:type="dxa"/>
                </w:tcPr>
                <w:p w14:paraId="1584C8B0" w14:textId="77777777" w:rsidR="00440290" w:rsidRPr="00C81030" w:rsidRDefault="00440290" w:rsidP="00440290">
                  <w:pPr>
                    <w:jc w:val="center"/>
                    <w:rPr>
                      <w:sz w:val="18"/>
                      <w:szCs w:val="18"/>
                    </w:rPr>
                  </w:pPr>
                </w:p>
              </w:tc>
              <w:tc>
                <w:tcPr>
                  <w:tcW w:w="992" w:type="dxa"/>
                </w:tcPr>
                <w:p w14:paraId="2213BC04" w14:textId="77777777" w:rsidR="00440290" w:rsidRPr="00C81030" w:rsidRDefault="00440290" w:rsidP="00440290">
                  <w:pPr>
                    <w:jc w:val="center"/>
                    <w:rPr>
                      <w:sz w:val="18"/>
                      <w:szCs w:val="18"/>
                    </w:rPr>
                  </w:pPr>
                </w:p>
              </w:tc>
              <w:tc>
                <w:tcPr>
                  <w:tcW w:w="1134" w:type="dxa"/>
                </w:tcPr>
                <w:p w14:paraId="6A20A225" w14:textId="77777777" w:rsidR="00440290" w:rsidRPr="00C81030" w:rsidRDefault="00440290" w:rsidP="00440290">
                  <w:pPr>
                    <w:jc w:val="center"/>
                    <w:rPr>
                      <w:sz w:val="18"/>
                      <w:szCs w:val="18"/>
                    </w:rPr>
                  </w:pPr>
                </w:p>
              </w:tc>
              <w:tc>
                <w:tcPr>
                  <w:tcW w:w="1417" w:type="dxa"/>
                </w:tcPr>
                <w:p w14:paraId="00F9443B" w14:textId="77777777" w:rsidR="00440290" w:rsidRPr="00C81030" w:rsidRDefault="00440290" w:rsidP="00440290">
                  <w:pPr>
                    <w:jc w:val="center"/>
                    <w:rPr>
                      <w:sz w:val="18"/>
                      <w:szCs w:val="18"/>
                    </w:rPr>
                  </w:pPr>
                </w:p>
              </w:tc>
            </w:tr>
            <w:tr w:rsidR="00440290" w:rsidRPr="00C81030" w14:paraId="1FB80A27" w14:textId="77777777" w:rsidTr="00712FD9">
              <w:tc>
                <w:tcPr>
                  <w:tcW w:w="3544" w:type="dxa"/>
                </w:tcPr>
                <w:p w14:paraId="2A1EB131" w14:textId="77777777" w:rsidR="00440290" w:rsidRPr="00C81030" w:rsidRDefault="00440290" w:rsidP="00440290">
                  <w:pPr>
                    <w:rPr>
                      <w:b/>
                      <w:sz w:val="18"/>
                      <w:szCs w:val="18"/>
                    </w:rPr>
                  </w:pPr>
                  <w:r w:rsidRPr="00C81030">
                    <w:rPr>
                      <w:b/>
                      <w:sz w:val="18"/>
                      <w:szCs w:val="18"/>
                    </w:rPr>
                    <w:t>Доходы от оказания платных услуг</w:t>
                  </w:r>
                </w:p>
              </w:tc>
              <w:tc>
                <w:tcPr>
                  <w:tcW w:w="992" w:type="dxa"/>
                </w:tcPr>
                <w:p w14:paraId="76807100" w14:textId="77777777" w:rsidR="00440290" w:rsidRPr="00C81030" w:rsidRDefault="00440290" w:rsidP="00440290">
                  <w:pPr>
                    <w:rPr>
                      <w:sz w:val="18"/>
                      <w:szCs w:val="18"/>
                    </w:rPr>
                  </w:pPr>
                  <w:r w:rsidRPr="00C81030">
                    <w:rPr>
                      <w:sz w:val="18"/>
                      <w:szCs w:val="18"/>
                    </w:rPr>
                    <w:t>Млн.руб</w:t>
                  </w:r>
                </w:p>
              </w:tc>
              <w:tc>
                <w:tcPr>
                  <w:tcW w:w="1560" w:type="dxa"/>
                </w:tcPr>
                <w:p w14:paraId="387C02CA" w14:textId="77777777" w:rsidR="00440290" w:rsidRPr="00C81030" w:rsidRDefault="00440290" w:rsidP="00440290">
                  <w:pPr>
                    <w:jc w:val="center"/>
                    <w:rPr>
                      <w:sz w:val="18"/>
                      <w:szCs w:val="18"/>
                    </w:rPr>
                  </w:pPr>
                </w:p>
              </w:tc>
              <w:tc>
                <w:tcPr>
                  <w:tcW w:w="1134" w:type="dxa"/>
                </w:tcPr>
                <w:p w14:paraId="0883C78B" w14:textId="77777777" w:rsidR="00440290" w:rsidRPr="00C81030" w:rsidRDefault="00440290" w:rsidP="00440290">
                  <w:pPr>
                    <w:jc w:val="center"/>
                    <w:rPr>
                      <w:sz w:val="18"/>
                      <w:szCs w:val="18"/>
                    </w:rPr>
                  </w:pPr>
                </w:p>
              </w:tc>
              <w:tc>
                <w:tcPr>
                  <w:tcW w:w="992" w:type="dxa"/>
                </w:tcPr>
                <w:p w14:paraId="428ACFE6" w14:textId="77777777" w:rsidR="00440290" w:rsidRPr="00C81030" w:rsidRDefault="00440290" w:rsidP="00440290">
                  <w:pPr>
                    <w:jc w:val="center"/>
                    <w:rPr>
                      <w:sz w:val="18"/>
                      <w:szCs w:val="18"/>
                    </w:rPr>
                  </w:pPr>
                </w:p>
              </w:tc>
              <w:tc>
                <w:tcPr>
                  <w:tcW w:w="1134" w:type="dxa"/>
                </w:tcPr>
                <w:p w14:paraId="6256916E" w14:textId="77777777" w:rsidR="00440290" w:rsidRPr="00C81030" w:rsidRDefault="00440290" w:rsidP="00440290">
                  <w:pPr>
                    <w:jc w:val="center"/>
                    <w:rPr>
                      <w:sz w:val="18"/>
                      <w:szCs w:val="18"/>
                    </w:rPr>
                  </w:pPr>
                </w:p>
              </w:tc>
              <w:tc>
                <w:tcPr>
                  <w:tcW w:w="1417" w:type="dxa"/>
                </w:tcPr>
                <w:p w14:paraId="2E1611DD" w14:textId="77777777" w:rsidR="00440290" w:rsidRPr="00C81030" w:rsidRDefault="00440290" w:rsidP="00440290">
                  <w:pPr>
                    <w:jc w:val="center"/>
                    <w:rPr>
                      <w:sz w:val="18"/>
                      <w:szCs w:val="18"/>
                    </w:rPr>
                  </w:pPr>
                </w:p>
              </w:tc>
            </w:tr>
            <w:tr w:rsidR="00440290" w:rsidRPr="00C81030" w14:paraId="14B3F07B" w14:textId="77777777" w:rsidTr="00712FD9">
              <w:tc>
                <w:tcPr>
                  <w:tcW w:w="3544" w:type="dxa"/>
                </w:tcPr>
                <w:p w14:paraId="726A3CDA" w14:textId="77777777" w:rsidR="00440290" w:rsidRPr="00C81030" w:rsidRDefault="00440290" w:rsidP="00440290">
                  <w:pPr>
                    <w:rPr>
                      <w:sz w:val="18"/>
                      <w:szCs w:val="18"/>
                    </w:rPr>
                  </w:pPr>
                  <w:r w:rsidRPr="00C81030">
                    <w:rPr>
                      <w:sz w:val="18"/>
                      <w:szCs w:val="18"/>
                    </w:rPr>
                    <w:t>Доходы от продажи материальных и нематериальных активов</w:t>
                  </w:r>
                </w:p>
              </w:tc>
              <w:tc>
                <w:tcPr>
                  <w:tcW w:w="992" w:type="dxa"/>
                </w:tcPr>
                <w:p w14:paraId="70AD6A5C" w14:textId="77777777" w:rsidR="00440290" w:rsidRPr="00C81030" w:rsidRDefault="00440290" w:rsidP="00440290">
                  <w:pPr>
                    <w:rPr>
                      <w:sz w:val="18"/>
                      <w:szCs w:val="18"/>
                    </w:rPr>
                  </w:pPr>
                  <w:r w:rsidRPr="00C81030">
                    <w:rPr>
                      <w:sz w:val="18"/>
                      <w:szCs w:val="18"/>
                    </w:rPr>
                    <w:t>Млн.руб</w:t>
                  </w:r>
                </w:p>
              </w:tc>
              <w:tc>
                <w:tcPr>
                  <w:tcW w:w="1560" w:type="dxa"/>
                </w:tcPr>
                <w:p w14:paraId="47D62C4E" w14:textId="77777777" w:rsidR="00440290" w:rsidRPr="00C81030" w:rsidRDefault="00440290" w:rsidP="00440290">
                  <w:pPr>
                    <w:jc w:val="center"/>
                    <w:rPr>
                      <w:sz w:val="18"/>
                      <w:szCs w:val="18"/>
                    </w:rPr>
                  </w:pPr>
                </w:p>
              </w:tc>
              <w:tc>
                <w:tcPr>
                  <w:tcW w:w="1134" w:type="dxa"/>
                </w:tcPr>
                <w:p w14:paraId="7E6E80ED" w14:textId="77777777" w:rsidR="00440290" w:rsidRPr="00C81030" w:rsidRDefault="00440290" w:rsidP="00440290">
                  <w:pPr>
                    <w:jc w:val="center"/>
                    <w:rPr>
                      <w:sz w:val="18"/>
                      <w:szCs w:val="18"/>
                    </w:rPr>
                  </w:pPr>
                </w:p>
              </w:tc>
              <w:tc>
                <w:tcPr>
                  <w:tcW w:w="992" w:type="dxa"/>
                </w:tcPr>
                <w:p w14:paraId="70550712" w14:textId="77777777" w:rsidR="00440290" w:rsidRPr="00C81030" w:rsidRDefault="00440290" w:rsidP="00440290">
                  <w:pPr>
                    <w:jc w:val="center"/>
                    <w:rPr>
                      <w:sz w:val="18"/>
                      <w:szCs w:val="18"/>
                    </w:rPr>
                  </w:pPr>
                </w:p>
              </w:tc>
              <w:tc>
                <w:tcPr>
                  <w:tcW w:w="1134" w:type="dxa"/>
                </w:tcPr>
                <w:p w14:paraId="08FD2ADD" w14:textId="77777777" w:rsidR="00440290" w:rsidRPr="00C81030" w:rsidRDefault="00440290" w:rsidP="00440290">
                  <w:pPr>
                    <w:jc w:val="center"/>
                    <w:rPr>
                      <w:sz w:val="18"/>
                      <w:szCs w:val="18"/>
                    </w:rPr>
                  </w:pPr>
                </w:p>
              </w:tc>
              <w:tc>
                <w:tcPr>
                  <w:tcW w:w="1417" w:type="dxa"/>
                </w:tcPr>
                <w:p w14:paraId="7362145C" w14:textId="77777777" w:rsidR="00440290" w:rsidRPr="00C81030" w:rsidRDefault="00440290" w:rsidP="00440290">
                  <w:pPr>
                    <w:jc w:val="center"/>
                    <w:rPr>
                      <w:sz w:val="18"/>
                      <w:szCs w:val="18"/>
                    </w:rPr>
                  </w:pPr>
                </w:p>
              </w:tc>
            </w:tr>
            <w:tr w:rsidR="00440290" w:rsidRPr="00C81030" w14:paraId="7AA2EA6D" w14:textId="77777777" w:rsidTr="00712FD9">
              <w:tc>
                <w:tcPr>
                  <w:tcW w:w="3544" w:type="dxa"/>
                </w:tcPr>
                <w:p w14:paraId="561D5741" w14:textId="77777777" w:rsidR="00440290" w:rsidRPr="00C81030" w:rsidRDefault="00440290" w:rsidP="00440290">
                  <w:pPr>
                    <w:rPr>
                      <w:sz w:val="18"/>
                      <w:szCs w:val="18"/>
                    </w:rPr>
                  </w:pPr>
                  <w:r w:rsidRPr="00C81030">
                    <w:rPr>
                      <w:sz w:val="18"/>
                      <w:szCs w:val="18"/>
                    </w:rPr>
                    <w:t>В том числе  %  от бюджетных кредитов</w:t>
                  </w:r>
                </w:p>
              </w:tc>
              <w:tc>
                <w:tcPr>
                  <w:tcW w:w="992" w:type="dxa"/>
                </w:tcPr>
                <w:p w14:paraId="3EA937C6" w14:textId="77777777" w:rsidR="00440290" w:rsidRPr="00C81030" w:rsidRDefault="00440290" w:rsidP="00440290">
                  <w:pPr>
                    <w:rPr>
                      <w:sz w:val="18"/>
                      <w:szCs w:val="18"/>
                    </w:rPr>
                  </w:pPr>
                </w:p>
              </w:tc>
              <w:tc>
                <w:tcPr>
                  <w:tcW w:w="1560" w:type="dxa"/>
                </w:tcPr>
                <w:p w14:paraId="7CCD74A0" w14:textId="77777777" w:rsidR="00440290" w:rsidRPr="00C81030" w:rsidRDefault="00440290" w:rsidP="00440290">
                  <w:pPr>
                    <w:jc w:val="center"/>
                    <w:rPr>
                      <w:sz w:val="18"/>
                      <w:szCs w:val="18"/>
                    </w:rPr>
                  </w:pPr>
                </w:p>
              </w:tc>
              <w:tc>
                <w:tcPr>
                  <w:tcW w:w="1134" w:type="dxa"/>
                </w:tcPr>
                <w:p w14:paraId="71002C30" w14:textId="77777777" w:rsidR="00440290" w:rsidRPr="00C81030" w:rsidRDefault="00440290" w:rsidP="00440290">
                  <w:pPr>
                    <w:jc w:val="center"/>
                    <w:rPr>
                      <w:sz w:val="18"/>
                      <w:szCs w:val="18"/>
                    </w:rPr>
                  </w:pPr>
                </w:p>
              </w:tc>
              <w:tc>
                <w:tcPr>
                  <w:tcW w:w="992" w:type="dxa"/>
                </w:tcPr>
                <w:p w14:paraId="2EAC1643" w14:textId="77777777" w:rsidR="00440290" w:rsidRPr="00C81030" w:rsidRDefault="00440290" w:rsidP="00440290">
                  <w:pPr>
                    <w:jc w:val="center"/>
                    <w:rPr>
                      <w:sz w:val="18"/>
                      <w:szCs w:val="18"/>
                    </w:rPr>
                  </w:pPr>
                </w:p>
              </w:tc>
              <w:tc>
                <w:tcPr>
                  <w:tcW w:w="1134" w:type="dxa"/>
                </w:tcPr>
                <w:p w14:paraId="1ADEE6AD" w14:textId="77777777" w:rsidR="00440290" w:rsidRPr="00C81030" w:rsidRDefault="00440290" w:rsidP="00440290">
                  <w:pPr>
                    <w:jc w:val="center"/>
                    <w:rPr>
                      <w:sz w:val="18"/>
                      <w:szCs w:val="18"/>
                    </w:rPr>
                  </w:pPr>
                </w:p>
              </w:tc>
              <w:tc>
                <w:tcPr>
                  <w:tcW w:w="1417" w:type="dxa"/>
                </w:tcPr>
                <w:p w14:paraId="7444489F" w14:textId="77777777" w:rsidR="00440290" w:rsidRPr="00C81030" w:rsidRDefault="00440290" w:rsidP="00440290">
                  <w:pPr>
                    <w:jc w:val="center"/>
                    <w:rPr>
                      <w:sz w:val="18"/>
                      <w:szCs w:val="18"/>
                    </w:rPr>
                  </w:pPr>
                </w:p>
              </w:tc>
            </w:tr>
            <w:tr w:rsidR="00440290" w:rsidRPr="00C81030" w14:paraId="163FE306" w14:textId="77777777" w:rsidTr="00712FD9">
              <w:tc>
                <w:tcPr>
                  <w:tcW w:w="3544" w:type="dxa"/>
                </w:tcPr>
                <w:p w14:paraId="570862BD" w14:textId="77777777" w:rsidR="00440290" w:rsidRPr="00C81030" w:rsidRDefault="00440290" w:rsidP="00440290">
                  <w:pPr>
                    <w:rPr>
                      <w:sz w:val="18"/>
                      <w:szCs w:val="18"/>
                    </w:rPr>
                  </w:pPr>
                  <w:r w:rsidRPr="00C81030">
                    <w:rPr>
                      <w:sz w:val="18"/>
                      <w:szCs w:val="18"/>
                    </w:rPr>
                    <w:t>В том числе:</w:t>
                  </w:r>
                </w:p>
              </w:tc>
              <w:tc>
                <w:tcPr>
                  <w:tcW w:w="992" w:type="dxa"/>
                </w:tcPr>
                <w:p w14:paraId="77C0D256" w14:textId="77777777" w:rsidR="00440290" w:rsidRPr="00C81030" w:rsidRDefault="00440290" w:rsidP="00440290">
                  <w:pPr>
                    <w:rPr>
                      <w:sz w:val="18"/>
                      <w:szCs w:val="18"/>
                    </w:rPr>
                  </w:pPr>
                </w:p>
              </w:tc>
              <w:tc>
                <w:tcPr>
                  <w:tcW w:w="1560" w:type="dxa"/>
                </w:tcPr>
                <w:p w14:paraId="3B5219BD" w14:textId="77777777" w:rsidR="00440290" w:rsidRPr="00C81030" w:rsidRDefault="00440290" w:rsidP="00440290">
                  <w:pPr>
                    <w:jc w:val="center"/>
                    <w:rPr>
                      <w:sz w:val="18"/>
                      <w:szCs w:val="18"/>
                    </w:rPr>
                  </w:pPr>
                </w:p>
              </w:tc>
              <w:tc>
                <w:tcPr>
                  <w:tcW w:w="1134" w:type="dxa"/>
                </w:tcPr>
                <w:p w14:paraId="57B24219" w14:textId="77777777" w:rsidR="00440290" w:rsidRPr="00C81030" w:rsidRDefault="00440290" w:rsidP="00440290">
                  <w:pPr>
                    <w:jc w:val="center"/>
                    <w:rPr>
                      <w:sz w:val="18"/>
                      <w:szCs w:val="18"/>
                    </w:rPr>
                  </w:pPr>
                </w:p>
              </w:tc>
              <w:tc>
                <w:tcPr>
                  <w:tcW w:w="992" w:type="dxa"/>
                </w:tcPr>
                <w:p w14:paraId="6C9E9C23" w14:textId="77777777" w:rsidR="00440290" w:rsidRPr="00C81030" w:rsidRDefault="00440290" w:rsidP="00440290">
                  <w:pPr>
                    <w:jc w:val="center"/>
                    <w:rPr>
                      <w:sz w:val="18"/>
                      <w:szCs w:val="18"/>
                    </w:rPr>
                  </w:pPr>
                </w:p>
              </w:tc>
              <w:tc>
                <w:tcPr>
                  <w:tcW w:w="1134" w:type="dxa"/>
                </w:tcPr>
                <w:p w14:paraId="1BD8C980" w14:textId="77777777" w:rsidR="00440290" w:rsidRPr="00C81030" w:rsidRDefault="00440290" w:rsidP="00440290">
                  <w:pPr>
                    <w:jc w:val="center"/>
                    <w:rPr>
                      <w:sz w:val="18"/>
                      <w:szCs w:val="18"/>
                    </w:rPr>
                  </w:pPr>
                </w:p>
              </w:tc>
              <w:tc>
                <w:tcPr>
                  <w:tcW w:w="1417" w:type="dxa"/>
                </w:tcPr>
                <w:p w14:paraId="66B704CC" w14:textId="77777777" w:rsidR="00440290" w:rsidRPr="00C81030" w:rsidRDefault="00440290" w:rsidP="00440290">
                  <w:pPr>
                    <w:jc w:val="center"/>
                    <w:rPr>
                      <w:sz w:val="18"/>
                      <w:szCs w:val="18"/>
                    </w:rPr>
                  </w:pPr>
                </w:p>
              </w:tc>
            </w:tr>
            <w:tr w:rsidR="00440290" w:rsidRPr="00C81030" w14:paraId="07284955" w14:textId="77777777" w:rsidTr="00712FD9">
              <w:tc>
                <w:tcPr>
                  <w:tcW w:w="3544" w:type="dxa"/>
                </w:tcPr>
                <w:p w14:paraId="2BF519A6" w14:textId="77777777" w:rsidR="00440290" w:rsidRPr="00C81030" w:rsidRDefault="00440290" w:rsidP="00440290">
                  <w:pPr>
                    <w:rPr>
                      <w:sz w:val="18"/>
                      <w:szCs w:val="18"/>
                    </w:rPr>
                  </w:pPr>
                  <w:r w:rsidRPr="00C81030">
                    <w:rPr>
                      <w:sz w:val="18"/>
                      <w:szCs w:val="18"/>
                    </w:rPr>
                    <w:lastRenderedPageBreak/>
                    <w:t>Доходы от использования имущества, находящегося в муниципальной собственности</w:t>
                  </w:r>
                </w:p>
              </w:tc>
              <w:tc>
                <w:tcPr>
                  <w:tcW w:w="992" w:type="dxa"/>
                </w:tcPr>
                <w:p w14:paraId="74E5BF2E" w14:textId="77777777" w:rsidR="00440290" w:rsidRPr="00C81030" w:rsidRDefault="00440290" w:rsidP="00440290">
                  <w:pPr>
                    <w:rPr>
                      <w:sz w:val="18"/>
                      <w:szCs w:val="18"/>
                    </w:rPr>
                  </w:pPr>
                  <w:r w:rsidRPr="00C81030">
                    <w:rPr>
                      <w:sz w:val="18"/>
                      <w:szCs w:val="18"/>
                    </w:rPr>
                    <w:t>Млн.руб</w:t>
                  </w:r>
                </w:p>
              </w:tc>
              <w:tc>
                <w:tcPr>
                  <w:tcW w:w="1560" w:type="dxa"/>
                </w:tcPr>
                <w:p w14:paraId="2CE44BA9" w14:textId="77777777" w:rsidR="00440290" w:rsidRPr="00C81030" w:rsidRDefault="00440290" w:rsidP="00440290">
                  <w:pPr>
                    <w:jc w:val="center"/>
                    <w:rPr>
                      <w:b/>
                      <w:sz w:val="18"/>
                      <w:szCs w:val="18"/>
                    </w:rPr>
                  </w:pPr>
                </w:p>
              </w:tc>
              <w:tc>
                <w:tcPr>
                  <w:tcW w:w="1134" w:type="dxa"/>
                </w:tcPr>
                <w:p w14:paraId="4D37674A" w14:textId="77777777" w:rsidR="00440290" w:rsidRPr="00C81030" w:rsidRDefault="00440290" w:rsidP="00440290">
                  <w:pPr>
                    <w:jc w:val="center"/>
                    <w:rPr>
                      <w:b/>
                      <w:sz w:val="18"/>
                      <w:szCs w:val="18"/>
                    </w:rPr>
                  </w:pPr>
                </w:p>
              </w:tc>
              <w:tc>
                <w:tcPr>
                  <w:tcW w:w="992" w:type="dxa"/>
                </w:tcPr>
                <w:p w14:paraId="61825401" w14:textId="77777777" w:rsidR="00440290" w:rsidRPr="00C81030" w:rsidRDefault="00440290" w:rsidP="00440290">
                  <w:pPr>
                    <w:jc w:val="center"/>
                    <w:rPr>
                      <w:b/>
                      <w:sz w:val="18"/>
                      <w:szCs w:val="18"/>
                    </w:rPr>
                  </w:pPr>
                </w:p>
              </w:tc>
              <w:tc>
                <w:tcPr>
                  <w:tcW w:w="1134" w:type="dxa"/>
                </w:tcPr>
                <w:p w14:paraId="5FDD8733" w14:textId="77777777" w:rsidR="00440290" w:rsidRPr="00C81030" w:rsidRDefault="00440290" w:rsidP="00440290">
                  <w:pPr>
                    <w:jc w:val="center"/>
                    <w:rPr>
                      <w:b/>
                      <w:sz w:val="18"/>
                      <w:szCs w:val="18"/>
                    </w:rPr>
                  </w:pPr>
                </w:p>
              </w:tc>
              <w:tc>
                <w:tcPr>
                  <w:tcW w:w="1417" w:type="dxa"/>
                </w:tcPr>
                <w:p w14:paraId="50988B64" w14:textId="77777777" w:rsidR="00440290" w:rsidRPr="00C81030" w:rsidRDefault="00440290" w:rsidP="00440290">
                  <w:pPr>
                    <w:jc w:val="center"/>
                    <w:rPr>
                      <w:b/>
                      <w:sz w:val="18"/>
                      <w:szCs w:val="18"/>
                    </w:rPr>
                  </w:pPr>
                </w:p>
              </w:tc>
            </w:tr>
            <w:tr w:rsidR="00440290" w:rsidRPr="00C81030" w14:paraId="3DE1C869" w14:textId="77777777" w:rsidTr="00712FD9">
              <w:tc>
                <w:tcPr>
                  <w:tcW w:w="3544" w:type="dxa"/>
                </w:tcPr>
                <w:p w14:paraId="2F91F8BA" w14:textId="77777777" w:rsidR="00440290" w:rsidRPr="00C81030" w:rsidRDefault="00440290" w:rsidP="00440290">
                  <w:pPr>
                    <w:rPr>
                      <w:b/>
                      <w:sz w:val="18"/>
                      <w:szCs w:val="18"/>
                    </w:rPr>
                  </w:pPr>
                  <w:r w:rsidRPr="00C81030">
                    <w:rPr>
                      <w:b/>
                      <w:sz w:val="18"/>
                      <w:szCs w:val="18"/>
                    </w:rPr>
                    <w:t>Безвозмездные поступления</w:t>
                  </w:r>
                </w:p>
              </w:tc>
              <w:tc>
                <w:tcPr>
                  <w:tcW w:w="992" w:type="dxa"/>
                </w:tcPr>
                <w:p w14:paraId="0DFFCFEA" w14:textId="77777777" w:rsidR="00440290" w:rsidRPr="00C81030" w:rsidRDefault="00440290" w:rsidP="00440290">
                  <w:pPr>
                    <w:rPr>
                      <w:b/>
                      <w:sz w:val="18"/>
                      <w:szCs w:val="18"/>
                    </w:rPr>
                  </w:pPr>
                  <w:r w:rsidRPr="00C81030">
                    <w:rPr>
                      <w:b/>
                      <w:sz w:val="18"/>
                      <w:szCs w:val="18"/>
                    </w:rPr>
                    <w:t>Млн.руб</w:t>
                  </w:r>
                </w:p>
              </w:tc>
              <w:tc>
                <w:tcPr>
                  <w:tcW w:w="1560" w:type="dxa"/>
                </w:tcPr>
                <w:p w14:paraId="29D7FD68" w14:textId="77777777" w:rsidR="00440290" w:rsidRPr="00C81030" w:rsidRDefault="00440290" w:rsidP="00440290">
                  <w:pPr>
                    <w:jc w:val="center"/>
                    <w:rPr>
                      <w:b/>
                      <w:sz w:val="18"/>
                      <w:szCs w:val="18"/>
                    </w:rPr>
                  </w:pPr>
                  <w:r w:rsidRPr="00C81030">
                    <w:rPr>
                      <w:b/>
                      <w:sz w:val="18"/>
                      <w:szCs w:val="18"/>
                    </w:rPr>
                    <w:t>2,4974</w:t>
                  </w:r>
                </w:p>
              </w:tc>
              <w:tc>
                <w:tcPr>
                  <w:tcW w:w="1134" w:type="dxa"/>
                </w:tcPr>
                <w:p w14:paraId="5E213780" w14:textId="77777777" w:rsidR="00440290" w:rsidRPr="00C81030" w:rsidRDefault="00440290" w:rsidP="00440290">
                  <w:pPr>
                    <w:jc w:val="center"/>
                    <w:rPr>
                      <w:b/>
                      <w:sz w:val="18"/>
                      <w:szCs w:val="18"/>
                    </w:rPr>
                  </w:pPr>
                  <w:r w:rsidRPr="00C81030">
                    <w:rPr>
                      <w:b/>
                      <w:sz w:val="18"/>
                      <w:szCs w:val="18"/>
                    </w:rPr>
                    <w:t>2,2519</w:t>
                  </w:r>
                </w:p>
              </w:tc>
              <w:tc>
                <w:tcPr>
                  <w:tcW w:w="992" w:type="dxa"/>
                </w:tcPr>
                <w:p w14:paraId="3B5B1699" w14:textId="77777777" w:rsidR="00440290" w:rsidRPr="00C81030" w:rsidRDefault="00440290" w:rsidP="00440290">
                  <w:pPr>
                    <w:jc w:val="center"/>
                    <w:rPr>
                      <w:b/>
                      <w:sz w:val="18"/>
                      <w:szCs w:val="18"/>
                    </w:rPr>
                  </w:pPr>
                  <w:r w:rsidRPr="00C81030">
                    <w:rPr>
                      <w:b/>
                      <w:sz w:val="18"/>
                      <w:szCs w:val="18"/>
                    </w:rPr>
                    <w:t>2,2962</w:t>
                  </w:r>
                </w:p>
              </w:tc>
              <w:tc>
                <w:tcPr>
                  <w:tcW w:w="1134" w:type="dxa"/>
                </w:tcPr>
                <w:p w14:paraId="307EB10B" w14:textId="77777777" w:rsidR="00440290" w:rsidRPr="00C81030" w:rsidRDefault="00440290" w:rsidP="00440290">
                  <w:pPr>
                    <w:jc w:val="center"/>
                    <w:rPr>
                      <w:b/>
                      <w:sz w:val="18"/>
                      <w:szCs w:val="18"/>
                    </w:rPr>
                  </w:pPr>
                  <w:r w:rsidRPr="00C81030">
                    <w:rPr>
                      <w:b/>
                      <w:sz w:val="18"/>
                      <w:szCs w:val="18"/>
                    </w:rPr>
                    <w:t>2,3414</w:t>
                  </w:r>
                </w:p>
              </w:tc>
              <w:tc>
                <w:tcPr>
                  <w:tcW w:w="1417" w:type="dxa"/>
                </w:tcPr>
                <w:p w14:paraId="075AB516" w14:textId="77777777" w:rsidR="00440290" w:rsidRPr="00C81030" w:rsidRDefault="00440290" w:rsidP="00440290">
                  <w:pPr>
                    <w:jc w:val="center"/>
                    <w:rPr>
                      <w:b/>
                      <w:sz w:val="18"/>
                      <w:szCs w:val="18"/>
                    </w:rPr>
                  </w:pPr>
                  <w:r w:rsidRPr="00C81030">
                    <w:rPr>
                      <w:b/>
                      <w:sz w:val="18"/>
                      <w:szCs w:val="18"/>
                    </w:rPr>
                    <w:t>2,3875</w:t>
                  </w:r>
                </w:p>
              </w:tc>
            </w:tr>
            <w:tr w:rsidR="00440290" w:rsidRPr="00C81030" w14:paraId="5B993676" w14:textId="77777777" w:rsidTr="00712FD9">
              <w:tc>
                <w:tcPr>
                  <w:tcW w:w="3544" w:type="dxa"/>
                </w:tcPr>
                <w:p w14:paraId="19D23F8F" w14:textId="77777777" w:rsidR="00440290" w:rsidRPr="00C81030" w:rsidRDefault="00440290" w:rsidP="00440290">
                  <w:pPr>
                    <w:rPr>
                      <w:sz w:val="18"/>
                      <w:szCs w:val="18"/>
                    </w:rPr>
                  </w:pPr>
                  <w:r w:rsidRPr="00C81030">
                    <w:rPr>
                      <w:sz w:val="18"/>
                      <w:szCs w:val="18"/>
                    </w:rPr>
                    <w:t>В том числе:</w:t>
                  </w:r>
                </w:p>
              </w:tc>
              <w:tc>
                <w:tcPr>
                  <w:tcW w:w="992" w:type="dxa"/>
                </w:tcPr>
                <w:p w14:paraId="31DD1B81" w14:textId="77777777" w:rsidR="00440290" w:rsidRPr="00C81030" w:rsidRDefault="00440290" w:rsidP="00440290">
                  <w:pPr>
                    <w:rPr>
                      <w:sz w:val="18"/>
                      <w:szCs w:val="18"/>
                    </w:rPr>
                  </w:pPr>
                </w:p>
              </w:tc>
              <w:tc>
                <w:tcPr>
                  <w:tcW w:w="1560" w:type="dxa"/>
                </w:tcPr>
                <w:p w14:paraId="0A74F371" w14:textId="77777777" w:rsidR="00440290" w:rsidRPr="00C81030" w:rsidRDefault="00440290" w:rsidP="00440290">
                  <w:pPr>
                    <w:jc w:val="center"/>
                    <w:rPr>
                      <w:sz w:val="18"/>
                      <w:szCs w:val="18"/>
                    </w:rPr>
                  </w:pPr>
                </w:p>
              </w:tc>
              <w:tc>
                <w:tcPr>
                  <w:tcW w:w="1134" w:type="dxa"/>
                </w:tcPr>
                <w:p w14:paraId="43ABE5C8" w14:textId="77777777" w:rsidR="00440290" w:rsidRPr="00C81030" w:rsidRDefault="00440290" w:rsidP="00440290">
                  <w:pPr>
                    <w:jc w:val="center"/>
                    <w:rPr>
                      <w:sz w:val="18"/>
                      <w:szCs w:val="18"/>
                    </w:rPr>
                  </w:pPr>
                </w:p>
              </w:tc>
              <w:tc>
                <w:tcPr>
                  <w:tcW w:w="992" w:type="dxa"/>
                </w:tcPr>
                <w:p w14:paraId="349AF82F" w14:textId="77777777" w:rsidR="00440290" w:rsidRPr="00C81030" w:rsidRDefault="00440290" w:rsidP="00440290">
                  <w:pPr>
                    <w:jc w:val="center"/>
                    <w:rPr>
                      <w:sz w:val="18"/>
                      <w:szCs w:val="18"/>
                    </w:rPr>
                  </w:pPr>
                </w:p>
              </w:tc>
              <w:tc>
                <w:tcPr>
                  <w:tcW w:w="1134" w:type="dxa"/>
                </w:tcPr>
                <w:p w14:paraId="382FE456" w14:textId="77777777" w:rsidR="00440290" w:rsidRPr="00C81030" w:rsidRDefault="00440290" w:rsidP="00440290">
                  <w:pPr>
                    <w:jc w:val="center"/>
                    <w:rPr>
                      <w:sz w:val="18"/>
                      <w:szCs w:val="18"/>
                    </w:rPr>
                  </w:pPr>
                </w:p>
              </w:tc>
              <w:tc>
                <w:tcPr>
                  <w:tcW w:w="1417" w:type="dxa"/>
                </w:tcPr>
                <w:p w14:paraId="2057991A" w14:textId="77777777" w:rsidR="00440290" w:rsidRPr="00C81030" w:rsidRDefault="00440290" w:rsidP="00440290">
                  <w:pPr>
                    <w:jc w:val="center"/>
                    <w:rPr>
                      <w:sz w:val="18"/>
                      <w:szCs w:val="18"/>
                    </w:rPr>
                  </w:pPr>
                </w:p>
              </w:tc>
            </w:tr>
            <w:tr w:rsidR="00440290" w:rsidRPr="00C81030" w14:paraId="2C8A1ACD" w14:textId="77777777" w:rsidTr="00712FD9">
              <w:tc>
                <w:tcPr>
                  <w:tcW w:w="3544" w:type="dxa"/>
                </w:tcPr>
                <w:p w14:paraId="1FCB39AA" w14:textId="77777777" w:rsidR="00440290" w:rsidRPr="00C81030" w:rsidRDefault="00440290" w:rsidP="00440290">
                  <w:pPr>
                    <w:rPr>
                      <w:b/>
                      <w:sz w:val="18"/>
                      <w:szCs w:val="18"/>
                    </w:rPr>
                  </w:pPr>
                  <w:r w:rsidRPr="00C81030">
                    <w:rPr>
                      <w:b/>
                      <w:sz w:val="18"/>
                      <w:szCs w:val="18"/>
                    </w:rPr>
                    <w:t>Дотации от других бюджетов бюджетной  системы РФ</w:t>
                  </w:r>
                </w:p>
              </w:tc>
              <w:tc>
                <w:tcPr>
                  <w:tcW w:w="992" w:type="dxa"/>
                </w:tcPr>
                <w:p w14:paraId="526FFEB5" w14:textId="77777777" w:rsidR="00440290" w:rsidRPr="00C81030" w:rsidRDefault="00440290" w:rsidP="00440290">
                  <w:pPr>
                    <w:rPr>
                      <w:sz w:val="18"/>
                      <w:szCs w:val="18"/>
                    </w:rPr>
                  </w:pPr>
                  <w:r w:rsidRPr="00C81030">
                    <w:rPr>
                      <w:sz w:val="18"/>
                      <w:szCs w:val="18"/>
                    </w:rPr>
                    <w:t>Млн.руб</w:t>
                  </w:r>
                </w:p>
              </w:tc>
              <w:tc>
                <w:tcPr>
                  <w:tcW w:w="1560" w:type="dxa"/>
                </w:tcPr>
                <w:p w14:paraId="2D8B3854" w14:textId="77777777" w:rsidR="00440290" w:rsidRPr="00C81030" w:rsidRDefault="00440290" w:rsidP="00440290">
                  <w:pPr>
                    <w:jc w:val="center"/>
                    <w:rPr>
                      <w:sz w:val="18"/>
                      <w:szCs w:val="18"/>
                    </w:rPr>
                  </w:pPr>
                  <w:r w:rsidRPr="00C81030">
                    <w:rPr>
                      <w:sz w:val="18"/>
                      <w:szCs w:val="18"/>
                    </w:rPr>
                    <w:t>1,2079</w:t>
                  </w:r>
                </w:p>
              </w:tc>
              <w:tc>
                <w:tcPr>
                  <w:tcW w:w="1134" w:type="dxa"/>
                </w:tcPr>
                <w:p w14:paraId="50FCA86F" w14:textId="77777777" w:rsidR="00440290" w:rsidRPr="00C81030" w:rsidRDefault="00440290" w:rsidP="00440290">
                  <w:pPr>
                    <w:jc w:val="center"/>
                    <w:rPr>
                      <w:sz w:val="18"/>
                      <w:szCs w:val="18"/>
                    </w:rPr>
                  </w:pPr>
                  <w:r w:rsidRPr="00C81030">
                    <w:rPr>
                      <w:sz w:val="18"/>
                      <w:szCs w:val="18"/>
                    </w:rPr>
                    <w:t>0,9367</w:t>
                  </w:r>
                </w:p>
              </w:tc>
              <w:tc>
                <w:tcPr>
                  <w:tcW w:w="992" w:type="dxa"/>
                </w:tcPr>
                <w:p w14:paraId="07D693D4" w14:textId="77777777" w:rsidR="00440290" w:rsidRPr="00C81030" w:rsidRDefault="00440290" w:rsidP="00440290">
                  <w:pPr>
                    <w:jc w:val="center"/>
                    <w:rPr>
                      <w:sz w:val="18"/>
                      <w:szCs w:val="18"/>
                    </w:rPr>
                  </w:pPr>
                  <w:r w:rsidRPr="00C81030">
                    <w:rPr>
                      <w:sz w:val="18"/>
                      <w:szCs w:val="18"/>
                    </w:rPr>
                    <w:t>0,9547</w:t>
                  </w:r>
                </w:p>
              </w:tc>
              <w:tc>
                <w:tcPr>
                  <w:tcW w:w="1134" w:type="dxa"/>
                </w:tcPr>
                <w:p w14:paraId="4DF1D5E6" w14:textId="77777777" w:rsidR="00440290" w:rsidRPr="00C81030" w:rsidRDefault="00440290" w:rsidP="00440290">
                  <w:pPr>
                    <w:jc w:val="center"/>
                    <w:rPr>
                      <w:sz w:val="18"/>
                      <w:szCs w:val="18"/>
                    </w:rPr>
                  </w:pPr>
                  <w:r w:rsidRPr="00C81030">
                    <w:rPr>
                      <w:sz w:val="18"/>
                      <w:szCs w:val="18"/>
                    </w:rPr>
                    <w:t>0,9731</w:t>
                  </w:r>
                </w:p>
              </w:tc>
              <w:tc>
                <w:tcPr>
                  <w:tcW w:w="1417" w:type="dxa"/>
                </w:tcPr>
                <w:p w14:paraId="51A7C700" w14:textId="77777777" w:rsidR="00440290" w:rsidRPr="00C81030" w:rsidRDefault="00440290" w:rsidP="00440290">
                  <w:pPr>
                    <w:jc w:val="center"/>
                    <w:rPr>
                      <w:sz w:val="18"/>
                      <w:szCs w:val="18"/>
                    </w:rPr>
                  </w:pPr>
                  <w:r w:rsidRPr="00C81030">
                    <w:rPr>
                      <w:sz w:val="18"/>
                      <w:szCs w:val="18"/>
                    </w:rPr>
                    <w:t>0,9919</w:t>
                  </w:r>
                </w:p>
              </w:tc>
            </w:tr>
            <w:tr w:rsidR="00440290" w:rsidRPr="00C81030" w14:paraId="17200EBC" w14:textId="77777777" w:rsidTr="00712FD9">
              <w:tc>
                <w:tcPr>
                  <w:tcW w:w="3544" w:type="dxa"/>
                </w:tcPr>
                <w:p w14:paraId="4932EF1B" w14:textId="77777777" w:rsidR="00440290" w:rsidRPr="00C81030" w:rsidRDefault="00440290" w:rsidP="00440290">
                  <w:pPr>
                    <w:rPr>
                      <w:sz w:val="18"/>
                      <w:szCs w:val="18"/>
                    </w:rPr>
                  </w:pPr>
                  <w:r w:rsidRPr="00C81030">
                    <w:rPr>
                      <w:sz w:val="18"/>
                      <w:szCs w:val="18"/>
                    </w:rPr>
                    <w:t>В том числе: дот на выравн уровня бюдж-й обесп-ти</w:t>
                  </w:r>
                </w:p>
              </w:tc>
              <w:tc>
                <w:tcPr>
                  <w:tcW w:w="992" w:type="dxa"/>
                </w:tcPr>
                <w:p w14:paraId="420BC755" w14:textId="77777777" w:rsidR="00440290" w:rsidRPr="00C81030" w:rsidRDefault="00440290" w:rsidP="00440290">
                  <w:pPr>
                    <w:rPr>
                      <w:sz w:val="18"/>
                      <w:szCs w:val="18"/>
                    </w:rPr>
                  </w:pPr>
                  <w:r w:rsidRPr="00C81030">
                    <w:rPr>
                      <w:sz w:val="18"/>
                      <w:szCs w:val="18"/>
                    </w:rPr>
                    <w:t>Млн.руб</w:t>
                  </w:r>
                </w:p>
              </w:tc>
              <w:tc>
                <w:tcPr>
                  <w:tcW w:w="1560" w:type="dxa"/>
                </w:tcPr>
                <w:p w14:paraId="58EAF0A1" w14:textId="77777777" w:rsidR="00440290" w:rsidRPr="00C81030" w:rsidRDefault="00440290" w:rsidP="00440290">
                  <w:pPr>
                    <w:jc w:val="center"/>
                    <w:rPr>
                      <w:sz w:val="18"/>
                      <w:szCs w:val="18"/>
                    </w:rPr>
                  </w:pPr>
                  <w:r w:rsidRPr="00C81030">
                    <w:rPr>
                      <w:sz w:val="18"/>
                      <w:szCs w:val="18"/>
                    </w:rPr>
                    <w:t>0,2300</w:t>
                  </w:r>
                </w:p>
              </w:tc>
              <w:tc>
                <w:tcPr>
                  <w:tcW w:w="1134" w:type="dxa"/>
                </w:tcPr>
                <w:p w14:paraId="481E27C8" w14:textId="77777777" w:rsidR="00440290" w:rsidRPr="00C81030" w:rsidRDefault="00440290" w:rsidP="00440290">
                  <w:pPr>
                    <w:jc w:val="center"/>
                    <w:rPr>
                      <w:sz w:val="18"/>
                      <w:szCs w:val="18"/>
                    </w:rPr>
                  </w:pPr>
                  <w:r w:rsidRPr="00C81030">
                    <w:rPr>
                      <w:sz w:val="18"/>
                      <w:szCs w:val="18"/>
                    </w:rPr>
                    <w:t>0,2346</w:t>
                  </w:r>
                </w:p>
              </w:tc>
              <w:tc>
                <w:tcPr>
                  <w:tcW w:w="992" w:type="dxa"/>
                </w:tcPr>
                <w:p w14:paraId="47E8EE96" w14:textId="77777777" w:rsidR="00440290" w:rsidRPr="00C81030" w:rsidRDefault="00440290" w:rsidP="00440290">
                  <w:pPr>
                    <w:jc w:val="center"/>
                    <w:rPr>
                      <w:sz w:val="18"/>
                      <w:szCs w:val="18"/>
                    </w:rPr>
                  </w:pPr>
                  <w:r w:rsidRPr="00C81030">
                    <w:rPr>
                      <w:sz w:val="18"/>
                      <w:szCs w:val="18"/>
                    </w:rPr>
                    <w:t>0,2393</w:t>
                  </w:r>
                </w:p>
              </w:tc>
              <w:tc>
                <w:tcPr>
                  <w:tcW w:w="1134" w:type="dxa"/>
                </w:tcPr>
                <w:p w14:paraId="4E15BC8B" w14:textId="77777777" w:rsidR="00440290" w:rsidRPr="00C81030" w:rsidRDefault="00440290" w:rsidP="00440290">
                  <w:pPr>
                    <w:jc w:val="center"/>
                    <w:rPr>
                      <w:sz w:val="18"/>
                      <w:szCs w:val="18"/>
                    </w:rPr>
                  </w:pPr>
                  <w:r w:rsidRPr="00C81030">
                    <w:rPr>
                      <w:sz w:val="18"/>
                      <w:szCs w:val="18"/>
                    </w:rPr>
                    <w:t>0,2441</w:t>
                  </w:r>
                </w:p>
              </w:tc>
              <w:tc>
                <w:tcPr>
                  <w:tcW w:w="1417" w:type="dxa"/>
                </w:tcPr>
                <w:p w14:paraId="32EF0859" w14:textId="77777777" w:rsidR="00440290" w:rsidRPr="00C81030" w:rsidRDefault="00440290" w:rsidP="00440290">
                  <w:pPr>
                    <w:jc w:val="center"/>
                    <w:rPr>
                      <w:sz w:val="18"/>
                      <w:szCs w:val="18"/>
                    </w:rPr>
                  </w:pPr>
                  <w:r w:rsidRPr="00C81030">
                    <w:rPr>
                      <w:sz w:val="18"/>
                      <w:szCs w:val="18"/>
                    </w:rPr>
                    <w:t>0,2490</w:t>
                  </w:r>
                </w:p>
              </w:tc>
            </w:tr>
            <w:tr w:rsidR="00440290" w:rsidRPr="00C81030" w14:paraId="57D99E42" w14:textId="77777777" w:rsidTr="00712FD9">
              <w:tc>
                <w:tcPr>
                  <w:tcW w:w="3544" w:type="dxa"/>
                </w:tcPr>
                <w:p w14:paraId="43E1F1F4" w14:textId="77777777" w:rsidR="00440290" w:rsidRPr="00C81030" w:rsidRDefault="00440290" w:rsidP="00440290">
                  <w:pPr>
                    <w:rPr>
                      <w:sz w:val="18"/>
                      <w:szCs w:val="18"/>
                    </w:rPr>
                  </w:pPr>
                  <w:r w:rsidRPr="00C81030">
                    <w:rPr>
                      <w:sz w:val="18"/>
                      <w:szCs w:val="18"/>
                    </w:rPr>
                    <w:t>Дотации бюджетам на поддержку мер по обеспечению сбалансированности бюджетов</w:t>
                  </w:r>
                </w:p>
              </w:tc>
              <w:tc>
                <w:tcPr>
                  <w:tcW w:w="992" w:type="dxa"/>
                </w:tcPr>
                <w:p w14:paraId="4E0BE532" w14:textId="77777777" w:rsidR="00440290" w:rsidRPr="00C81030" w:rsidRDefault="00440290" w:rsidP="00440290">
                  <w:pPr>
                    <w:rPr>
                      <w:sz w:val="18"/>
                      <w:szCs w:val="18"/>
                    </w:rPr>
                  </w:pPr>
                </w:p>
              </w:tc>
              <w:tc>
                <w:tcPr>
                  <w:tcW w:w="1560" w:type="dxa"/>
                </w:tcPr>
                <w:p w14:paraId="39649AE9" w14:textId="77777777" w:rsidR="00440290" w:rsidRPr="00C81030" w:rsidRDefault="00440290" w:rsidP="00440290">
                  <w:pPr>
                    <w:jc w:val="center"/>
                    <w:rPr>
                      <w:color w:val="000000"/>
                      <w:sz w:val="18"/>
                      <w:szCs w:val="18"/>
                    </w:rPr>
                  </w:pPr>
                  <w:r w:rsidRPr="00C81030">
                    <w:rPr>
                      <w:color w:val="000000"/>
                      <w:sz w:val="18"/>
                      <w:szCs w:val="18"/>
                    </w:rPr>
                    <w:t>0,9779</w:t>
                  </w:r>
                </w:p>
              </w:tc>
              <w:tc>
                <w:tcPr>
                  <w:tcW w:w="1134" w:type="dxa"/>
                </w:tcPr>
                <w:p w14:paraId="6397BE20" w14:textId="77777777" w:rsidR="00440290" w:rsidRPr="00C81030" w:rsidRDefault="00440290" w:rsidP="00440290">
                  <w:pPr>
                    <w:jc w:val="center"/>
                    <w:rPr>
                      <w:color w:val="000000"/>
                      <w:sz w:val="18"/>
                      <w:szCs w:val="18"/>
                    </w:rPr>
                  </w:pPr>
                  <w:r w:rsidRPr="00C81030">
                    <w:rPr>
                      <w:color w:val="000000"/>
                      <w:sz w:val="18"/>
                      <w:szCs w:val="18"/>
                    </w:rPr>
                    <w:t>0,7021</w:t>
                  </w:r>
                </w:p>
              </w:tc>
              <w:tc>
                <w:tcPr>
                  <w:tcW w:w="992" w:type="dxa"/>
                </w:tcPr>
                <w:p w14:paraId="4F65B787" w14:textId="77777777" w:rsidR="00440290" w:rsidRPr="00C81030" w:rsidRDefault="00440290" w:rsidP="00440290">
                  <w:pPr>
                    <w:jc w:val="center"/>
                    <w:rPr>
                      <w:color w:val="000000"/>
                      <w:sz w:val="18"/>
                      <w:szCs w:val="18"/>
                    </w:rPr>
                  </w:pPr>
                  <w:r w:rsidRPr="00C81030">
                    <w:rPr>
                      <w:color w:val="000000"/>
                      <w:sz w:val="18"/>
                      <w:szCs w:val="18"/>
                    </w:rPr>
                    <w:t>0,7154</w:t>
                  </w:r>
                </w:p>
              </w:tc>
              <w:tc>
                <w:tcPr>
                  <w:tcW w:w="1134" w:type="dxa"/>
                </w:tcPr>
                <w:p w14:paraId="0C3E9116" w14:textId="77777777" w:rsidR="00440290" w:rsidRPr="00C81030" w:rsidRDefault="00440290" w:rsidP="00440290">
                  <w:pPr>
                    <w:jc w:val="center"/>
                    <w:rPr>
                      <w:color w:val="000000"/>
                      <w:sz w:val="18"/>
                      <w:szCs w:val="18"/>
                    </w:rPr>
                  </w:pPr>
                  <w:r w:rsidRPr="00C81030">
                    <w:rPr>
                      <w:color w:val="000000"/>
                      <w:sz w:val="18"/>
                      <w:szCs w:val="18"/>
                    </w:rPr>
                    <w:t>0,7290</w:t>
                  </w:r>
                </w:p>
              </w:tc>
              <w:tc>
                <w:tcPr>
                  <w:tcW w:w="1417" w:type="dxa"/>
                </w:tcPr>
                <w:p w14:paraId="5750A0B4" w14:textId="77777777" w:rsidR="00440290" w:rsidRPr="00C81030" w:rsidRDefault="00440290" w:rsidP="00440290">
                  <w:pPr>
                    <w:jc w:val="center"/>
                    <w:rPr>
                      <w:color w:val="000000"/>
                      <w:sz w:val="18"/>
                      <w:szCs w:val="18"/>
                    </w:rPr>
                  </w:pPr>
                  <w:r w:rsidRPr="00C81030">
                    <w:rPr>
                      <w:color w:val="000000"/>
                      <w:sz w:val="18"/>
                      <w:szCs w:val="18"/>
                    </w:rPr>
                    <w:t>0,7429</w:t>
                  </w:r>
                </w:p>
                <w:p w14:paraId="4B31FD92" w14:textId="77777777" w:rsidR="00440290" w:rsidRPr="00C81030" w:rsidRDefault="00440290" w:rsidP="00440290">
                  <w:pPr>
                    <w:jc w:val="center"/>
                    <w:rPr>
                      <w:color w:val="000000"/>
                      <w:sz w:val="18"/>
                      <w:szCs w:val="18"/>
                    </w:rPr>
                  </w:pPr>
                </w:p>
              </w:tc>
            </w:tr>
            <w:tr w:rsidR="00440290" w:rsidRPr="00C81030" w14:paraId="5378C421" w14:textId="77777777" w:rsidTr="00712FD9">
              <w:tc>
                <w:tcPr>
                  <w:tcW w:w="3544" w:type="dxa"/>
                </w:tcPr>
                <w:p w14:paraId="52992A1C" w14:textId="77777777" w:rsidR="00440290" w:rsidRPr="00C81030" w:rsidRDefault="00440290" w:rsidP="00440290">
                  <w:pPr>
                    <w:rPr>
                      <w:sz w:val="18"/>
                      <w:szCs w:val="18"/>
                    </w:rPr>
                  </w:pPr>
                  <w:r w:rsidRPr="00C81030">
                    <w:rPr>
                      <w:sz w:val="18"/>
                      <w:szCs w:val="18"/>
                    </w:rPr>
                    <w:t>Прочие субсидии</w:t>
                  </w:r>
                </w:p>
              </w:tc>
              <w:tc>
                <w:tcPr>
                  <w:tcW w:w="992" w:type="dxa"/>
                </w:tcPr>
                <w:p w14:paraId="58F14FBC" w14:textId="77777777" w:rsidR="00440290" w:rsidRPr="00C81030" w:rsidRDefault="00440290" w:rsidP="00440290">
                  <w:pPr>
                    <w:rPr>
                      <w:sz w:val="18"/>
                      <w:szCs w:val="18"/>
                    </w:rPr>
                  </w:pPr>
                </w:p>
              </w:tc>
              <w:tc>
                <w:tcPr>
                  <w:tcW w:w="1560" w:type="dxa"/>
                </w:tcPr>
                <w:p w14:paraId="3C8CB7CA" w14:textId="77777777" w:rsidR="00440290" w:rsidRPr="00C81030" w:rsidRDefault="00440290" w:rsidP="00440290">
                  <w:pPr>
                    <w:jc w:val="center"/>
                    <w:rPr>
                      <w:sz w:val="18"/>
                      <w:szCs w:val="18"/>
                    </w:rPr>
                  </w:pPr>
                  <w:r w:rsidRPr="00C81030">
                    <w:rPr>
                      <w:sz w:val="18"/>
                      <w:szCs w:val="18"/>
                    </w:rPr>
                    <w:t>0,8762</w:t>
                  </w:r>
                </w:p>
              </w:tc>
              <w:tc>
                <w:tcPr>
                  <w:tcW w:w="1134" w:type="dxa"/>
                </w:tcPr>
                <w:p w14:paraId="7D7387B6" w14:textId="77777777" w:rsidR="00440290" w:rsidRPr="00C81030" w:rsidRDefault="00440290" w:rsidP="00440290">
                  <w:pPr>
                    <w:jc w:val="center"/>
                    <w:rPr>
                      <w:sz w:val="18"/>
                      <w:szCs w:val="18"/>
                    </w:rPr>
                  </w:pPr>
                  <w:r w:rsidRPr="00C81030">
                    <w:rPr>
                      <w:sz w:val="18"/>
                      <w:szCs w:val="18"/>
                    </w:rPr>
                    <w:t>0,8937</w:t>
                  </w:r>
                </w:p>
              </w:tc>
              <w:tc>
                <w:tcPr>
                  <w:tcW w:w="992" w:type="dxa"/>
                </w:tcPr>
                <w:p w14:paraId="542A4E52" w14:textId="77777777" w:rsidR="00440290" w:rsidRPr="00C81030" w:rsidRDefault="00440290" w:rsidP="00440290">
                  <w:pPr>
                    <w:jc w:val="center"/>
                    <w:rPr>
                      <w:sz w:val="18"/>
                      <w:szCs w:val="18"/>
                    </w:rPr>
                  </w:pPr>
                  <w:r w:rsidRPr="00C81030">
                    <w:rPr>
                      <w:sz w:val="18"/>
                      <w:szCs w:val="18"/>
                    </w:rPr>
                    <w:t>0,9116</w:t>
                  </w:r>
                </w:p>
              </w:tc>
              <w:tc>
                <w:tcPr>
                  <w:tcW w:w="1134" w:type="dxa"/>
                </w:tcPr>
                <w:p w14:paraId="760B8DB5" w14:textId="77777777" w:rsidR="00440290" w:rsidRPr="00C81030" w:rsidRDefault="00440290" w:rsidP="00440290">
                  <w:pPr>
                    <w:jc w:val="center"/>
                    <w:rPr>
                      <w:sz w:val="18"/>
                      <w:szCs w:val="18"/>
                    </w:rPr>
                  </w:pPr>
                  <w:r w:rsidRPr="00C81030">
                    <w:rPr>
                      <w:sz w:val="18"/>
                      <w:szCs w:val="18"/>
                    </w:rPr>
                    <w:t>0,9298</w:t>
                  </w:r>
                </w:p>
              </w:tc>
              <w:tc>
                <w:tcPr>
                  <w:tcW w:w="1417" w:type="dxa"/>
                </w:tcPr>
                <w:p w14:paraId="34484480" w14:textId="77777777" w:rsidR="00440290" w:rsidRPr="00C81030" w:rsidRDefault="00440290" w:rsidP="00440290">
                  <w:pPr>
                    <w:jc w:val="center"/>
                    <w:rPr>
                      <w:sz w:val="18"/>
                      <w:szCs w:val="18"/>
                    </w:rPr>
                  </w:pPr>
                  <w:r w:rsidRPr="00C81030">
                    <w:rPr>
                      <w:sz w:val="18"/>
                      <w:szCs w:val="18"/>
                    </w:rPr>
                    <w:t>0,9484</w:t>
                  </w:r>
                </w:p>
              </w:tc>
            </w:tr>
            <w:tr w:rsidR="00440290" w:rsidRPr="00C81030" w14:paraId="6FCEDBF7" w14:textId="77777777" w:rsidTr="00712FD9">
              <w:tc>
                <w:tcPr>
                  <w:tcW w:w="3544" w:type="dxa"/>
                </w:tcPr>
                <w:p w14:paraId="5B0919D3" w14:textId="77777777" w:rsidR="00440290" w:rsidRPr="00C81030" w:rsidRDefault="00440290" w:rsidP="00440290">
                  <w:pPr>
                    <w:rPr>
                      <w:sz w:val="18"/>
                      <w:szCs w:val="18"/>
                    </w:rPr>
                  </w:pPr>
                  <w:r w:rsidRPr="00C81030">
                    <w:rPr>
                      <w:sz w:val="18"/>
                      <w:szCs w:val="18"/>
                    </w:rPr>
                    <w:t>Субвенции бюджетам на осуществление первичного воинского учета на территориях, где отсутствуют военные комиссариаты</w:t>
                  </w:r>
                </w:p>
              </w:tc>
              <w:tc>
                <w:tcPr>
                  <w:tcW w:w="992" w:type="dxa"/>
                </w:tcPr>
                <w:p w14:paraId="0730ACD1" w14:textId="77777777" w:rsidR="00440290" w:rsidRPr="00C81030" w:rsidRDefault="00440290" w:rsidP="00440290">
                  <w:pPr>
                    <w:rPr>
                      <w:sz w:val="18"/>
                      <w:szCs w:val="18"/>
                    </w:rPr>
                  </w:pPr>
                </w:p>
              </w:tc>
              <w:tc>
                <w:tcPr>
                  <w:tcW w:w="1560" w:type="dxa"/>
                </w:tcPr>
                <w:p w14:paraId="71627662" w14:textId="77777777" w:rsidR="00440290" w:rsidRPr="00C81030" w:rsidRDefault="00440290" w:rsidP="00440290">
                  <w:pPr>
                    <w:jc w:val="center"/>
                    <w:rPr>
                      <w:sz w:val="18"/>
                      <w:szCs w:val="18"/>
                    </w:rPr>
                  </w:pPr>
                  <w:r w:rsidRPr="00C81030">
                    <w:rPr>
                      <w:sz w:val="18"/>
                      <w:szCs w:val="18"/>
                    </w:rPr>
                    <w:t>0,1240</w:t>
                  </w:r>
                </w:p>
                <w:p w14:paraId="69649119" w14:textId="77777777" w:rsidR="00440290" w:rsidRPr="00C81030" w:rsidRDefault="00440290" w:rsidP="00440290">
                  <w:pPr>
                    <w:jc w:val="center"/>
                    <w:rPr>
                      <w:sz w:val="18"/>
                      <w:szCs w:val="18"/>
                    </w:rPr>
                  </w:pPr>
                </w:p>
              </w:tc>
              <w:tc>
                <w:tcPr>
                  <w:tcW w:w="1134" w:type="dxa"/>
                </w:tcPr>
                <w:p w14:paraId="521F63E4" w14:textId="77777777" w:rsidR="00440290" w:rsidRPr="00C81030" w:rsidRDefault="00440290" w:rsidP="00440290">
                  <w:pPr>
                    <w:jc w:val="center"/>
                    <w:rPr>
                      <w:sz w:val="18"/>
                      <w:szCs w:val="18"/>
                    </w:rPr>
                  </w:pPr>
                  <w:r w:rsidRPr="00C81030">
                    <w:rPr>
                      <w:sz w:val="18"/>
                      <w:szCs w:val="18"/>
                    </w:rPr>
                    <w:t>0,1265</w:t>
                  </w:r>
                </w:p>
              </w:tc>
              <w:tc>
                <w:tcPr>
                  <w:tcW w:w="992" w:type="dxa"/>
                </w:tcPr>
                <w:p w14:paraId="19480CAE" w14:textId="77777777" w:rsidR="00440290" w:rsidRPr="00C81030" w:rsidRDefault="00440290" w:rsidP="00440290">
                  <w:pPr>
                    <w:jc w:val="center"/>
                    <w:rPr>
                      <w:sz w:val="18"/>
                      <w:szCs w:val="18"/>
                    </w:rPr>
                  </w:pPr>
                  <w:r w:rsidRPr="00C81030">
                    <w:rPr>
                      <w:sz w:val="18"/>
                      <w:szCs w:val="18"/>
                    </w:rPr>
                    <w:t>0,1290</w:t>
                  </w:r>
                </w:p>
              </w:tc>
              <w:tc>
                <w:tcPr>
                  <w:tcW w:w="1134" w:type="dxa"/>
                </w:tcPr>
                <w:p w14:paraId="7C1B236F" w14:textId="77777777" w:rsidR="00440290" w:rsidRPr="00C81030" w:rsidRDefault="00440290" w:rsidP="00440290">
                  <w:pPr>
                    <w:jc w:val="center"/>
                    <w:rPr>
                      <w:sz w:val="18"/>
                      <w:szCs w:val="18"/>
                    </w:rPr>
                  </w:pPr>
                  <w:r w:rsidRPr="00C81030">
                    <w:rPr>
                      <w:sz w:val="18"/>
                      <w:szCs w:val="18"/>
                    </w:rPr>
                    <w:t>0,1316</w:t>
                  </w:r>
                </w:p>
              </w:tc>
              <w:tc>
                <w:tcPr>
                  <w:tcW w:w="1417" w:type="dxa"/>
                </w:tcPr>
                <w:p w14:paraId="382B4A51" w14:textId="77777777" w:rsidR="00440290" w:rsidRPr="00C81030" w:rsidRDefault="00440290" w:rsidP="00440290">
                  <w:pPr>
                    <w:jc w:val="center"/>
                    <w:rPr>
                      <w:sz w:val="18"/>
                      <w:szCs w:val="18"/>
                    </w:rPr>
                  </w:pPr>
                  <w:r w:rsidRPr="00C81030">
                    <w:rPr>
                      <w:sz w:val="18"/>
                      <w:szCs w:val="18"/>
                    </w:rPr>
                    <w:t>0,1342</w:t>
                  </w:r>
                </w:p>
              </w:tc>
            </w:tr>
            <w:tr w:rsidR="00440290" w:rsidRPr="00C81030" w14:paraId="34C2D24D" w14:textId="77777777" w:rsidTr="00712FD9">
              <w:tc>
                <w:tcPr>
                  <w:tcW w:w="3544" w:type="dxa"/>
                </w:tcPr>
                <w:p w14:paraId="6DD98B10" w14:textId="77777777" w:rsidR="00440290" w:rsidRPr="00C81030" w:rsidRDefault="00440290" w:rsidP="00440290">
                  <w:pPr>
                    <w:rPr>
                      <w:sz w:val="18"/>
                      <w:szCs w:val="18"/>
                    </w:rPr>
                  </w:pPr>
                  <w:r w:rsidRPr="00C81030">
                    <w:rPr>
                      <w:sz w:val="18"/>
                      <w:szCs w:val="18"/>
                    </w:rPr>
                    <w:t>Дотации на возмещение расходов от содержания объектов ЖКХ и социально-культурной сферы, переданных в ведение органов местного самоуправления</w:t>
                  </w:r>
                </w:p>
              </w:tc>
              <w:tc>
                <w:tcPr>
                  <w:tcW w:w="992" w:type="dxa"/>
                </w:tcPr>
                <w:p w14:paraId="4DB8DA3A" w14:textId="77777777" w:rsidR="00440290" w:rsidRPr="00C81030" w:rsidRDefault="00440290" w:rsidP="00440290">
                  <w:pPr>
                    <w:rPr>
                      <w:sz w:val="18"/>
                      <w:szCs w:val="18"/>
                    </w:rPr>
                  </w:pPr>
                  <w:r w:rsidRPr="00C81030">
                    <w:rPr>
                      <w:sz w:val="18"/>
                      <w:szCs w:val="18"/>
                    </w:rPr>
                    <w:t>Млн.руб</w:t>
                  </w:r>
                </w:p>
              </w:tc>
              <w:tc>
                <w:tcPr>
                  <w:tcW w:w="1560" w:type="dxa"/>
                </w:tcPr>
                <w:p w14:paraId="4798AED3" w14:textId="77777777" w:rsidR="00440290" w:rsidRPr="00C81030" w:rsidRDefault="00440290" w:rsidP="00440290">
                  <w:pPr>
                    <w:jc w:val="center"/>
                    <w:rPr>
                      <w:sz w:val="18"/>
                      <w:szCs w:val="18"/>
                    </w:rPr>
                  </w:pPr>
                </w:p>
              </w:tc>
              <w:tc>
                <w:tcPr>
                  <w:tcW w:w="1134" w:type="dxa"/>
                </w:tcPr>
                <w:p w14:paraId="4777A0A1" w14:textId="77777777" w:rsidR="00440290" w:rsidRPr="00C81030" w:rsidRDefault="00440290" w:rsidP="00440290">
                  <w:pPr>
                    <w:jc w:val="center"/>
                    <w:rPr>
                      <w:sz w:val="18"/>
                      <w:szCs w:val="18"/>
                    </w:rPr>
                  </w:pPr>
                </w:p>
              </w:tc>
              <w:tc>
                <w:tcPr>
                  <w:tcW w:w="992" w:type="dxa"/>
                </w:tcPr>
                <w:p w14:paraId="535A215F" w14:textId="77777777" w:rsidR="00440290" w:rsidRPr="00C81030" w:rsidRDefault="00440290" w:rsidP="00440290">
                  <w:pPr>
                    <w:jc w:val="center"/>
                    <w:rPr>
                      <w:sz w:val="18"/>
                      <w:szCs w:val="18"/>
                    </w:rPr>
                  </w:pPr>
                </w:p>
              </w:tc>
              <w:tc>
                <w:tcPr>
                  <w:tcW w:w="1134" w:type="dxa"/>
                </w:tcPr>
                <w:p w14:paraId="43BF0E08" w14:textId="77777777" w:rsidR="00440290" w:rsidRPr="00C81030" w:rsidRDefault="00440290" w:rsidP="00440290">
                  <w:pPr>
                    <w:jc w:val="center"/>
                    <w:rPr>
                      <w:sz w:val="18"/>
                      <w:szCs w:val="18"/>
                    </w:rPr>
                  </w:pPr>
                </w:p>
              </w:tc>
              <w:tc>
                <w:tcPr>
                  <w:tcW w:w="1417" w:type="dxa"/>
                </w:tcPr>
                <w:p w14:paraId="138A1E8D" w14:textId="77777777" w:rsidR="00440290" w:rsidRPr="00C81030" w:rsidRDefault="00440290" w:rsidP="00440290">
                  <w:pPr>
                    <w:jc w:val="center"/>
                    <w:rPr>
                      <w:sz w:val="18"/>
                      <w:szCs w:val="18"/>
                    </w:rPr>
                  </w:pPr>
                </w:p>
              </w:tc>
            </w:tr>
            <w:tr w:rsidR="00440290" w:rsidRPr="00C81030" w14:paraId="6E172790" w14:textId="77777777" w:rsidTr="00712FD9">
              <w:tc>
                <w:tcPr>
                  <w:tcW w:w="3544" w:type="dxa"/>
                </w:tcPr>
                <w:p w14:paraId="310AADF6" w14:textId="77777777" w:rsidR="00440290" w:rsidRPr="00C81030" w:rsidRDefault="00440290" w:rsidP="00440290">
                  <w:pPr>
                    <w:rPr>
                      <w:sz w:val="18"/>
                      <w:szCs w:val="18"/>
                    </w:rPr>
                  </w:pPr>
                  <w:r w:rsidRPr="00C81030">
                    <w:rPr>
                      <w:sz w:val="18"/>
                      <w:szCs w:val="18"/>
                    </w:rPr>
                    <w:t>Субвенции от других бюджетов бюджетной системы РФ</w:t>
                  </w:r>
                </w:p>
              </w:tc>
              <w:tc>
                <w:tcPr>
                  <w:tcW w:w="992" w:type="dxa"/>
                </w:tcPr>
                <w:p w14:paraId="01C095FB" w14:textId="77777777" w:rsidR="00440290" w:rsidRPr="00C81030" w:rsidRDefault="00440290" w:rsidP="00440290">
                  <w:pPr>
                    <w:rPr>
                      <w:sz w:val="18"/>
                      <w:szCs w:val="18"/>
                    </w:rPr>
                  </w:pPr>
                  <w:r w:rsidRPr="00C81030">
                    <w:rPr>
                      <w:sz w:val="18"/>
                      <w:szCs w:val="18"/>
                    </w:rPr>
                    <w:t>Млн.руб</w:t>
                  </w:r>
                </w:p>
              </w:tc>
              <w:tc>
                <w:tcPr>
                  <w:tcW w:w="1560" w:type="dxa"/>
                </w:tcPr>
                <w:p w14:paraId="544668F7" w14:textId="77777777" w:rsidR="00440290" w:rsidRPr="00C81030" w:rsidRDefault="00440290" w:rsidP="00440290">
                  <w:pPr>
                    <w:jc w:val="center"/>
                    <w:rPr>
                      <w:sz w:val="18"/>
                      <w:szCs w:val="18"/>
                    </w:rPr>
                  </w:pPr>
                </w:p>
              </w:tc>
              <w:tc>
                <w:tcPr>
                  <w:tcW w:w="1134" w:type="dxa"/>
                </w:tcPr>
                <w:p w14:paraId="2C35C112" w14:textId="77777777" w:rsidR="00440290" w:rsidRPr="00C81030" w:rsidRDefault="00440290" w:rsidP="00440290">
                  <w:pPr>
                    <w:jc w:val="center"/>
                    <w:rPr>
                      <w:sz w:val="18"/>
                      <w:szCs w:val="18"/>
                    </w:rPr>
                  </w:pPr>
                </w:p>
              </w:tc>
              <w:tc>
                <w:tcPr>
                  <w:tcW w:w="992" w:type="dxa"/>
                </w:tcPr>
                <w:p w14:paraId="253CAB41" w14:textId="77777777" w:rsidR="00440290" w:rsidRPr="00C81030" w:rsidRDefault="00440290" w:rsidP="00440290">
                  <w:pPr>
                    <w:jc w:val="center"/>
                    <w:rPr>
                      <w:sz w:val="18"/>
                      <w:szCs w:val="18"/>
                    </w:rPr>
                  </w:pPr>
                </w:p>
              </w:tc>
              <w:tc>
                <w:tcPr>
                  <w:tcW w:w="1134" w:type="dxa"/>
                </w:tcPr>
                <w:p w14:paraId="23829CAE" w14:textId="77777777" w:rsidR="00440290" w:rsidRPr="00C81030" w:rsidRDefault="00440290" w:rsidP="00440290">
                  <w:pPr>
                    <w:jc w:val="center"/>
                    <w:rPr>
                      <w:sz w:val="18"/>
                      <w:szCs w:val="18"/>
                    </w:rPr>
                  </w:pPr>
                </w:p>
              </w:tc>
              <w:tc>
                <w:tcPr>
                  <w:tcW w:w="1417" w:type="dxa"/>
                </w:tcPr>
                <w:p w14:paraId="64C17E4C" w14:textId="77777777" w:rsidR="00440290" w:rsidRPr="00C81030" w:rsidRDefault="00440290" w:rsidP="00440290">
                  <w:pPr>
                    <w:jc w:val="center"/>
                    <w:rPr>
                      <w:sz w:val="18"/>
                      <w:szCs w:val="18"/>
                    </w:rPr>
                  </w:pPr>
                </w:p>
              </w:tc>
            </w:tr>
            <w:tr w:rsidR="00440290" w:rsidRPr="00C81030" w14:paraId="1450A24E" w14:textId="77777777" w:rsidTr="00712FD9">
              <w:tc>
                <w:tcPr>
                  <w:tcW w:w="3544" w:type="dxa"/>
                </w:tcPr>
                <w:p w14:paraId="0955A61E" w14:textId="77777777" w:rsidR="00440290" w:rsidRPr="00C81030" w:rsidRDefault="00440290" w:rsidP="00440290">
                  <w:pPr>
                    <w:rPr>
                      <w:sz w:val="18"/>
                      <w:szCs w:val="18"/>
                    </w:rPr>
                  </w:pPr>
                  <w:r w:rsidRPr="00C81030">
                    <w:rPr>
                      <w:sz w:val="18"/>
                      <w:szCs w:val="18"/>
                    </w:rPr>
                    <w:t>Средства, получаемые по взаимным расчетам, в том числе компенсации дополнительных расходов, возникших в результате решений, принятых органами гос.власти</w:t>
                  </w:r>
                </w:p>
              </w:tc>
              <w:tc>
                <w:tcPr>
                  <w:tcW w:w="992" w:type="dxa"/>
                </w:tcPr>
                <w:p w14:paraId="35D28878" w14:textId="77777777" w:rsidR="00440290" w:rsidRPr="00C81030" w:rsidRDefault="00440290" w:rsidP="00440290">
                  <w:pPr>
                    <w:rPr>
                      <w:sz w:val="18"/>
                      <w:szCs w:val="18"/>
                    </w:rPr>
                  </w:pPr>
                  <w:r w:rsidRPr="00C81030">
                    <w:rPr>
                      <w:sz w:val="18"/>
                      <w:szCs w:val="18"/>
                    </w:rPr>
                    <w:t>Млн.руб</w:t>
                  </w:r>
                </w:p>
              </w:tc>
              <w:tc>
                <w:tcPr>
                  <w:tcW w:w="1560" w:type="dxa"/>
                </w:tcPr>
                <w:p w14:paraId="68CA2694" w14:textId="77777777" w:rsidR="00440290" w:rsidRPr="00C81030" w:rsidRDefault="00440290" w:rsidP="00440290">
                  <w:pPr>
                    <w:jc w:val="center"/>
                    <w:rPr>
                      <w:sz w:val="18"/>
                      <w:szCs w:val="18"/>
                    </w:rPr>
                  </w:pPr>
                </w:p>
              </w:tc>
              <w:tc>
                <w:tcPr>
                  <w:tcW w:w="1134" w:type="dxa"/>
                </w:tcPr>
                <w:p w14:paraId="2E36E471" w14:textId="77777777" w:rsidR="00440290" w:rsidRPr="00C81030" w:rsidRDefault="00440290" w:rsidP="00440290">
                  <w:pPr>
                    <w:jc w:val="center"/>
                    <w:rPr>
                      <w:sz w:val="18"/>
                      <w:szCs w:val="18"/>
                    </w:rPr>
                  </w:pPr>
                </w:p>
              </w:tc>
              <w:tc>
                <w:tcPr>
                  <w:tcW w:w="992" w:type="dxa"/>
                </w:tcPr>
                <w:p w14:paraId="0AE69361" w14:textId="77777777" w:rsidR="00440290" w:rsidRPr="00C81030" w:rsidRDefault="00440290" w:rsidP="00440290">
                  <w:pPr>
                    <w:jc w:val="center"/>
                    <w:rPr>
                      <w:sz w:val="18"/>
                      <w:szCs w:val="18"/>
                    </w:rPr>
                  </w:pPr>
                </w:p>
              </w:tc>
              <w:tc>
                <w:tcPr>
                  <w:tcW w:w="1134" w:type="dxa"/>
                </w:tcPr>
                <w:p w14:paraId="4AB098ED" w14:textId="77777777" w:rsidR="00440290" w:rsidRPr="00C81030" w:rsidRDefault="00440290" w:rsidP="00440290">
                  <w:pPr>
                    <w:jc w:val="center"/>
                    <w:rPr>
                      <w:sz w:val="18"/>
                      <w:szCs w:val="18"/>
                    </w:rPr>
                  </w:pPr>
                </w:p>
              </w:tc>
              <w:tc>
                <w:tcPr>
                  <w:tcW w:w="1417" w:type="dxa"/>
                </w:tcPr>
                <w:p w14:paraId="73E787C6" w14:textId="77777777" w:rsidR="00440290" w:rsidRPr="00C81030" w:rsidRDefault="00440290" w:rsidP="00440290">
                  <w:pPr>
                    <w:jc w:val="center"/>
                    <w:rPr>
                      <w:sz w:val="18"/>
                      <w:szCs w:val="18"/>
                    </w:rPr>
                  </w:pPr>
                </w:p>
              </w:tc>
            </w:tr>
            <w:tr w:rsidR="00440290" w:rsidRPr="00C81030" w14:paraId="74F6792C" w14:textId="77777777" w:rsidTr="00712FD9">
              <w:tc>
                <w:tcPr>
                  <w:tcW w:w="3544" w:type="dxa"/>
                </w:tcPr>
                <w:p w14:paraId="746F490C" w14:textId="77777777" w:rsidR="00440290" w:rsidRPr="00C81030" w:rsidRDefault="00440290" w:rsidP="00440290">
                  <w:pPr>
                    <w:rPr>
                      <w:sz w:val="18"/>
                      <w:szCs w:val="18"/>
                    </w:rPr>
                  </w:pPr>
                  <w:r w:rsidRPr="00C81030">
                    <w:rPr>
                      <w:sz w:val="18"/>
                      <w:szCs w:val="18"/>
                    </w:rPr>
                    <w:t>Субсидии от других бюджетов бюджетной системы РФ</w:t>
                  </w:r>
                </w:p>
              </w:tc>
              <w:tc>
                <w:tcPr>
                  <w:tcW w:w="992" w:type="dxa"/>
                </w:tcPr>
                <w:p w14:paraId="6C5252D5" w14:textId="77777777" w:rsidR="00440290" w:rsidRPr="00C81030" w:rsidRDefault="00440290" w:rsidP="00440290">
                  <w:pPr>
                    <w:rPr>
                      <w:sz w:val="18"/>
                      <w:szCs w:val="18"/>
                    </w:rPr>
                  </w:pPr>
                  <w:r w:rsidRPr="00C81030">
                    <w:rPr>
                      <w:sz w:val="18"/>
                      <w:szCs w:val="18"/>
                    </w:rPr>
                    <w:t>Млн.руб</w:t>
                  </w:r>
                </w:p>
              </w:tc>
              <w:tc>
                <w:tcPr>
                  <w:tcW w:w="1560" w:type="dxa"/>
                </w:tcPr>
                <w:p w14:paraId="2D40B0CA" w14:textId="77777777" w:rsidR="00440290" w:rsidRPr="00C81030" w:rsidRDefault="00440290" w:rsidP="00440290">
                  <w:pPr>
                    <w:jc w:val="center"/>
                    <w:rPr>
                      <w:sz w:val="18"/>
                      <w:szCs w:val="18"/>
                    </w:rPr>
                  </w:pPr>
                </w:p>
              </w:tc>
              <w:tc>
                <w:tcPr>
                  <w:tcW w:w="1134" w:type="dxa"/>
                </w:tcPr>
                <w:p w14:paraId="25CAEF28" w14:textId="77777777" w:rsidR="00440290" w:rsidRPr="00C81030" w:rsidRDefault="00440290" w:rsidP="00440290">
                  <w:pPr>
                    <w:jc w:val="center"/>
                    <w:rPr>
                      <w:sz w:val="18"/>
                      <w:szCs w:val="18"/>
                    </w:rPr>
                  </w:pPr>
                </w:p>
              </w:tc>
              <w:tc>
                <w:tcPr>
                  <w:tcW w:w="992" w:type="dxa"/>
                </w:tcPr>
                <w:p w14:paraId="754586BA" w14:textId="77777777" w:rsidR="00440290" w:rsidRPr="00C81030" w:rsidRDefault="00440290" w:rsidP="00440290">
                  <w:pPr>
                    <w:jc w:val="center"/>
                    <w:rPr>
                      <w:sz w:val="18"/>
                      <w:szCs w:val="18"/>
                    </w:rPr>
                  </w:pPr>
                </w:p>
              </w:tc>
              <w:tc>
                <w:tcPr>
                  <w:tcW w:w="1134" w:type="dxa"/>
                </w:tcPr>
                <w:p w14:paraId="074E8C6D" w14:textId="77777777" w:rsidR="00440290" w:rsidRPr="00C81030" w:rsidRDefault="00440290" w:rsidP="00440290">
                  <w:pPr>
                    <w:jc w:val="center"/>
                    <w:rPr>
                      <w:sz w:val="18"/>
                      <w:szCs w:val="18"/>
                    </w:rPr>
                  </w:pPr>
                </w:p>
              </w:tc>
              <w:tc>
                <w:tcPr>
                  <w:tcW w:w="1417" w:type="dxa"/>
                </w:tcPr>
                <w:p w14:paraId="6B6DF901" w14:textId="77777777" w:rsidR="00440290" w:rsidRPr="00C81030" w:rsidRDefault="00440290" w:rsidP="00440290">
                  <w:pPr>
                    <w:jc w:val="center"/>
                    <w:rPr>
                      <w:sz w:val="18"/>
                      <w:szCs w:val="18"/>
                    </w:rPr>
                  </w:pPr>
                </w:p>
              </w:tc>
            </w:tr>
            <w:tr w:rsidR="00440290" w:rsidRPr="00C81030" w14:paraId="0152B913" w14:textId="77777777" w:rsidTr="00712FD9">
              <w:tc>
                <w:tcPr>
                  <w:tcW w:w="3544" w:type="dxa"/>
                </w:tcPr>
                <w:p w14:paraId="2E9376B6" w14:textId="77777777" w:rsidR="00440290" w:rsidRPr="00C81030" w:rsidRDefault="00440290" w:rsidP="00440290">
                  <w:pPr>
                    <w:rPr>
                      <w:sz w:val="18"/>
                      <w:szCs w:val="18"/>
                    </w:rPr>
                  </w:pPr>
                  <w:r w:rsidRPr="00C81030">
                    <w:rPr>
                      <w:sz w:val="18"/>
                      <w:szCs w:val="18"/>
                    </w:rPr>
                    <w:t>Прочие безвозмездные перечисления</w:t>
                  </w:r>
                </w:p>
              </w:tc>
              <w:tc>
                <w:tcPr>
                  <w:tcW w:w="992" w:type="dxa"/>
                </w:tcPr>
                <w:p w14:paraId="6A3DE2FB" w14:textId="77777777" w:rsidR="00440290" w:rsidRPr="00C81030" w:rsidRDefault="00440290" w:rsidP="00440290">
                  <w:pPr>
                    <w:rPr>
                      <w:sz w:val="18"/>
                      <w:szCs w:val="18"/>
                    </w:rPr>
                  </w:pPr>
                  <w:r w:rsidRPr="00C81030">
                    <w:rPr>
                      <w:sz w:val="18"/>
                      <w:szCs w:val="18"/>
                    </w:rPr>
                    <w:t>Млн.руб</w:t>
                  </w:r>
                </w:p>
              </w:tc>
              <w:tc>
                <w:tcPr>
                  <w:tcW w:w="1560" w:type="dxa"/>
                </w:tcPr>
                <w:p w14:paraId="6339A03B" w14:textId="77777777" w:rsidR="00440290" w:rsidRPr="00C81030" w:rsidRDefault="00440290" w:rsidP="00440290">
                  <w:pPr>
                    <w:jc w:val="center"/>
                    <w:rPr>
                      <w:sz w:val="18"/>
                      <w:szCs w:val="18"/>
                    </w:rPr>
                  </w:pPr>
                  <w:r w:rsidRPr="00C81030">
                    <w:rPr>
                      <w:sz w:val="18"/>
                      <w:szCs w:val="18"/>
                    </w:rPr>
                    <w:t>0,2892</w:t>
                  </w:r>
                </w:p>
              </w:tc>
              <w:tc>
                <w:tcPr>
                  <w:tcW w:w="1134" w:type="dxa"/>
                </w:tcPr>
                <w:p w14:paraId="34C4EA99" w14:textId="77777777" w:rsidR="00440290" w:rsidRPr="00C81030" w:rsidRDefault="00440290" w:rsidP="00440290">
                  <w:pPr>
                    <w:jc w:val="center"/>
                    <w:rPr>
                      <w:sz w:val="18"/>
                      <w:szCs w:val="18"/>
                    </w:rPr>
                  </w:pPr>
                  <w:r w:rsidRPr="00C81030">
                    <w:rPr>
                      <w:sz w:val="18"/>
                      <w:szCs w:val="18"/>
                    </w:rPr>
                    <w:t>0,2950</w:t>
                  </w:r>
                </w:p>
              </w:tc>
              <w:tc>
                <w:tcPr>
                  <w:tcW w:w="992" w:type="dxa"/>
                </w:tcPr>
                <w:p w14:paraId="0168D065" w14:textId="77777777" w:rsidR="00440290" w:rsidRPr="00C81030" w:rsidRDefault="00440290" w:rsidP="00440290">
                  <w:pPr>
                    <w:jc w:val="center"/>
                    <w:rPr>
                      <w:sz w:val="18"/>
                      <w:szCs w:val="18"/>
                    </w:rPr>
                  </w:pPr>
                  <w:r w:rsidRPr="00C81030">
                    <w:rPr>
                      <w:sz w:val="18"/>
                      <w:szCs w:val="18"/>
                    </w:rPr>
                    <w:t>0,3009</w:t>
                  </w:r>
                </w:p>
              </w:tc>
              <w:tc>
                <w:tcPr>
                  <w:tcW w:w="1134" w:type="dxa"/>
                </w:tcPr>
                <w:p w14:paraId="2D0F59E1" w14:textId="77777777" w:rsidR="00440290" w:rsidRPr="00C81030" w:rsidRDefault="00440290" w:rsidP="00440290">
                  <w:pPr>
                    <w:jc w:val="center"/>
                    <w:rPr>
                      <w:sz w:val="18"/>
                      <w:szCs w:val="18"/>
                    </w:rPr>
                  </w:pPr>
                  <w:r w:rsidRPr="00C81030">
                    <w:rPr>
                      <w:sz w:val="18"/>
                      <w:szCs w:val="18"/>
                    </w:rPr>
                    <w:t>0,3069</w:t>
                  </w:r>
                </w:p>
              </w:tc>
              <w:tc>
                <w:tcPr>
                  <w:tcW w:w="1417" w:type="dxa"/>
                </w:tcPr>
                <w:p w14:paraId="40F7E681" w14:textId="77777777" w:rsidR="00440290" w:rsidRPr="00C81030" w:rsidRDefault="00440290" w:rsidP="00440290">
                  <w:pPr>
                    <w:jc w:val="center"/>
                    <w:rPr>
                      <w:sz w:val="18"/>
                      <w:szCs w:val="18"/>
                    </w:rPr>
                  </w:pPr>
                  <w:r w:rsidRPr="00C81030">
                    <w:rPr>
                      <w:sz w:val="18"/>
                      <w:szCs w:val="18"/>
                    </w:rPr>
                    <w:t>0,3130</w:t>
                  </w:r>
                </w:p>
              </w:tc>
            </w:tr>
            <w:tr w:rsidR="00440290" w:rsidRPr="00C81030" w14:paraId="05EB9B95" w14:textId="77777777" w:rsidTr="00712FD9">
              <w:tc>
                <w:tcPr>
                  <w:tcW w:w="3544" w:type="dxa"/>
                </w:tcPr>
                <w:p w14:paraId="5D92AD5F" w14:textId="77777777" w:rsidR="00440290" w:rsidRPr="00C81030" w:rsidRDefault="00440290" w:rsidP="00440290">
                  <w:pPr>
                    <w:rPr>
                      <w:b/>
                      <w:sz w:val="18"/>
                      <w:szCs w:val="18"/>
                    </w:rPr>
                  </w:pPr>
                  <w:r w:rsidRPr="00C81030">
                    <w:rPr>
                      <w:b/>
                      <w:sz w:val="18"/>
                      <w:szCs w:val="18"/>
                    </w:rPr>
                    <w:t>Рыночные продажи товаров и услуг</w:t>
                  </w:r>
                </w:p>
              </w:tc>
              <w:tc>
                <w:tcPr>
                  <w:tcW w:w="992" w:type="dxa"/>
                </w:tcPr>
                <w:p w14:paraId="5F11FA71" w14:textId="77777777" w:rsidR="00440290" w:rsidRPr="00C81030" w:rsidRDefault="00440290" w:rsidP="00440290">
                  <w:pPr>
                    <w:rPr>
                      <w:sz w:val="18"/>
                      <w:szCs w:val="18"/>
                    </w:rPr>
                  </w:pPr>
                  <w:r w:rsidRPr="00C81030">
                    <w:rPr>
                      <w:sz w:val="18"/>
                      <w:szCs w:val="18"/>
                    </w:rPr>
                    <w:t>Млн.руб</w:t>
                  </w:r>
                </w:p>
              </w:tc>
              <w:tc>
                <w:tcPr>
                  <w:tcW w:w="1560" w:type="dxa"/>
                </w:tcPr>
                <w:p w14:paraId="4FC199B1" w14:textId="77777777" w:rsidR="00440290" w:rsidRPr="00C81030" w:rsidRDefault="00440290" w:rsidP="00440290">
                  <w:pPr>
                    <w:jc w:val="center"/>
                    <w:rPr>
                      <w:b/>
                      <w:sz w:val="18"/>
                      <w:szCs w:val="18"/>
                    </w:rPr>
                  </w:pPr>
                </w:p>
              </w:tc>
              <w:tc>
                <w:tcPr>
                  <w:tcW w:w="1134" w:type="dxa"/>
                </w:tcPr>
                <w:p w14:paraId="5131F092" w14:textId="77777777" w:rsidR="00440290" w:rsidRPr="00C81030" w:rsidRDefault="00440290" w:rsidP="00440290">
                  <w:pPr>
                    <w:jc w:val="center"/>
                    <w:rPr>
                      <w:sz w:val="18"/>
                      <w:szCs w:val="18"/>
                    </w:rPr>
                  </w:pPr>
                </w:p>
              </w:tc>
              <w:tc>
                <w:tcPr>
                  <w:tcW w:w="992" w:type="dxa"/>
                </w:tcPr>
                <w:p w14:paraId="03E6DFA5" w14:textId="77777777" w:rsidR="00440290" w:rsidRPr="00C81030" w:rsidRDefault="00440290" w:rsidP="00440290">
                  <w:pPr>
                    <w:jc w:val="center"/>
                    <w:rPr>
                      <w:sz w:val="18"/>
                      <w:szCs w:val="18"/>
                    </w:rPr>
                  </w:pPr>
                </w:p>
              </w:tc>
              <w:tc>
                <w:tcPr>
                  <w:tcW w:w="1134" w:type="dxa"/>
                </w:tcPr>
                <w:p w14:paraId="4B1E5ECF" w14:textId="77777777" w:rsidR="00440290" w:rsidRPr="00C81030" w:rsidRDefault="00440290" w:rsidP="00440290">
                  <w:pPr>
                    <w:jc w:val="center"/>
                    <w:rPr>
                      <w:sz w:val="18"/>
                      <w:szCs w:val="18"/>
                    </w:rPr>
                  </w:pPr>
                </w:p>
              </w:tc>
              <w:tc>
                <w:tcPr>
                  <w:tcW w:w="1417" w:type="dxa"/>
                </w:tcPr>
                <w:p w14:paraId="672808EF" w14:textId="77777777" w:rsidR="00440290" w:rsidRPr="00C81030" w:rsidRDefault="00440290" w:rsidP="00440290">
                  <w:pPr>
                    <w:jc w:val="center"/>
                    <w:rPr>
                      <w:sz w:val="18"/>
                      <w:szCs w:val="18"/>
                    </w:rPr>
                  </w:pPr>
                </w:p>
              </w:tc>
            </w:tr>
            <w:tr w:rsidR="00440290" w:rsidRPr="00C81030" w14:paraId="3F80AD2C" w14:textId="77777777" w:rsidTr="00712FD9">
              <w:tc>
                <w:tcPr>
                  <w:tcW w:w="3544" w:type="dxa"/>
                </w:tcPr>
                <w:p w14:paraId="3ABC660A" w14:textId="77777777" w:rsidR="00440290" w:rsidRPr="00C81030" w:rsidRDefault="00440290" w:rsidP="00440290">
                  <w:pPr>
                    <w:rPr>
                      <w:sz w:val="18"/>
                      <w:szCs w:val="18"/>
                    </w:rPr>
                  </w:pPr>
                  <w:r w:rsidRPr="00C81030">
                    <w:rPr>
                      <w:sz w:val="18"/>
                      <w:szCs w:val="18"/>
                    </w:rPr>
                    <w:t>В том числе:</w:t>
                  </w:r>
                </w:p>
              </w:tc>
              <w:tc>
                <w:tcPr>
                  <w:tcW w:w="992" w:type="dxa"/>
                </w:tcPr>
                <w:p w14:paraId="68A36F56" w14:textId="77777777" w:rsidR="00440290" w:rsidRPr="00C81030" w:rsidRDefault="00440290" w:rsidP="00440290">
                  <w:pPr>
                    <w:rPr>
                      <w:sz w:val="18"/>
                      <w:szCs w:val="18"/>
                    </w:rPr>
                  </w:pPr>
                </w:p>
              </w:tc>
              <w:tc>
                <w:tcPr>
                  <w:tcW w:w="1560" w:type="dxa"/>
                </w:tcPr>
                <w:p w14:paraId="60F3310C" w14:textId="77777777" w:rsidR="00440290" w:rsidRPr="00C81030" w:rsidRDefault="00440290" w:rsidP="00440290">
                  <w:pPr>
                    <w:jc w:val="center"/>
                    <w:rPr>
                      <w:sz w:val="18"/>
                      <w:szCs w:val="18"/>
                    </w:rPr>
                  </w:pPr>
                </w:p>
              </w:tc>
              <w:tc>
                <w:tcPr>
                  <w:tcW w:w="1134" w:type="dxa"/>
                </w:tcPr>
                <w:p w14:paraId="6CAD8E65" w14:textId="77777777" w:rsidR="00440290" w:rsidRPr="00C81030" w:rsidRDefault="00440290" w:rsidP="00440290">
                  <w:pPr>
                    <w:jc w:val="center"/>
                    <w:rPr>
                      <w:sz w:val="18"/>
                      <w:szCs w:val="18"/>
                    </w:rPr>
                  </w:pPr>
                </w:p>
              </w:tc>
              <w:tc>
                <w:tcPr>
                  <w:tcW w:w="992" w:type="dxa"/>
                </w:tcPr>
                <w:p w14:paraId="593CAE41" w14:textId="77777777" w:rsidR="00440290" w:rsidRPr="00C81030" w:rsidRDefault="00440290" w:rsidP="00440290">
                  <w:pPr>
                    <w:jc w:val="center"/>
                    <w:rPr>
                      <w:sz w:val="18"/>
                      <w:szCs w:val="18"/>
                    </w:rPr>
                  </w:pPr>
                </w:p>
              </w:tc>
              <w:tc>
                <w:tcPr>
                  <w:tcW w:w="1134" w:type="dxa"/>
                </w:tcPr>
                <w:p w14:paraId="07F5CD4E" w14:textId="77777777" w:rsidR="00440290" w:rsidRPr="00C81030" w:rsidRDefault="00440290" w:rsidP="00440290">
                  <w:pPr>
                    <w:jc w:val="center"/>
                    <w:rPr>
                      <w:sz w:val="18"/>
                      <w:szCs w:val="18"/>
                    </w:rPr>
                  </w:pPr>
                </w:p>
              </w:tc>
              <w:tc>
                <w:tcPr>
                  <w:tcW w:w="1417" w:type="dxa"/>
                </w:tcPr>
                <w:p w14:paraId="7BD1ED11" w14:textId="77777777" w:rsidR="00440290" w:rsidRPr="00C81030" w:rsidRDefault="00440290" w:rsidP="00440290">
                  <w:pPr>
                    <w:jc w:val="center"/>
                    <w:rPr>
                      <w:sz w:val="18"/>
                      <w:szCs w:val="18"/>
                    </w:rPr>
                  </w:pPr>
                </w:p>
              </w:tc>
            </w:tr>
            <w:tr w:rsidR="00440290" w:rsidRPr="00C81030" w14:paraId="5802A653" w14:textId="77777777" w:rsidTr="00712FD9">
              <w:tc>
                <w:tcPr>
                  <w:tcW w:w="3544" w:type="dxa"/>
                </w:tcPr>
                <w:p w14:paraId="46803E89" w14:textId="77777777" w:rsidR="00440290" w:rsidRPr="00C81030" w:rsidRDefault="00440290" w:rsidP="00440290">
                  <w:pPr>
                    <w:rPr>
                      <w:sz w:val="18"/>
                      <w:szCs w:val="18"/>
                    </w:rPr>
                  </w:pPr>
                  <w:r w:rsidRPr="00C81030">
                    <w:rPr>
                      <w:sz w:val="18"/>
                      <w:szCs w:val="18"/>
                    </w:rPr>
                    <w:t>Доходы от продажи услуг, оказываемых муниципальными учреждениями</w:t>
                  </w:r>
                </w:p>
              </w:tc>
              <w:tc>
                <w:tcPr>
                  <w:tcW w:w="992" w:type="dxa"/>
                </w:tcPr>
                <w:p w14:paraId="40EBE789" w14:textId="77777777" w:rsidR="00440290" w:rsidRPr="00C81030" w:rsidRDefault="00440290" w:rsidP="00440290">
                  <w:pPr>
                    <w:rPr>
                      <w:sz w:val="18"/>
                      <w:szCs w:val="18"/>
                    </w:rPr>
                  </w:pPr>
                  <w:r w:rsidRPr="00C81030">
                    <w:rPr>
                      <w:sz w:val="18"/>
                      <w:szCs w:val="18"/>
                    </w:rPr>
                    <w:t>Млн.руб</w:t>
                  </w:r>
                </w:p>
              </w:tc>
              <w:tc>
                <w:tcPr>
                  <w:tcW w:w="1560" w:type="dxa"/>
                </w:tcPr>
                <w:p w14:paraId="351E3D79" w14:textId="77777777" w:rsidR="00440290" w:rsidRPr="00C81030" w:rsidRDefault="00440290" w:rsidP="00440290">
                  <w:pPr>
                    <w:jc w:val="center"/>
                    <w:rPr>
                      <w:sz w:val="18"/>
                      <w:szCs w:val="18"/>
                    </w:rPr>
                  </w:pPr>
                </w:p>
              </w:tc>
              <w:tc>
                <w:tcPr>
                  <w:tcW w:w="1134" w:type="dxa"/>
                </w:tcPr>
                <w:p w14:paraId="64292877" w14:textId="77777777" w:rsidR="00440290" w:rsidRPr="00C81030" w:rsidRDefault="00440290" w:rsidP="00440290">
                  <w:pPr>
                    <w:jc w:val="center"/>
                    <w:rPr>
                      <w:sz w:val="18"/>
                      <w:szCs w:val="18"/>
                    </w:rPr>
                  </w:pPr>
                </w:p>
              </w:tc>
              <w:tc>
                <w:tcPr>
                  <w:tcW w:w="992" w:type="dxa"/>
                </w:tcPr>
                <w:p w14:paraId="1A025172" w14:textId="77777777" w:rsidR="00440290" w:rsidRPr="00C81030" w:rsidRDefault="00440290" w:rsidP="00440290">
                  <w:pPr>
                    <w:jc w:val="center"/>
                    <w:rPr>
                      <w:sz w:val="18"/>
                      <w:szCs w:val="18"/>
                    </w:rPr>
                  </w:pPr>
                </w:p>
              </w:tc>
              <w:tc>
                <w:tcPr>
                  <w:tcW w:w="1134" w:type="dxa"/>
                </w:tcPr>
                <w:p w14:paraId="65FB51B0" w14:textId="77777777" w:rsidR="00440290" w:rsidRPr="00C81030" w:rsidRDefault="00440290" w:rsidP="00440290">
                  <w:pPr>
                    <w:jc w:val="center"/>
                    <w:rPr>
                      <w:sz w:val="18"/>
                      <w:szCs w:val="18"/>
                    </w:rPr>
                  </w:pPr>
                </w:p>
              </w:tc>
              <w:tc>
                <w:tcPr>
                  <w:tcW w:w="1417" w:type="dxa"/>
                </w:tcPr>
                <w:p w14:paraId="7579AD84" w14:textId="77777777" w:rsidR="00440290" w:rsidRPr="00C81030" w:rsidRDefault="00440290" w:rsidP="00440290">
                  <w:pPr>
                    <w:jc w:val="center"/>
                    <w:rPr>
                      <w:sz w:val="18"/>
                      <w:szCs w:val="18"/>
                    </w:rPr>
                  </w:pPr>
                </w:p>
              </w:tc>
            </w:tr>
            <w:tr w:rsidR="00440290" w:rsidRPr="00C81030" w14:paraId="006A5473" w14:textId="77777777" w:rsidTr="00712FD9">
              <w:tc>
                <w:tcPr>
                  <w:tcW w:w="3544" w:type="dxa"/>
                </w:tcPr>
                <w:p w14:paraId="78B3A447" w14:textId="77777777" w:rsidR="00440290" w:rsidRPr="00C81030" w:rsidRDefault="00440290" w:rsidP="00440290">
                  <w:pPr>
                    <w:rPr>
                      <w:b/>
                      <w:sz w:val="18"/>
                      <w:szCs w:val="18"/>
                    </w:rPr>
                  </w:pPr>
                  <w:r w:rsidRPr="00C81030">
                    <w:rPr>
                      <w:b/>
                      <w:sz w:val="18"/>
                      <w:szCs w:val="18"/>
                    </w:rPr>
                    <w:t>2.Расходы, всего</w:t>
                  </w:r>
                </w:p>
              </w:tc>
              <w:tc>
                <w:tcPr>
                  <w:tcW w:w="992" w:type="dxa"/>
                </w:tcPr>
                <w:p w14:paraId="1EB227BD" w14:textId="77777777" w:rsidR="00440290" w:rsidRPr="00C81030" w:rsidRDefault="00440290" w:rsidP="00440290">
                  <w:pPr>
                    <w:rPr>
                      <w:b/>
                      <w:sz w:val="18"/>
                      <w:szCs w:val="18"/>
                    </w:rPr>
                  </w:pPr>
                  <w:r w:rsidRPr="00C81030">
                    <w:rPr>
                      <w:b/>
                      <w:sz w:val="18"/>
                      <w:szCs w:val="18"/>
                    </w:rPr>
                    <w:t>Млн.руб</w:t>
                  </w:r>
                </w:p>
              </w:tc>
              <w:tc>
                <w:tcPr>
                  <w:tcW w:w="1560" w:type="dxa"/>
                </w:tcPr>
                <w:p w14:paraId="33AB3F86" w14:textId="77777777" w:rsidR="00440290" w:rsidRPr="00C81030" w:rsidRDefault="00440290" w:rsidP="00440290">
                  <w:pPr>
                    <w:jc w:val="center"/>
                    <w:rPr>
                      <w:b/>
                      <w:sz w:val="18"/>
                      <w:szCs w:val="18"/>
                    </w:rPr>
                  </w:pPr>
                  <w:r w:rsidRPr="00C81030">
                    <w:rPr>
                      <w:b/>
                      <w:sz w:val="18"/>
                      <w:szCs w:val="18"/>
                    </w:rPr>
                    <w:t>2,8694</w:t>
                  </w:r>
                </w:p>
              </w:tc>
              <w:tc>
                <w:tcPr>
                  <w:tcW w:w="1134" w:type="dxa"/>
                </w:tcPr>
                <w:p w14:paraId="4BB0C48E" w14:textId="77777777" w:rsidR="00440290" w:rsidRPr="00C81030" w:rsidRDefault="00440290" w:rsidP="00440290">
                  <w:pPr>
                    <w:jc w:val="center"/>
                    <w:rPr>
                      <w:b/>
                      <w:sz w:val="18"/>
                      <w:szCs w:val="18"/>
                    </w:rPr>
                  </w:pPr>
                  <w:r w:rsidRPr="00C81030">
                    <w:rPr>
                      <w:b/>
                      <w:sz w:val="18"/>
                      <w:szCs w:val="18"/>
                    </w:rPr>
                    <w:t>2,6318</w:t>
                  </w:r>
                </w:p>
              </w:tc>
              <w:tc>
                <w:tcPr>
                  <w:tcW w:w="992" w:type="dxa"/>
                </w:tcPr>
                <w:p w14:paraId="5771635C" w14:textId="77777777" w:rsidR="00440290" w:rsidRPr="00C81030" w:rsidRDefault="00440290" w:rsidP="00440290">
                  <w:pPr>
                    <w:jc w:val="center"/>
                    <w:rPr>
                      <w:b/>
                      <w:sz w:val="18"/>
                      <w:szCs w:val="18"/>
                    </w:rPr>
                  </w:pPr>
                  <w:r w:rsidRPr="00C81030">
                    <w:rPr>
                      <w:b/>
                      <w:sz w:val="18"/>
                      <w:szCs w:val="18"/>
                    </w:rPr>
                    <w:t>2,6844</w:t>
                  </w:r>
                </w:p>
              </w:tc>
              <w:tc>
                <w:tcPr>
                  <w:tcW w:w="1134" w:type="dxa"/>
                </w:tcPr>
                <w:p w14:paraId="33FDB037" w14:textId="77777777" w:rsidR="00440290" w:rsidRPr="00C81030" w:rsidRDefault="00440290" w:rsidP="00440290">
                  <w:pPr>
                    <w:rPr>
                      <w:b/>
                      <w:sz w:val="18"/>
                      <w:szCs w:val="18"/>
                    </w:rPr>
                  </w:pPr>
                  <w:r w:rsidRPr="00C81030">
                    <w:rPr>
                      <w:b/>
                      <w:sz w:val="18"/>
                      <w:szCs w:val="18"/>
                    </w:rPr>
                    <w:t>2,7381</w:t>
                  </w:r>
                </w:p>
              </w:tc>
              <w:tc>
                <w:tcPr>
                  <w:tcW w:w="1417" w:type="dxa"/>
                </w:tcPr>
                <w:p w14:paraId="265E081F" w14:textId="77777777" w:rsidR="00440290" w:rsidRPr="00C81030" w:rsidRDefault="00440290" w:rsidP="00440290">
                  <w:pPr>
                    <w:jc w:val="center"/>
                    <w:rPr>
                      <w:b/>
                      <w:sz w:val="18"/>
                      <w:szCs w:val="18"/>
                    </w:rPr>
                  </w:pPr>
                  <w:r w:rsidRPr="00C81030">
                    <w:rPr>
                      <w:b/>
                      <w:sz w:val="18"/>
                      <w:szCs w:val="18"/>
                    </w:rPr>
                    <w:t>2,7929</w:t>
                  </w:r>
                </w:p>
              </w:tc>
            </w:tr>
            <w:tr w:rsidR="00440290" w:rsidRPr="00C81030" w14:paraId="36DC3259" w14:textId="77777777" w:rsidTr="00712FD9">
              <w:tc>
                <w:tcPr>
                  <w:tcW w:w="3544" w:type="dxa"/>
                </w:tcPr>
                <w:p w14:paraId="0A366253" w14:textId="77777777" w:rsidR="00440290" w:rsidRPr="00C81030" w:rsidRDefault="00440290" w:rsidP="00440290">
                  <w:pPr>
                    <w:rPr>
                      <w:sz w:val="18"/>
                      <w:szCs w:val="18"/>
                    </w:rPr>
                  </w:pPr>
                  <w:r w:rsidRPr="00C81030">
                    <w:rPr>
                      <w:sz w:val="18"/>
                      <w:szCs w:val="18"/>
                    </w:rPr>
                    <w:t>В том числе:</w:t>
                  </w:r>
                </w:p>
              </w:tc>
              <w:tc>
                <w:tcPr>
                  <w:tcW w:w="992" w:type="dxa"/>
                </w:tcPr>
                <w:p w14:paraId="6366B383" w14:textId="77777777" w:rsidR="00440290" w:rsidRPr="00C81030" w:rsidRDefault="00440290" w:rsidP="00440290">
                  <w:pPr>
                    <w:rPr>
                      <w:sz w:val="18"/>
                      <w:szCs w:val="18"/>
                    </w:rPr>
                  </w:pPr>
                </w:p>
              </w:tc>
              <w:tc>
                <w:tcPr>
                  <w:tcW w:w="1560" w:type="dxa"/>
                </w:tcPr>
                <w:p w14:paraId="7601981E" w14:textId="77777777" w:rsidR="00440290" w:rsidRPr="00C81030" w:rsidRDefault="00440290" w:rsidP="00440290">
                  <w:pPr>
                    <w:jc w:val="center"/>
                    <w:rPr>
                      <w:sz w:val="18"/>
                      <w:szCs w:val="18"/>
                    </w:rPr>
                  </w:pPr>
                </w:p>
              </w:tc>
              <w:tc>
                <w:tcPr>
                  <w:tcW w:w="1134" w:type="dxa"/>
                </w:tcPr>
                <w:p w14:paraId="3635B23B" w14:textId="77777777" w:rsidR="00440290" w:rsidRPr="00C81030" w:rsidRDefault="00440290" w:rsidP="00440290">
                  <w:pPr>
                    <w:jc w:val="center"/>
                    <w:rPr>
                      <w:sz w:val="18"/>
                      <w:szCs w:val="18"/>
                    </w:rPr>
                  </w:pPr>
                </w:p>
              </w:tc>
              <w:tc>
                <w:tcPr>
                  <w:tcW w:w="992" w:type="dxa"/>
                </w:tcPr>
                <w:p w14:paraId="45035AAC" w14:textId="77777777" w:rsidR="00440290" w:rsidRPr="00C81030" w:rsidRDefault="00440290" w:rsidP="00440290">
                  <w:pPr>
                    <w:jc w:val="center"/>
                    <w:rPr>
                      <w:sz w:val="18"/>
                      <w:szCs w:val="18"/>
                    </w:rPr>
                  </w:pPr>
                </w:p>
              </w:tc>
              <w:tc>
                <w:tcPr>
                  <w:tcW w:w="1134" w:type="dxa"/>
                </w:tcPr>
                <w:p w14:paraId="2CBA5F23" w14:textId="77777777" w:rsidR="00440290" w:rsidRPr="00C81030" w:rsidRDefault="00440290" w:rsidP="00440290">
                  <w:pPr>
                    <w:jc w:val="center"/>
                    <w:rPr>
                      <w:sz w:val="18"/>
                      <w:szCs w:val="18"/>
                    </w:rPr>
                  </w:pPr>
                </w:p>
              </w:tc>
              <w:tc>
                <w:tcPr>
                  <w:tcW w:w="1417" w:type="dxa"/>
                </w:tcPr>
                <w:p w14:paraId="04E095B7" w14:textId="77777777" w:rsidR="00440290" w:rsidRPr="00C81030" w:rsidRDefault="00440290" w:rsidP="00440290">
                  <w:pPr>
                    <w:jc w:val="center"/>
                    <w:rPr>
                      <w:sz w:val="18"/>
                      <w:szCs w:val="18"/>
                    </w:rPr>
                  </w:pPr>
                </w:p>
              </w:tc>
            </w:tr>
            <w:tr w:rsidR="00440290" w:rsidRPr="00C81030" w14:paraId="76C84BED" w14:textId="77777777" w:rsidTr="00712FD9">
              <w:tc>
                <w:tcPr>
                  <w:tcW w:w="3544" w:type="dxa"/>
                </w:tcPr>
                <w:p w14:paraId="388441E5" w14:textId="77777777" w:rsidR="00440290" w:rsidRPr="00C81030" w:rsidRDefault="00440290" w:rsidP="00440290">
                  <w:pPr>
                    <w:rPr>
                      <w:sz w:val="18"/>
                      <w:szCs w:val="18"/>
                    </w:rPr>
                  </w:pPr>
                  <w:r w:rsidRPr="00C81030">
                    <w:rPr>
                      <w:sz w:val="18"/>
                      <w:szCs w:val="18"/>
                    </w:rPr>
                    <w:t>Общегосударственные вопросы</w:t>
                  </w:r>
                </w:p>
              </w:tc>
              <w:tc>
                <w:tcPr>
                  <w:tcW w:w="992" w:type="dxa"/>
                </w:tcPr>
                <w:p w14:paraId="44E0C58F" w14:textId="77777777" w:rsidR="00440290" w:rsidRPr="00C81030" w:rsidRDefault="00440290" w:rsidP="00440290">
                  <w:pPr>
                    <w:rPr>
                      <w:sz w:val="18"/>
                      <w:szCs w:val="18"/>
                    </w:rPr>
                  </w:pPr>
                  <w:r w:rsidRPr="00C81030">
                    <w:rPr>
                      <w:sz w:val="18"/>
                      <w:szCs w:val="18"/>
                    </w:rPr>
                    <w:t>Млн.руб</w:t>
                  </w:r>
                </w:p>
              </w:tc>
              <w:tc>
                <w:tcPr>
                  <w:tcW w:w="1560" w:type="dxa"/>
                </w:tcPr>
                <w:p w14:paraId="7E07D0D8" w14:textId="77777777" w:rsidR="00440290" w:rsidRPr="00C81030" w:rsidRDefault="00440290" w:rsidP="00440290">
                  <w:pPr>
                    <w:jc w:val="center"/>
                    <w:rPr>
                      <w:b/>
                      <w:sz w:val="18"/>
                      <w:szCs w:val="18"/>
                    </w:rPr>
                  </w:pPr>
                  <w:r w:rsidRPr="00C81030">
                    <w:rPr>
                      <w:b/>
                      <w:sz w:val="18"/>
                      <w:szCs w:val="18"/>
                    </w:rPr>
                    <w:t>2,3546</w:t>
                  </w:r>
                </w:p>
              </w:tc>
              <w:tc>
                <w:tcPr>
                  <w:tcW w:w="1134" w:type="dxa"/>
                </w:tcPr>
                <w:p w14:paraId="0CE3DCC4" w14:textId="77777777" w:rsidR="00440290" w:rsidRPr="00C81030" w:rsidRDefault="00440290" w:rsidP="00440290">
                  <w:pPr>
                    <w:jc w:val="center"/>
                    <w:rPr>
                      <w:b/>
                      <w:sz w:val="18"/>
                      <w:szCs w:val="18"/>
                    </w:rPr>
                  </w:pPr>
                  <w:r w:rsidRPr="00C81030">
                    <w:rPr>
                      <w:b/>
                      <w:sz w:val="18"/>
                      <w:szCs w:val="18"/>
                    </w:rPr>
                    <w:t>2,4017</w:t>
                  </w:r>
                </w:p>
              </w:tc>
              <w:tc>
                <w:tcPr>
                  <w:tcW w:w="992" w:type="dxa"/>
                </w:tcPr>
                <w:p w14:paraId="1C990D11" w14:textId="77777777" w:rsidR="00440290" w:rsidRPr="00C81030" w:rsidRDefault="00440290" w:rsidP="00440290">
                  <w:pPr>
                    <w:jc w:val="center"/>
                    <w:rPr>
                      <w:b/>
                      <w:sz w:val="18"/>
                      <w:szCs w:val="18"/>
                    </w:rPr>
                  </w:pPr>
                  <w:r w:rsidRPr="00C81030">
                    <w:rPr>
                      <w:b/>
                      <w:sz w:val="18"/>
                      <w:szCs w:val="18"/>
                    </w:rPr>
                    <w:t>2,4497</w:t>
                  </w:r>
                </w:p>
              </w:tc>
              <w:tc>
                <w:tcPr>
                  <w:tcW w:w="1134" w:type="dxa"/>
                </w:tcPr>
                <w:p w14:paraId="3697120E" w14:textId="77777777" w:rsidR="00440290" w:rsidRPr="00C81030" w:rsidRDefault="00440290" w:rsidP="00440290">
                  <w:pPr>
                    <w:jc w:val="center"/>
                    <w:rPr>
                      <w:b/>
                      <w:sz w:val="18"/>
                      <w:szCs w:val="18"/>
                    </w:rPr>
                  </w:pPr>
                  <w:r w:rsidRPr="00C81030">
                    <w:rPr>
                      <w:b/>
                      <w:sz w:val="18"/>
                      <w:szCs w:val="18"/>
                    </w:rPr>
                    <w:t>2,4987</w:t>
                  </w:r>
                </w:p>
              </w:tc>
              <w:tc>
                <w:tcPr>
                  <w:tcW w:w="1417" w:type="dxa"/>
                </w:tcPr>
                <w:p w14:paraId="5C9C647F" w14:textId="77777777" w:rsidR="00440290" w:rsidRPr="00C81030" w:rsidRDefault="00440290" w:rsidP="00440290">
                  <w:pPr>
                    <w:jc w:val="center"/>
                    <w:rPr>
                      <w:b/>
                      <w:sz w:val="18"/>
                      <w:szCs w:val="18"/>
                    </w:rPr>
                  </w:pPr>
                  <w:r w:rsidRPr="00C81030">
                    <w:rPr>
                      <w:b/>
                      <w:sz w:val="18"/>
                      <w:szCs w:val="18"/>
                    </w:rPr>
                    <w:t>2,5487</w:t>
                  </w:r>
                </w:p>
              </w:tc>
            </w:tr>
            <w:tr w:rsidR="00440290" w:rsidRPr="00C81030" w14:paraId="3F37AC7A" w14:textId="77777777" w:rsidTr="00712FD9">
              <w:tc>
                <w:tcPr>
                  <w:tcW w:w="3544" w:type="dxa"/>
                </w:tcPr>
                <w:p w14:paraId="7D15C399" w14:textId="77777777" w:rsidR="00440290" w:rsidRPr="00C81030" w:rsidRDefault="00440290" w:rsidP="00440290">
                  <w:pPr>
                    <w:rPr>
                      <w:sz w:val="18"/>
                      <w:szCs w:val="18"/>
                    </w:rPr>
                  </w:pPr>
                  <w:r w:rsidRPr="00C81030">
                    <w:rPr>
                      <w:sz w:val="18"/>
                      <w:szCs w:val="18"/>
                    </w:rPr>
                    <w:t>В том числе:</w:t>
                  </w:r>
                </w:p>
              </w:tc>
              <w:tc>
                <w:tcPr>
                  <w:tcW w:w="992" w:type="dxa"/>
                </w:tcPr>
                <w:p w14:paraId="46FDB234" w14:textId="77777777" w:rsidR="00440290" w:rsidRPr="00C81030" w:rsidRDefault="00440290" w:rsidP="00440290">
                  <w:pPr>
                    <w:rPr>
                      <w:sz w:val="18"/>
                      <w:szCs w:val="18"/>
                    </w:rPr>
                  </w:pPr>
                </w:p>
              </w:tc>
              <w:tc>
                <w:tcPr>
                  <w:tcW w:w="1560" w:type="dxa"/>
                </w:tcPr>
                <w:p w14:paraId="0DAA44D8" w14:textId="77777777" w:rsidR="00440290" w:rsidRPr="00C81030" w:rsidRDefault="00440290" w:rsidP="00440290">
                  <w:pPr>
                    <w:jc w:val="center"/>
                    <w:rPr>
                      <w:sz w:val="18"/>
                      <w:szCs w:val="18"/>
                    </w:rPr>
                  </w:pPr>
                </w:p>
              </w:tc>
              <w:tc>
                <w:tcPr>
                  <w:tcW w:w="1134" w:type="dxa"/>
                </w:tcPr>
                <w:p w14:paraId="581FBEAD" w14:textId="77777777" w:rsidR="00440290" w:rsidRPr="00C81030" w:rsidRDefault="00440290" w:rsidP="00440290">
                  <w:pPr>
                    <w:jc w:val="center"/>
                    <w:rPr>
                      <w:sz w:val="18"/>
                      <w:szCs w:val="18"/>
                    </w:rPr>
                  </w:pPr>
                </w:p>
              </w:tc>
              <w:tc>
                <w:tcPr>
                  <w:tcW w:w="992" w:type="dxa"/>
                </w:tcPr>
                <w:p w14:paraId="54E2D321" w14:textId="77777777" w:rsidR="00440290" w:rsidRPr="00C81030" w:rsidRDefault="00440290" w:rsidP="00440290">
                  <w:pPr>
                    <w:jc w:val="center"/>
                    <w:rPr>
                      <w:sz w:val="18"/>
                      <w:szCs w:val="18"/>
                    </w:rPr>
                  </w:pPr>
                </w:p>
              </w:tc>
              <w:tc>
                <w:tcPr>
                  <w:tcW w:w="1134" w:type="dxa"/>
                </w:tcPr>
                <w:p w14:paraId="1CCA827D" w14:textId="77777777" w:rsidR="00440290" w:rsidRPr="00C81030" w:rsidRDefault="00440290" w:rsidP="00440290">
                  <w:pPr>
                    <w:jc w:val="center"/>
                    <w:rPr>
                      <w:sz w:val="18"/>
                      <w:szCs w:val="18"/>
                    </w:rPr>
                  </w:pPr>
                </w:p>
              </w:tc>
              <w:tc>
                <w:tcPr>
                  <w:tcW w:w="1417" w:type="dxa"/>
                </w:tcPr>
                <w:p w14:paraId="1FFCC5A9" w14:textId="77777777" w:rsidR="00440290" w:rsidRPr="00C81030" w:rsidRDefault="00440290" w:rsidP="00440290">
                  <w:pPr>
                    <w:jc w:val="center"/>
                    <w:rPr>
                      <w:sz w:val="18"/>
                      <w:szCs w:val="18"/>
                    </w:rPr>
                  </w:pPr>
                </w:p>
              </w:tc>
            </w:tr>
            <w:tr w:rsidR="00440290" w:rsidRPr="00C81030" w14:paraId="11774A14" w14:textId="77777777" w:rsidTr="00712FD9">
              <w:tc>
                <w:tcPr>
                  <w:tcW w:w="3544" w:type="dxa"/>
                </w:tcPr>
                <w:p w14:paraId="55E0941E" w14:textId="77777777" w:rsidR="00440290" w:rsidRPr="00C81030" w:rsidRDefault="00440290" w:rsidP="00440290">
                  <w:pPr>
                    <w:rPr>
                      <w:sz w:val="18"/>
                      <w:szCs w:val="18"/>
                    </w:rPr>
                  </w:pPr>
                  <w:r w:rsidRPr="00C81030">
                    <w:rPr>
                      <w:sz w:val="18"/>
                      <w:szCs w:val="18"/>
                    </w:rPr>
                    <w:t>Функционирование местных  администраций</w:t>
                  </w:r>
                </w:p>
              </w:tc>
              <w:tc>
                <w:tcPr>
                  <w:tcW w:w="992" w:type="dxa"/>
                </w:tcPr>
                <w:p w14:paraId="239F2DE6" w14:textId="77777777" w:rsidR="00440290" w:rsidRPr="00C81030" w:rsidRDefault="00440290" w:rsidP="00440290">
                  <w:pPr>
                    <w:rPr>
                      <w:sz w:val="18"/>
                      <w:szCs w:val="18"/>
                    </w:rPr>
                  </w:pPr>
                  <w:r w:rsidRPr="00C81030">
                    <w:rPr>
                      <w:sz w:val="18"/>
                      <w:szCs w:val="18"/>
                    </w:rPr>
                    <w:t>Млн.руб</w:t>
                  </w:r>
                </w:p>
              </w:tc>
              <w:tc>
                <w:tcPr>
                  <w:tcW w:w="1560" w:type="dxa"/>
                </w:tcPr>
                <w:p w14:paraId="2CB092B8" w14:textId="77777777" w:rsidR="00440290" w:rsidRPr="00C81030" w:rsidRDefault="00440290" w:rsidP="00440290">
                  <w:pPr>
                    <w:jc w:val="center"/>
                    <w:rPr>
                      <w:sz w:val="18"/>
                      <w:szCs w:val="18"/>
                    </w:rPr>
                  </w:pPr>
                  <w:r w:rsidRPr="00C81030">
                    <w:rPr>
                      <w:sz w:val="18"/>
                      <w:szCs w:val="18"/>
                    </w:rPr>
                    <w:t>0,3228</w:t>
                  </w:r>
                </w:p>
              </w:tc>
              <w:tc>
                <w:tcPr>
                  <w:tcW w:w="1134" w:type="dxa"/>
                </w:tcPr>
                <w:p w14:paraId="0CF95F3C" w14:textId="77777777" w:rsidR="00440290" w:rsidRPr="00C81030" w:rsidRDefault="00440290" w:rsidP="00440290">
                  <w:pPr>
                    <w:rPr>
                      <w:sz w:val="18"/>
                      <w:szCs w:val="18"/>
                    </w:rPr>
                  </w:pPr>
                  <w:r w:rsidRPr="00C81030">
                    <w:rPr>
                      <w:sz w:val="18"/>
                      <w:szCs w:val="18"/>
                    </w:rPr>
                    <w:t>0,3293</w:t>
                  </w:r>
                </w:p>
              </w:tc>
              <w:tc>
                <w:tcPr>
                  <w:tcW w:w="992" w:type="dxa"/>
                </w:tcPr>
                <w:p w14:paraId="55C731B9" w14:textId="77777777" w:rsidR="00440290" w:rsidRPr="00C81030" w:rsidRDefault="00440290" w:rsidP="00440290">
                  <w:pPr>
                    <w:jc w:val="center"/>
                    <w:rPr>
                      <w:sz w:val="18"/>
                      <w:szCs w:val="18"/>
                    </w:rPr>
                  </w:pPr>
                  <w:r w:rsidRPr="00C81030">
                    <w:rPr>
                      <w:sz w:val="18"/>
                      <w:szCs w:val="18"/>
                    </w:rPr>
                    <w:t>0,3359</w:t>
                  </w:r>
                </w:p>
              </w:tc>
              <w:tc>
                <w:tcPr>
                  <w:tcW w:w="1134" w:type="dxa"/>
                </w:tcPr>
                <w:p w14:paraId="55CB777F" w14:textId="77777777" w:rsidR="00440290" w:rsidRPr="00C81030" w:rsidRDefault="00440290" w:rsidP="00440290">
                  <w:pPr>
                    <w:jc w:val="center"/>
                    <w:rPr>
                      <w:sz w:val="18"/>
                      <w:szCs w:val="18"/>
                    </w:rPr>
                  </w:pPr>
                  <w:r w:rsidRPr="00C81030">
                    <w:rPr>
                      <w:sz w:val="18"/>
                      <w:szCs w:val="18"/>
                    </w:rPr>
                    <w:t>0,3426</w:t>
                  </w:r>
                </w:p>
              </w:tc>
              <w:tc>
                <w:tcPr>
                  <w:tcW w:w="1417" w:type="dxa"/>
                </w:tcPr>
                <w:p w14:paraId="79B4358D" w14:textId="77777777" w:rsidR="00440290" w:rsidRPr="00C81030" w:rsidRDefault="00440290" w:rsidP="00440290">
                  <w:pPr>
                    <w:jc w:val="center"/>
                    <w:rPr>
                      <w:sz w:val="18"/>
                      <w:szCs w:val="18"/>
                    </w:rPr>
                  </w:pPr>
                  <w:r w:rsidRPr="00C81030">
                    <w:rPr>
                      <w:sz w:val="18"/>
                      <w:szCs w:val="18"/>
                    </w:rPr>
                    <w:t>0,3495</w:t>
                  </w:r>
                </w:p>
              </w:tc>
            </w:tr>
            <w:tr w:rsidR="00440290" w:rsidRPr="00C81030" w14:paraId="38460045" w14:textId="77777777" w:rsidTr="00712FD9">
              <w:tc>
                <w:tcPr>
                  <w:tcW w:w="3544" w:type="dxa"/>
                </w:tcPr>
                <w:p w14:paraId="28618B74" w14:textId="77777777" w:rsidR="00440290" w:rsidRPr="00C81030" w:rsidRDefault="00440290" w:rsidP="00440290">
                  <w:pPr>
                    <w:rPr>
                      <w:sz w:val="18"/>
                      <w:szCs w:val="18"/>
                    </w:rPr>
                  </w:pPr>
                  <w:r w:rsidRPr="00C81030">
                    <w:rPr>
                      <w:sz w:val="18"/>
                      <w:szCs w:val="18"/>
                    </w:rPr>
                    <w:t>Национальная  экономика</w:t>
                  </w:r>
                </w:p>
              </w:tc>
              <w:tc>
                <w:tcPr>
                  <w:tcW w:w="992" w:type="dxa"/>
                </w:tcPr>
                <w:p w14:paraId="412F9EBB" w14:textId="77777777" w:rsidR="00440290" w:rsidRPr="00C81030" w:rsidRDefault="00440290" w:rsidP="00440290">
                  <w:pPr>
                    <w:rPr>
                      <w:sz w:val="18"/>
                      <w:szCs w:val="18"/>
                    </w:rPr>
                  </w:pPr>
                  <w:r w:rsidRPr="00C81030">
                    <w:rPr>
                      <w:sz w:val="18"/>
                      <w:szCs w:val="18"/>
                    </w:rPr>
                    <w:t>Млн.руб</w:t>
                  </w:r>
                </w:p>
              </w:tc>
              <w:tc>
                <w:tcPr>
                  <w:tcW w:w="1560" w:type="dxa"/>
                </w:tcPr>
                <w:p w14:paraId="5AE9519C" w14:textId="77777777" w:rsidR="00440290" w:rsidRPr="00C81030" w:rsidRDefault="00440290" w:rsidP="00440290">
                  <w:pPr>
                    <w:jc w:val="center"/>
                    <w:rPr>
                      <w:sz w:val="18"/>
                      <w:szCs w:val="18"/>
                    </w:rPr>
                  </w:pPr>
                </w:p>
              </w:tc>
              <w:tc>
                <w:tcPr>
                  <w:tcW w:w="1134" w:type="dxa"/>
                </w:tcPr>
                <w:p w14:paraId="43ECBA2B" w14:textId="77777777" w:rsidR="00440290" w:rsidRPr="00C81030" w:rsidRDefault="00440290" w:rsidP="00440290">
                  <w:pPr>
                    <w:jc w:val="center"/>
                    <w:rPr>
                      <w:sz w:val="18"/>
                      <w:szCs w:val="18"/>
                    </w:rPr>
                  </w:pPr>
                </w:p>
              </w:tc>
              <w:tc>
                <w:tcPr>
                  <w:tcW w:w="992" w:type="dxa"/>
                </w:tcPr>
                <w:p w14:paraId="6BAEDE0F" w14:textId="77777777" w:rsidR="00440290" w:rsidRPr="00C81030" w:rsidRDefault="00440290" w:rsidP="00440290">
                  <w:pPr>
                    <w:jc w:val="center"/>
                    <w:rPr>
                      <w:sz w:val="18"/>
                      <w:szCs w:val="18"/>
                    </w:rPr>
                  </w:pPr>
                </w:p>
              </w:tc>
              <w:tc>
                <w:tcPr>
                  <w:tcW w:w="1134" w:type="dxa"/>
                </w:tcPr>
                <w:p w14:paraId="2E89C881" w14:textId="77777777" w:rsidR="00440290" w:rsidRPr="00C81030" w:rsidRDefault="00440290" w:rsidP="00440290">
                  <w:pPr>
                    <w:jc w:val="center"/>
                    <w:rPr>
                      <w:sz w:val="18"/>
                      <w:szCs w:val="18"/>
                    </w:rPr>
                  </w:pPr>
                </w:p>
              </w:tc>
              <w:tc>
                <w:tcPr>
                  <w:tcW w:w="1417" w:type="dxa"/>
                </w:tcPr>
                <w:p w14:paraId="76DDDBCB" w14:textId="77777777" w:rsidR="00440290" w:rsidRPr="00C81030" w:rsidRDefault="00440290" w:rsidP="00440290">
                  <w:pPr>
                    <w:jc w:val="center"/>
                    <w:rPr>
                      <w:sz w:val="18"/>
                      <w:szCs w:val="18"/>
                    </w:rPr>
                  </w:pPr>
                </w:p>
              </w:tc>
            </w:tr>
            <w:tr w:rsidR="00440290" w:rsidRPr="00C81030" w14:paraId="71F53A8D" w14:textId="77777777" w:rsidTr="00712FD9">
              <w:tc>
                <w:tcPr>
                  <w:tcW w:w="3544" w:type="dxa"/>
                </w:tcPr>
                <w:p w14:paraId="708524EA" w14:textId="77777777" w:rsidR="00440290" w:rsidRPr="00C81030" w:rsidRDefault="00440290" w:rsidP="00440290">
                  <w:pPr>
                    <w:rPr>
                      <w:sz w:val="18"/>
                      <w:szCs w:val="18"/>
                    </w:rPr>
                  </w:pPr>
                  <w:r w:rsidRPr="00C81030">
                    <w:rPr>
                      <w:sz w:val="18"/>
                      <w:szCs w:val="18"/>
                    </w:rPr>
                    <w:t>Жилищно-коммунальное хозяйство</w:t>
                  </w:r>
                </w:p>
              </w:tc>
              <w:tc>
                <w:tcPr>
                  <w:tcW w:w="992" w:type="dxa"/>
                </w:tcPr>
                <w:p w14:paraId="3EE61AA5" w14:textId="77777777" w:rsidR="00440290" w:rsidRPr="00C81030" w:rsidRDefault="00440290" w:rsidP="00440290">
                  <w:pPr>
                    <w:rPr>
                      <w:sz w:val="18"/>
                      <w:szCs w:val="18"/>
                    </w:rPr>
                  </w:pPr>
                  <w:r w:rsidRPr="00C81030">
                    <w:rPr>
                      <w:sz w:val="18"/>
                      <w:szCs w:val="18"/>
                    </w:rPr>
                    <w:t>Млн.руб</w:t>
                  </w:r>
                </w:p>
              </w:tc>
              <w:tc>
                <w:tcPr>
                  <w:tcW w:w="1560" w:type="dxa"/>
                </w:tcPr>
                <w:p w14:paraId="1C990CAD" w14:textId="77777777" w:rsidR="00440290" w:rsidRPr="00C81030" w:rsidRDefault="00440290" w:rsidP="00440290">
                  <w:pPr>
                    <w:jc w:val="center"/>
                    <w:rPr>
                      <w:sz w:val="18"/>
                      <w:szCs w:val="18"/>
                    </w:rPr>
                  </w:pPr>
                  <w:r w:rsidRPr="00C81030">
                    <w:rPr>
                      <w:sz w:val="18"/>
                      <w:szCs w:val="18"/>
                    </w:rPr>
                    <w:t>0,2892</w:t>
                  </w:r>
                </w:p>
              </w:tc>
              <w:tc>
                <w:tcPr>
                  <w:tcW w:w="1134" w:type="dxa"/>
                </w:tcPr>
                <w:p w14:paraId="36880F6E" w14:textId="77777777" w:rsidR="00440290" w:rsidRPr="00C81030" w:rsidRDefault="00440290" w:rsidP="00440290">
                  <w:pPr>
                    <w:jc w:val="center"/>
                    <w:rPr>
                      <w:b/>
                      <w:sz w:val="18"/>
                      <w:szCs w:val="18"/>
                    </w:rPr>
                  </w:pPr>
                </w:p>
              </w:tc>
              <w:tc>
                <w:tcPr>
                  <w:tcW w:w="992" w:type="dxa"/>
                </w:tcPr>
                <w:p w14:paraId="1CC4CCD9" w14:textId="77777777" w:rsidR="00440290" w:rsidRPr="00C81030" w:rsidRDefault="00440290" w:rsidP="00440290">
                  <w:pPr>
                    <w:jc w:val="center"/>
                    <w:rPr>
                      <w:b/>
                      <w:sz w:val="18"/>
                      <w:szCs w:val="18"/>
                    </w:rPr>
                  </w:pPr>
                </w:p>
              </w:tc>
              <w:tc>
                <w:tcPr>
                  <w:tcW w:w="1134" w:type="dxa"/>
                </w:tcPr>
                <w:p w14:paraId="44F36B29" w14:textId="77777777" w:rsidR="00440290" w:rsidRPr="00C81030" w:rsidRDefault="00440290" w:rsidP="00440290">
                  <w:pPr>
                    <w:jc w:val="center"/>
                    <w:rPr>
                      <w:b/>
                      <w:sz w:val="18"/>
                      <w:szCs w:val="18"/>
                    </w:rPr>
                  </w:pPr>
                </w:p>
              </w:tc>
              <w:tc>
                <w:tcPr>
                  <w:tcW w:w="1417" w:type="dxa"/>
                </w:tcPr>
                <w:p w14:paraId="4962E4ED" w14:textId="77777777" w:rsidR="00440290" w:rsidRPr="00C81030" w:rsidRDefault="00440290" w:rsidP="00440290">
                  <w:pPr>
                    <w:jc w:val="center"/>
                    <w:rPr>
                      <w:b/>
                      <w:sz w:val="18"/>
                      <w:szCs w:val="18"/>
                    </w:rPr>
                  </w:pPr>
                </w:p>
              </w:tc>
            </w:tr>
            <w:tr w:rsidR="00440290" w:rsidRPr="00C81030" w14:paraId="01590D98" w14:textId="77777777" w:rsidTr="00712FD9">
              <w:tc>
                <w:tcPr>
                  <w:tcW w:w="3544" w:type="dxa"/>
                </w:tcPr>
                <w:p w14:paraId="67D426FC" w14:textId="77777777" w:rsidR="00440290" w:rsidRPr="00C81030" w:rsidRDefault="00440290" w:rsidP="00440290">
                  <w:pPr>
                    <w:rPr>
                      <w:sz w:val="18"/>
                      <w:szCs w:val="18"/>
                    </w:rPr>
                  </w:pPr>
                  <w:r w:rsidRPr="00C81030">
                    <w:rPr>
                      <w:sz w:val="18"/>
                      <w:szCs w:val="18"/>
                    </w:rPr>
                    <w:lastRenderedPageBreak/>
                    <w:t>Национальная оборона</w:t>
                  </w:r>
                </w:p>
              </w:tc>
              <w:tc>
                <w:tcPr>
                  <w:tcW w:w="992" w:type="dxa"/>
                </w:tcPr>
                <w:p w14:paraId="50E883D0" w14:textId="77777777" w:rsidR="00440290" w:rsidRPr="00C81030" w:rsidRDefault="00440290" w:rsidP="00440290">
                  <w:pPr>
                    <w:rPr>
                      <w:sz w:val="18"/>
                      <w:szCs w:val="18"/>
                    </w:rPr>
                  </w:pPr>
                  <w:r w:rsidRPr="00C81030">
                    <w:rPr>
                      <w:sz w:val="18"/>
                      <w:szCs w:val="18"/>
                    </w:rPr>
                    <w:t>Млн.руб.</w:t>
                  </w:r>
                </w:p>
              </w:tc>
              <w:tc>
                <w:tcPr>
                  <w:tcW w:w="1560" w:type="dxa"/>
                </w:tcPr>
                <w:p w14:paraId="03159C7B" w14:textId="77777777" w:rsidR="00440290" w:rsidRPr="00C81030" w:rsidRDefault="00440290" w:rsidP="00440290">
                  <w:pPr>
                    <w:jc w:val="center"/>
                    <w:rPr>
                      <w:sz w:val="18"/>
                      <w:szCs w:val="18"/>
                    </w:rPr>
                  </w:pPr>
                  <w:r w:rsidRPr="00C81030">
                    <w:rPr>
                      <w:sz w:val="18"/>
                      <w:szCs w:val="18"/>
                    </w:rPr>
                    <w:t>0,1240</w:t>
                  </w:r>
                </w:p>
              </w:tc>
              <w:tc>
                <w:tcPr>
                  <w:tcW w:w="1134" w:type="dxa"/>
                </w:tcPr>
                <w:p w14:paraId="6F20CCF5" w14:textId="77777777" w:rsidR="00440290" w:rsidRPr="00C81030" w:rsidRDefault="00440290" w:rsidP="00440290">
                  <w:pPr>
                    <w:jc w:val="center"/>
                    <w:rPr>
                      <w:sz w:val="18"/>
                      <w:szCs w:val="18"/>
                    </w:rPr>
                  </w:pPr>
                  <w:r w:rsidRPr="00C81030">
                    <w:rPr>
                      <w:sz w:val="18"/>
                      <w:szCs w:val="18"/>
                    </w:rPr>
                    <w:t>0,1265</w:t>
                  </w:r>
                </w:p>
              </w:tc>
              <w:tc>
                <w:tcPr>
                  <w:tcW w:w="992" w:type="dxa"/>
                </w:tcPr>
                <w:p w14:paraId="5863CEA3" w14:textId="77777777" w:rsidR="00440290" w:rsidRPr="00C81030" w:rsidRDefault="00440290" w:rsidP="00440290">
                  <w:pPr>
                    <w:jc w:val="center"/>
                    <w:rPr>
                      <w:sz w:val="18"/>
                      <w:szCs w:val="18"/>
                    </w:rPr>
                  </w:pPr>
                  <w:r w:rsidRPr="00C81030">
                    <w:rPr>
                      <w:sz w:val="18"/>
                      <w:szCs w:val="18"/>
                    </w:rPr>
                    <w:t>0,1290</w:t>
                  </w:r>
                </w:p>
              </w:tc>
              <w:tc>
                <w:tcPr>
                  <w:tcW w:w="1134" w:type="dxa"/>
                </w:tcPr>
                <w:p w14:paraId="07FB28E5" w14:textId="77777777" w:rsidR="00440290" w:rsidRPr="00C81030" w:rsidRDefault="00440290" w:rsidP="00440290">
                  <w:pPr>
                    <w:jc w:val="center"/>
                    <w:rPr>
                      <w:sz w:val="18"/>
                      <w:szCs w:val="18"/>
                    </w:rPr>
                  </w:pPr>
                  <w:r w:rsidRPr="00C81030">
                    <w:rPr>
                      <w:sz w:val="18"/>
                      <w:szCs w:val="18"/>
                    </w:rPr>
                    <w:t>0,1316</w:t>
                  </w:r>
                </w:p>
              </w:tc>
              <w:tc>
                <w:tcPr>
                  <w:tcW w:w="1417" w:type="dxa"/>
                </w:tcPr>
                <w:p w14:paraId="495C9F53" w14:textId="77777777" w:rsidR="00440290" w:rsidRPr="00C81030" w:rsidRDefault="00440290" w:rsidP="00440290">
                  <w:pPr>
                    <w:jc w:val="center"/>
                    <w:rPr>
                      <w:sz w:val="18"/>
                      <w:szCs w:val="18"/>
                    </w:rPr>
                  </w:pPr>
                  <w:r w:rsidRPr="00C81030">
                    <w:rPr>
                      <w:sz w:val="18"/>
                      <w:szCs w:val="18"/>
                    </w:rPr>
                    <w:t>0,1342</w:t>
                  </w:r>
                </w:p>
              </w:tc>
            </w:tr>
            <w:tr w:rsidR="00440290" w:rsidRPr="00C81030" w14:paraId="3855799F" w14:textId="77777777" w:rsidTr="00712FD9">
              <w:tc>
                <w:tcPr>
                  <w:tcW w:w="3544" w:type="dxa"/>
                </w:tcPr>
                <w:p w14:paraId="506B3CE9" w14:textId="77777777" w:rsidR="00440290" w:rsidRPr="00C81030" w:rsidRDefault="00440290" w:rsidP="00440290">
                  <w:pPr>
                    <w:rPr>
                      <w:sz w:val="18"/>
                      <w:szCs w:val="18"/>
                    </w:rPr>
                  </w:pPr>
                  <w:r w:rsidRPr="00C81030">
                    <w:rPr>
                      <w:sz w:val="18"/>
                      <w:szCs w:val="18"/>
                    </w:rPr>
                    <w:t>Иное</w:t>
                  </w:r>
                </w:p>
              </w:tc>
              <w:tc>
                <w:tcPr>
                  <w:tcW w:w="992" w:type="dxa"/>
                </w:tcPr>
                <w:p w14:paraId="3D0C956E" w14:textId="77777777" w:rsidR="00440290" w:rsidRPr="00C81030" w:rsidRDefault="00440290" w:rsidP="00440290">
                  <w:pPr>
                    <w:rPr>
                      <w:sz w:val="18"/>
                      <w:szCs w:val="18"/>
                    </w:rPr>
                  </w:pPr>
                  <w:r w:rsidRPr="00C81030">
                    <w:rPr>
                      <w:sz w:val="18"/>
                      <w:szCs w:val="18"/>
                    </w:rPr>
                    <w:t>Млн.руб</w:t>
                  </w:r>
                </w:p>
              </w:tc>
              <w:tc>
                <w:tcPr>
                  <w:tcW w:w="1560" w:type="dxa"/>
                </w:tcPr>
                <w:p w14:paraId="26CD79A6" w14:textId="77777777" w:rsidR="00440290" w:rsidRPr="00C81030" w:rsidRDefault="00440290" w:rsidP="00440290">
                  <w:pPr>
                    <w:jc w:val="center"/>
                    <w:rPr>
                      <w:b/>
                      <w:sz w:val="18"/>
                      <w:szCs w:val="18"/>
                    </w:rPr>
                  </w:pPr>
                </w:p>
              </w:tc>
              <w:tc>
                <w:tcPr>
                  <w:tcW w:w="1134" w:type="dxa"/>
                </w:tcPr>
                <w:p w14:paraId="33C0A33B" w14:textId="77777777" w:rsidR="00440290" w:rsidRPr="00C81030" w:rsidRDefault="00440290" w:rsidP="00440290">
                  <w:pPr>
                    <w:jc w:val="center"/>
                    <w:rPr>
                      <w:b/>
                      <w:sz w:val="18"/>
                      <w:szCs w:val="18"/>
                    </w:rPr>
                  </w:pPr>
                </w:p>
              </w:tc>
              <w:tc>
                <w:tcPr>
                  <w:tcW w:w="992" w:type="dxa"/>
                </w:tcPr>
                <w:p w14:paraId="0042E4AE" w14:textId="77777777" w:rsidR="00440290" w:rsidRPr="00C81030" w:rsidRDefault="00440290" w:rsidP="00440290">
                  <w:pPr>
                    <w:jc w:val="center"/>
                    <w:rPr>
                      <w:b/>
                      <w:sz w:val="18"/>
                      <w:szCs w:val="18"/>
                    </w:rPr>
                  </w:pPr>
                </w:p>
              </w:tc>
              <w:tc>
                <w:tcPr>
                  <w:tcW w:w="1134" w:type="dxa"/>
                </w:tcPr>
                <w:p w14:paraId="214B9D50" w14:textId="77777777" w:rsidR="00440290" w:rsidRPr="00C81030" w:rsidRDefault="00440290" w:rsidP="00440290">
                  <w:pPr>
                    <w:jc w:val="center"/>
                    <w:rPr>
                      <w:b/>
                      <w:sz w:val="18"/>
                      <w:szCs w:val="18"/>
                    </w:rPr>
                  </w:pPr>
                </w:p>
              </w:tc>
              <w:tc>
                <w:tcPr>
                  <w:tcW w:w="1417" w:type="dxa"/>
                </w:tcPr>
                <w:p w14:paraId="6CDEBF15" w14:textId="77777777" w:rsidR="00440290" w:rsidRPr="00C81030" w:rsidRDefault="00440290" w:rsidP="00440290">
                  <w:pPr>
                    <w:jc w:val="center"/>
                    <w:rPr>
                      <w:b/>
                      <w:sz w:val="18"/>
                      <w:szCs w:val="18"/>
                    </w:rPr>
                  </w:pPr>
                </w:p>
              </w:tc>
            </w:tr>
            <w:tr w:rsidR="00440290" w:rsidRPr="00C81030" w14:paraId="12AC686E" w14:textId="77777777" w:rsidTr="00712FD9">
              <w:tc>
                <w:tcPr>
                  <w:tcW w:w="3544" w:type="dxa"/>
                </w:tcPr>
                <w:p w14:paraId="42279F4E" w14:textId="77777777" w:rsidR="00440290" w:rsidRPr="00C81030" w:rsidRDefault="00440290" w:rsidP="00440290">
                  <w:pPr>
                    <w:rPr>
                      <w:sz w:val="18"/>
                      <w:szCs w:val="18"/>
                    </w:rPr>
                  </w:pPr>
                  <w:r w:rsidRPr="00C81030">
                    <w:rPr>
                      <w:sz w:val="18"/>
                      <w:szCs w:val="18"/>
                    </w:rPr>
                    <w:t>Социальная политика</w:t>
                  </w:r>
                </w:p>
              </w:tc>
              <w:tc>
                <w:tcPr>
                  <w:tcW w:w="992" w:type="dxa"/>
                </w:tcPr>
                <w:p w14:paraId="05174550" w14:textId="77777777" w:rsidR="00440290" w:rsidRPr="00C81030" w:rsidRDefault="00440290" w:rsidP="00440290">
                  <w:pPr>
                    <w:rPr>
                      <w:sz w:val="18"/>
                      <w:szCs w:val="18"/>
                    </w:rPr>
                  </w:pPr>
                  <w:r w:rsidRPr="00C81030">
                    <w:rPr>
                      <w:sz w:val="18"/>
                      <w:szCs w:val="18"/>
                    </w:rPr>
                    <w:t>Млн.руб</w:t>
                  </w:r>
                </w:p>
              </w:tc>
              <w:tc>
                <w:tcPr>
                  <w:tcW w:w="1560" w:type="dxa"/>
                </w:tcPr>
                <w:p w14:paraId="68CAB699" w14:textId="77777777" w:rsidR="00440290" w:rsidRPr="00C81030" w:rsidRDefault="00440290" w:rsidP="00440290">
                  <w:pPr>
                    <w:jc w:val="center"/>
                    <w:rPr>
                      <w:sz w:val="18"/>
                      <w:szCs w:val="18"/>
                    </w:rPr>
                  </w:pPr>
                  <w:r w:rsidRPr="00C81030">
                    <w:rPr>
                      <w:sz w:val="18"/>
                      <w:szCs w:val="18"/>
                    </w:rPr>
                    <w:t>0,0971</w:t>
                  </w:r>
                </w:p>
              </w:tc>
              <w:tc>
                <w:tcPr>
                  <w:tcW w:w="1134" w:type="dxa"/>
                </w:tcPr>
                <w:p w14:paraId="43CBEFB0" w14:textId="77777777" w:rsidR="00440290" w:rsidRPr="00C81030" w:rsidRDefault="00440290" w:rsidP="00440290">
                  <w:pPr>
                    <w:jc w:val="center"/>
                    <w:rPr>
                      <w:sz w:val="18"/>
                      <w:szCs w:val="18"/>
                    </w:rPr>
                  </w:pPr>
                  <w:r w:rsidRPr="00C81030">
                    <w:rPr>
                      <w:sz w:val="18"/>
                      <w:szCs w:val="18"/>
                    </w:rPr>
                    <w:t>0,0990</w:t>
                  </w:r>
                </w:p>
              </w:tc>
              <w:tc>
                <w:tcPr>
                  <w:tcW w:w="992" w:type="dxa"/>
                </w:tcPr>
                <w:p w14:paraId="01B70031" w14:textId="77777777" w:rsidR="00440290" w:rsidRPr="00C81030" w:rsidRDefault="00440290" w:rsidP="00440290">
                  <w:pPr>
                    <w:jc w:val="center"/>
                    <w:rPr>
                      <w:sz w:val="18"/>
                      <w:szCs w:val="18"/>
                    </w:rPr>
                  </w:pPr>
                  <w:r w:rsidRPr="00C81030">
                    <w:rPr>
                      <w:sz w:val="18"/>
                      <w:szCs w:val="18"/>
                    </w:rPr>
                    <w:t>0,1010</w:t>
                  </w:r>
                </w:p>
              </w:tc>
              <w:tc>
                <w:tcPr>
                  <w:tcW w:w="1134" w:type="dxa"/>
                </w:tcPr>
                <w:p w14:paraId="648F15B1" w14:textId="77777777" w:rsidR="00440290" w:rsidRPr="00C81030" w:rsidRDefault="00440290" w:rsidP="00440290">
                  <w:pPr>
                    <w:jc w:val="center"/>
                    <w:rPr>
                      <w:sz w:val="18"/>
                      <w:szCs w:val="18"/>
                    </w:rPr>
                  </w:pPr>
                  <w:r w:rsidRPr="00C81030">
                    <w:rPr>
                      <w:sz w:val="18"/>
                      <w:szCs w:val="18"/>
                    </w:rPr>
                    <w:t>0,1030</w:t>
                  </w:r>
                </w:p>
              </w:tc>
              <w:tc>
                <w:tcPr>
                  <w:tcW w:w="1417" w:type="dxa"/>
                </w:tcPr>
                <w:p w14:paraId="6040027D" w14:textId="77777777" w:rsidR="00440290" w:rsidRPr="00C81030" w:rsidRDefault="00440290" w:rsidP="00440290">
                  <w:pPr>
                    <w:jc w:val="center"/>
                    <w:rPr>
                      <w:sz w:val="18"/>
                      <w:szCs w:val="18"/>
                    </w:rPr>
                  </w:pPr>
                  <w:r w:rsidRPr="00C81030">
                    <w:rPr>
                      <w:sz w:val="18"/>
                      <w:szCs w:val="18"/>
                    </w:rPr>
                    <w:t>0,1051</w:t>
                  </w:r>
                </w:p>
              </w:tc>
            </w:tr>
            <w:tr w:rsidR="00440290" w:rsidRPr="00C81030" w14:paraId="0D20E48C" w14:textId="77777777" w:rsidTr="00712FD9">
              <w:tc>
                <w:tcPr>
                  <w:tcW w:w="3544" w:type="dxa"/>
                </w:tcPr>
                <w:p w14:paraId="7B2EF077" w14:textId="77777777" w:rsidR="00440290" w:rsidRPr="00C81030" w:rsidRDefault="00440290" w:rsidP="00440290">
                  <w:pPr>
                    <w:rPr>
                      <w:sz w:val="18"/>
                      <w:szCs w:val="18"/>
                    </w:rPr>
                  </w:pPr>
                  <w:r w:rsidRPr="00C81030">
                    <w:rPr>
                      <w:sz w:val="18"/>
                      <w:szCs w:val="18"/>
                    </w:rPr>
                    <w:t>Межбюджетные трансферты</w:t>
                  </w:r>
                </w:p>
              </w:tc>
              <w:tc>
                <w:tcPr>
                  <w:tcW w:w="992" w:type="dxa"/>
                </w:tcPr>
                <w:p w14:paraId="52CC0163" w14:textId="77777777" w:rsidR="00440290" w:rsidRPr="00C81030" w:rsidRDefault="00440290" w:rsidP="00440290">
                  <w:pPr>
                    <w:rPr>
                      <w:sz w:val="18"/>
                      <w:szCs w:val="18"/>
                    </w:rPr>
                  </w:pPr>
                </w:p>
              </w:tc>
              <w:tc>
                <w:tcPr>
                  <w:tcW w:w="1560" w:type="dxa"/>
                </w:tcPr>
                <w:p w14:paraId="775E0C0D" w14:textId="77777777" w:rsidR="00440290" w:rsidRPr="00C81030" w:rsidRDefault="00440290" w:rsidP="00440290">
                  <w:pPr>
                    <w:jc w:val="center"/>
                    <w:rPr>
                      <w:sz w:val="18"/>
                      <w:szCs w:val="18"/>
                    </w:rPr>
                  </w:pPr>
                  <w:r w:rsidRPr="00C81030">
                    <w:rPr>
                      <w:sz w:val="18"/>
                      <w:szCs w:val="18"/>
                    </w:rPr>
                    <w:t>0,0045</w:t>
                  </w:r>
                </w:p>
              </w:tc>
              <w:tc>
                <w:tcPr>
                  <w:tcW w:w="1134" w:type="dxa"/>
                </w:tcPr>
                <w:p w14:paraId="6E014DCC" w14:textId="77777777" w:rsidR="00440290" w:rsidRPr="00C81030" w:rsidRDefault="00440290" w:rsidP="00440290">
                  <w:pPr>
                    <w:jc w:val="center"/>
                    <w:rPr>
                      <w:sz w:val="18"/>
                      <w:szCs w:val="18"/>
                    </w:rPr>
                  </w:pPr>
                  <w:r w:rsidRPr="00C81030">
                    <w:rPr>
                      <w:sz w:val="18"/>
                      <w:szCs w:val="18"/>
                    </w:rPr>
                    <w:t>0,0046</w:t>
                  </w:r>
                </w:p>
              </w:tc>
              <w:tc>
                <w:tcPr>
                  <w:tcW w:w="992" w:type="dxa"/>
                </w:tcPr>
                <w:p w14:paraId="43128DB6" w14:textId="77777777" w:rsidR="00440290" w:rsidRPr="00C81030" w:rsidRDefault="00440290" w:rsidP="00440290">
                  <w:pPr>
                    <w:jc w:val="center"/>
                    <w:rPr>
                      <w:sz w:val="18"/>
                      <w:szCs w:val="18"/>
                    </w:rPr>
                  </w:pPr>
                  <w:r w:rsidRPr="00C81030">
                    <w:rPr>
                      <w:sz w:val="18"/>
                      <w:szCs w:val="18"/>
                    </w:rPr>
                    <w:t>0,0047</w:t>
                  </w:r>
                </w:p>
              </w:tc>
              <w:tc>
                <w:tcPr>
                  <w:tcW w:w="1134" w:type="dxa"/>
                </w:tcPr>
                <w:p w14:paraId="39D349AC" w14:textId="77777777" w:rsidR="00440290" w:rsidRPr="00C81030" w:rsidRDefault="00440290" w:rsidP="00440290">
                  <w:pPr>
                    <w:jc w:val="center"/>
                    <w:rPr>
                      <w:sz w:val="18"/>
                      <w:szCs w:val="18"/>
                    </w:rPr>
                  </w:pPr>
                  <w:r w:rsidRPr="00C81030">
                    <w:rPr>
                      <w:sz w:val="18"/>
                      <w:szCs w:val="18"/>
                    </w:rPr>
                    <w:t>0,0048</w:t>
                  </w:r>
                </w:p>
              </w:tc>
              <w:tc>
                <w:tcPr>
                  <w:tcW w:w="1417" w:type="dxa"/>
                </w:tcPr>
                <w:p w14:paraId="79BE1B0E" w14:textId="77777777" w:rsidR="00440290" w:rsidRPr="00C81030" w:rsidRDefault="00440290" w:rsidP="00440290">
                  <w:pPr>
                    <w:jc w:val="center"/>
                    <w:rPr>
                      <w:sz w:val="18"/>
                      <w:szCs w:val="18"/>
                    </w:rPr>
                  </w:pPr>
                  <w:r w:rsidRPr="00C81030">
                    <w:rPr>
                      <w:sz w:val="18"/>
                      <w:szCs w:val="18"/>
                    </w:rPr>
                    <w:t>0,0049</w:t>
                  </w:r>
                </w:p>
              </w:tc>
            </w:tr>
            <w:tr w:rsidR="00440290" w:rsidRPr="00C81030" w14:paraId="22A67FE3" w14:textId="77777777" w:rsidTr="00712FD9">
              <w:tc>
                <w:tcPr>
                  <w:tcW w:w="3544" w:type="dxa"/>
                </w:tcPr>
                <w:p w14:paraId="41EC7719" w14:textId="77777777" w:rsidR="00440290" w:rsidRPr="00C81030" w:rsidRDefault="00440290" w:rsidP="00440290">
                  <w:pPr>
                    <w:rPr>
                      <w:sz w:val="18"/>
                      <w:szCs w:val="18"/>
                    </w:rPr>
                  </w:pPr>
                  <w:r w:rsidRPr="00C81030">
                    <w:rPr>
                      <w:sz w:val="18"/>
                      <w:szCs w:val="18"/>
                    </w:rPr>
                    <w:t>3.Дефицит (-), профицит (+) бюджета</w:t>
                  </w:r>
                </w:p>
              </w:tc>
              <w:tc>
                <w:tcPr>
                  <w:tcW w:w="992" w:type="dxa"/>
                </w:tcPr>
                <w:p w14:paraId="27A1C251" w14:textId="77777777" w:rsidR="00440290" w:rsidRPr="00C81030" w:rsidRDefault="00440290" w:rsidP="00440290">
                  <w:pPr>
                    <w:rPr>
                      <w:sz w:val="18"/>
                      <w:szCs w:val="18"/>
                    </w:rPr>
                  </w:pPr>
                  <w:r w:rsidRPr="00C81030">
                    <w:rPr>
                      <w:sz w:val="18"/>
                      <w:szCs w:val="18"/>
                    </w:rPr>
                    <w:t>Млн.руб</w:t>
                  </w:r>
                </w:p>
              </w:tc>
              <w:tc>
                <w:tcPr>
                  <w:tcW w:w="1560" w:type="dxa"/>
                </w:tcPr>
                <w:p w14:paraId="03A854CD" w14:textId="77777777" w:rsidR="00440290" w:rsidRPr="00C81030" w:rsidRDefault="00440290" w:rsidP="00440290">
                  <w:pPr>
                    <w:jc w:val="center"/>
                    <w:rPr>
                      <w:sz w:val="18"/>
                      <w:szCs w:val="18"/>
                    </w:rPr>
                  </w:pPr>
                  <w:r w:rsidRPr="00C81030">
                    <w:rPr>
                      <w:sz w:val="18"/>
                      <w:szCs w:val="18"/>
                    </w:rPr>
                    <w:t>+0,0004</w:t>
                  </w:r>
                </w:p>
              </w:tc>
              <w:tc>
                <w:tcPr>
                  <w:tcW w:w="1134" w:type="dxa"/>
                </w:tcPr>
                <w:p w14:paraId="6BC9F8DD" w14:textId="77777777" w:rsidR="00440290" w:rsidRPr="00C81030" w:rsidRDefault="00440290" w:rsidP="00440290">
                  <w:pPr>
                    <w:jc w:val="center"/>
                    <w:rPr>
                      <w:sz w:val="18"/>
                      <w:szCs w:val="18"/>
                    </w:rPr>
                  </w:pPr>
                  <w:r w:rsidRPr="00C81030">
                    <w:rPr>
                      <w:sz w:val="18"/>
                      <w:szCs w:val="18"/>
                    </w:rPr>
                    <w:t>-0,0001</w:t>
                  </w:r>
                </w:p>
              </w:tc>
              <w:tc>
                <w:tcPr>
                  <w:tcW w:w="992" w:type="dxa"/>
                </w:tcPr>
                <w:p w14:paraId="3E5D1F8F" w14:textId="77777777" w:rsidR="00440290" w:rsidRPr="00C81030" w:rsidRDefault="00440290" w:rsidP="00440290">
                  <w:pPr>
                    <w:jc w:val="center"/>
                    <w:rPr>
                      <w:sz w:val="18"/>
                      <w:szCs w:val="18"/>
                    </w:rPr>
                  </w:pPr>
                  <w:r w:rsidRPr="00C81030">
                    <w:rPr>
                      <w:sz w:val="18"/>
                      <w:szCs w:val="18"/>
                    </w:rPr>
                    <w:t>-0,0008</w:t>
                  </w:r>
                </w:p>
              </w:tc>
              <w:tc>
                <w:tcPr>
                  <w:tcW w:w="1134" w:type="dxa"/>
                </w:tcPr>
                <w:p w14:paraId="159092BC" w14:textId="77777777" w:rsidR="00440290" w:rsidRPr="00C81030" w:rsidRDefault="00440290" w:rsidP="00440290">
                  <w:pPr>
                    <w:jc w:val="center"/>
                    <w:rPr>
                      <w:sz w:val="18"/>
                      <w:szCs w:val="18"/>
                    </w:rPr>
                  </w:pPr>
                  <w:r w:rsidRPr="00C81030">
                    <w:rPr>
                      <w:sz w:val="18"/>
                      <w:szCs w:val="18"/>
                    </w:rPr>
                    <w:t>-0,0015</w:t>
                  </w:r>
                </w:p>
              </w:tc>
              <w:tc>
                <w:tcPr>
                  <w:tcW w:w="1417" w:type="dxa"/>
                </w:tcPr>
                <w:p w14:paraId="6659EB58" w14:textId="77777777" w:rsidR="00440290" w:rsidRPr="00C81030" w:rsidRDefault="00440290" w:rsidP="00440290">
                  <w:pPr>
                    <w:jc w:val="center"/>
                    <w:rPr>
                      <w:sz w:val="18"/>
                      <w:szCs w:val="18"/>
                    </w:rPr>
                  </w:pPr>
                  <w:r w:rsidRPr="00C81030">
                    <w:rPr>
                      <w:sz w:val="18"/>
                      <w:szCs w:val="18"/>
                    </w:rPr>
                    <w:t>-0,0023</w:t>
                  </w:r>
                </w:p>
              </w:tc>
            </w:tr>
            <w:tr w:rsidR="00440290" w:rsidRPr="00C81030" w14:paraId="71DCD056" w14:textId="77777777" w:rsidTr="00712FD9">
              <w:tc>
                <w:tcPr>
                  <w:tcW w:w="3544" w:type="dxa"/>
                </w:tcPr>
                <w:p w14:paraId="6884F709" w14:textId="77777777" w:rsidR="00440290" w:rsidRPr="00C81030" w:rsidRDefault="00440290" w:rsidP="00440290">
                  <w:pPr>
                    <w:jc w:val="center"/>
                    <w:rPr>
                      <w:b/>
                      <w:bCs/>
                      <w:sz w:val="18"/>
                      <w:szCs w:val="18"/>
                    </w:rPr>
                  </w:pPr>
                  <w:r w:rsidRPr="00C81030">
                    <w:rPr>
                      <w:b/>
                      <w:bCs/>
                      <w:sz w:val="18"/>
                      <w:szCs w:val="18"/>
                    </w:rPr>
                    <w:t>3. Эффективность использования муниципальной собственности</w:t>
                  </w:r>
                </w:p>
              </w:tc>
              <w:tc>
                <w:tcPr>
                  <w:tcW w:w="992" w:type="dxa"/>
                </w:tcPr>
                <w:p w14:paraId="500610BA" w14:textId="77777777" w:rsidR="00440290" w:rsidRPr="00C81030" w:rsidRDefault="00440290" w:rsidP="00440290">
                  <w:pPr>
                    <w:rPr>
                      <w:sz w:val="18"/>
                      <w:szCs w:val="18"/>
                    </w:rPr>
                  </w:pPr>
                </w:p>
              </w:tc>
              <w:tc>
                <w:tcPr>
                  <w:tcW w:w="1560" w:type="dxa"/>
                </w:tcPr>
                <w:p w14:paraId="13BC7E19" w14:textId="77777777" w:rsidR="00440290" w:rsidRPr="00C81030" w:rsidRDefault="00440290" w:rsidP="00440290">
                  <w:pPr>
                    <w:jc w:val="center"/>
                    <w:rPr>
                      <w:sz w:val="18"/>
                      <w:szCs w:val="18"/>
                    </w:rPr>
                  </w:pPr>
                </w:p>
              </w:tc>
              <w:tc>
                <w:tcPr>
                  <w:tcW w:w="1134" w:type="dxa"/>
                </w:tcPr>
                <w:p w14:paraId="413E4658" w14:textId="77777777" w:rsidR="00440290" w:rsidRPr="00C81030" w:rsidRDefault="00440290" w:rsidP="00440290">
                  <w:pPr>
                    <w:jc w:val="center"/>
                    <w:rPr>
                      <w:sz w:val="18"/>
                      <w:szCs w:val="18"/>
                    </w:rPr>
                  </w:pPr>
                </w:p>
              </w:tc>
              <w:tc>
                <w:tcPr>
                  <w:tcW w:w="992" w:type="dxa"/>
                </w:tcPr>
                <w:p w14:paraId="0D1D7FD4" w14:textId="77777777" w:rsidR="00440290" w:rsidRPr="00C81030" w:rsidRDefault="00440290" w:rsidP="00440290">
                  <w:pPr>
                    <w:jc w:val="center"/>
                    <w:rPr>
                      <w:sz w:val="18"/>
                      <w:szCs w:val="18"/>
                    </w:rPr>
                  </w:pPr>
                </w:p>
              </w:tc>
              <w:tc>
                <w:tcPr>
                  <w:tcW w:w="1134" w:type="dxa"/>
                </w:tcPr>
                <w:p w14:paraId="3FBDA409" w14:textId="77777777" w:rsidR="00440290" w:rsidRPr="00C81030" w:rsidRDefault="00440290" w:rsidP="00440290">
                  <w:pPr>
                    <w:jc w:val="center"/>
                    <w:rPr>
                      <w:sz w:val="18"/>
                      <w:szCs w:val="18"/>
                    </w:rPr>
                  </w:pPr>
                </w:p>
              </w:tc>
              <w:tc>
                <w:tcPr>
                  <w:tcW w:w="1417" w:type="dxa"/>
                </w:tcPr>
                <w:p w14:paraId="694AB3B3" w14:textId="77777777" w:rsidR="00440290" w:rsidRPr="00C81030" w:rsidRDefault="00440290" w:rsidP="00440290">
                  <w:pPr>
                    <w:jc w:val="center"/>
                    <w:rPr>
                      <w:sz w:val="18"/>
                      <w:szCs w:val="18"/>
                    </w:rPr>
                  </w:pPr>
                </w:p>
              </w:tc>
            </w:tr>
            <w:tr w:rsidR="00440290" w:rsidRPr="00C81030" w14:paraId="4BDAAE65" w14:textId="77777777" w:rsidTr="00712FD9">
              <w:tc>
                <w:tcPr>
                  <w:tcW w:w="3544" w:type="dxa"/>
                </w:tcPr>
                <w:p w14:paraId="3F316C2D" w14:textId="77777777" w:rsidR="00440290" w:rsidRPr="00C81030" w:rsidRDefault="00440290" w:rsidP="00440290">
                  <w:pPr>
                    <w:rPr>
                      <w:sz w:val="18"/>
                      <w:szCs w:val="18"/>
                    </w:rPr>
                  </w:pPr>
                  <w:r w:rsidRPr="00C81030">
                    <w:rPr>
                      <w:sz w:val="18"/>
                      <w:szCs w:val="18"/>
                    </w:rPr>
                    <w:t>Доходы, полученные от:</w:t>
                  </w:r>
                </w:p>
              </w:tc>
              <w:tc>
                <w:tcPr>
                  <w:tcW w:w="992" w:type="dxa"/>
                </w:tcPr>
                <w:p w14:paraId="660FDAC7" w14:textId="77777777" w:rsidR="00440290" w:rsidRPr="00C81030" w:rsidRDefault="00440290" w:rsidP="00440290">
                  <w:pPr>
                    <w:rPr>
                      <w:sz w:val="18"/>
                      <w:szCs w:val="18"/>
                    </w:rPr>
                  </w:pPr>
                </w:p>
              </w:tc>
              <w:tc>
                <w:tcPr>
                  <w:tcW w:w="1560" w:type="dxa"/>
                </w:tcPr>
                <w:p w14:paraId="0948FBBB" w14:textId="77777777" w:rsidR="00440290" w:rsidRPr="00C81030" w:rsidRDefault="00440290" w:rsidP="00440290">
                  <w:pPr>
                    <w:jc w:val="center"/>
                    <w:rPr>
                      <w:sz w:val="18"/>
                      <w:szCs w:val="18"/>
                    </w:rPr>
                  </w:pPr>
                </w:p>
              </w:tc>
              <w:tc>
                <w:tcPr>
                  <w:tcW w:w="1134" w:type="dxa"/>
                </w:tcPr>
                <w:p w14:paraId="4FEDFCF0" w14:textId="77777777" w:rsidR="00440290" w:rsidRPr="00C81030" w:rsidRDefault="00440290" w:rsidP="00440290">
                  <w:pPr>
                    <w:jc w:val="center"/>
                    <w:rPr>
                      <w:sz w:val="18"/>
                      <w:szCs w:val="18"/>
                    </w:rPr>
                  </w:pPr>
                </w:p>
              </w:tc>
              <w:tc>
                <w:tcPr>
                  <w:tcW w:w="992" w:type="dxa"/>
                </w:tcPr>
                <w:p w14:paraId="780D7261" w14:textId="77777777" w:rsidR="00440290" w:rsidRPr="00C81030" w:rsidRDefault="00440290" w:rsidP="00440290">
                  <w:pPr>
                    <w:jc w:val="center"/>
                    <w:rPr>
                      <w:sz w:val="18"/>
                      <w:szCs w:val="18"/>
                    </w:rPr>
                  </w:pPr>
                </w:p>
              </w:tc>
              <w:tc>
                <w:tcPr>
                  <w:tcW w:w="1134" w:type="dxa"/>
                </w:tcPr>
                <w:p w14:paraId="36E9E25C" w14:textId="77777777" w:rsidR="00440290" w:rsidRPr="00C81030" w:rsidRDefault="00440290" w:rsidP="00440290">
                  <w:pPr>
                    <w:jc w:val="center"/>
                    <w:rPr>
                      <w:sz w:val="18"/>
                      <w:szCs w:val="18"/>
                    </w:rPr>
                  </w:pPr>
                </w:p>
              </w:tc>
              <w:tc>
                <w:tcPr>
                  <w:tcW w:w="1417" w:type="dxa"/>
                </w:tcPr>
                <w:p w14:paraId="459DA549" w14:textId="77777777" w:rsidR="00440290" w:rsidRPr="00C81030" w:rsidRDefault="00440290" w:rsidP="00440290">
                  <w:pPr>
                    <w:jc w:val="center"/>
                    <w:rPr>
                      <w:sz w:val="18"/>
                      <w:szCs w:val="18"/>
                    </w:rPr>
                  </w:pPr>
                </w:p>
              </w:tc>
            </w:tr>
            <w:tr w:rsidR="00440290" w:rsidRPr="00C81030" w14:paraId="0788A581" w14:textId="77777777" w:rsidTr="00712FD9">
              <w:tc>
                <w:tcPr>
                  <w:tcW w:w="3544" w:type="dxa"/>
                </w:tcPr>
                <w:p w14:paraId="1F614078" w14:textId="77777777" w:rsidR="00440290" w:rsidRPr="00C81030" w:rsidRDefault="00440290" w:rsidP="00440290">
                  <w:pPr>
                    <w:rPr>
                      <w:sz w:val="18"/>
                      <w:szCs w:val="18"/>
                    </w:rPr>
                  </w:pPr>
                  <w:r w:rsidRPr="00C81030">
                    <w:rPr>
                      <w:sz w:val="18"/>
                      <w:szCs w:val="18"/>
                    </w:rPr>
                    <w:t>Продажи имущества, находящегося в муниципальной собственности</w:t>
                  </w:r>
                </w:p>
              </w:tc>
              <w:tc>
                <w:tcPr>
                  <w:tcW w:w="992" w:type="dxa"/>
                </w:tcPr>
                <w:p w14:paraId="70F30505" w14:textId="77777777" w:rsidR="00440290" w:rsidRPr="00C81030" w:rsidRDefault="00440290" w:rsidP="00440290">
                  <w:pPr>
                    <w:rPr>
                      <w:sz w:val="18"/>
                      <w:szCs w:val="18"/>
                    </w:rPr>
                  </w:pPr>
                  <w:r w:rsidRPr="00C81030">
                    <w:rPr>
                      <w:sz w:val="18"/>
                      <w:szCs w:val="18"/>
                    </w:rPr>
                    <w:t>Тыс.руб.</w:t>
                  </w:r>
                </w:p>
              </w:tc>
              <w:tc>
                <w:tcPr>
                  <w:tcW w:w="1560" w:type="dxa"/>
                </w:tcPr>
                <w:p w14:paraId="36149152" w14:textId="77777777" w:rsidR="00440290" w:rsidRPr="00C81030" w:rsidRDefault="00440290" w:rsidP="00440290">
                  <w:pPr>
                    <w:jc w:val="center"/>
                    <w:rPr>
                      <w:sz w:val="18"/>
                      <w:szCs w:val="18"/>
                    </w:rPr>
                  </w:pPr>
                </w:p>
              </w:tc>
              <w:tc>
                <w:tcPr>
                  <w:tcW w:w="1134" w:type="dxa"/>
                </w:tcPr>
                <w:p w14:paraId="4E17BE0C" w14:textId="77777777" w:rsidR="00440290" w:rsidRPr="00C81030" w:rsidRDefault="00440290" w:rsidP="00440290">
                  <w:pPr>
                    <w:jc w:val="center"/>
                    <w:rPr>
                      <w:sz w:val="18"/>
                      <w:szCs w:val="18"/>
                    </w:rPr>
                  </w:pPr>
                </w:p>
              </w:tc>
              <w:tc>
                <w:tcPr>
                  <w:tcW w:w="992" w:type="dxa"/>
                </w:tcPr>
                <w:p w14:paraId="7FE2A23B" w14:textId="77777777" w:rsidR="00440290" w:rsidRPr="00C81030" w:rsidRDefault="00440290" w:rsidP="00440290">
                  <w:pPr>
                    <w:jc w:val="center"/>
                    <w:rPr>
                      <w:sz w:val="18"/>
                      <w:szCs w:val="18"/>
                    </w:rPr>
                  </w:pPr>
                </w:p>
              </w:tc>
              <w:tc>
                <w:tcPr>
                  <w:tcW w:w="1134" w:type="dxa"/>
                </w:tcPr>
                <w:p w14:paraId="3476A367" w14:textId="77777777" w:rsidR="00440290" w:rsidRPr="00C81030" w:rsidRDefault="00440290" w:rsidP="00440290">
                  <w:pPr>
                    <w:jc w:val="center"/>
                    <w:rPr>
                      <w:sz w:val="18"/>
                      <w:szCs w:val="18"/>
                    </w:rPr>
                  </w:pPr>
                </w:p>
              </w:tc>
              <w:tc>
                <w:tcPr>
                  <w:tcW w:w="1417" w:type="dxa"/>
                </w:tcPr>
                <w:p w14:paraId="46676489" w14:textId="77777777" w:rsidR="00440290" w:rsidRPr="00C81030" w:rsidRDefault="00440290" w:rsidP="00440290">
                  <w:pPr>
                    <w:jc w:val="center"/>
                    <w:rPr>
                      <w:sz w:val="18"/>
                      <w:szCs w:val="18"/>
                    </w:rPr>
                  </w:pPr>
                </w:p>
              </w:tc>
            </w:tr>
            <w:tr w:rsidR="00440290" w:rsidRPr="00C81030" w14:paraId="157D5CBF" w14:textId="77777777" w:rsidTr="00712FD9">
              <w:tc>
                <w:tcPr>
                  <w:tcW w:w="3544" w:type="dxa"/>
                </w:tcPr>
                <w:p w14:paraId="2041EF27" w14:textId="77777777" w:rsidR="00440290" w:rsidRPr="00C81030" w:rsidRDefault="00440290" w:rsidP="00440290">
                  <w:pPr>
                    <w:rPr>
                      <w:sz w:val="18"/>
                      <w:szCs w:val="18"/>
                    </w:rPr>
                  </w:pPr>
                  <w:r w:rsidRPr="00C81030">
                    <w:rPr>
                      <w:sz w:val="18"/>
                      <w:szCs w:val="18"/>
                    </w:rPr>
                    <w:t>В том числе:</w:t>
                  </w:r>
                </w:p>
              </w:tc>
              <w:tc>
                <w:tcPr>
                  <w:tcW w:w="992" w:type="dxa"/>
                </w:tcPr>
                <w:p w14:paraId="1C8061DE" w14:textId="77777777" w:rsidR="00440290" w:rsidRPr="00C81030" w:rsidRDefault="00440290" w:rsidP="00440290">
                  <w:pPr>
                    <w:rPr>
                      <w:sz w:val="18"/>
                      <w:szCs w:val="18"/>
                    </w:rPr>
                  </w:pPr>
                </w:p>
              </w:tc>
              <w:tc>
                <w:tcPr>
                  <w:tcW w:w="1560" w:type="dxa"/>
                </w:tcPr>
                <w:p w14:paraId="04374C0E" w14:textId="77777777" w:rsidR="00440290" w:rsidRPr="00C81030" w:rsidRDefault="00440290" w:rsidP="00440290">
                  <w:pPr>
                    <w:jc w:val="center"/>
                    <w:rPr>
                      <w:sz w:val="18"/>
                      <w:szCs w:val="18"/>
                    </w:rPr>
                  </w:pPr>
                </w:p>
              </w:tc>
              <w:tc>
                <w:tcPr>
                  <w:tcW w:w="1134" w:type="dxa"/>
                </w:tcPr>
                <w:p w14:paraId="586D76B9" w14:textId="77777777" w:rsidR="00440290" w:rsidRPr="00C81030" w:rsidRDefault="00440290" w:rsidP="00440290">
                  <w:pPr>
                    <w:jc w:val="center"/>
                    <w:rPr>
                      <w:sz w:val="18"/>
                      <w:szCs w:val="18"/>
                    </w:rPr>
                  </w:pPr>
                </w:p>
              </w:tc>
              <w:tc>
                <w:tcPr>
                  <w:tcW w:w="992" w:type="dxa"/>
                </w:tcPr>
                <w:p w14:paraId="7A70758A" w14:textId="77777777" w:rsidR="00440290" w:rsidRPr="00C81030" w:rsidRDefault="00440290" w:rsidP="00440290">
                  <w:pPr>
                    <w:jc w:val="center"/>
                    <w:rPr>
                      <w:sz w:val="18"/>
                      <w:szCs w:val="18"/>
                    </w:rPr>
                  </w:pPr>
                </w:p>
              </w:tc>
              <w:tc>
                <w:tcPr>
                  <w:tcW w:w="1134" w:type="dxa"/>
                </w:tcPr>
                <w:p w14:paraId="475A2346" w14:textId="77777777" w:rsidR="00440290" w:rsidRPr="00C81030" w:rsidRDefault="00440290" w:rsidP="00440290">
                  <w:pPr>
                    <w:jc w:val="center"/>
                    <w:rPr>
                      <w:sz w:val="18"/>
                      <w:szCs w:val="18"/>
                    </w:rPr>
                  </w:pPr>
                </w:p>
              </w:tc>
              <w:tc>
                <w:tcPr>
                  <w:tcW w:w="1417" w:type="dxa"/>
                </w:tcPr>
                <w:p w14:paraId="6807FCE2" w14:textId="77777777" w:rsidR="00440290" w:rsidRPr="00C81030" w:rsidRDefault="00440290" w:rsidP="00440290">
                  <w:pPr>
                    <w:jc w:val="center"/>
                    <w:rPr>
                      <w:sz w:val="18"/>
                      <w:szCs w:val="18"/>
                    </w:rPr>
                  </w:pPr>
                </w:p>
              </w:tc>
            </w:tr>
            <w:tr w:rsidR="00440290" w:rsidRPr="00C81030" w14:paraId="710BF612" w14:textId="77777777" w:rsidTr="00712FD9">
              <w:tc>
                <w:tcPr>
                  <w:tcW w:w="3544" w:type="dxa"/>
                </w:tcPr>
                <w:p w14:paraId="055BBB6B" w14:textId="77777777" w:rsidR="00440290" w:rsidRPr="00C81030" w:rsidRDefault="00440290" w:rsidP="00440290">
                  <w:pPr>
                    <w:rPr>
                      <w:sz w:val="18"/>
                      <w:szCs w:val="18"/>
                    </w:rPr>
                  </w:pPr>
                  <w:r w:rsidRPr="00C81030">
                    <w:rPr>
                      <w:sz w:val="18"/>
                      <w:szCs w:val="18"/>
                    </w:rPr>
                    <w:t>Продажа земельных участков</w:t>
                  </w:r>
                </w:p>
              </w:tc>
              <w:tc>
                <w:tcPr>
                  <w:tcW w:w="992" w:type="dxa"/>
                </w:tcPr>
                <w:p w14:paraId="2B31BBE8" w14:textId="77777777" w:rsidR="00440290" w:rsidRPr="00C81030" w:rsidRDefault="00440290" w:rsidP="00440290">
                  <w:pPr>
                    <w:rPr>
                      <w:sz w:val="18"/>
                      <w:szCs w:val="18"/>
                    </w:rPr>
                  </w:pPr>
                  <w:r w:rsidRPr="00C81030">
                    <w:rPr>
                      <w:sz w:val="18"/>
                      <w:szCs w:val="18"/>
                    </w:rPr>
                    <w:t>тыс.руб.</w:t>
                  </w:r>
                </w:p>
              </w:tc>
              <w:tc>
                <w:tcPr>
                  <w:tcW w:w="1560" w:type="dxa"/>
                </w:tcPr>
                <w:p w14:paraId="2E028A6D" w14:textId="77777777" w:rsidR="00440290" w:rsidRPr="00C81030" w:rsidRDefault="00440290" w:rsidP="00440290">
                  <w:pPr>
                    <w:jc w:val="center"/>
                    <w:rPr>
                      <w:sz w:val="18"/>
                      <w:szCs w:val="18"/>
                    </w:rPr>
                  </w:pPr>
                </w:p>
              </w:tc>
              <w:tc>
                <w:tcPr>
                  <w:tcW w:w="1134" w:type="dxa"/>
                </w:tcPr>
                <w:p w14:paraId="32853497" w14:textId="77777777" w:rsidR="00440290" w:rsidRPr="00C81030" w:rsidRDefault="00440290" w:rsidP="00440290">
                  <w:pPr>
                    <w:jc w:val="center"/>
                    <w:rPr>
                      <w:sz w:val="18"/>
                      <w:szCs w:val="18"/>
                    </w:rPr>
                  </w:pPr>
                </w:p>
              </w:tc>
              <w:tc>
                <w:tcPr>
                  <w:tcW w:w="992" w:type="dxa"/>
                </w:tcPr>
                <w:p w14:paraId="3B3F5927" w14:textId="77777777" w:rsidR="00440290" w:rsidRPr="00C81030" w:rsidRDefault="00440290" w:rsidP="00440290">
                  <w:pPr>
                    <w:jc w:val="center"/>
                    <w:rPr>
                      <w:sz w:val="18"/>
                      <w:szCs w:val="18"/>
                    </w:rPr>
                  </w:pPr>
                </w:p>
              </w:tc>
              <w:tc>
                <w:tcPr>
                  <w:tcW w:w="1134" w:type="dxa"/>
                </w:tcPr>
                <w:p w14:paraId="084BEDE9" w14:textId="77777777" w:rsidR="00440290" w:rsidRPr="00C81030" w:rsidRDefault="00440290" w:rsidP="00440290">
                  <w:pPr>
                    <w:jc w:val="center"/>
                    <w:rPr>
                      <w:sz w:val="18"/>
                      <w:szCs w:val="18"/>
                    </w:rPr>
                  </w:pPr>
                </w:p>
              </w:tc>
              <w:tc>
                <w:tcPr>
                  <w:tcW w:w="1417" w:type="dxa"/>
                </w:tcPr>
                <w:p w14:paraId="63F2B4B8" w14:textId="77777777" w:rsidR="00440290" w:rsidRPr="00C81030" w:rsidRDefault="00440290" w:rsidP="00440290">
                  <w:pPr>
                    <w:jc w:val="center"/>
                    <w:rPr>
                      <w:sz w:val="18"/>
                      <w:szCs w:val="18"/>
                    </w:rPr>
                  </w:pPr>
                </w:p>
              </w:tc>
            </w:tr>
            <w:tr w:rsidR="00440290" w:rsidRPr="00C81030" w14:paraId="7CF29AA8" w14:textId="77777777" w:rsidTr="00712FD9">
              <w:tc>
                <w:tcPr>
                  <w:tcW w:w="3544" w:type="dxa"/>
                </w:tcPr>
                <w:p w14:paraId="72EBFAB6" w14:textId="77777777" w:rsidR="00440290" w:rsidRPr="00C81030" w:rsidRDefault="00440290" w:rsidP="00440290">
                  <w:pPr>
                    <w:rPr>
                      <w:sz w:val="18"/>
                      <w:szCs w:val="18"/>
                    </w:rPr>
                  </w:pPr>
                  <w:r w:rsidRPr="00C81030">
                    <w:rPr>
                      <w:sz w:val="18"/>
                      <w:szCs w:val="18"/>
                    </w:rPr>
                    <w:t>Сдачи в аренду имущества, находящегося в муниципальной собственности</w:t>
                  </w:r>
                </w:p>
              </w:tc>
              <w:tc>
                <w:tcPr>
                  <w:tcW w:w="992" w:type="dxa"/>
                </w:tcPr>
                <w:p w14:paraId="61FE00CA" w14:textId="77777777" w:rsidR="00440290" w:rsidRPr="00C81030" w:rsidRDefault="00440290" w:rsidP="00440290">
                  <w:pPr>
                    <w:rPr>
                      <w:sz w:val="18"/>
                      <w:szCs w:val="18"/>
                    </w:rPr>
                  </w:pPr>
                  <w:r w:rsidRPr="00C81030">
                    <w:rPr>
                      <w:sz w:val="18"/>
                      <w:szCs w:val="18"/>
                    </w:rPr>
                    <w:t>тыс.руб</w:t>
                  </w:r>
                </w:p>
              </w:tc>
              <w:tc>
                <w:tcPr>
                  <w:tcW w:w="1560" w:type="dxa"/>
                </w:tcPr>
                <w:p w14:paraId="68713C24" w14:textId="77777777" w:rsidR="00440290" w:rsidRPr="00C81030" w:rsidRDefault="00440290" w:rsidP="00440290">
                  <w:pPr>
                    <w:jc w:val="center"/>
                    <w:rPr>
                      <w:sz w:val="18"/>
                      <w:szCs w:val="18"/>
                    </w:rPr>
                  </w:pPr>
                </w:p>
              </w:tc>
              <w:tc>
                <w:tcPr>
                  <w:tcW w:w="1134" w:type="dxa"/>
                </w:tcPr>
                <w:p w14:paraId="5B1D2D75" w14:textId="77777777" w:rsidR="00440290" w:rsidRPr="00C81030" w:rsidRDefault="00440290" w:rsidP="00440290">
                  <w:pPr>
                    <w:jc w:val="center"/>
                    <w:rPr>
                      <w:sz w:val="18"/>
                      <w:szCs w:val="18"/>
                    </w:rPr>
                  </w:pPr>
                </w:p>
              </w:tc>
              <w:tc>
                <w:tcPr>
                  <w:tcW w:w="992" w:type="dxa"/>
                </w:tcPr>
                <w:p w14:paraId="0965CF6D" w14:textId="77777777" w:rsidR="00440290" w:rsidRPr="00C81030" w:rsidRDefault="00440290" w:rsidP="00440290">
                  <w:pPr>
                    <w:jc w:val="center"/>
                    <w:rPr>
                      <w:sz w:val="18"/>
                      <w:szCs w:val="18"/>
                    </w:rPr>
                  </w:pPr>
                </w:p>
              </w:tc>
              <w:tc>
                <w:tcPr>
                  <w:tcW w:w="1134" w:type="dxa"/>
                </w:tcPr>
                <w:p w14:paraId="21D34DFC" w14:textId="77777777" w:rsidR="00440290" w:rsidRPr="00C81030" w:rsidRDefault="00440290" w:rsidP="00440290">
                  <w:pPr>
                    <w:jc w:val="center"/>
                    <w:rPr>
                      <w:sz w:val="18"/>
                      <w:szCs w:val="18"/>
                    </w:rPr>
                  </w:pPr>
                </w:p>
              </w:tc>
              <w:tc>
                <w:tcPr>
                  <w:tcW w:w="1417" w:type="dxa"/>
                </w:tcPr>
                <w:p w14:paraId="426377AA" w14:textId="77777777" w:rsidR="00440290" w:rsidRPr="00C81030" w:rsidRDefault="00440290" w:rsidP="00440290">
                  <w:pPr>
                    <w:jc w:val="center"/>
                    <w:rPr>
                      <w:sz w:val="18"/>
                      <w:szCs w:val="18"/>
                    </w:rPr>
                  </w:pPr>
                </w:p>
              </w:tc>
            </w:tr>
            <w:tr w:rsidR="00440290" w:rsidRPr="00C81030" w14:paraId="0581D647" w14:textId="77777777" w:rsidTr="00712FD9">
              <w:tc>
                <w:tcPr>
                  <w:tcW w:w="3544" w:type="dxa"/>
                </w:tcPr>
                <w:p w14:paraId="02242070" w14:textId="77777777" w:rsidR="00440290" w:rsidRPr="00C81030" w:rsidRDefault="00440290" w:rsidP="00440290">
                  <w:pPr>
                    <w:rPr>
                      <w:sz w:val="18"/>
                      <w:szCs w:val="18"/>
                    </w:rPr>
                  </w:pPr>
                  <w:r w:rsidRPr="00C81030">
                    <w:rPr>
                      <w:sz w:val="18"/>
                      <w:szCs w:val="18"/>
                    </w:rPr>
                    <w:t>В том числе:</w:t>
                  </w:r>
                </w:p>
              </w:tc>
              <w:tc>
                <w:tcPr>
                  <w:tcW w:w="992" w:type="dxa"/>
                </w:tcPr>
                <w:p w14:paraId="3EFD107A" w14:textId="77777777" w:rsidR="00440290" w:rsidRPr="00C81030" w:rsidRDefault="00440290" w:rsidP="00440290">
                  <w:pPr>
                    <w:rPr>
                      <w:sz w:val="18"/>
                      <w:szCs w:val="18"/>
                    </w:rPr>
                  </w:pPr>
                </w:p>
              </w:tc>
              <w:tc>
                <w:tcPr>
                  <w:tcW w:w="1560" w:type="dxa"/>
                </w:tcPr>
                <w:p w14:paraId="0D6DDD1C" w14:textId="77777777" w:rsidR="00440290" w:rsidRPr="00C81030" w:rsidRDefault="00440290" w:rsidP="00440290">
                  <w:pPr>
                    <w:jc w:val="center"/>
                    <w:rPr>
                      <w:sz w:val="18"/>
                      <w:szCs w:val="18"/>
                    </w:rPr>
                  </w:pPr>
                </w:p>
              </w:tc>
              <w:tc>
                <w:tcPr>
                  <w:tcW w:w="1134" w:type="dxa"/>
                </w:tcPr>
                <w:p w14:paraId="4AC83BE9" w14:textId="77777777" w:rsidR="00440290" w:rsidRPr="00C81030" w:rsidRDefault="00440290" w:rsidP="00440290">
                  <w:pPr>
                    <w:jc w:val="center"/>
                    <w:rPr>
                      <w:sz w:val="18"/>
                      <w:szCs w:val="18"/>
                    </w:rPr>
                  </w:pPr>
                </w:p>
              </w:tc>
              <w:tc>
                <w:tcPr>
                  <w:tcW w:w="992" w:type="dxa"/>
                </w:tcPr>
                <w:p w14:paraId="7EAF3115" w14:textId="77777777" w:rsidR="00440290" w:rsidRPr="00C81030" w:rsidRDefault="00440290" w:rsidP="00440290">
                  <w:pPr>
                    <w:jc w:val="center"/>
                    <w:rPr>
                      <w:sz w:val="18"/>
                      <w:szCs w:val="18"/>
                    </w:rPr>
                  </w:pPr>
                </w:p>
              </w:tc>
              <w:tc>
                <w:tcPr>
                  <w:tcW w:w="1134" w:type="dxa"/>
                </w:tcPr>
                <w:p w14:paraId="21FAF1DC" w14:textId="77777777" w:rsidR="00440290" w:rsidRPr="00C81030" w:rsidRDefault="00440290" w:rsidP="00440290">
                  <w:pPr>
                    <w:jc w:val="center"/>
                    <w:rPr>
                      <w:sz w:val="18"/>
                      <w:szCs w:val="18"/>
                    </w:rPr>
                  </w:pPr>
                </w:p>
              </w:tc>
              <w:tc>
                <w:tcPr>
                  <w:tcW w:w="1417" w:type="dxa"/>
                </w:tcPr>
                <w:p w14:paraId="331D48E2" w14:textId="77777777" w:rsidR="00440290" w:rsidRPr="00C81030" w:rsidRDefault="00440290" w:rsidP="00440290">
                  <w:pPr>
                    <w:jc w:val="center"/>
                    <w:rPr>
                      <w:sz w:val="18"/>
                      <w:szCs w:val="18"/>
                    </w:rPr>
                  </w:pPr>
                </w:p>
              </w:tc>
            </w:tr>
            <w:tr w:rsidR="00440290" w:rsidRPr="00C81030" w14:paraId="3CA52712" w14:textId="77777777" w:rsidTr="00712FD9">
              <w:tc>
                <w:tcPr>
                  <w:tcW w:w="3544" w:type="dxa"/>
                </w:tcPr>
                <w:p w14:paraId="610622E7" w14:textId="77777777" w:rsidR="00440290" w:rsidRPr="00C81030" w:rsidRDefault="00440290" w:rsidP="00440290">
                  <w:pPr>
                    <w:rPr>
                      <w:sz w:val="18"/>
                      <w:szCs w:val="18"/>
                    </w:rPr>
                  </w:pPr>
                  <w:r w:rsidRPr="00C81030">
                    <w:rPr>
                      <w:sz w:val="18"/>
                      <w:szCs w:val="18"/>
                    </w:rPr>
                    <w:t>Арендная плата за земли</w:t>
                  </w:r>
                </w:p>
              </w:tc>
              <w:tc>
                <w:tcPr>
                  <w:tcW w:w="992" w:type="dxa"/>
                </w:tcPr>
                <w:p w14:paraId="4375F233" w14:textId="77777777" w:rsidR="00440290" w:rsidRPr="00C81030" w:rsidRDefault="00440290" w:rsidP="00440290">
                  <w:pPr>
                    <w:rPr>
                      <w:sz w:val="18"/>
                      <w:szCs w:val="18"/>
                    </w:rPr>
                  </w:pPr>
                  <w:r w:rsidRPr="00C81030">
                    <w:rPr>
                      <w:sz w:val="18"/>
                      <w:szCs w:val="18"/>
                    </w:rPr>
                    <w:t>тыс.руб</w:t>
                  </w:r>
                </w:p>
              </w:tc>
              <w:tc>
                <w:tcPr>
                  <w:tcW w:w="1560" w:type="dxa"/>
                </w:tcPr>
                <w:p w14:paraId="1ED97927" w14:textId="77777777" w:rsidR="00440290" w:rsidRPr="00C81030" w:rsidRDefault="00440290" w:rsidP="00440290">
                  <w:pPr>
                    <w:jc w:val="center"/>
                    <w:rPr>
                      <w:sz w:val="18"/>
                      <w:szCs w:val="18"/>
                    </w:rPr>
                  </w:pPr>
                </w:p>
              </w:tc>
              <w:tc>
                <w:tcPr>
                  <w:tcW w:w="1134" w:type="dxa"/>
                </w:tcPr>
                <w:p w14:paraId="180992DB" w14:textId="77777777" w:rsidR="00440290" w:rsidRPr="00C81030" w:rsidRDefault="00440290" w:rsidP="00440290">
                  <w:pPr>
                    <w:jc w:val="center"/>
                    <w:rPr>
                      <w:sz w:val="18"/>
                      <w:szCs w:val="18"/>
                    </w:rPr>
                  </w:pPr>
                </w:p>
              </w:tc>
              <w:tc>
                <w:tcPr>
                  <w:tcW w:w="992" w:type="dxa"/>
                </w:tcPr>
                <w:p w14:paraId="42538C30" w14:textId="77777777" w:rsidR="00440290" w:rsidRPr="00C81030" w:rsidRDefault="00440290" w:rsidP="00440290">
                  <w:pPr>
                    <w:jc w:val="center"/>
                    <w:rPr>
                      <w:sz w:val="18"/>
                      <w:szCs w:val="18"/>
                    </w:rPr>
                  </w:pPr>
                </w:p>
              </w:tc>
              <w:tc>
                <w:tcPr>
                  <w:tcW w:w="1134" w:type="dxa"/>
                </w:tcPr>
                <w:p w14:paraId="1A35E2DC" w14:textId="77777777" w:rsidR="00440290" w:rsidRPr="00C81030" w:rsidRDefault="00440290" w:rsidP="00440290">
                  <w:pPr>
                    <w:jc w:val="center"/>
                    <w:rPr>
                      <w:sz w:val="18"/>
                      <w:szCs w:val="18"/>
                    </w:rPr>
                  </w:pPr>
                </w:p>
              </w:tc>
              <w:tc>
                <w:tcPr>
                  <w:tcW w:w="1417" w:type="dxa"/>
                </w:tcPr>
                <w:p w14:paraId="204CC819" w14:textId="77777777" w:rsidR="00440290" w:rsidRPr="00C81030" w:rsidRDefault="00440290" w:rsidP="00440290">
                  <w:pPr>
                    <w:jc w:val="center"/>
                    <w:rPr>
                      <w:sz w:val="18"/>
                      <w:szCs w:val="18"/>
                    </w:rPr>
                  </w:pPr>
                </w:p>
              </w:tc>
            </w:tr>
            <w:tr w:rsidR="00440290" w:rsidRPr="00C81030" w14:paraId="519A0898" w14:textId="77777777" w:rsidTr="00712FD9">
              <w:tc>
                <w:tcPr>
                  <w:tcW w:w="3544" w:type="dxa"/>
                </w:tcPr>
                <w:p w14:paraId="26D8BC07" w14:textId="77777777" w:rsidR="00440290" w:rsidRPr="00C81030" w:rsidRDefault="00440290" w:rsidP="00440290">
                  <w:pPr>
                    <w:rPr>
                      <w:sz w:val="18"/>
                      <w:szCs w:val="18"/>
                    </w:rPr>
                  </w:pPr>
                  <w:r w:rsidRPr="00C81030">
                    <w:rPr>
                      <w:sz w:val="18"/>
                      <w:szCs w:val="18"/>
                    </w:rPr>
                    <w:t>Залоговых операций с принадлежащим муниципальному образованию имуществом</w:t>
                  </w:r>
                </w:p>
              </w:tc>
              <w:tc>
                <w:tcPr>
                  <w:tcW w:w="992" w:type="dxa"/>
                </w:tcPr>
                <w:p w14:paraId="63B20DE4" w14:textId="77777777" w:rsidR="00440290" w:rsidRPr="00C81030" w:rsidRDefault="00440290" w:rsidP="00440290">
                  <w:pPr>
                    <w:rPr>
                      <w:sz w:val="18"/>
                      <w:szCs w:val="18"/>
                    </w:rPr>
                  </w:pPr>
                  <w:r w:rsidRPr="00C81030">
                    <w:rPr>
                      <w:sz w:val="18"/>
                      <w:szCs w:val="18"/>
                    </w:rPr>
                    <w:t>тыс.руб</w:t>
                  </w:r>
                </w:p>
              </w:tc>
              <w:tc>
                <w:tcPr>
                  <w:tcW w:w="1560" w:type="dxa"/>
                </w:tcPr>
                <w:p w14:paraId="40CBCA41" w14:textId="77777777" w:rsidR="00440290" w:rsidRPr="00C81030" w:rsidRDefault="00440290" w:rsidP="00440290">
                  <w:pPr>
                    <w:jc w:val="center"/>
                    <w:rPr>
                      <w:sz w:val="18"/>
                      <w:szCs w:val="18"/>
                    </w:rPr>
                  </w:pPr>
                </w:p>
              </w:tc>
              <w:tc>
                <w:tcPr>
                  <w:tcW w:w="1134" w:type="dxa"/>
                </w:tcPr>
                <w:p w14:paraId="651B0510" w14:textId="77777777" w:rsidR="00440290" w:rsidRPr="00C81030" w:rsidRDefault="00440290" w:rsidP="00440290">
                  <w:pPr>
                    <w:jc w:val="center"/>
                    <w:rPr>
                      <w:sz w:val="18"/>
                      <w:szCs w:val="18"/>
                    </w:rPr>
                  </w:pPr>
                </w:p>
              </w:tc>
              <w:tc>
                <w:tcPr>
                  <w:tcW w:w="992" w:type="dxa"/>
                </w:tcPr>
                <w:p w14:paraId="589E34C4" w14:textId="77777777" w:rsidR="00440290" w:rsidRPr="00C81030" w:rsidRDefault="00440290" w:rsidP="00440290">
                  <w:pPr>
                    <w:jc w:val="center"/>
                    <w:rPr>
                      <w:sz w:val="18"/>
                      <w:szCs w:val="18"/>
                    </w:rPr>
                  </w:pPr>
                </w:p>
              </w:tc>
              <w:tc>
                <w:tcPr>
                  <w:tcW w:w="1134" w:type="dxa"/>
                </w:tcPr>
                <w:p w14:paraId="485B2A01" w14:textId="77777777" w:rsidR="00440290" w:rsidRPr="00C81030" w:rsidRDefault="00440290" w:rsidP="00440290">
                  <w:pPr>
                    <w:jc w:val="center"/>
                    <w:rPr>
                      <w:sz w:val="18"/>
                      <w:szCs w:val="18"/>
                    </w:rPr>
                  </w:pPr>
                </w:p>
              </w:tc>
              <w:tc>
                <w:tcPr>
                  <w:tcW w:w="1417" w:type="dxa"/>
                </w:tcPr>
                <w:p w14:paraId="6C674A4B" w14:textId="77777777" w:rsidR="00440290" w:rsidRPr="00C81030" w:rsidRDefault="00440290" w:rsidP="00440290">
                  <w:pPr>
                    <w:jc w:val="center"/>
                    <w:rPr>
                      <w:sz w:val="18"/>
                      <w:szCs w:val="18"/>
                    </w:rPr>
                  </w:pPr>
                </w:p>
              </w:tc>
            </w:tr>
            <w:tr w:rsidR="00440290" w:rsidRPr="00C81030" w14:paraId="35F3E500" w14:textId="77777777" w:rsidTr="00712FD9">
              <w:tc>
                <w:tcPr>
                  <w:tcW w:w="3544" w:type="dxa"/>
                </w:tcPr>
                <w:p w14:paraId="1D48980C" w14:textId="77777777" w:rsidR="00440290" w:rsidRPr="00C81030" w:rsidRDefault="00440290" w:rsidP="00440290">
                  <w:pPr>
                    <w:jc w:val="center"/>
                    <w:rPr>
                      <w:b/>
                      <w:bCs/>
                      <w:sz w:val="18"/>
                      <w:szCs w:val="18"/>
                    </w:rPr>
                  </w:pPr>
                  <w:r w:rsidRPr="00C81030">
                    <w:rPr>
                      <w:b/>
                      <w:bCs/>
                      <w:sz w:val="18"/>
                      <w:szCs w:val="18"/>
                    </w:rPr>
                    <w:t>4. Производственная деятельность</w:t>
                  </w:r>
                </w:p>
              </w:tc>
              <w:tc>
                <w:tcPr>
                  <w:tcW w:w="992" w:type="dxa"/>
                </w:tcPr>
                <w:p w14:paraId="04FDBC43" w14:textId="77777777" w:rsidR="00440290" w:rsidRPr="00C81030" w:rsidRDefault="00440290" w:rsidP="00440290">
                  <w:pPr>
                    <w:rPr>
                      <w:sz w:val="18"/>
                      <w:szCs w:val="18"/>
                    </w:rPr>
                  </w:pPr>
                </w:p>
              </w:tc>
              <w:tc>
                <w:tcPr>
                  <w:tcW w:w="1560" w:type="dxa"/>
                </w:tcPr>
                <w:p w14:paraId="152BF6C9" w14:textId="77777777" w:rsidR="00440290" w:rsidRPr="00C81030" w:rsidRDefault="00440290" w:rsidP="00440290">
                  <w:pPr>
                    <w:jc w:val="center"/>
                    <w:rPr>
                      <w:sz w:val="18"/>
                      <w:szCs w:val="18"/>
                    </w:rPr>
                  </w:pPr>
                </w:p>
              </w:tc>
              <w:tc>
                <w:tcPr>
                  <w:tcW w:w="1134" w:type="dxa"/>
                </w:tcPr>
                <w:p w14:paraId="52A74972" w14:textId="77777777" w:rsidR="00440290" w:rsidRPr="00C81030" w:rsidRDefault="00440290" w:rsidP="00440290">
                  <w:pPr>
                    <w:jc w:val="center"/>
                    <w:rPr>
                      <w:sz w:val="18"/>
                      <w:szCs w:val="18"/>
                    </w:rPr>
                  </w:pPr>
                </w:p>
              </w:tc>
              <w:tc>
                <w:tcPr>
                  <w:tcW w:w="992" w:type="dxa"/>
                </w:tcPr>
                <w:p w14:paraId="76B97EBD" w14:textId="77777777" w:rsidR="00440290" w:rsidRPr="00C81030" w:rsidRDefault="00440290" w:rsidP="00440290">
                  <w:pPr>
                    <w:jc w:val="center"/>
                    <w:rPr>
                      <w:sz w:val="18"/>
                      <w:szCs w:val="18"/>
                    </w:rPr>
                  </w:pPr>
                </w:p>
              </w:tc>
              <w:tc>
                <w:tcPr>
                  <w:tcW w:w="1134" w:type="dxa"/>
                </w:tcPr>
                <w:p w14:paraId="4540212E" w14:textId="77777777" w:rsidR="00440290" w:rsidRPr="00C81030" w:rsidRDefault="00440290" w:rsidP="00440290">
                  <w:pPr>
                    <w:jc w:val="center"/>
                    <w:rPr>
                      <w:sz w:val="18"/>
                      <w:szCs w:val="18"/>
                    </w:rPr>
                  </w:pPr>
                </w:p>
              </w:tc>
              <w:tc>
                <w:tcPr>
                  <w:tcW w:w="1417" w:type="dxa"/>
                </w:tcPr>
                <w:p w14:paraId="4845B9C0" w14:textId="77777777" w:rsidR="00440290" w:rsidRPr="00C81030" w:rsidRDefault="00440290" w:rsidP="00440290">
                  <w:pPr>
                    <w:jc w:val="center"/>
                    <w:rPr>
                      <w:sz w:val="18"/>
                      <w:szCs w:val="18"/>
                    </w:rPr>
                  </w:pPr>
                </w:p>
              </w:tc>
            </w:tr>
            <w:tr w:rsidR="00440290" w:rsidRPr="00C81030" w14:paraId="655C922A" w14:textId="77777777" w:rsidTr="00712FD9">
              <w:tc>
                <w:tcPr>
                  <w:tcW w:w="3544" w:type="dxa"/>
                </w:tcPr>
                <w:p w14:paraId="68A4FA34" w14:textId="77777777" w:rsidR="00440290" w:rsidRPr="00C81030" w:rsidRDefault="00440290" w:rsidP="00440290">
                  <w:pPr>
                    <w:rPr>
                      <w:sz w:val="18"/>
                      <w:szCs w:val="18"/>
                    </w:rPr>
                  </w:pPr>
                  <w:r w:rsidRPr="00C81030">
                    <w:rPr>
                      <w:sz w:val="18"/>
                      <w:szCs w:val="18"/>
                    </w:rPr>
                    <w:t>Объем отгруженных товаров собственного производства, выполненных работ и услуг собственными силами по организациям муниципальной формы собственности</w:t>
                  </w:r>
                </w:p>
              </w:tc>
              <w:tc>
                <w:tcPr>
                  <w:tcW w:w="992" w:type="dxa"/>
                </w:tcPr>
                <w:p w14:paraId="1C1F887D" w14:textId="77777777" w:rsidR="00440290" w:rsidRPr="00C81030" w:rsidRDefault="00440290" w:rsidP="00440290">
                  <w:pPr>
                    <w:rPr>
                      <w:sz w:val="18"/>
                      <w:szCs w:val="18"/>
                    </w:rPr>
                  </w:pPr>
                  <w:r w:rsidRPr="00C81030">
                    <w:rPr>
                      <w:sz w:val="18"/>
                      <w:szCs w:val="18"/>
                    </w:rPr>
                    <w:t>Млн.руб</w:t>
                  </w:r>
                </w:p>
              </w:tc>
              <w:tc>
                <w:tcPr>
                  <w:tcW w:w="1560" w:type="dxa"/>
                </w:tcPr>
                <w:p w14:paraId="00C3F6F6" w14:textId="77777777" w:rsidR="00440290" w:rsidRPr="00C81030" w:rsidRDefault="00440290" w:rsidP="00440290">
                  <w:pPr>
                    <w:jc w:val="center"/>
                    <w:rPr>
                      <w:sz w:val="18"/>
                      <w:szCs w:val="18"/>
                    </w:rPr>
                  </w:pPr>
                  <w:r w:rsidRPr="00C81030">
                    <w:rPr>
                      <w:sz w:val="18"/>
                      <w:szCs w:val="18"/>
                    </w:rPr>
                    <w:t>0</w:t>
                  </w:r>
                </w:p>
              </w:tc>
              <w:tc>
                <w:tcPr>
                  <w:tcW w:w="1134" w:type="dxa"/>
                </w:tcPr>
                <w:p w14:paraId="78E5DCC8" w14:textId="77777777" w:rsidR="00440290" w:rsidRPr="00C81030" w:rsidRDefault="00440290" w:rsidP="00440290">
                  <w:pPr>
                    <w:jc w:val="center"/>
                    <w:rPr>
                      <w:sz w:val="18"/>
                      <w:szCs w:val="18"/>
                    </w:rPr>
                  </w:pPr>
                  <w:r w:rsidRPr="00C81030">
                    <w:rPr>
                      <w:sz w:val="18"/>
                      <w:szCs w:val="18"/>
                    </w:rPr>
                    <w:t>0</w:t>
                  </w:r>
                </w:p>
              </w:tc>
              <w:tc>
                <w:tcPr>
                  <w:tcW w:w="992" w:type="dxa"/>
                </w:tcPr>
                <w:p w14:paraId="2553E550" w14:textId="77777777" w:rsidR="00440290" w:rsidRPr="00C81030" w:rsidRDefault="00440290" w:rsidP="00440290">
                  <w:pPr>
                    <w:jc w:val="center"/>
                    <w:rPr>
                      <w:sz w:val="18"/>
                      <w:szCs w:val="18"/>
                    </w:rPr>
                  </w:pPr>
                  <w:r w:rsidRPr="00C81030">
                    <w:rPr>
                      <w:sz w:val="18"/>
                      <w:szCs w:val="18"/>
                    </w:rPr>
                    <w:t>0</w:t>
                  </w:r>
                </w:p>
              </w:tc>
              <w:tc>
                <w:tcPr>
                  <w:tcW w:w="1134" w:type="dxa"/>
                </w:tcPr>
                <w:p w14:paraId="1E90E86F" w14:textId="77777777" w:rsidR="00440290" w:rsidRPr="00C81030" w:rsidRDefault="00440290" w:rsidP="00440290">
                  <w:pPr>
                    <w:jc w:val="center"/>
                    <w:rPr>
                      <w:sz w:val="18"/>
                      <w:szCs w:val="18"/>
                    </w:rPr>
                  </w:pPr>
                  <w:r w:rsidRPr="00C81030">
                    <w:rPr>
                      <w:sz w:val="18"/>
                      <w:szCs w:val="18"/>
                    </w:rPr>
                    <w:t>0</w:t>
                  </w:r>
                </w:p>
              </w:tc>
              <w:tc>
                <w:tcPr>
                  <w:tcW w:w="1417" w:type="dxa"/>
                </w:tcPr>
                <w:p w14:paraId="3831B0E8" w14:textId="77777777" w:rsidR="00440290" w:rsidRPr="00C81030" w:rsidRDefault="00440290" w:rsidP="00440290">
                  <w:pPr>
                    <w:jc w:val="center"/>
                    <w:rPr>
                      <w:sz w:val="18"/>
                      <w:szCs w:val="18"/>
                    </w:rPr>
                  </w:pPr>
                  <w:r w:rsidRPr="00C81030">
                    <w:rPr>
                      <w:sz w:val="18"/>
                      <w:szCs w:val="18"/>
                    </w:rPr>
                    <w:t>0</w:t>
                  </w:r>
                </w:p>
              </w:tc>
            </w:tr>
            <w:tr w:rsidR="00440290" w:rsidRPr="00C81030" w14:paraId="1289C702" w14:textId="77777777" w:rsidTr="00712FD9">
              <w:tc>
                <w:tcPr>
                  <w:tcW w:w="3544" w:type="dxa"/>
                </w:tcPr>
                <w:p w14:paraId="2B6045F4" w14:textId="77777777" w:rsidR="00440290" w:rsidRPr="00C81030" w:rsidRDefault="00440290" w:rsidP="00440290">
                  <w:pPr>
                    <w:jc w:val="center"/>
                    <w:rPr>
                      <w:b/>
                      <w:bCs/>
                      <w:sz w:val="18"/>
                      <w:szCs w:val="18"/>
                    </w:rPr>
                  </w:pPr>
                  <w:r w:rsidRPr="00C81030">
                    <w:rPr>
                      <w:b/>
                      <w:bCs/>
                      <w:sz w:val="18"/>
                      <w:szCs w:val="18"/>
                    </w:rPr>
                    <w:t>5. Инвестиционная деятельность</w:t>
                  </w:r>
                </w:p>
              </w:tc>
              <w:tc>
                <w:tcPr>
                  <w:tcW w:w="992" w:type="dxa"/>
                </w:tcPr>
                <w:p w14:paraId="27685C50" w14:textId="77777777" w:rsidR="00440290" w:rsidRPr="00C81030" w:rsidRDefault="00440290" w:rsidP="00440290">
                  <w:pPr>
                    <w:rPr>
                      <w:sz w:val="18"/>
                      <w:szCs w:val="18"/>
                    </w:rPr>
                  </w:pPr>
                </w:p>
              </w:tc>
              <w:tc>
                <w:tcPr>
                  <w:tcW w:w="1560" w:type="dxa"/>
                </w:tcPr>
                <w:p w14:paraId="69AA2527" w14:textId="77777777" w:rsidR="00440290" w:rsidRPr="00C81030" w:rsidRDefault="00440290" w:rsidP="00440290">
                  <w:pPr>
                    <w:jc w:val="center"/>
                    <w:rPr>
                      <w:sz w:val="18"/>
                      <w:szCs w:val="18"/>
                    </w:rPr>
                  </w:pPr>
                </w:p>
              </w:tc>
              <w:tc>
                <w:tcPr>
                  <w:tcW w:w="1134" w:type="dxa"/>
                </w:tcPr>
                <w:p w14:paraId="3F603CEF" w14:textId="77777777" w:rsidR="00440290" w:rsidRPr="00C81030" w:rsidRDefault="00440290" w:rsidP="00440290">
                  <w:pPr>
                    <w:jc w:val="center"/>
                    <w:rPr>
                      <w:sz w:val="18"/>
                      <w:szCs w:val="18"/>
                    </w:rPr>
                  </w:pPr>
                </w:p>
              </w:tc>
              <w:tc>
                <w:tcPr>
                  <w:tcW w:w="992" w:type="dxa"/>
                </w:tcPr>
                <w:p w14:paraId="6A0E68A6" w14:textId="77777777" w:rsidR="00440290" w:rsidRPr="00C81030" w:rsidRDefault="00440290" w:rsidP="00440290">
                  <w:pPr>
                    <w:jc w:val="center"/>
                    <w:rPr>
                      <w:sz w:val="18"/>
                      <w:szCs w:val="18"/>
                    </w:rPr>
                  </w:pPr>
                </w:p>
              </w:tc>
              <w:tc>
                <w:tcPr>
                  <w:tcW w:w="1134" w:type="dxa"/>
                </w:tcPr>
                <w:p w14:paraId="45D1A19D" w14:textId="77777777" w:rsidR="00440290" w:rsidRPr="00C81030" w:rsidRDefault="00440290" w:rsidP="00440290">
                  <w:pPr>
                    <w:jc w:val="center"/>
                    <w:rPr>
                      <w:sz w:val="18"/>
                      <w:szCs w:val="18"/>
                    </w:rPr>
                  </w:pPr>
                </w:p>
              </w:tc>
              <w:tc>
                <w:tcPr>
                  <w:tcW w:w="1417" w:type="dxa"/>
                </w:tcPr>
                <w:p w14:paraId="1631E0CD" w14:textId="77777777" w:rsidR="00440290" w:rsidRPr="00C81030" w:rsidRDefault="00440290" w:rsidP="00440290">
                  <w:pPr>
                    <w:jc w:val="center"/>
                    <w:rPr>
                      <w:sz w:val="18"/>
                      <w:szCs w:val="18"/>
                    </w:rPr>
                  </w:pPr>
                </w:p>
              </w:tc>
            </w:tr>
            <w:tr w:rsidR="00440290" w:rsidRPr="00C81030" w14:paraId="6A9D21CB" w14:textId="77777777" w:rsidTr="00712FD9">
              <w:tc>
                <w:tcPr>
                  <w:tcW w:w="3544" w:type="dxa"/>
                </w:tcPr>
                <w:p w14:paraId="4AA4437C" w14:textId="77777777" w:rsidR="00440290" w:rsidRPr="00C81030" w:rsidRDefault="00440290" w:rsidP="00440290">
                  <w:pPr>
                    <w:rPr>
                      <w:sz w:val="18"/>
                      <w:szCs w:val="18"/>
                    </w:rPr>
                  </w:pPr>
                  <w:r w:rsidRPr="00C81030">
                    <w:rPr>
                      <w:sz w:val="18"/>
                      <w:szCs w:val="18"/>
                    </w:rPr>
                    <w:t>1.Инвестиции в основной капитал организаций муниципальной формы собственности за счет всех источников финансирования в ценах соответствующего периода</w:t>
                  </w:r>
                </w:p>
              </w:tc>
              <w:tc>
                <w:tcPr>
                  <w:tcW w:w="992" w:type="dxa"/>
                </w:tcPr>
                <w:p w14:paraId="1ABDC8E3" w14:textId="77777777" w:rsidR="00440290" w:rsidRPr="00C81030" w:rsidRDefault="00440290" w:rsidP="00440290">
                  <w:pPr>
                    <w:rPr>
                      <w:sz w:val="18"/>
                      <w:szCs w:val="18"/>
                    </w:rPr>
                  </w:pPr>
                  <w:r w:rsidRPr="00C81030">
                    <w:rPr>
                      <w:sz w:val="18"/>
                      <w:szCs w:val="18"/>
                    </w:rPr>
                    <w:t>тыс.руб.</w:t>
                  </w:r>
                </w:p>
              </w:tc>
              <w:tc>
                <w:tcPr>
                  <w:tcW w:w="1560" w:type="dxa"/>
                </w:tcPr>
                <w:p w14:paraId="7DD061F6" w14:textId="77777777" w:rsidR="00440290" w:rsidRPr="00C81030" w:rsidRDefault="00440290" w:rsidP="00440290">
                  <w:pPr>
                    <w:jc w:val="center"/>
                    <w:rPr>
                      <w:sz w:val="18"/>
                      <w:szCs w:val="18"/>
                    </w:rPr>
                  </w:pPr>
                </w:p>
              </w:tc>
              <w:tc>
                <w:tcPr>
                  <w:tcW w:w="1134" w:type="dxa"/>
                </w:tcPr>
                <w:p w14:paraId="3E4B0EBB" w14:textId="77777777" w:rsidR="00440290" w:rsidRPr="00C81030" w:rsidRDefault="00440290" w:rsidP="00440290">
                  <w:pPr>
                    <w:jc w:val="center"/>
                    <w:rPr>
                      <w:sz w:val="18"/>
                      <w:szCs w:val="18"/>
                    </w:rPr>
                  </w:pPr>
                </w:p>
              </w:tc>
              <w:tc>
                <w:tcPr>
                  <w:tcW w:w="992" w:type="dxa"/>
                </w:tcPr>
                <w:p w14:paraId="6080F938" w14:textId="77777777" w:rsidR="00440290" w:rsidRPr="00C81030" w:rsidRDefault="00440290" w:rsidP="00440290">
                  <w:pPr>
                    <w:jc w:val="center"/>
                    <w:rPr>
                      <w:sz w:val="18"/>
                      <w:szCs w:val="18"/>
                    </w:rPr>
                  </w:pPr>
                </w:p>
              </w:tc>
              <w:tc>
                <w:tcPr>
                  <w:tcW w:w="1134" w:type="dxa"/>
                </w:tcPr>
                <w:p w14:paraId="4EE5B8A7" w14:textId="77777777" w:rsidR="00440290" w:rsidRPr="00C81030" w:rsidRDefault="00440290" w:rsidP="00440290">
                  <w:pPr>
                    <w:jc w:val="center"/>
                    <w:rPr>
                      <w:sz w:val="18"/>
                      <w:szCs w:val="18"/>
                    </w:rPr>
                  </w:pPr>
                </w:p>
              </w:tc>
              <w:tc>
                <w:tcPr>
                  <w:tcW w:w="1417" w:type="dxa"/>
                </w:tcPr>
                <w:p w14:paraId="5DE9BA4E" w14:textId="77777777" w:rsidR="00440290" w:rsidRPr="00C81030" w:rsidRDefault="00440290" w:rsidP="00440290">
                  <w:pPr>
                    <w:jc w:val="center"/>
                    <w:rPr>
                      <w:sz w:val="18"/>
                      <w:szCs w:val="18"/>
                    </w:rPr>
                  </w:pPr>
                  <w:r w:rsidRPr="00C81030">
                    <w:rPr>
                      <w:sz w:val="18"/>
                      <w:szCs w:val="18"/>
                    </w:rPr>
                    <w:t>-</w:t>
                  </w:r>
                </w:p>
              </w:tc>
            </w:tr>
            <w:tr w:rsidR="00440290" w:rsidRPr="00C81030" w14:paraId="731467F7" w14:textId="77777777" w:rsidTr="00712FD9">
              <w:tc>
                <w:tcPr>
                  <w:tcW w:w="3544" w:type="dxa"/>
                </w:tcPr>
                <w:p w14:paraId="29265252" w14:textId="77777777" w:rsidR="00440290" w:rsidRPr="00C81030" w:rsidRDefault="00440290" w:rsidP="00440290">
                  <w:pPr>
                    <w:jc w:val="center"/>
                    <w:rPr>
                      <w:b/>
                      <w:bCs/>
                      <w:sz w:val="18"/>
                      <w:szCs w:val="18"/>
                    </w:rPr>
                  </w:pPr>
                  <w:r w:rsidRPr="00C81030">
                    <w:rPr>
                      <w:b/>
                      <w:bCs/>
                      <w:sz w:val="18"/>
                      <w:szCs w:val="18"/>
                    </w:rPr>
                    <w:t>6. Денежные доходы и расходы населения</w:t>
                  </w:r>
                </w:p>
              </w:tc>
              <w:tc>
                <w:tcPr>
                  <w:tcW w:w="992" w:type="dxa"/>
                </w:tcPr>
                <w:p w14:paraId="3E30EB02" w14:textId="77777777" w:rsidR="00440290" w:rsidRPr="00C81030" w:rsidRDefault="00440290" w:rsidP="00440290">
                  <w:pPr>
                    <w:rPr>
                      <w:sz w:val="18"/>
                      <w:szCs w:val="18"/>
                    </w:rPr>
                  </w:pPr>
                </w:p>
              </w:tc>
              <w:tc>
                <w:tcPr>
                  <w:tcW w:w="1560" w:type="dxa"/>
                </w:tcPr>
                <w:p w14:paraId="75B46FAF" w14:textId="77777777" w:rsidR="00440290" w:rsidRPr="00C81030" w:rsidRDefault="00440290" w:rsidP="00440290">
                  <w:pPr>
                    <w:jc w:val="center"/>
                    <w:rPr>
                      <w:sz w:val="18"/>
                      <w:szCs w:val="18"/>
                    </w:rPr>
                  </w:pPr>
                </w:p>
              </w:tc>
              <w:tc>
                <w:tcPr>
                  <w:tcW w:w="1134" w:type="dxa"/>
                </w:tcPr>
                <w:p w14:paraId="262D831D" w14:textId="77777777" w:rsidR="00440290" w:rsidRPr="00C81030" w:rsidRDefault="00440290" w:rsidP="00440290">
                  <w:pPr>
                    <w:jc w:val="center"/>
                    <w:rPr>
                      <w:sz w:val="18"/>
                      <w:szCs w:val="18"/>
                    </w:rPr>
                  </w:pPr>
                </w:p>
              </w:tc>
              <w:tc>
                <w:tcPr>
                  <w:tcW w:w="992" w:type="dxa"/>
                </w:tcPr>
                <w:p w14:paraId="3B0BB0CC" w14:textId="77777777" w:rsidR="00440290" w:rsidRPr="00C81030" w:rsidRDefault="00440290" w:rsidP="00440290">
                  <w:pPr>
                    <w:jc w:val="center"/>
                    <w:rPr>
                      <w:sz w:val="18"/>
                      <w:szCs w:val="18"/>
                    </w:rPr>
                  </w:pPr>
                </w:p>
              </w:tc>
              <w:tc>
                <w:tcPr>
                  <w:tcW w:w="1134" w:type="dxa"/>
                </w:tcPr>
                <w:p w14:paraId="4A8A63F7" w14:textId="77777777" w:rsidR="00440290" w:rsidRPr="00C81030" w:rsidRDefault="00440290" w:rsidP="00440290">
                  <w:pPr>
                    <w:jc w:val="center"/>
                    <w:rPr>
                      <w:sz w:val="18"/>
                      <w:szCs w:val="18"/>
                    </w:rPr>
                  </w:pPr>
                </w:p>
              </w:tc>
              <w:tc>
                <w:tcPr>
                  <w:tcW w:w="1417" w:type="dxa"/>
                </w:tcPr>
                <w:p w14:paraId="3A29DD1D" w14:textId="77777777" w:rsidR="00440290" w:rsidRPr="00C81030" w:rsidRDefault="00440290" w:rsidP="00440290">
                  <w:pPr>
                    <w:jc w:val="center"/>
                    <w:rPr>
                      <w:sz w:val="18"/>
                      <w:szCs w:val="18"/>
                    </w:rPr>
                  </w:pPr>
                </w:p>
              </w:tc>
            </w:tr>
            <w:tr w:rsidR="00440290" w:rsidRPr="00C81030" w14:paraId="3E7C81A1" w14:textId="77777777" w:rsidTr="00712FD9">
              <w:tc>
                <w:tcPr>
                  <w:tcW w:w="3544" w:type="dxa"/>
                </w:tcPr>
                <w:p w14:paraId="70E5650A" w14:textId="77777777" w:rsidR="00440290" w:rsidRPr="00C81030" w:rsidRDefault="00440290" w:rsidP="00440290">
                  <w:pPr>
                    <w:rPr>
                      <w:sz w:val="18"/>
                      <w:szCs w:val="18"/>
                    </w:rPr>
                  </w:pPr>
                  <w:r w:rsidRPr="00C81030">
                    <w:rPr>
                      <w:sz w:val="18"/>
                      <w:szCs w:val="18"/>
                    </w:rPr>
                    <w:t>1.доходы населения муниципальных образований, всего</w:t>
                  </w:r>
                </w:p>
              </w:tc>
              <w:tc>
                <w:tcPr>
                  <w:tcW w:w="992" w:type="dxa"/>
                </w:tcPr>
                <w:p w14:paraId="2B6229A5" w14:textId="77777777" w:rsidR="00440290" w:rsidRPr="00C81030" w:rsidRDefault="00440290" w:rsidP="00440290">
                  <w:pPr>
                    <w:rPr>
                      <w:sz w:val="18"/>
                      <w:szCs w:val="18"/>
                    </w:rPr>
                  </w:pPr>
                  <w:r w:rsidRPr="00C81030">
                    <w:rPr>
                      <w:sz w:val="18"/>
                      <w:szCs w:val="18"/>
                    </w:rPr>
                    <w:t>Млн.руб</w:t>
                  </w:r>
                </w:p>
              </w:tc>
              <w:tc>
                <w:tcPr>
                  <w:tcW w:w="1560" w:type="dxa"/>
                </w:tcPr>
                <w:p w14:paraId="6FE45FE7" w14:textId="77777777" w:rsidR="00440290" w:rsidRPr="00C81030" w:rsidRDefault="00440290" w:rsidP="00440290">
                  <w:pPr>
                    <w:jc w:val="center"/>
                    <w:rPr>
                      <w:sz w:val="18"/>
                      <w:szCs w:val="18"/>
                    </w:rPr>
                  </w:pPr>
                </w:p>
              </w:tc>
              <w:tc>
                <w:tcPr>
                  <w:tcW w:w="1134" w:type="dxa"/>
                </w:tcPr>
                <w:p w14:paraId="27400D44" w14:textId="77777777" w:rsidR="00440290" w:rsidRPr="00C81030" w:rsidRDefault="00440290" w:rsidP="00440290">
                  <w:pPr>
                    <w:jc w:val="center"/>
                    <w:rPr>
                      <w:sz w:val="18"/>
                      <w:szCs w:val="18"/>
                    </w:rPr>
                  </w:pPr>
                </w:p>
              </w:tc>
              <w:tc>
                <w:tcPr>
                  <w:tcW w:w="992" w:type="dxa"/>
                </w:tcPr>
                <w:p w14:paraId="5F49B65A" w14:textId="77777777" w:rsidR="00440290" w:rsidRPr="00C81030" w:rsidRDefault="00440290" w:rsidP="00440290">
                  <w:pPr>
                    <w:jc w:val="center"/>
                    <w:rPr>
                      <w:sz w:val="18"/>
                      <w:szCs w:val="18"/>
                    </w:rPr>
                  </w:pPr>
                </w:p>
              </w:tc>
              <w:tc>
                <w:tcPr>
                  <w:tcW w:w="1134" w:type="dxa"/>
                </w:tcPr>
                <w:p w14:paraId="29E593EE" w14:textId="77777777" w:rsidR="00440290" w:rsidRPr="00C81030" w:rsidRDefault="00440290" w:rsidP="00440290">
                  <w:pPr>
                    <w:jc w:val="center"/>
                    <w:rPr>
                      <w:sz w:val="18"/>
                      <w:szCs w:val="18"/>
                    </w:rPr>
                  </w:pPr>
                </w:p>
              </w:tc>
              <w:tc>
                <w:tcPr>
                  <w:tcW w:w="1417" w:type="dxa"/>
                </w:tcPr>
                <w:p w14:paraId="6768E740" w14:textId="77777777" w:rsidR="00440290" w:rsidRPr="00C81030" w:rsidRDefault="00440290" w:rsidP="00440290">
                  <w:pPr>
                    <w:jc w:val="center"/>
                    <w:rPr>
                      <w:sz w:val="18"/>
                      <w:szCs w:val="18"/>
                    </w:rPr>
                  </w:pPr>
                </w:p>
              </w:tc>
            </w:tr>
            <w:tr w:rsidR="00440290" w:rsidRPr="00C81030" w14:paraId="22C0CF9A" w14:textId="77777777" w:rsidTr="00712FD9">
              <w:tc>
                <w:tcPr>
                  <w:tcW w:w="3544" w:type="dxa"/>
                </w:tcPr>
                <w:p w14:paraId="4985CF3C" w14:textId="77777777" w:rsidR="00440290" w:rsidRPr="00C81030" w:rsidRDefault="00440290" w:rsidP="00440290">
                  <w:pPr>
                    <w:rPr>
                      <w:sz w:val="18"/>
                      <w:szCs w:val="18"/>
                    </w:rPr>
                  </w:pPr>
                  <w:r w:rsidRPr="00C81030">
                    <w:rPr>
                      <w:sz w:val="18"/>
                      <w:szCs w:val="18"/>
                    </w:rPr>
                    <w:t>В том числе:</w:t>
                  </w:r>
                </w:p>
              </w:tc>
              <w:tc>
                <w:tcPr>
                  <w:tcW w:w="992" w:type="dxa"/>
                </w:tcPr>
                <w:p w14:paraId="2D6C1128" w14:textId="77777777" w:rsidR="00440290" w:rsidRPr="00C81030" w:rsidRDefault="00440290" w:rsidP="00440290">
                  <w:pPr>
                    <w:rPr>
                      <w:sz w:val="18"/>
                      <w:szCs w:val="18"/>
                    </w:rPr>
                  </w:pPr>
                </w:p>
              </w:tc>
              <w:tc>
                <w:tcPr>
                  <w:tcW w:w="1560" w:type="dxa"/>
                </w:tcPr>
                <w:p w14:paraId="25DAF5A3" w14:textId="77777777" w:rsidR="00440290" w:rsidRPr="00C81030" w:rsidRDefault="00440290" w:rsidP="00440290">
                  <w:pPr>
                    <w:jc w:val="center"/>
                    <w:rPr>
                      <w:sz w:val="18"/>
                      <w:szCs w:val="18"/>
                    </w:rPr>
                  </w:pPr>
                </w:p>
              </w:tc>
              <w:tc>
                <w:tcPr>
                  <w:tcW w:w="1134" w:type="dxa"/>
                </w:tcPr>
                <w:p w14:paraId="5C0E3A57" w14:textId="77777777" w:rsidR="00440290" w:rsidRPr="00C81030" w:rsidRDefault="00440290" w:rsidP="00440290">
                  <w:pPr>
                    <w:jc w:val="center"/>
                    <w:rPr>
                      <w:sz w:val="18"/>
                      <w:szCs w:val="18"/>
                    </w:rPr>
                  </w:pPr>
                </w:p>
              </w:tc>
              <w:tc>
                <w:tcPr>
                  <w:tcW w:w="992" w:type="dxa"/>
                </w:tcPr>
                <w:p w14:paraId="28E10A6D" w14:textId="77777777" w:rsidR="00440290" w:rsidRPr="00C81030" w:rsidRDefault="00440290" w:rsidP="00440290">
                  <w:pPr>
                    <w:jc w:val="center"/>
                    <w:rPr>
                      <w:sz w:val="18"/>
                      <w:szCs w:val="18"/>
                    </w:rPr>
                  </w:pPr>
                </w:p>
              </w:tc>
              <w:tc>
                <w:tcPr>
                  <w:tcW w:w="1134" w:type="dxa"/>
                </w:tcPr>
                <w:p w14:paraId="5C59C3E0" w14:textId="77777777" w:rsidR="00440290" w:rsidRPr="00C81030" w:rsidRDefault="00440290" w:rsidP="00440290">
                  <w:pPr>
                    <w:jc w:val="center"/>
                    <w:rPr>
                      <w:sz w:val="18"/>
                      <w:szCs w:val="18"/>
                    </w:rPr>
                  </w:pPr>
                </w:p>
              </w:tc>
              <w:tc>
                <w:tcPr>
                  <w:tcW w:w="1417" w:type="dxa"/>
                </w:tcPr>
                <w:p w14:paraId="7ABC3EC4" w14:textId="77777777" w:rsidR="00440290" w:rsidRPr="00C81030" w:rsidRDefault="00440290" w:rsidP="00440290">
                  <w:pPr>
                    <w:jc w:val="center"/>
                    <w:rPr>
                      <w:sz w:val="18"/>
                      <w:szCs w:val="18"/>
                    </w:rPr>
                  </w:pPr>
                </w:p>
              </w:tc>
            </w:tr>
            <w:tr w:rsidR="00440290" w:rsidRPr="00C81030" w14:paraId="327993BD" w14:textId="77777777" w:rsidTr="00712FD9">
              <w:tc>
                <w:tcPr>
                  <w:tcW w:w="3544" w:type="dxa"/>
                </w:tcPr>
                <w:p w14:paraId="59E91E16" w14:textId="77777777" w:rsidR="00440290" w:rsidRPr="00C81030" w:rsidRDefault="00440290" w:rsidP="00440290">
                  <w:pPr>
                    <w:rPr>
                      <w:sz w:val="18"/>
                      <w:szCs w:val="18"/>
                    </w:rPr>
                  </w:pPr>
                  <w:r w:rsidRPr="00C81030">
                    <w:rPr>
                      <w:sz w:val="18"/>
                      <w:szCs w:val="18"/>
                    </w:rPr>
                    <w:t>Оплата труда</w:t>
                  </w:r>
                </w:p>
              </w:tc>
              <w:tc>
                <w:tcPr>
                  <w:tcW w:w="992" w:type="dxa"/>
                </w:tcPr>
                <w:p w14:paraId="5F341558" w14:textId="77777777" w:rsidR="00440290" w:rsidRPr="00C81030" w:rsidRDefault="00440290" w:rsidP="00440290">
                  <w:pPr>
                    <w:rPr>
                      <w:sz w:val="18"/>
                      <w:szCs w:val="18"/>
                    </w:rPr>
                  </w:pPr>
                  <w:r w:rsidRPr="00C81030">
                    <w:rPr>
                      <w:sz w:val="18"/>
                      <w:szCs w:val="18"/>
                    </w:rPr>
                    <w:t>Млн.руб</w:t>
                  </w:r>
                </w:p>
              </w:tc>
              <w:tc>
                <w:tcPr>
                  <w:tcW w:w="1560" w:type="dxa"/>
                </w:tcPr>
                <w:p w14:paraId="6C23CBA0" w14:textId="77777777" w:rsidR="00440290" w:rsidRPr="00C81030" w:rsidRDefault="00440290" w:rsidP="00440290">
                  <w:pPr>
                    <w:jc w:val="center"/>
                    <w:rPr>
                      <w:sz w:val="18"/>
                      <w:szCs w:val="18"/>
                    </w:rPr>
                  </w:pPr>
                </w:p>
              </w:tc>
              <w:tc>
                <w:tcPr>
                  <w:tcW w:w="1134" w:type="dxa"/>
                </w:tcPr>
                <w:p w14:paraId="3447A03A" w14:textId="77777777" w:rsidR="00440290" w:rsidRPr="00C81030" w:rsidRDefault="00440290" w:rsidP="00440290">
                  <w:pPr>
                    <w:jc w:val="center"/>
                    <w:rPr>
                      <w:sz w:val="18"/>
                      <w:szCs w:val="18"/>
                    </w:rPr>
                  </w:pPr>
                </w:p>
              </w:tc>
              <w:tc>
                <w:tcPr>
                  <w:tcW w:w="992" w:type="dxa"/>
                </w:tcPr>
                <w:p w14:paraId="3ADAA883" w14:textId="77777777" w:rsidR="00440290" w:rsidRPr="00C81030" w:rsidRDefault="00440290" w:rsidP="00440290">
                  <w:pPr>
                    <w:jc w:val="center"/>
                    <w:rPr>
                      <w:sz w:val="18"/>
                      <w:szCs w:val="18"/>
                    </w:rPr>
                  </w:pPr>
                </w:p>
              </w:tc>
              <w:tc>
                <w:tcPr>
                  <w:tcW w:w="1134" w:type="dxa"/>
                </w:tcPr>
                <w:p w14:paraId="717F8274" w14:textId="77777777" w:rsidR="00440290" w:rsidRPr="00C81030" w:rsidRDefault="00440290" w:rsidP="00440290">
                  <w:pPr>
                    <w:jc w:val="center"/>
                    <w:rPr>
                      <w:sz w:val="18"/>
                      <w:szCs w:val="18"/>
                    </w:rPr>
                  </w:pPr>
                </w:p>
              </w:tc>
              <w:tc>
                <w:tcPr>
                  <w:tcW w:w="1417" w:type="dxa"/>
                </w:tcPr>
                <w:p w14:paraId="43BC8650" w14:textId="77777777" w:rsidR="00440290" w:rsidRPr="00C81030" w:rsidRDefault="00440290" w:rsidP="00440290">
                  <w:pPr>
                    <w:jc w:val="center"/>
                    <w:rPr>
                      <w:sz w:val="18"/>
                      <w:szCs w:val="18"/>
                    </w:rPr>
                  </w:pPr>
                </w:p>
              </w:tc>
            </w:tr>
            <w:tr w:rsidR="00440290" w:rsidRPr="00C81030" w14:paraId="02294095" w14:textId="77777777" w:rsidTr="00712FD9">
              <w:tc>
                <w:tcPr>
                  <w:tcW w:w="3544" w:type="dxa"/>
                </w:tcPr>
                <w:p w14:paraId="7D2589FB" w14:textId="77777777" w:rsidR="00440290" w:rsidRPr="00C81030" w:rsidRDefault="00440290" w:rsidP="00440290">
                  <w:pPr>
                    <w:rPr>
                      <w:sz w:val="18"/>
                      <w:szCs w:val="18"/>
                    </w:rPr>
                  </w:pPr>
                  <w:r w:rsidRPr="00C81030">
                    <w:rPr>
                      <w:sz w:val="18"/>
                      <w:szCs w:val="18"/>
                    </w:rPr>
                    <w:t>Пенсии и пособия</w:t>
                  </w:r>
                </w:p>
              </w:tc>
              <w:tc>
                <w:tcPr>
                  <w:tcW w:w="992" w:type="dxa"/>
                </w:tcPr>
                <w:p w14:paraId="242B5799" w14:textId="77777777" w:rsidR="00440290" w:rsidRPr="00C81030" w:rsidRDefault="00440290" w:rsidP="00440290">
                  <w:pPr>
                    <w:rPr>
                      <w:sz w:val="18"/>
                      <w:szCs w:val="18"/>
                    </w:rPr>
                  </w:pPr>
                  <w:r w:rsidRPr="00C81030">
                    <w:rPr>
                      <w:sz w:val="18"/>
                      <w:szCs w:val="18"/>
                    </w:rPr>
                    <w:t>Млн.руб</w:t>
                  </w:r>
                </w:p>
              </w:tc>
              <w:tc>
                <w:tcPr>
                  <w:tcW w:w="1560" w:type="dxa"/>
                </w:tcPr>
                <w:p w14:paraId="2DCC5456" w14:textId="77777777" w:rsidR="00440290" w:rsidRPr="00C81030" w:rsidRDefault="00440290" w:rsidP="00440290">
                  <w:pPr>
                    <w:jc w:val="center"/>
                    <w:rPr>
                      <w:sz w:val="18"/>
                      <w:szCs w:val="18"/>
                    </w:rPr>
                  </w:pPr>
                </w:p>
              </w:tc>
              <w:tc>
                <w:tcPr>
                  <w:tcW w:w="1134" w:type="dxa"/>
                </w:tcPr>
                <w:p w14:paraId="12CC3339" w14:textId="77777777" w:rsidR="00440290" w:rsidRPr="00C81030" w:rsidRDefault="00440290" w:rsidP="00440290">
                  <w:pPr>
                    <w:jc w:val="center"/>
                    <w:rPr>
                      <w:sz w:val="18"/>
                      <w:szCs w:val="18"/>
                    </w:rPr>
                  </w:pPr>
                </w:p>
              </w:tc>
              <w:tc>
                <w:tcPr>
                  <w:tcW w:w="992" w:type="dxa"/>
                </w:tcPr>
                <w:p w14:paraId="3ED5CC3A" w14:textId="77777777" w:rsidR="00440290" w:rsidRPr="00C81030" w:rsidRDefault="00440290" w:rsidP="00440290">
                  <w:pPr>
                    <w:jc w:val="center"/>
                    <w:rPr>
                      <w:sz w:val="18"/>
                      <w:szCs w:val="18"/>
                    </w:rPr>
                  </w:pPr>
                </w:p>
              </w:tc>
              <w:tc>
                <w:tcPr>
                  <w:tcW w:w="1134" w:type="dxa"/>
                </w:tcPr>
                <w:p w14:paraId="2B08A197" w14:textId="77777777" w:rsidR="00440290" w:rsidRPr="00C81030" w:rsidRDefault="00440290" w:rsidP="00440290">
                  <w:pPr>
                    <w:jc w:val="center"/>
                    <w:rPr>
                      <w:sz w:val="18"/>
                      <w:szCs w:val="18"/>
                    </w:rPr>
                  </w:pPr>
                </w:p>
              </w:tc>
              <w:tc>
                <w:tcPr>
                  <w:tcW w:w="1417" w:type="dxa"/>
                </w:tcPr>
                <w:p w14:paraId="052BF381" w14:textId="77777777" w:rsidR="00440290" w:rsidRPr="00C81030" w:rsidRDefault="00440290" w:rsidP="00440290">
                  <w:pPr>
                    <w:jc w:val="center"/>
                    <w:rPr>
                      <w:sz w:val="18"/>
                      <w:szCs w:val="18"/>
                    </w:rPr>
                  </w:pPr>
                </w:p>
              </w:tc>
            </w:tr>
            <w:tr w:rsidR="00440290" w:rsidRPr="00C81030" w14:paraId="0E22CAEB" w14:textId="77777777" w:rsidTr="00712FD9">
              <w:tc>
                <w:tcPr>
                  <w:tcW w:w="3544" w:type="dxa"/>
                </w:tcPr>
                <w:p w14:paraId="039F47C2" w14:textId="77777777" w:rsidR="00440290" w:rsidRPr="00C81030" w:rsidRDefault="00440290" w:rsidP="00440290">
                  <w:pPr>
                    <w:rPr>
                      <w:sz w:val="18"/>
                      <w:szCs w:val="18"/>
                    </w:rPr>
                  </w:pPr>
                  <w:r w:rsidRPr="00C81030">
                    <w:rPr>
                      <w:sz w:val="18"/>
                      <w:szCs w:val="18"/>
                    </w:rPr>
                    <w:t>Ссуды на индивидуальное жилищное строительство и другие цели</w:t>
                  </w:r>
                </w:p>
              </w:tc>
              <w:tc>
                <w:tcPr>
                  <w:tcW w:w="992" w:type="dxa"/>
                </w:tcPr>
                <w:p w14:paraId="109096BA" w14:textId="77777777" w:rsidR="00440290" w:rsidRPr="00C81030" w:rsidRDefault="00440290" w:rsidP="00440290">
                  <w:pPr>
                    <w:rPr>
                      <w:sz w:val="18"/>
                      <w:szCs w:val="18"/>
                    </w:rPr>
                  </w:pPr>
                  <w:r w:rsidRPr="00C81030">
                    <w:rPr>
                      <w:sz w:val="18"/>
                      <w:szCs w:val="18"/>
                    </w:rPr>
                    <w:t>Млн.руб</w:t>
                  </w:r>
                </w:p>
              </w:tc>
              <w:tc>
                <w:tcPr>
                  <w:tcW w:w="1560" w:type="dxa"/>
                </w:tcPr>
                <w:p w14:paraId="15F31F5A" w14:textId="77777777" w:rsidR="00440290" w:rsidRPr="00C81030" w:rsidRDefault="00440290" w:rsidP="00440290">
                  <w:pPr>
                    <w:jc w:val="center"/>
                    <w:rPr>
                      <w:sz w:val="18"/>
                      <w:szCs w:val="18"/>
                    </w:rPr>
                  </w:pPr>
                </w:p>
              </w:tc>
              <w:tc>
                <w:tcPr>
                  <w:tcW w:w="1134" w:type="dxa"/>
                </w:tcPr>
                <w:p w14:paraId="2B06765B" w14:textId="77777777" w:rsidR="00440290" w:rsidRPr="00C81030" w:rsidRDefault="00440290" w:rsidP="00440290">
                  <w:pPr>
                    <w:jc w:val="center"/>
                    <w:rPr>
                      <w:sz w:val="18"/>
                      <w:szCs w:val="18"/>
                    </w:rPr>
                  </w:pPr>
                </w:p>
              </w:tc>
              <w:tc>
                <w:tcPr>
                  <w:tcW w:w="992" w:type="dxa"/>
                </w:tcPr>
                <w:p w14:paraId="31F75B29" w14:textId="77777777" w:rsidR="00440290" w:rsidRPr="00C81030" w:rsidRDefault="00440290" w:rsidP="00440290">
                  <w:pPr>
                    <w:jc w:val="center"/>
                    <w:rPr>
                      <w:sz w:val="18"/>
                      <w:szCs w:val="18"/>
                    </w:rPr>
                  </w:pPr>
                </w:p>
              </w:tc>
              <w:tc>
                <w:tcPr>
                  <w:tcW w:w="1134" w:type="dxa"/>
                </w:tcPr>
                <w:p w14:paraId="79710AC5" w14:textId="77777777" w:rsidR="00440290" w:rsidRPr="00C81030" w:rsidRDefault="00440290" w:rsidP="00440290">
                  <w:pPr>
                    <w:jc w:val="center"/>
                    <w:rPr>
                      <w:sz w:val="18"/>
                      <w:szCs w:val="18"/>
                    </w:rPr>
                  </w:pPr>
                </w:p>
              </w:tc>
              <w:tc>
                <w:tcPr>
                  <w:tcW w:w="1417" w:type="dxa"/>
                </w:tcPr>
                <w:p w14:paraId="00B72C15" w14:textId="77777777" w:rsidR="00440290" w:rsidRPr="00C81030" w:rsidRDefault="00440290" w:rsidP="00440290">
                  <w:pPr>
                    <w:jc w:val="center"/>
                    <w:rPr>
                      <w:sz w:val="18"/>
                      <w:szCs w:val="18"/>
                    </w:rPr>
                  </w:pPr>
                </w:p>
              </w:tc>
            </w:tr>
            <w:tr w:rsidR="00440290" w:rsidRPr="00C81030" w14:paraId="15F2F3A2" w14:textId="77777777" w:rsidTr="00712FD9">
              <w:tc>
                <w:tcPr>
                  <w:tcW w:w="3544" w:type="dxa"/>
                </w:tcPr>
                <w:p w14:paraId="67CF5011" w14:textId="77777777" w:rsidR="00440290" w:rsidRPr="00C81030" w:rsidRDefault="00440290" w:rsidP="00440290">
                  <w:pPr>
                    <w:rPr>
                      <w:sz w:val="18"/>
                      <w:szCs w:val="18"/>
                    </w:rPr>
                  </w:pPr>
                  <w:r w:rsidRPr="00C81030">
                    <w:rPr>
                      <w:sz w:val="18"/>
                      <w:szCs w:val="18"/>
                    </w:rPr>
                    <w:t>В том числе: ипотечное жилищное кредитование</w:t>
                  </w:r>
                </w:p>
              </w:tc>
              <w:tc>
                <w:tcPr>
                  <w:tcW w:w="992" w:type="dxa"/>
                </w:tcPr>
                <w:p w14:paraId="173F9872" w14:textId="77777777" w:rsidR="00440290" w:rsidRPr="00C81030" w:rsidRDefault="00440290" w:rsidP="00440290">
                  <w:pPr>
                    <w:rPr>
                      <w:sz w:val="18"/>
                      <w:szCs w:val="18"/>
                    </w:rPr>
                  </w:pPr>
                  <w:r w:rsidRPr="00C81030">
                    <w:rPr>
                      <w:sz w:val="18"/>
                      <w:szCs w:val="18"/>
                    </w:rPr>
                    <w:t>Млн.руб</w:t>
                  </w:r>
                </w:p>
              </w:tc>
              <w:tc>
                <w:tcPr>
                  <w:tcW w:w="1560" w:type="dxa"/>
                </w:tcPr>
                <w:p w14:paraId="7DC81DBC" w14:textId="77777777" w:rsidR="00440290" w:rsidRPr="00C81030" w:rsidRDefault="00440290" w:rsidP="00440290">
                  <w:pPr>
                    <w:jc w:val="center"/>
                    <w:rPr>
                      <w:sz w:val="18"/>
                      <w:szCs w:val="18"/>
                    </w:rPr>
                  </w:pPr>
                </w:p>
              </w:tc>
              <w:tc>
                <w:tcPr>
                  <w:tcW w:w="1134" w:type="dxa"/>
                </w:tcPr>
                <w:p w14:paraId="0129AAB7" w14:textId="77777777" w:rsidR="00440290" w:rsidRPr="00C81030" w:rsidRDefault="00440290" w:rsidP="00440290">
                  <w:pPr>
                    <w:jc w:val="center"/>
                    <w:rPr>
                      <w:sz w:val="18"/>
                      <w:szCs w:val="18"/>
                    </w:rPr>
                  </w:pPr>
                </w:p>
              </w:tc>
              <w:tc>
                <w:tcPr>
                  <w:tcW w:w="992" w:type="dxa"/>
                </w:tcPr>
                <w:p w14:paraId="3686D3DF" w14:textId="77777777" w:rsidR="00440290" w:rsidRPr="00C81030" w:rsidRDefault="00440290" w:rsidP="00440290">
                  <w:pPr>
                    <w:jc w:val="center"/>
                    <w:rPr>
                      <w:sz w:val="18"/>
                      <w:szCs w:val="18"/>
                    </w:rPr>
                  </w:pPr>
                </w:p>
              </w:tc>
              <w:tc>
                <w:tcPr>
                  <w:tcW w:w="1134" w:type="dxa"/>
                </w:tcPr>
                <w:p w14:paraId="6D7ADDFD" w14:textId="77777777" w:rsidR="00440290" w:rsidRPr="00C81030" w:rsidRDefault="00440290" w:rsidP="00440290">
                  <w:pPr>
                    <w:jc w:val="center"/>
                    <w:rPr>
                      <w:sz w:val="18"/>
                      <w:szCs w:val="18"/>
                    </w:rPr>
                  </w:pPr>
                </w:p>
              </w:tc>
              <w:tc>
                <w:tcPr>
                  <w:tcW w:w="1417" w:type="dxa"/>
                </w:tcPr>
                <w:p w14:paraId="1DA31F42" w14:textId="77777777" w:rsidR="00440290" w:rsidRPr="00C81030" w:rsidRDefault="00440290" w:rsidP="00440290">
                  <w:pPr>
                    <w:jc w:val="center"/>
                    <w:rPr>
                      <w:sz w:val="18"/>
                      <w:szCs w:val="18"/>
                    </w:rPr>
                  </w:pPr>
                </w:p>
              </w:tc>
            </w:tr>
            <w:tr w:rsidR="00440290" w:rsidRPr="00C81030" w14:paraId="1C5C8352" w14:textId="77777777" w:rsidTr="00712FD9">
              <w:tc>
                <w:tcPr>
                  <w:tcW w:w="3544" w:type="dxa"/>
                </w:tcPr>
                <w:p w14:paraId="24793A5C" w14:textId="77777777" w:rsidR="00440290" w:rsidRPr="00C81030" w:rsidRDefault="00440290" w:rsidP="00440290">
                  <w:pPr>
                    <w:rPr>
                      <w:sz w:val="18"/>
                      <w:szCs w:val="18"/>
                    </w:rPr>
                  </w:pPr>
                  <w:r w:rsidRPr="00C81030">
                    <w:rPr>
                      <w:sz w:val="18"/>
                      <w:szCs w:val="18"/>
                    </w:rPr>
                    <w:lastRenderedPageBreak/>
                    <w:t>2.Расходы населения муниципальных образований, всего</w:t>
                  </w:r>
                </w:p>
              </w:tc>
              <w:tc>
                <w:tcPr>
                  <w:tcW w:w="992" w:type="dxa"/>
                </w:tcPr>
                <w:p w14:paraId="59C0B137" w14:textId="77777777" w:rsidR="00440290" w:rsidRPr="00C81030" w:rsidRDefault="00440290" w:rsidP="00440290">
                  <w:pPr>
                    <w:rPr>
                      <w:sz w:val="18"/>
                      <w:szCs w:val="18"/>
                    </w:rPr>
                  </w:pPr>
                  <w:r w:rsidRPr="00C81030">
                    <w:rPr>
                      <w:sz w:val="18"/>
                      <w:szCs w:val="18"/>
                    </w:rPr>
                    <w:t>Млн.руб</w:t>
                  </w:r>
                </w:p>
              </w:tc>
              <w:tc>
                <w:tcPr>
                  <w:tcW w:w="1560" w:type="dxa"/>
                </w:tcPr>
                <w:p w14:paraId="505B63FF" w14:textId="77777777" w:rsidR="00440290" w:rsidRPr="00C81030" w:rsidRDefault="00440290" w:rsidP="00440290">
                  <w:pPr>
                    <w:jc w:val="center"/>
                    <w:rPr>
                      <w:sz w:val="18"/>
                      <w:szCs w:val="18"/>
                    </w:rPr>
                  </w:pPr>
                </w:p>
              </w:tc>
              <w:tc>
                <w:tcPr>
                  <w:tcW w:w="1134" w:type="dxa"/>
                </w:tcPr>
                <w:p w14:paraId="5D17FF62" w14:textId="77777777" w:rsidR="00440290" w:rsidRPr="00C81030" w:rsidRDefault="00440290" w:rsidP="00440290">
                  <w:pPr>
                    <w:rPr>
                      <w:sz w:val="18"/>
                      <w:szCs w:val="18"/>
                    </w:rPr>
                  </w:pPr>
                </w:p>
              </w:tc>
              <w:tc>
                <w:tcPr>
                  <w:tcW w:w="992" w:type="dxa"/>
                </w:tcPr>
                <w:p w14:paraId="7CAD32F5" w14:textId="77777777" w:rsidR="00440290" w:rsidRPr="00C81030" w:rsidRDefault="00440290" w:rsidP="00440290">
                  <w:pPr>
                    <w:jc w:val="center"/>
                    <w:rPr>
                      <w:sz w:val="18"/>
                      <w:szCs w:val="18"/>
                    </w:rPr>
                  </w:pPr>
                </w:p>
              </w:tc>
              <w:tc>
                <w:tcPr>
                  <w:tcW w:w="1134" w:type="dxa"/>
                </w:tcPr>
                <w:p w14:paraId="1B88D179" w14:textId="77777777" w:rsidR="00440290" w:rsidRPr="00C81030" w:rsidRDefault="00440290" w:rsidP="00440290">
                  <w:pPr>
                    <w:jc w:val="center"/>
                    <w:rPr>
                      <w:sz w:val="18"/>
                      <w:szCs w:val="18"/>
                    </w:rPr>
                  </w:pPr>
                </w:p>
              </w:tc>
              <w:tc>
                <w:tcPr>
                  <w:tcW w:w="1417" w:type="dxa"/>
                </w:tcPr>
                <w:p w14:paraId="6AD8DB28" w14:textId="77777777" w:rsidR="00440290" w:rsidRPr="00C81030" w:rsidRDefault="00440290" w:rsidP="00440290">
                  <w:pPr>
                    <w:jc w:val="center"/>
                    <w:rPr>
                      <w:sz w:val="18"/>
                      <w:szCs w:val="18"/>
                    </w:rPr>
                  </w:pPr>
                </w:p>
              </w:tc>
            </w:tr>
            <w:tr w:rsidR="00440290" w:rsidRPr="00C81030" w14:paraId="32629921" w14:textId="77777777" w:rsidTr="00712FD9">
              <w:tc>
                <w:tcPr>
                  <w:tcW w:w="3544" w:type="dxa"/>
                </w:tcPr>
                <w:p w14:paraId="2426A8F2" w14:textId="77777777" w:rsidR="00440290" w:rsidRPr="00C81030" w:rsidRDefault="00440290" w:rsidP="00440290">
                  <w:pPr>
                    <w:rPr>
                      <w:sz w:val="18"/>
                      <w:szCs w:val="18"/>
                    </w:rPr>
                  </w:pPr>
                  <w:r w:rsidRPr="00C81030">
                    <w:rPr>
                      <w:sz w:val="18"/>
                      <w:szCs w:val="18"/>
                    </w:rPr>
                    <w:t>В том числе:</w:t>
                  </w:r>
                </w:p>
              </w:tc>
              <w:tc>
                <w:tcPr>
                  <w:tcW w:w="992" w:type="dxa"/>
                </w:tcPr>
                <w:p w14:paraId="7A2C22AE" w14:textId="77777777" w:rsidR="00440290" w:rsidRPr="00C81030" w:rsidRDefault="00440290" w:rsidP="00440290">
                  <w:pPr>
                    <w:rPr>
                      <w:sz w:val="18"/>
                      <w:szCs w:val="18"/>
                    </w:rPr>
                  </w:pPr>
                </w:p>
              </w:tc>
              <w:tc>
                <w:tcPr>
                  <w:tcW w:w="1560" w:type="dxa"/>
                </w:tcPr>
                <w:p w14:paraId="0A3B5417" w14:textId="77777777" w:rsidR="00440290" w:rsidRPr="00C81030" w:rsidRDefault="00440290" w:rsidP="00440290">
                  <w:pPr>
                    <w:jc w:val="center"/>
                    <w:rPr>
                      <w:sz w:val="18"/>
                      <w:szCs w:val="18"/>
                    </w:rPr>
                  </w:pPr>
                </w:p>
              </w:tc>
              <w:tc>
                <w:tcPr>
                  <w:tcW w:w="1134" w:type="dxa"/>
                </w:tcPr>
                <w:p w14:paraId="2115B8F8" w14:textId="77777777" w:rsidR="00440290" w:rsidRPr="00C81030" w:rsidRDefault="00440290" w:rsidP="00440290">
                  <w:pPr>
                    <w:jc w:val="center"/>
                    <w:rPr>
                      <w:sz w:val="18"/>
                      <w:szCs w:val="18"/>
                    </w:rPr>
                  </w:pPr>
                </w:p>
              </w:tc>
              <w:tc>
                <w:tcPr>
                  <w:tcW w:w="992" w:type="dxa"/>
                </w:tcPr>
                <w:p w14:paraId="5965C7ED" w14:textId="77777777" w:rsidR="00440290" w:rsidRPr="00C81030" w:rsidRDefault="00440290" w:rsidP="00440290">
                  <w:pPr>
                    <w:jc w:val="center"/>
                    <w:rPr>
                      <w:sz w:val="18"/>
                      <w:szCs w:val="18"/>
                    </w:rPr>
                  </w:pPr>
                </w:p>
              </w:tc>
              <w:tc>
                <w:tcPr>
                  <w:tcW w:w="1134" w:type="dxa"/>
                </w:tcPr>
                <w:p w14:paraId="30B3B407" w14:textId="77777777" w:rsidR="00440290" w:rsidRPr="00C81030" w:rsidRDefault="00440290" w:rsidP="00440290">
                  <w:pPr>
                    <w:jc w:val="center"/>
                    <w:rPr>
                      <w:sz w:val="18"/>
                      <w:szCs w:val="18"/>
                    </w:rPr>
                  </w:pPr>
                </w:p>
              </w:tc>
              <w:tc>
                <w:tcPr>
                  <w:tcW w:w="1417" w:type="dxa"/>
                </w:tcPr>
                <w:p w14:paraId="790E3DB7" w14:textId="77777777" w:rsidR="00440290" w:rsidRPr="00C81030" w:rsidRDefault="00440290" w:rsidP="00440290">
                  <w:pPr>
                    <w:jc w:val="center"/>
                    <w:rPr>
                      <w:sz w:val="18"/>
                      <w:szCs w:val="18"/>
                    </w:rPr>
                  </w:pPr>
                </w:p>
              </w:tc>
            </w:tr>
            <w:tr w:rsidR="00440290" w:rsidRPr="00C81030" w14:paraId="39872783" w14:textId="77777777" w:rsidTr="00712FD9">
              <w:tc>
                <w:tcPr>
                  <w:tcW w:w="3544" w:type="dxa"/>
                </w:tcPr>
                <w:p w14:paraId="0B996660" w14:textId="77777777" w:rsidR="00440290" w:rsidRPr="00C81030" w:rsidRDefault="00440290" w:rsidP="00440290">
                  <w:pPr>
                    <w:rPr>
                      <w:sz w:val="18"/>
                      <w:szCs w:val="18"/>
                    </w:rPr>
                  </w:pPr>
                  <w:r w:rsidRPr="00C81030">
                    <w:rPr>
                      <w:sz w:val="18"/>
                      <w:szCs w:val="18"/>
                    </w:rPr>
                    <w:t>2.1. Покупка продовольственных товаров</w:t>
                  </w:r>
                </w:p>
              </w:tc>
              <w:tc>
                <w:tcPr>
                  <w:tcW w:w="992" w:type="dxa"/>
                </w:tcPr>
                <w:p w14:paraId="16F92D1F" w14:textId="77777777" w:rsidR="00440290" w:rsidRPr="00C81030" w:rsidRDefault="00440290" w:rsidP="00440290">
                  <w:pPr>
                    <w:rPr>
                      <w:sz w:val="18"/>
                      <w:szCs w:val="18"/>
                    </w:rPr>
                  </w:pPr>
                  <w:r w:rsidRPr="00C81030">
                    <w:rPr>
                      <w:sz w:val="18"/>
                      <w:szCs w:val="18"/>
                    </w:rPr>
                    <w:t>Млн.руб</w:t>
                  </w:r>
                </w:p>
              </w:tc>
              <w:tc>
                <w:tcPr>
                  <w:tcW w:w="1560" w:type="dxa"/>
                </w:tcPr>
                <w:p w14:paraId="7044B33C" w14:textId="77777777" w:rsidR="00440290" w:rsidRPr="00C81030" w:rsidRDefault="00440290" w:rsidP="00440290">
                  <w:pPr>
                    <w:jc w:val="center"/>
                    <w:rPr>
                      <w:sz w:val="18"/>
                      <w:szCs w:val="18"/>
                    </w:rPr>
                  </w:pPr>
                </w:p>
              </w:tc>
              <w:tc>
                <w:tcPr>
                  <w:tcW w:w="1134" w:type="dxa"/>
                </w:tcPr>
                <w:p w14:paraId="169CEEC0" w14:textId="77777777" w:rsidR="00440290" w:rsidRPr="00C81030" w:rsidRDefault="00440290" w:rsidP="00440290">
                  <w:pPr>
                    <w:jc w:val="center"/>
                    <w:rPr>
                      <w:sz w:val="18"/>
                      <w:szCs w:val="18"/>
                    </w:rPr>
                  </w:pPr>
                </w:p>
              </w:tc>
              <w:tc>
                <w:tcPr>
                  <w:tcW w:w="992" w:type="dxa"/>
                </w:tcPr>
                <w:p w14:paraId="1D7FE93C" w14:textId="77777777" w:rsidR="00440290" w:rsidRPr="00C81030" w:rsidRDefault="00440290" w:rsidP="00440290">
                  <w:pPr>
                    <w:jc w:val="center"/>
                    <w:rPr>
                      <w:sz w:val="18"/>
                      <w:szCs w:val="18"/>
                    </w:rPr>
                  </w:pPr>
                </w:p>
              </w:tc>
              <w:tc>
                <w:tcPr>
                  <w:tcW w:w="1134" w:type="dxa"/>
                </w:tcPr>
                <w:p w14:paraId="4F236016" w14:textId="77777777" w:rsidR="00440290" w:rsidRPr="00C81030" w:rsidRDefault="00440290" w:rsidP="00440290">
                  <w:pPr>
                    <w:jc w:val="center"/>
                    <w:rPr>
                      <w:sz w:val="18"/>
                      <w:szCs w:val="18"/>
                    </w:rPr>
                  </w:pPr>
                </w:p>
              </w:tc>
              <w:tc>
                <w:tcPr>
                  <w:tcW w:w="1417" w:type="dxa"/>
                </w:tcPr>
                <w:p w14:paraId="1B2A1C2A" w14:textId="77777777" w:rsidR="00440290" w:rsidRPr="00C81030" w:rsidRDefault="00440290" w:rsidP="00440290">
                  <w:pPr>
                    <w:jc w:val="center"/>
                    <w:rPr>
                      <w:sz w:val="18"/>
                      <w:szCs w:val="18"/>
                    </w:rPr>
                  </w:pPr>
                </w:p>
              </w:tc>
            </w:tr>
            <w:tr w:rsidR="00440290" w:rsidRPr="00C81030" w14:paraId="2FDCB6F8" w14:textId="77777777" w:rsidTr="00712FD9">
              <w:tc>
                <w:tcPr>
                  <w:tcW w:w="3544" w:type="dxa"/>
                </w:tcPr>
                <w:p w14:paraId="1103A588" w14:textId="77777777" w:rsidR="00440290" w:rsidRPr="00C81030" w:rsidRDefault="00440290" w:rsidP="00440290">
                  <w:pPr>
                    <w:rPr>
                      <w:sz w:val="18"/>
                      <w:szCs w:val="18"/>
                    </w:rPr>
                  </w:pPr>
                  <w:r w:rsidRPr="00C81030">
                    <w:rPr>
                      <w:sz w:val="18"/>
                      <w:szCs w:val="18"/>
                    </w:rPr>
                    <w:t>2.2. Покупка непродовольственных товаров</w:t>
                  </w:r>
                </w:p>
              </w:tc>
              <w:tc>
                <w:tcPr>
                  <w:tcW w:w="992" w:type="dxa"/>
                </w:tcPr>
                <w:p w14:paraId="53F21D2F" w14:textId="77777777" w:rsidR="00440290" w:rsidRPr="00C81030" w:rsidRDefault="00440290" w:rsidP="00440290">
                  <w:pPr>
                    <w:rPr>
                      <w:sz w:val="18"/>
                      <w:szCs w:val="18"/>
                    </w:rPr>
                  </w:pPr>
                  <w:r w:rsidRPr="00C81030">
                    <w:rPr>
                      <w:sz w:val="18"/>
                      <w:szCs w:val="18"/>
                    </w:rPr>
                    <w:t>Млн.руб</w:t>
                  </w:r>
                </w:p>
              </w:tc>
              <w:tc>
                <w:tcPr>
                  <w:tcW w:w="1560" w:type="dxa"/>
                </w:tcPr>
                <w:p w14:paraId="0A56788F" w14:textId="77777777" w:rsidR="00440290" w:rsidRPr="00C81030" w:rsidRDefault="00440290" w:rsidP="00440290">
                  <w:pPr>
                    <w:jc w:val="center"/>
                    <w:rPr>
                      <w:sz w:val="18"/>
                      <w:szCs w:val="18"/>
                    </w:rPr>
                  </w:pPr>
                </w:p>
              </w:tc>
              <w:tc>
                <w:tcPr>
                  <w:tcW w:w="1134" w:type="dxa"/>
                </w:tcPr>
                <w:p w14:paraId="325BA951" w14:textId="77777777" w:rsidR="00440290" w:rsidRPr="00C81030" w:rsidRDefault="00440290" w:rsidP="00440290">
                  <w:pPr>
                    <w:jc w:val="center"/>
                    <w:rPr>
                      <w:sz w:val="18"/>
                      <w:szCs w:val="18"/>
                    </w:rPr>
                  </w:pPr>
                </w:p>
              </w:tc>
              <w:tc>
                <w:tcPr>
                  <w:tcW w:w="992" w:type="dxa"/>
                </w:tcPr>
                <w:p w14:paraId="017B5814" w14:textId="77777777" w:rsidR="00440290" w:rsidRPr="00C81030" w:rsidRDefault="00440290" w:rsidP="00440290">
                  <w:pPr>
                    <w:jc w:val="center"/>
                    <w:rPr>
                      <w:sz w:val="18"/>
                      <w:szCs w:val="18"/>
                    </w:rPr>
                  </w:pPr>
                </w:p>
              </w:tc>
              <w:tc>
                <w:tcPr>
                  <w:tcW w:w="1134" w:type="dxa"/>
                </w:tcPr>
                <w:p w14:paraId="73EEADF6" w14:textId="77777777" w:rsidR="00440290" w:rsidRPr="00C81030" w:rsidRDefault="00440290" w:rsidP="00440290">
                  <w:pPr>
                    <w:jc w:val="center"/>
                    <w:rPr>
                      <w:sz w:val="18"/>
                      <w:szCs w:val="18"/>
                    </w:rPr>
                  </w:pPr>
                </w:p>
              </w:tc>
              <w:tc>
                <w:tcPr>
                  <w:tcW w:w="1417" w:type="dxa"/>
                </w:tcPr>
                <w:p w14:paraId="2694A723" w14:textId="77777777" w:rsidR="00440290" w:rsidRPr="00C81030" w:rsidRDefault="00440290" w:rsidP="00440290">
                  <w:pPr>
                    <w:jc w:val="center"/>
                    <w:rPr>
                      <w:sz w:val="18"/>
                      <w:szCs w:val="18"/>
                    </w:rPr>
                  </w:pPr>
                </w:p>
              </w:tc>
            </w:tr>
            <w:tr w:rsidR="00440290" w:rsidRPr="00C81030" w14:paraId="7E48C2B1" w14:textId="77777777" w:rsidTr="00712FD9">
              <w:tc>
                <w:tcPr>
                  <w:tcW w:w="3544" w:type="dxa"/>
                </w:tcPr>
                <w:p w14:paraId="416405FC" w14:textId="77777777" w:rsidR="00440290" w:rsidRPr="00C81030" w:rsidRDefault="00440290" w:rsidP="00440290">
                  <w:pPr>
                    <w:rPr>
                      <w:sz w:val="18"/>
                      <w:szCs w:val="18"/>
                    </w:rPr>
                  </w:pPr>
                  <w:r w:rsidRPr="00C81030">
                    <w:rPr>
                      <w:sz w:val="18"/>
                      <w:szCs w:val="18"/>
                    </w:rPr>
                    <w:t>2.3. Платные услуги, всего</w:t>
                  </w:r>
                </w:p>
              </w:tc>
              <w:tc>
                <w:tcPr>
                  <w:tcW w:w="992" w:type="dxa"/>
                </w:tcPr>
                <w:p w14:paraId="35466FBC" w14:textId="77777777" w:rsidR="00440290" w:rsidRPr="00C81030" w:rsidRDefault="00440290" w:rsidP="00440290">
                  <w:pPr>
                    <w:rPr>
                      <w:sz w:val="18"/>
                      <w:szCs w:val="18"/>
                    </w:rPr>
                  </w:pPr>
                  <w:r w:rsidRPr="00C81030">
                    <w:rPr>
                      <w:sz w:val="18"/>
                      <w:szCs w:val="18"/>
                    </w:rPr>
                    <w:t>Млн.руб</w:t>
                  </w:r>
                </w:p>
              </w:tc>
              <w:tc>
                <w:tcPr>
                  <w:tcW w:w="1560" w:type="dxa"/>
                </w:tcPr>
                <w:p w14:paraId="6A395B4E" w14:textId="77777777" w:rsidR="00440290" w:rsidRPr="00C81030" w:rsidRDefault="00440290" w:rsidP="00440290">
                  <w:pPr>
                    <w:jc w:val="center"/>
                    <w:rPr>
                      <w:sz w:val="18"/>
                      <w:szCs w:val="18"/>
                    </w:rPr>
                  </w:pPr>
                </w:p>
              </w:tc>
              <w:tc>
                <w:tcPr>
                  <w:tcW w:w="1134" w:type="dxa"/>
                </w:tcPr>
                <w:p w14:paraId="3570C1A3" w14:textId="77777777" w:rsidR="00440290" w:rsidRPr="00C81030" w:rsidRDefault="00440290" w:rsidP="00440290">
                  <w:pPr>
                    <w:jc w:val="center"/>
                    <w:rPr>
                      <w:sz w:val="18"/>
                      <w:szCs w:val="18"/>
                    </w:rPr>
                  </w:pPr>
                </w:p>
              </w:tc>
              <w:tc>
                <w:tcPr>
                  <w:tcW w:w="992" w:type="dxa"/>
                </w:tcPr>
                <w:p w14:paraId="41C15F2F" w14:textId="77777777" w:rsidR="00440290" w:rsidRPr="00C81030" w:rsidRDefault="00440290" w:rsidP="00440290">
                  <w:pPr>
                    <w:jc w:val="center"/>
                    <w:rPr>
                      <w:sz w:val="18"/>
                      <w:szCs w:val="18"/>
                    </w:rPr>
                  </w:pPr>
                </w:p>
              </w:tc>
              <w:tc>
                <w:tcPr>
                  <w:tcW w:w="1134" w:type="dxa"/>
                </w:tcPr>
                <w:p w14:paraId="326D672A" w14:textId="77777777" w:rsidR="00440290" w:rsidRPr="00C81030" w:rsidRDefault="00440290" w:rsidP="00440290">
                  <w:pPr>
                    <w:jc w:val="center"/>
                    <w:rPr>
                      <w:sz w:val="18"/>
                      <w:szCs w:val="18"/>
                    </w:rPr>
                  </w:pPr>
                </w:p>
              </w:tc>
              <w:tc>
                <w:tcPr>
                  <w:tcW w:w="1417" w:type="dxa"/>
                </w:tcPr>
                <w:p w14:paraId="2A1B8EF9" w14:textId="77777777" w:rsidR="00440290" w:rsidRPr="00C81030" w:rsidRDefault="00440290" w:rsidP="00440290">
                  <w:pPr>
                    <w:jc w:val="center"/>
                    <w:rPr>
                      <w:sz w:val="18"/>
                      <w:szCs w:val="18"/>
                    </w:rPr>
                  </w:pPr>
                </w:p>
              </w:tc>
            </w:tr>
            <w:tr w:rsidR="00440290" w:rsidRPr="00C81030" w14:paraId="360C9095" w14:textId="77777777" w:rsidTr="00712FD9">
              <w:tc>
                <w:tcPr>
                  <w:tcW w:w="3544" w:type="dxa"/>
                </w:tcPr>
                <w:p w14:paraId="4861F125" w14:textId="77777777" w:rsidR="00440290" w:rsidRPr="00C81030" w:rsidRDefault="00440290" w:rsidP="00440290">
                  <w:pPr>
                    <w:rPr>
                      <w:sz w:val="18"/>
                      <w:szCs w:val="18"/>
                    </w:rPr>
                  </w:pPr>
                  <w:r w:rsidRPr="00C81030">
                    <w:rPr>
                      <w:sz w:val="18"/>
                      <w:szCs w:val="18"/>
                    </w:rPr>
                    <w:t>В том числе:</w:t>
                  </w:r>
                </w:p>
              </w:tc>
              <w:tc>
                <w:tcPr>
                  <w:tcW w:w="992" w:type="dxa"/>
                </w:tcPr>
                <w:p w14:paraId="706CE132" w14:textId="77777777" w:rsidR="00440290" w:rsidRPr="00C81030" w:rsidRDefault="00440290" w:rsidP="00440290">
                  <w:pPr>
                    <w:rPr>
                      <w:sz w:val="18"/>
                      <w:szCs w:val="18"/>
                    </w:rPr>
                  </w:pPr>
                </w:p>
              </w:tc>
              <w:tc>
                <w:tcPr>
                  <w:tcW w:w="1560" w:type="dxa"/>
                </w:tcPr>
                <w:p w14:paraId="1C082351" w14:textId="77777777" w:rsidR="00440290" w:rsidRPr="00C81030" w:rsidRDefault="00440290" w:rsidP="00440290">
                  <w:pPr>
                    <w:jc w:val="center"/>
                    <w:rPr>
                      <w:sz w:val="18"/>
                      <w:szCs w:val="18"/>
                    </w:rPr>
                  </w:pPr>
                </w:p>
              </w:tc>
              <w:tc>
                <w:tcPr>
                  <w:tcW w:w="1134" w:type="dxa"/>
                </w:tcPr>
                <w:p w14:paraId="7F3FA07B" w14:textId="77777777" w:rsidR="00440290" w:rsidRPr="00C81030" w:rsidRDefault="00440290" w:rsidP="00440290">
                  <w:pPr>
                    <w:jc w:val="center"/>
                    <w:rPr>
                      <w:sz w:val="18"/>
                      <w:szCs w:val="18"/>
                    </w:rPr>
                  </w:pPr>
                </w:p>
              </w:tc>
              <w:tc>
                <w:tcPr>
                  <w:tcW w:w="992" w:type="dxa"/>
                </w:tcPr>
                <w:p w14:paraId="46FC8884" w14:textId="77777777" w:rsidR="00440290" w:rsidRPr="00C81030" w:rsidRDefault="00440290" w:rsidP="00440290">
                  <w:pPr>
                    <w:jc w:val="center"/>
                    <w:rPr>
                      <w:sz w:val="18"/>
                      <w:szCs w:val="18"/>
                    </w:rPr>
                  </w:pPr>
                </w:p>
              </w:tc>
              <w:tc>
                <w:tcPr>
                  <w:tcW w:w="1134" w:type="dxa"/>
                </w:tcPr>
                <w:p w14:paraId="610E1747" w14:textId="77777777" w:rsidR="00440290" w:rsidRPr="00C81030" w:rsidRDefault="00440290" w:rsidP="00440290">
                  <w:pPr>
                    <w:jc w:val="center"/>
                    <w:rPr>
                      <w:sz w:val="18"/>
                      <w:szCs w:val="18"/>
                    </w:rPr>
                  </w:pPr>
                </w:p>
              </w:tc>
              <w:tc>
                <w:tcPr>
                  <w:tcW w:w="1417" w:type="dxa"/>
                </w:tcPr>
                <w:p w14:paraId="749FEB23" w14:textId="77777777" w:rsidR="00440290" w:rsidRPr="00C81030" w:rsidRDefault="00440290" w:rsidP="00440290">
                  <w:pPr>
                    <w:jc w:val="center"/>
                    <w:rPr>
                      <w:sz w:val="18"/>
                      <w:szCs w:val="18"/>
                    </w:rPr>
                  </w:pPr>
                </w:p>
              </w:tc>
            </w:tr>
            <w:tr w:rsidR="00440290" w:rsidRPr="00C81030" w14:paraId="35A9AC05" w14:textId="77777777" w:rsidTr="00712FD9">
              <w:tc>
                <w:tcPr>
                  <w:tcW w:w="3544" w:type="dxa"/>
                </w:tcPr>
                <w:p w14:paraId="1B136924" w14:textId="77777777" w:rsidR="00440290" w:rsidRPr="00C81030" w:rsidRDefault="00440290" w:rsidP="00440290">
                  <w:pPr>
                    <w:rPr>
                      <w:sz w:val="18"/>
                      <w:szCs w:val="18"/>
                    </w:rPr>
                  </w:pPr>
                  <w:r w:rsidRPr="00C81030">
                    <w:rPr>
                      <w:sz w:val="18"/>
                      <w:szCs w:val="18"/>
                    </w:rPr>
                    <w:t>Оплата жилья и коммунальных услуг</w:t>
                  </w:r>
                </w:p>
              </w:tc>
              <w:tc>
                <w:tcPr>
                  <w:tcW w:w="992" w:type="dxa"/>
                </w:tcPr>
                <w:p w14:paraId="52B548B8" w14:textId="77777777" w:rsidR="00440290" w:rsidRPr="00C81030" w:rsidRDefault="00440290" w:rsidP="00440290">
                  <w:pPr>
                    <w:rPr>
                      <w:sz w:val="18"/>
                      <w:szCs w:val="18"/>
                    </w:rPr>
                  </w:pPr>
                  <w:r w:rsidRPr="00C81030">
                    <w:rPr>
                      <w:sz w:val="18"/>
                      <w:szCs w:val="18"/>
                    </w:rPr>
                    <w:t>Млн.руб</w:t>
                  </w:r>
                </w:p>
              </w:tc>
              <w:tc>
                <w:tcPr>
                  <w:tcW w:w="1560" w:type="dxa"/>
                </w:tcPr>
                <w:p w14:paraId="0FB38EFE" w14:textId="77777777" w:rsidR="00440290" w:rsidRPr="00C81030" w:rsidRDefault="00440290" w:rsidP="00440290">
                  <w:pPr>
                    <w:jc w:val="center"/>
                    <w:rPr>
                      <w:sz w:val="18"/>
                      <w:szCs w:val="18"/>
                    </w:rPr>
                  </w:pPr>
                </w:p>
              </w:tc>
              <w:tc>
                <w:tcPr>
                  <w:tcW w:w="1134" w:type="dxa"/>
                </w:tcPr>
                <w:p w14:paraId="76815912" w14:textId="77777777" w:rsidR="00440290" w:rsidRPr="00C81030" w:rsidRDefault="00440290" w:rsidP="00440290">
                  <w:pPr>
                    <w:jc w:val="center"/>
                    <w:rPr>
                      <w:sz w:val="18"/>
                      <w:szCs w:val="18"/>
                    </w:rPr>
                  </w:pPr>
                </w:p>
              </w:tc>
              <w:tc>
                <w:tcPr>
                  <w:tcW w:w="992" w:type="dxa"/>
                </w:tcPr>
                <w:p w14:paraId="5B430D96" w14:textId="77777777" w:rsidR="00440290" w:rsidRPr="00C81030" w:rsidRDefault="00440290" w:rsidP="00440290">
                  <w:pPr>
                    <w:jc w:val="center"/>
                    <w:rPr>
                      <w:sz w:val="18"/>
                      <w:szCs w:val="18"/>
                    </w:rPr>
                  </w:pPr>
                </w:p>
              </w:tc>
              <w:tc>
                <w:tcPr>
                  <w:tcW w:w="1134" w:type="dxa"/>
                </w:tcPr>
                <w:p w14:paraId="366D0BAF" w14:textId="77777777" w:rsidR="00440290" w:rsidRPr="00C81030" w:rsidRDefault="00440290" w:rsidP="00440290">
                  <w:pPr>
                    <w:jc w:val="center"/>
                    <w:rPr>
                      <w:sz w:val="18"/>
                      <w:szCs w:val="18"/>
                    </w:rPr>
                  </w:pPr>
                </w:p>
              </w:tc>
              <w:tc>
                <w:tcPr>
                  <w:tcW w:w="1417" w:type="dxa"/>
                </w:tcPr>
                <w:p w14:paraId="10660A66" w14:textId="77777777" w:rsidR="00440290" w:rsidRPr="00C81030" w:rsidRDefault="00440290" w:rsidP="00440290">
                  <w:pPr>
                    <w:jc w:val="center"/>
                    <w:rPr>
                      <w:sz w:val="18"/>
                      <w:szCs w:val="18"/>
                    </w:rPr>
                  </w:pPr>
                </w:p>
              </w:tc>
            </w:tr>
            <w:tr w:rsidR="00440290" w:rsidRPr="00C81030" w14:paraId="0213CB92" w14:textId="77777777" w:rsidTr="00712FD9">
              <w:tc>
                <w:tcPr>
                  <w:tcW w:w="3544" w:type="dxa"/>
                </w:tcPr>
                <w:p w14:paraId="493901CD" w14:textId="77777777" w:rsidR="00440290" w:rsidRPr="00C81030" w:rsidRDefault="00440290" w:rsidP="00440290">
                  <w:pPr>
                    <w:rPr>
                      <w:sz w:val="18"/>
                      <w:szCs w:val="18"/>
                    </w:rPr>
                  </w:pPr>
                  <w:r w:rsidRPr="00C81030">
                    <w:rPr>
                      <w:sz w:val="18"/>
                      <w:szCs w:val="18"/>
                    </w:rPr>
                    <w:t>Оплата бытовых услуг</w:t>
                  </w:r>
                </w:p>
              </w:tc>
              <w:tc>
                <w:tcPr>
                  <w:tcW w:w="992" w:type="dxa"/>
                </w:tcPr>
                <w:p w14:paraId="2B06E1FA" w14:textId="77777777" w:rsidR="00440290" w:rsidRPr="00C81030" w:rsidRDefault="00440290" w:rsidP="00440290">
                  <w:pPr>
                    <w:rPr>
                      <w:sz w:val="18"/>
                      <w:szCs w:val="18"/>
                    </w:rPr>
                  </w:pPr>
                  <w:r w:rsidRPr="00C81030">
                    <w:rPr>
                      <w:sz w:val="18"/>
                      <w:szCs w:val="18"/>
                    </w:rPr>
                    <w:t>Млн.руб</w:t>
                  </w:r>
                </w:p>
              </w:tc>
              <w:tc>
                <w:tcPr>
                  <w:tcW w:w="1560" w:type="dxa"/>
                </w:tcPr>
                <w:p w14:paraId="4217F8C1" w14:textId="77777777" w:rsidR="00440290" w:rsidRPr="00C81030" w:rsidRDefault="00440290" w:rsidP="00440290">
                  <w:pPr>
                    <w:jc w:val="center"/>
                    <w:rPr>
                      <w:sz w:val="18"/>
                      <w:szCs w:val="18"/>
                    </w:rPr>
                  </w:pPr>
                </w:p>
              </w:tc>
              <w:tc>
                <w:tcPr>
                  <w:tcW w:w="1134" w:type="dxa"/>
                </w:tcPr>
                <w:p w14:paraId="2CAEE226" w14:textId="77777777" w:rsidR="00440290" w:rsidRPr="00C81030" w:rsidRDefault="00440290" w:rsidP="00440290">
                  <w:pPr>
                    <w:jc w:val="center"/>
                    <w:rPr>
                      <w:sz w:val="18"/>
                      <w:szCs w:val="18"/>
                    </w:rPr>
                  </w:pPr>
                </w:p>
              </w:tc>
              <w:tc>
                <w:tcPr>
                  <w:tcW w:w="992" w:type="dxa"/>
                </w:tcPr>
                <w:p w14:paraId="4C26A412" w14:textId="77777777" w:rsidR="00440290" w:rsidRPr="00C81030" w:rsidRDefault="00440290" w:rsidP="00440290">
                  <w:pPr>
                    <w:jc w:val="center"/>
                    <w:rPr>
                      <w:sz w:val="18"/>
                      <w:szCs w:val="18"/>
                    </w:rPr>
                  </w:pPr>
                </w:p>
              </w:tc>
              <w:tc>
                <w:tcPr>
                  <w:tcW w:w="1134" w:type="dxa"/>
                </w:tcPr>
                <w:p w14:paraId="01711F55" w14:textId="77777777" w:rsidR="00440290" w:rsidRPr="00C81030" w:rsidRDefault="00440290" w:rsidP="00440290">
                  <w:pPr>
                    <w:jc w:val="center"/>
                    <w:rPr>
                      <w:sz w:val="18"/>
                      <w:szCs w:val="18"/>
                    </w:rPr>
                  </w:pPr>
                </w:p>
              </w:tc>
              <w:tc>
                <w:tcPr>
                  <w:tcW w:w="1417" w:type="dxa"/>
                </w:tcPr>
                <w:p w14:paraId="6BCBBCB8" w14:textId="77777777" w:rsidR="00440290" w:rsidRPr="00C81030" w:rsidRDefault="00440290" w:rsidP="00440290">
                  <w:pPr>
                    <w:jc w:val="center"/>
                    <w:rPr>
                      <w:sz w:val="18"/>
                      <w:szCs w:val="18"/>
                    </w:rPr>
                  </w:pPr>
                </w:p>
              </w:tc>
            </w:tr>
            <w:tr w:rsidR="00440290" w:rsidRPr="00C81030" w14:paraId="06AEB6E6" w14:textId="77777777" w:rsidTr="00712FD9">
              <w:tc>
                <w:tcPr>
                  <w:tcW w:w="3544" w:type="dxa"/>
                </w:tcPr>
                <w:p w14:paraId="4C754E45" w14:textId="77777777" w:rsidR="00440290" w:rsidRPr="00C81030" w:rsidRDefault="00440290" w:rsidP="00440290">
                  <w:pPr>
                    <w:rPr>
                      <w:sz w:val="18"/>
                      <w:szCs w:val="18"/>
                    </w:rPr>
                  </w:pPr>
                  <w:r w:rsidRPr="00C81030">
                    <w:rPr>
                      <w:sz w:val="18"/>
                      <w:szCs w:val="18"/>
                    </w:rPr>
                    <w:t>Расходы на транспорт</w:t>
                  </w:r>
                </w:p>
              </w:tc>
              <w:tc>
                <w:tcPr>
                  <w:tcW w:w="992" w:type="dxa"/>
                </w:tcPr>
                <w:p w14:paraId="4B4889AE" w14:textId="77777777" w:rsidR="00440290" w:rsidRPr="00C81030" w:rsidRDefault="00440290" w:rsidP="00440290">
                  <w:pPr>
                    <w:rPr>
                      <w:sz w:val="18"/>
                      <w:szCs w:val="18"/>
                    </w:rPr>
                  </w:pPr>
                  <w:r w:rsidRPr="00C81030">
                    <w:rPr>
                      <w:sz w:val="18"/>
                      <w:szCs w:val="18"/>
                    </w:rPr>
                    <w:t>Млн.руб</w:t>
                  </w:r>
                </w:p>
              </w:tc>
              <w:tc>
                <w:tcPr>
                  <w:tcW w:w="1560" w:type="dxa"/>
                </w:tcPr>
                <w:p w14:paraId="38D6B62C" w14:textId="77777777" w:rsidR="00440290" w:rsidRPr="00C81030" w:rsidRDefault="00440290" w:rsidP="00440290">
                  <w:pPr>
                    <w:jc w:val="center"/>
                    <w:rPr>
                      <w:sz w:val="18"/>
                      <w:szCs w:val="18"/>
                    </w:rPr>
                  </w:pPr>
                </w:p>
              </w:tc>
              <w:tc>
                <w:tcPr>
                  <w:tcW w:w="1134" w:type="dxa"/>
                </w:tcPr>
                <w:p w14:paraId="20178749" w14:textId="77777777" w:rsidR="00440290" w:rsidRPr="00C81030" w:rsidRDefault="00440290" w:rsidP="00440290">
                  <w:pPr>
                    <w:jc w:val="center"/>
                    <w:rPr>
                      <w:sz w:val="18"/>
                      <w:szCs w:val="18"/>
                    </w:rPr>
                  </w:pPr>
                </w:p>
              </w:tc>
              <w:tc>
                <w:tcPr>
                  <w:tcW w:w="992" w:type="dxa"/>
                </w:tcPr>
                <w:p w14:paraId="41ADB211" w14:textId="77777777" w:rsidR="00440290" w:rsidRPr="00C81030" w:rsidRDefault="00440290" w:rsidP="00440290">
                  <w:pPr>
                    <w:jc w:val="center"/>
                    <w:rPr>
                      <w:sz w:val="18"/>
                      <w:szCs w:val="18"/>
                    </w:rPr>
                  </w:pPr>
                </w:p>
              </w:tc>
              <w:tc>
                <w:tcPr>
                  <w:tcW w:w="1134" w:type="dxa"/>
                </w:tcPr>
                <w:p w14:paraId="3F951902" w14:textId="77777777" w:rsidR="00440290" w:rsidRPr="00C81030" w:rsidRDefault="00440290" w:rsidP="00440290">
                  <w:pPr>
                    <w:jc w:val="center"/>
                    <w:rPr>
                      <w:sz w:val="18"/>
                      <w:szCs w:val="18"/>
                    </w:rPr>
                  </w:pPr>
                </w:p>
              </w:tc>
              <w:tc>
                <w:tcPr>
                  <w:tcW w:w="1417" w:type="dxa"/>
                </w:tcPr>
                <w:p w14:paraId="55ED2B9B" w14:textId="77777777" w:rsidR="00440290" w:rsidRPr="00C81030" w:rsidRDefault="00440290" w:rsidP="00440290">
                  <w:pPr>
                    <w:jc w:val="center"/>
                    <w:rPr>
                      <w:sz w:val="18"/>
                      <w:szCs w:val="18"/>
                    </w:rPr>
                  </w:pPr>
                </w:p>
              </w:tc>
            </w:tr>
            <w:tr w:rsidR="00440290" w:rsidRPr="00C81030" w14:paraId="2C6F7E33" w14:textId="77777777" w:rsidTr="00712FD9">
              <w:tc>
                <w:tcPr>
                  <w:tcW w:w="3544" w:type="dxa"/>
                </w:tcPr>
                <w:p w14:paraId="77AB4402" w14:textId="77777777" w:rsidR="00440290" w:rsidRPr="00C81030" w:rsidRDefault="00440290" w:rsidP="00440290">
                  <w:pPr>
                    <w:rPr>
                      <w:sz w:val="18"/>
                      <w:szCs w:val="18"/>
                    </w:rPr>
                  </w:pPr>
                  <w:r w:rsidRPr="00C81030">
                    <w:rPr>
                      <w:sz w:val="18"/>
                      <w:szCs w:val="18"/>
                    </w:rPr>
                    <w:t>2.4. Обязательные платежи и добровольные взносы</w:t>
                  </w:r>
                </w:p>
              </w:tc>
              <w:tc>
                <w:tcPr>
                  <w:tcW w:w="992" w:type="dxa"/>
                </w:tcPr>
                <w:p w14:paraId="005CF23F" w14:textId="77777777" w:rsidR="00440290" w:rsidRPr="00C81030" w:rsidRDefault="00440290" w:rsidP="00440290">
                  <w:pPr>
                    <w:rPr>
                      <w:sz w:val="18"/>
                      <w:szCs w:val="18"/>
                    </w:rPr>
                  </w:pPr>
                  <w:r w:rsidRPr="00C81030">
                    <w:rPr>
                      <w:sz w:val="18"/>
                      <w:szCs w:val="18"/>
                    </w:rPr>
                    <w:t>Млн.руб</w:t>
                  </w:r>
                </w:p>
              </w:tc>
              <w:tc>
                <w:tcPr>
                  <w:tcW w:w="1560" w:type="dxa"/>
                </w:tcPr>
                <w:p w14:paraId="08C6158F" w14:textId="77777777" w:rsidR="00440290" w:rsidRPr="00C81030" w:rsidRDefault="00440290" w:rsidP="00440290">
                  <w:pPr>
                    <w:jc w:val="center"/>
                    <w:rPr>
                      <w:sz w:val="18"/>
                      <w:szCs w:val="18"/>
                    </w:rPr>
                  </w:pPr>
                </w:p>
              </w:tc>
              <w:tc>
                <w:tcPr>
                  <w:tcW w:w="1134" w:type="dxa"/>
                </w:tcPr>
                <w:p w14:paraId="3235CB0B" w14:textId="77777777" w:rsidR="00440290" w:rsidRPr="00C81030" w:rsidRDefault="00440290" w:rsidP="00440290">
                  <w:pPr>
                    <w:jc w:val="center"/>
                    <w:rPr>
                      <w:sz w:val="18"/>
                      <w:szCs w:val="18"/>
                    </w:rPr>
                  </w:pPr>
                </w:p>
              </w:tc>
              <w:tc>
                <w:tcPr>
                  <w:tcW w:w="992" w:type="dxa"/>
                </w:tcPr>
                <w:p w14:paraId="54BB40C6" w14:textId="77777777" w:rsidR="00440290" w:rsidRPr="00C81030" w:rsidRDefault="00440290" w:rsidP="00440290">
                  <w:pPr>
                    <w:jc w:val="center"/>
                    <w:rPr>
                      <w:sz w:val="18"/>
                      <w:szCs w:val="18"/>
                    </w:rPr>
                  </w:pPr>
                </w:p>
              </w:tc>
              <w:tc>
                <w:tcPr>
                  <w:tcW w:w="1134" w:type="dxa"/>
                </w:tcPr>
                <w:p w14:paraId="2EB0CA14" w14:textId="77777777" w:rsidR="00440290" w:rsidRPr="00C81030" w:rsidRDefault="00440290" w:rsidP="00440290">
                  <w:pPr>
                    <w:jc w:val="center"/>
                    <w:rPr>
                      <w:sz w:val="18"/>
                      <w:szCs w:val="18"/>
                    </w:rPr>
                  </w:pPr>
                </w:p>
              </w:tc>
              <w:tc>
                <w:tcPr>
                  <w:tcW w:w="1417" w:type="dxa"/>
                </w:tcPr>
                <w:p w14:paraId="4F4530D7" w14:textId="77777777" w:rsidR="00440290" w:rsidRPr="00C81030" w:rsidRDefault="00440290" w:rsidP="00440290">
                  <w:pPr>
                    <w:jc w:val="center"/>
                    <w:rPr>
                      <w:sz w:val="18"/>
                      <w:szCs w:val="18"/>
                    </w:rPr>
                  </w:pPr>
                </w:p>
              </w:tc>
            </w:tr>
            <w:tr w:rsidR="00440290" w:rsidRPr="00C81030" w14:paraId="2ECCCBE1" w14:textId="77777777" w:rsidTr="00712FD9">
              <w:tc>
                <w:tcPr>
                  <w:tcW w:w="3544" w:type="dxa"/>
                </w:tcPr>
                <w:p w14:paraId="4C49390D" w14:textId="77777777" w:rsidR="00440290" w:rsidRPr="00C81030" w:rsidRDefault="00440290" w:rsidP="00440290">
                  <w:pPr>
                    <w:rPr>
                      <w:sz w:val="18"/>
                      <w:szCs w:val="18"/>
                    </w:rPr>
                  </w:pPr>
                  <w:r w:rsidRPr="00C81030">
                    <w:rPr>
                      <w:sz w:val="18"/>
                      <w:szCs w:val="18"/>
                    </w:rPr>
                    <w:t>2.5. Покупка жилых помещений</w:t>
                  </w:r>
                </w:p>
              </w:tc>
              <w:tc>
                <w:tcPr>
                  <w:tcW w:w="992" w:type="dxa"/>
                </w:tcPr>
                <w:p w14:paraId="301E8F5A" w14:textId="77777777" w:rsidR="00440290" w:rsidRPr="00C81030" w:rsidRDefault="00440290" w:rsidP="00440290">
                  <w:pPr>
                    <w:rPr>
                      <w:sz w:val="18"/>
                      <w:szCs w:val="18"/>
                    </w:rPr>
                  </w:pPr>
                  <w:r w:rsidRPr="00C81030">
                    <w:rPr>
                      <w:sz w:val="18"/>
                      <w:szCs w:val="18"/>
                    </w:rPr>
                    <w:t>Млн.рб</w:t>
                  </w:r>
                </w:p>
              </w:tc>
              <w:tc>
                <w:tcPr>
                  <w:tcW w:w="1560" w:type="dxa"/>
                </w:tcPr>
                <w:p w14:paraId="1F6E2B31" w14:textId="77777777" w:rsidR="00440290" w:rsidRPr="00C81030" w:rsidRDefault="00440290" w:rsidP="00440290">
                  <w:pPr>
                    <w:jc w:val="center"/>
                    <w:rPr>
                      <w:sz w:val="18"/>
                      <w:szCs w:val="18"/>
                    </w:rPr>
                  </w:pPr>
                </w:p>
              </w:tc>
              <w:tc>
                <w:tcPr>
                  <w:tcW w:w="1134" w:type="dxa"/>
                </w:tcPr>
                <w:p w14:paraId="607BB2D1" w14:textId="77777777" w:rsidR="00440290" w:rsidRPr="00C81030" w:rsidRDefault="00440290" w:rsidP="00440290">
                  <w:pPr>
                    <w:jc w:val="center"/>
                    <w:rPr>
                      <w:sz w:val="18"/>
                      <w:szCs w:val="18"/>
                    </w:rPr>
                  </w:pPr>
                </w:p>
              </w:tc>
              <w:tc>
                <w:tcPr>
                  <w:tcW w:w="992" w:type="dxa"/>
                </w:tcPr>
                <w:p w14:paraId="0487E8BA" w14:textId="77777777" w:rsidR="00440290" w:rsidRPr="00C81030" w:rsidRDefault="00440290" w:rsidP="00440290">
                  <w:pPr>
                    <w:jc w:val="center"/>
                    <w:rPr>
                      <w:sz w:val="18"/>
                      <w:szCs w:val="18"/>
                    </w:rPr>
                  </w:pPr>
                </w:p>
              </w:tc>
              <w:tc>
                <w:tcPr>
                  <w:tcW w:w="1134" w:type="dxa"/>
                </w:tcPr>
                <w:p w14:paraId="6CF7D127" w14:textId="77777777" w:rsidR="00440290" w:rsidRPr="00C81030" w:rsidRDefault="00440290" w:rsidP="00440290">
                  <w:pPr>
                    <w:jc w:val="center"/>
                    <w:rPr>
                      <w:sz w:val="18"/>
                      <w:szCs w:val="18"/>
                    </w:rPr>
                  </w:pPr>
                </w:p>
              </w:tc>
              <w:tc>
                <w:tcPr>
                  <w:tcW w:w="1417" w:type="dxa"/>
                </w:tcPr>
                <w:p w14:paraId="7A1FBE19" w14:textId="77777777" w:rsidR="00440290" w:rsidRPr="00C81030" w:rsidRDefault="00440290" w:rsidP="00440290">
                  <w:pPr>
                    <w:jc w:val="center"/>
                    <w:rPr>
                      <w:sz w:val="18"/>
                      <w:szCs w:val="18"/>
                    </w:rPr>
                  </w:pPr>
                </w:p>
              </w:tc>
            </w:tr>
            <w:tr w:rsidR="00440290" w:rsidRPr="00C81030" w14:paraId="2E8A60C0" w14:textId="77777777" w:rsidTr="00712FD9">
              <w:tc>
                <w:tcPr>
                  <w:tcW w:w="3544" w:type="dxa"/>
                </w:tcPr>
                <w:p w14:paraId="01B647E4" w14:textId="77777777" w:rsidR="00440290" w:rsidRPr="00C81030" w:rsidRDefault="00440290" w:rsidP="00440290">
                  <w:pPr>
                    <w:rPr>
                      <w:sz w:val="18"/>
                      <w:szCs w:val="18"/>
                    </w:rPr>
                  </w:pPr>
                  <w:r w:rsidRPr="00C81030">
                    <w:rPr>
                      <w:sz w:val="18"/>
                      <w:szCs w:val="18"/>
                    </w:rPr>
                    <w:t>3. Среднедушевые денежные доходы (в месяц)</w:t>
                  </w:r>
                </w:p>
              </w:tc>
              <w:tc>
                <w:tcPr>
                  <w:tcW w:w="992" w:type="dxa"/>
                </w:tcPr>
                <w:p w14:paraId="48F09E70" w14:textId="77777777" w:rsidR="00440290" w:rsidRPr="00C81030" w:rsidRDefault="00440290" w:rsidP="00440290">
                  <w:pPr>
                    <w:rPr>
                      <w:sz w:val="18"/>
                      <w:szCs w:val="18"/>
                    </w:rPr>
                  </w:pPr>
                  <w:r w:rsidRPr="00C81030">
                    <w:rPr>
                      <w:sz w:val="18"/>
                      <w:szCs w:val="18"/>
                    </w:rPr>
                    <w:t>Руб\чел</w:t>
                  </w:r>
                </w:p>
              </w:tc>
              <w:tc>
                <w:tcPr>
                  <w:tcW w:w="1560" w:type="dxa"/>
                </w:tcPr>
                <w:p w14:paraId="51FB19C3" w14:textId="77777777" w:rsidR="00440290" w:rsidRPr="00C81030" w:rsidRDefault="00440290" w:rsidP="00440290">
                  <w:pPr>
                    <w:jc w:val="center"/>
                    <w:rPr>
                      <w:sz w:val="18"/>
                      <w:szCs w:val="18"/>
                    </w:rPr>
                  </w:pPr>
                </w:p>
              </w:tc>
              <w:tc>
                <w:tcPr>
                  <w:tcW w:w="1134" w:type="dxa"/>
                </w:tcPr>
                <w:p w14:paraId="29182DF9" w14:textId="77777777" w:rsidR="00440290" w:rsidRPr="00C81030" w:rsidRDefault="00440290" w:rsidP="00440290">
                  <w:pPr>
                    <w:jc w:val="center"/>
                    <w:rPr>
                      <w:sz w:val="18"/>
                      <w:szCs w:val="18"/>
                    </w:rPr>
                  </w:pPr>
                </w:p>
              </w:tc>
              <w:tc>
                <w:tcPr>
                  <w:tcW w:w="992" w:type="dxa"/>
                </w:tcPr>
                <w:p w14:paraId="1FA88506" w14:textId="77777777" w:rsidR="00440290" w:rsidRPr="00C81030" w:rsidRDefault="00440290" w:rsidP="00440290">
                  <w:pPr>
                    <w:jc w:val="center"/>
                    <w:rPr>
                      <w:sz w:val="18"/>
                      <w:szCs w:val="18"/>
                    </w:rPr>
                  </w:pPr>
                </w:p>
              </w:tc>
              <w:tc>
                <w:tcPr>
                  <w:tcW w:w="1134" w:type="dxa"/>
                </w:tcPr>
                <w:p w14:paraId="1F03E94F" w14:textId="77777777" w:rsidR="00440290" w:rsidRPr="00C81030" w:rsidRDefault="00440290" w:rsidP="00440290">
                  <w:pPr>
                    <w:jc w:val="center"/>
                    <w:rPr>
                      <w:sz w:val="18"/>
                      <w:szCs w:val="18"/>
                    </w:rPr>
                  </w:pPr>
                </w:p>
              </w:tc>
              <w:tc>
                <w:tcPr>
                  <w:tcW w:w="1417" w:type="dxa"/>
                </w:tcPr>
                <w:p w14:paraId="741A4307" w14:textId="77777777" w:rsidR="00440290" w:rsidRPr="00C81030" w:rsidRDefault="00440290" w:rsidP="00440290">
                  <w:pPr>
                    <w:jc w:val="center"/>
                    <w:rPr>
                      <w:sz w:val="18"/>
                      <w:szCs w:val="18"/>
                    </w:rPr>
                  </w:pPr>
                </w:p>
              </w:tc>
            </w:tr>
            <w:tr w:rsidR="00440290" w:rsidRPr="00C81030" w14:paraId="4C1C9420" w14:textId="77777777" w:rsidTr="00712FD9">
              <w:tc>
                <w:tcPr>
                  <w:tcW w:w="3544" w:type="dxa"/>
                </w:tcPr>
                <w:p w14:paraId="0DAE6D4F" w14:textId="77777777" w:rsidR="00440290" w:rsidRPr="00C81030" w:rsidRDefault="00440290" w:rsidP="00440290">
                  <w:pPr>
                    <w:rPr>
                      <w:sz w:val="18"/>
                      <w:szCs w:val="18"/>
                    </w:rPr>
                  </w:pPr>
                  <w:r w:rsidRPr="00C81030">
                    <w:rPr>
                      <w:sz w:val="18"/>
                      <w:szCs w:val="18"/>
                    </w:rPr>
                    <w:t>4. Численность населения с денежными доходами ниже прожиточного минимума в % ко всему населению муниципального образования (субъектов РФ)</w:t>
                  </w:r>
                </w:p>
              </w:tc>
              <w:tc>
                <w:tcPr>
                  <w:tcW w:w="992" w:type="dxa"/>
                </w:tcPr>
                <w:p w14:paraId="77A43514" w14:textId="77777777" w:rsidR="00440290" w:rsidRPr="00C81030" w:rsidRDefault="00440290" w:rsidP="00440290">
                  <w:pPr>
                    <w:rPr>
                      <w:sz w:val="18"/>
                      <w:szCs w:val="18"/>
                    </w:rPr>
                  </w:pPr>
                  <w:r w:rsidRPr="00C81030">
                    <w:rPr>
                      <w:sz w:val="18"/>
                      <w:szCs w:val="18"/>
                    </w:rPr>
                    <w:t>%</w:t>
                  </w:r>
                </w:p>
              </w:tc>
              <w:tc>
                <w:tcPr>
                  <w:tcW w:w="1560" w:type="dxa"/>
                </w:tcPr>
                <w:p w14:paraId="7195481C" w14:textId="77777777" w:rsidR="00440290" w:rsidRPr="00C81030" w:rsidRDefault="00440290" w:rsidP="00440290">
                  <w:pPr>
                    <w:jc w:val="center"/>
                    <w:rPr>
                      <w:sz w:val="18"/>
                      <w:szCs w:val="18"/>
                    </w:rPr>
                  </w:pPr>
                </w:p>
              </w:tc>
              <w:tc>
                <w:tcPr>
                  <w:tcW w:w="1134" w:type="dxa"/>
                </w:tcPr>
                <w:p w14:paraId="06FC4027" w14:textId="77777777" w:rsidR="00440290" w:rsidRPr="00C81030" w:rsidRDefault="00440290" w:rsidP="00440290">
                  <w:pPr>
                    <w:jc w:val="center"/>
                    <w:rPr>
                      <w:sz w:val="18"/>
                      <w:szCs w:val="18"/>
                    </w:rPr>
                  </w:pPr>
                </w:p>
              </w:tc>
              <w:tc>
                <w:tcPr>
                  <w:tcW w:w="992" w:type="dxa"/>
                </w:tcPr>
                <w:p w14:paraId="1635D3E4" w14:textId="77777777" w:rsidR="00440290" w:rsidRPr="00C81030" w:rsidRDefault="00440290" w:rsidP="00440290">
                  <w:pPr>
                    <w:jc w:val="center"/>
                    <w:rPr>
                      <w:sz w:val="18"/>
                      <w:szCs w:val="18"/>
                    </w:rPr>
                  </w:pPr>
                </w:p>
              </w:tc>
              <w:tc>
                <w:tcPr>
                  <w:tcW w:w="1134" w:type="dxa"/>
                </w:tcPr>
                <w:p w14:paraId="2A0E7C64" w14:textId="77777777" w:rsidR="00440290" w:rsidRPr="00C81030" w:rsidRDefault="00440290" w:rsidP="00440290">
                  <w:pPr>
                    <w:jc w:val="center"/>
                    <w:rPr>
                      <w:sz w:val="18"/>
                      <w:szCs w:val="18"/>
                    </w:rPr>
                  </w:pPr>
                </w:p>
              </w:tc>
              <w:tc>
                <w:tcPr>
                  <w:tcW w:w="1417" w:type="dxa"/>
                </w:tcPr>
                <w:p w14:paraId="08C6C267" w14:textId="77777777" w:rsidR="00440290" w:rsidRPr="00C81030" w:rsidRDefault="00440290" w:rsidP="00440290">
                  <w:pPr>
                    <w:jc w:val="center"/>
                    <w:rPr>
                      <w:sz w:val="18"/>
                      <w:szCs w:val="18"/>
                    </w:rPr>
                  </w:pPr>
                </w:p>
              </w:tc>
            </w:tr>
            <w:tr w:rsidR="00440290" w:rsidRPr="00C81030" w14:paraId="1492A21A" w14:textId="77777777" w:rsidTr="00712FD9">
              <w:tc>
                <w:tcPr>
                  <w:tcW w:w="3544" w:type="dxa"/>
                </w:tcPr>
                <w:p w14:paraId="7F6B7DFE" w14:textId="77777777" w:rsidR="00440290" w:rsidRPr="00C81030" w:rsidRDefault="00440290" w:rsidP="00440290">
                  <w:pPr>
                    <w:jc w:val="center"/>
                    <w:rPr>
                      <w:b/>
                      <w:bCs/>
                      <w:sz w:val="18"/>
                      <w:szCs w:val="18"/>
                    </w:rPr>
                  </w:pPr>
                  <w:r w:rsidRPr="00C81030">
                    <w:rPr>
                      <w:b/>
                      <w:bCs/>
                      <w:sz w:val="18"/>
                      <w:szCs w:val="18"/>
                    </w:rPr>
                    <w:t>7. Потребительский рынок</w:t>
                  </w:r>
                </w:p>
              </w:tc>
              <w:tc>
                <w:tcPr>
                  <w:tcW w:w="992" w:type="dxa"/>
                </w:tcPr>
                <w:p w14:paraId="59CD6877" w14:textId="77777777" w:rsidR="00440290" w:rsidRPr="00C81030" w:rsidRDefault="00440290" w:rsidP="00440290">
                  <w:pPr>
                    <w:rPr>
                      <w:sz w:val="18"/>
                      <w:szCs w:val="18"/>
                    </w:rPr>
                  </w:pPr>
                </w:p>
              </w:tc>
              <w:tc>
                <w:tcPr>
                  <w:tcW w:w="1560" w:type="dxa"/>
                </w:tcPr>
                <w:p w14:paraId="382D8C5A" w14:textId="77777777" w:rsidR="00440290" w:rsidRPr="00C81030" w:rsidRDefault="00440290" w:rsidP="00440290">
                  <w:pPr>
                    <w:jc w:val="center"/>
                    <w:rPr>
                      <w:sz w:val="18"/>
                      <w:szCs w:val="18"/>
                    </w:rPr>
                  </w:pPr>
                </w:p>
              </w:tc>
              <w:tc>
                <w:tcPr>
                  <w:tcW w:w="1134" w:type="dxa"/>
                </w:tcPr>
                <w:p w14:paraId="466E1A7B" w14:textId="77777777" w:rsidR="00440290" w:rsidRPr="00C81030" w:rsidRDefault="00440290" w:rsidP="00440290">
                  <w:pPr>
                    <w:jc w:val="center"/>
                    <w:rPr>
                      <w:sz w:val="18"/>
                      <w:szCs w:val="18"/>
                    </w:rPr>
                  </w:pPr>
                </w:p>
              </w:tc>
              <w:tc>
                <w:tcPr>
                  <w:tcW w:w="992" w:type="dxa"/>
                </w:tcPr>
                <w:p w14:paraId="08FACCF5" w14:textId="77777777" w:rsidR="00440290" w:rsidRPr="00C81030" w:rsidRDefault="00440290" w:rsidP="00440290">
                  <w:pPr>
                    <w:jc w:val="center"/>
                    <w:rPr>
                      <w:sz w:val="18"/>
                      <w:szCs w:val="18"/>
                    </w:rPr>
                  </w:pPr>
                </w:p>
              </w:tc>
              <w:tc>
                <w:tcPr>
                  <w:tcW w:w="1134" w:type="dxa"/>
                </w:tcPr>
                <w:p w14:paraId="1895988A" w14:textId="77777777" w:rsidR="00440290" w:rsidRPr="00C81030" w:rsidRDefault="00440290" w:rsidP="00440290">
                  <w:pPr>
                    <w:jc w:val="center"/>
                    <w:rPr>
                      <w:sz w:val="18"/>
                      <w:szCs w:val="18"/>
                    </w:rPr>
                  </w:pPr>
                </w:p>
              </w:tc>
              <w:tc>
                <w:tcPr>
                  <w:tcW w:w="1417" w:type="dxa"/>
                </w:tcPr>
                <w:p w14:paraId="3E09AF30" w14:textId="77777777" w:rsidR="00440290" w:rsidRPr="00C81030" w:rsidRDefault="00440290" w:rsidP="00440290">
                  <w:pPr>
                    <w:jc w:val="center"/>
                    <w:rPr>
                      <w:sz w:val="18"/>
                      <w:szCs w:val="18"/>
                    </w:rPr>
                  </w:pPr>
                </w:p>
              </w:tc>
            </w:tr>
            <w:tr w:rsidR="00440290" w:rsidRPr="00C81030" w14:paraId="0DFCFEC5" w14:textId="77777777" w:rsidTr="00712FD9">
              <w:tc>
                <w:tcPr>
                  <w:tcW w:w="3544" w:type="dxa"/>
                </w:tcPr>
                <w:p w14:paraId="586174DE" w14:textId="77777777" w:rsidR="00440290" w:rsidRPr="00C81030" w:rsidRDefault="00440290" w:rsidP="00440290">
                  <w:pPr>
                    <w:rPr>
                      <w:sz w:val="18"/>
                      <w:szCs w:val="18"/>
                    </w:rPr>
                  </w:pPr>
                  <w:r w:rsidRPr="00C81030">
                    <w:rPr>
                      <w:sz w:val="18"/>
                      <w:szCs w:val="18"/>
                    </w:rPr>
                    <w:t>1.Оборот розничной торговли предприятий и организаций муниципальной формы собственности в ценах соответствующего периода</w:t>
                  </w:r>
                </w:p>
              </w:tc>
              <w:tc>
                <w:tcPr>
                  <w:tcW w:w="992" w:type="dxa"/>
                </w:tcPr>
                <w:p w14:paraId="2DCD560C" w14:textId="77777777" w:rsidR="00440290" w:rsidRPr="00C81030" w:rsidRDefault="00440290" w:rsidP="00440290">
                  <w:pPr>
                    <w:rPr>
                      <w:sz w:val="18"/>
                      <w:szCs w:val="18"/>
                    </w:rPr>
                  </w:pPr>
                  <w:r w:rsidRPr="00C81030">
                    <w:rPr>
                      <w:sz w:val="18"/>
                      <w:szCs w:val="18"/>
                    </w:rPr>
                    <w:t>Млн.руб</w:t>
                  </w:r>
                </w:p>
              </w:tc>
              <w:tc>
                <w:tcPr>
                  <w:tcW w:w="1560" w:type="dxa"/>
                  <w:shd w:val="clear" w:color="auto" w:fill="auto"/>
                </w:tcPr>
                <w:p w14:paraId="396AC554" w14:textId="77777777" w:rsidR="00440290" w:rsidRPr="00C81030" w:rsidRDefault="00440290" w:rsidP="00440290">
                  <w:pPr>
                    <w:jc w:val="center"/>
                    <w:rPr>
                      <w:color w:val="000000"/>
                      <w:sz w:val="18"/>
                      <w:szCs w:val="18"/>
                    </w:rPr>
                  </w:pPr>
                  <w:r w:rsidRPr="00C81030">
                    <w:rPr>
                      <w:color w:val="000000"/>
                      <w:sz w:val="18"/>
                      <w:szCs w:val="18"/>
                    </w:rPr>
                    <w:t>0,0</w:t>
                  </w:r>
                </w:p>
              </w:tc>
              <w:tc>
                <w:tcPr>
                  <w:tcW w:w="1134" w:type="dxa"/>
                  <w:shd w:val="clear" w:color="auto" w:fill="auto"/>
                </w:tcPr>
                <w:p w14:paraId="5020FF7B" w14:textId="77777777" w:rsidR="00440290" w:rsidRPr="00C81030" w:rsidRDefault="00440290" w:rsidP="00440290">
                  <w:pPr>
                    <w:jc w:val="center"/>
                    <w:rPr>
                      <w:color w:val="000000"/>
                      <w:sz w:val="18"/>
                      <w:szCs w:val="18"/>
                    </w:rPr>
                  </w:pPr>
                  <w:r w:rsidRPr="00C81030">
                    <w:rPr>
                      <w:color w:val="000000"/>
                      <w:sz w:val="18"/>
                      <w:szCs w:val="18"/>
                    </w:rPr>
                    <w:t>0,0</w:t>
                  </w:r>
                </w:p>
              </w:tc>
              <w:tc>
                <w:tcPr>
                  <w:tcW w:w="992" w:type="dxa"/>
                  <w:shd w:val="clear" w:color="auto" w:fill="auto"/>
                </w:tcPr>
                <w:p w14:paraId="1CF5F4F7" w14:textId="77777777" w:rsidR="00440290" w:rsidRPr="00C81030" w:rsidRDefault="00440290" w:rsidP="00440290">
                  <w:pPr>
                    <w:jc w:val="center"/>
                    <w:rPr>
                      <w:color w:val="000000"/>
                      <w:sz w:val="18"/>
                      <w:szCs w:val="18"/>
                    </w:rPr>
                  </w:pPr>
                  <w:r w:rsidRPr="00C81030">
                    <w:rPr>
                      <w:color w:val="000000"/>
                      <w:sz w:val="18"/>
                      <w:szCs w:val="18"/>
                    </w:rPr>
                    <w:t>0,0</w:t>
                  </w:r>
                </w:p>
              </w:tc>
              <w:tc>
                <w:tcPr>
                  <w:tcW w:w="1134" w:type="dxa"/>
                  <w:shd w:val="clear" w:color="auto" w:fill="auto"/>
                </w:tcPr>
                <w:p w14:paraId="22C3750F" w14:textId="77777777" w:rsidR="00440290" w:rsidRPr="00C81030" w:rsidRDefault="00440290" w:rsidP="00440290">
                  <w:pPr>
                    <w:jc w:val="center"/>
                    <w:rPr>
                      <w:color w:val="000000"/>
                      <w:sz w:val="18"/>
                      <w:szCs w:val="18"/>
                    </w:rPr>
                  </w:pPr>
                  <w:r w:rsidRPr="00C81030">
                    <w:rPr>
                      <w:color w:val="000000"/>
                      <w:sz w:val="18"/>
                      <w:szCs w:val="18"/>
                    </w:rPr>
                    <w:t>0,0</w:t>
                  </w:r>
                </w:p>
              </w:tc>
              <w:tc>
                <w:tcPr>
                  <w:tcW w:w="1417" w:type="dxa"/>
                  <w:shd w:val="clear" w:color="auto" w:fill="auto"/>
                </w:tcPr>
                <w:p w14:paraId="3F6E854F" w14:textId="77777777" w:rsidR="00440290" w:rsidRPr="00C81030" w:rsidRDefault="00440290" w:rsidP="00440290">
                  <w:pPr>
                    <w:jc w:val="center"/>
                    <w:rPr>
                      <w:color w:val="000000"/>
                      <w:sz w:val="18"/>
                      <w:szCs w:val="18"/>
                    </w:rPr>
                  </w:pPr>
                  <w:r w:rsidRPr="00C81030">
                    <w:rPr>
                      <w:color w:val="000000"/>
                      <w:sz w:val="18"/>
                      <w:szCs w:val="18"/>
                    </w:rPr>
                    <w:t>0,0</w:t>
                  </w:r>
                </w:p>
              </w:tc>
            </w:tr>
            <w:tr w:rsidR="00440290" w:rsidRPr="00C81030" w14:paraId="6D01F5B1" w14:textId="77777777" w:rsidTr="00712FD9">
              <w:tc>
                <w:tcPr>
                  <w:tcW w:w="3544" w:type="dxa"/>
                </w:tcPr>
                <w:p w14:paraId="3DC68197" w14:textId="77777777" w:rsidR="00440290" w:rsidRPr="00C81030" w:rsidRDefault="00440290" w:rsidP="00440290">
                  <w:pPr>
                    <w:rPr>
                      <w:sz w:val="18"/>
                      <w:szCs w:val="18"/>
                    </w:rPr>
                  </w:pPr>
                  <w:r w:rsidRPr="00C81030">
                    <w:rPr>
                      <w:sz w:val="18"/>
                      <w:szCs w:val="18"/>
                    </w:rPr>
                    <w:t>1.1. Продовольственные товары</w:t>
                  </w:r>
                </w:p>
              </w:tc>
              <w:tc>
                <w:tcPr>
                  <w:tcW w:w="992" w:type="dxa"/>
                </w:tcPr>
                <w:p w14:paraId="03665646" w14:textId="77777777" w:rsidR="00440290" w:rsidRPr="00C81030" w:rsidRDefault="00440290" w:rsidP="00440290">
                  <w:pPr>
                    <w:rPr>
                      <w:sz w:val="18"/>
                      <w:szCs w:val="18"/>
                    </w:rPr>
                  </w:pPr>
                  <w:r w:rsidRPr="00C81030">
                    <w:rPr>
                      <w:sz w:val="18"/>
                      <w:szCs w:val="18"/>
                    </w:rPr>
                    <w:t>Млн.руб</w:t>
                  </w:r>
                </w:p>
              </w:tc>
              <w:tc>
                <w:tcPr>
                  <w:tcW w:w="1560" w:type="dxa"/>
                  <w:shd w:val="clear" w:color="auto" w:fill="auto"/>
                </w:tcPr>
                <w:p w14:paraId="08087BCC" w14:textId="77777777" w:rsidR="00440290" w:rsidRPr="00C81030" w:rsidRDefault="00440290" w:rsidP="00440290">
                  <w:pPr>
                    <w:jc w:val="center"/>
                    <w:rPr>
                      <w:color w:val="000000"/>
                      <w:sz w:val="18"/>
                      <w:szCs w:val="18"/>
                    </w:rPr>
                  </w:pPr>
                  <w:r w:rsidRPr="00C81030">
                    <w:rPr>
                      <w:color w:val="000000"/>
                      <w:sz w:val="18"/>
                      <w:szCs w:val="18"/>
                    </w:rPr>
                    <w:t>0</w:t>
                  </w:r>
                </w:p>
              </w:tc>
              <w:tc>
                <w:tcPr>
                  <w:tcW w:w="1134" w:type="dxa"/>
                  <w:shd w:val="clear" w:color="auto" w:fill="auto"/>
                </w:tcPr>
                <w:p w14:paraId="4881F5B5" w14:textId="77777777" w:rsidR="00440290" w:rsidRPr="00C81030" w:rsidRDefault="00440290" w:rsidP="00440290">
                  <w:pPr>
                    <w:jc w:val="center"/>
                    <w:rPr>
                      <w:color w:val="000000"/>
                      <w:sz w:val="18"/>
                      <w:szCs w:val="18"/>
                    </w:rPr>
                  </w:pPr>
                  <w:r w:rsidRPr="00C81030">
                    <w:rPr>
                      <w:color w:val="000000"/>
                      <w:sz w:val="18"/>
                      <w:szCs w:val="18"/>
                    </w:rPr>
                    <w:t>0</w:t>
                  </w:r>
                </w:p>
              </w:tc>
              <w:tc>
                <w:tcPr>
                  <w:tcW w:w="992" w:type="dxa"/>
                  <w:shd w:val="clear" w:color="auto" w:fill="auto"/>
                </w:tcPr>
                <w:p w14:paraId="3CBC0E3A" w14:textId="77777777" w:rsidR="00440290" w:rsidRPr="00C81030" w:rsidRDefault="00440290" w:rsidP="00440290">
                  <w:pPr>
                    <w:jc w:val="center"/>
                    <w:rPr>
                      <w:color w:val="000000"/>
                      <w:sz w:val="18"/>
                      <w:szCs w:val="18"/>
                    </w:rPr>
                  </w:pPr>
                  <w:r w:rsidRPr="00C81030">
                    <w:rPr>
                      <w:color w:val="000000"/>
                      <w:sz w:val="18"/>
                      <w:szCs w:val="18"/>
                    </w:rPr>
                    <w:t>0</w:t>
                  </w:r>
                </w:p>
              </w:tc>
              <w:tc>
                <w:tcPr>
                  <w:tcW w:w="1134" w:type="dxa"/>
                  <w:shd w:val="clear" w:color="auto" w:fill="auto"/>
                </w:tcPr>
                <w:p w14:paraId="157A8903" w14:textId="77777777" w:rsidR="00440290" w:rsidRPr="00C81030" w:rsidRDefault="00440290" w:rsidP="00440290">
                  <w:pPr>
                    <w:jc w:val="center"/>
                    <w:rPr>
                      <w:color w:val="000000"/>
                      <w:sz w:val="18"/>
                      <w:szCs w:val="18"/>
                    </w:rPr>
                  </w:pPr>
                  <w:r w:rsidRPr="00C81030">
                    <w:rPr>
                      <w:color w:val="000000"/>
                      <w:sz w:val="18"/>
                      <w:szCs w:val="18"/>
                    </w:rPr>
                    <w:t>0</w:t>
                  </w:r>
                </w:p>
              </w:tc>
              <w:tc>
                <w:tcPr>
                  <w:tcW w:w="1417" w:type="dxa"/>
                  <w:shd w:val="clear" w:color="auto" w:fill="auto"/>
                </w:tcPr>
                <w:p w14:paraId="18E6E593" w14:textId="77777777" w:rsidR="00440290" w:rsidRPr="00C81030" w:rsidRDefault="00440290" w:rsidP="00440290">
                  <w:pPr>
                    <w:jc w:val="center"/>
                    <w:rPr>
                      <w:color w:val="000000"/>
                      <w:sz w:val="18"/>
                      <w:szCs w:val="18"/>
                    </w:rPr>
                  </w:pPr>
                  <w:r w:rsidRPr="00C81030">
                    <w:rPr>
                      <w:color w:val="000000"/>
                      <w:sz w:val="18"/>
                      <w:szCs w:val="18"/>
                    </w:rPr>
                    <w:t>0</w:t>
                  </w:r>
                </w:p>
              </w:tc>
            </w:tr>
            <w:tr w:rsidR="00440290" w:rsidRPr="00C81030" w14:paraId="16838F82" w14:textId="77777777" w:rsidTr="00712FD9">
              <w:tc>
                <w:tcPr>
                  <w:tcW w:w="3544" w:type="dxa"/>
                </w:tcPr>
                <w:p w14:paraId="7F3B7777" w14:textId="77777777" w:rsidR="00440290" w:rsidRPr="00C81030" w:rsidRDefault="00440290" w:rsidP="00440290">
                  <w:pPr>
                    <w:rPr>
                      <w:sz w:val="18"/>
                      <w:szCs w:val="18"/>
                    </w:rPr>
                  </w:pPr>
                  <w:r w:rsidRPr="00C81030">
                    <w:rPr>
                      <w:sz w:val="18"/>
                      <w:szCs w:val="18"/>
                    </w:rPr>
                    <w:t>1.2. Непродовольственные товары</w:t>
                  </w:r>
                </w:p>
              </w:tc>
              <w:tc>
                <w:tcPr>
                  <w:tcW w:w="992" w:type="dxa"/>
                </w:tcPr>
                <w:p w14:paraId="27630D4A" w14:textId="77777777" w:rsidR="00440290" w:rsidRPr="00C81030" w:rsidRDefault="00440290" w:rsidP="00440290">
                  <w:pPr>
                    <w:rPr>
                      <w:sz w:val="18"/>
                      <w:szCs w:val="18"/>
                    </w:rPr>
                  </w:pPr>
                  <w:r w:rsidRPr="00C81030">
                    <w:rPr>
                      <w:sz w:val="18"/>
                      <w:szCs w:val="18"/>
                    </w:rPr>
                    <w:t>Млн.руб.</w:t>
                  </w:r>
                </w:p>
              </w:tc>
              <w:tc>
                <w:tcPr>
                  <w:tcW w:w="1560" w:type="dxa"/>
                  <w:shd w:val="clear" w:color="auto" w:fill="auto"/>
                </w:tcPr>
                <w:p w14:paraId="1E018981" w14:textId="77777777" w:rsidR="00440290" w:rsidRPr="00C81030" w:rsidRDefault="00440290" w:rsidP="00440290">
                  <w:pPr>
                    <w:jc w:val="center"/>
                    <w:rPr>
                      <w:color w:val="000000"/>
                      <w:sz w:val="18"/>
                      <w:szCs w:val="18"/>
                    </w:rPr>
                  </w:pPr>
                  <w:r w:rsidRPr="00C81030">
                    <w:rPr>
                      <w:color w:val="000000"/>
                      <w:sz w:val="18"/>
                      <w:szCs w:val="18"/>
                    </w:rPr>
                    <w:t>0</w:t>
                  </w:r>
                </w:p>
              </w:tc>
              <w:tc>
                <w:tcPr>
                  <w:tcW w:w="1134" w:type="dxa"/>
                  <w:shd w:val="clear" w:color="auto" w:fill="auto"/>
                </w:tcPr>
                <w:p w14:paraId="3C04E77D" w14:textId="77777777" w:rsidR="00440290" w:rsidRPr="00C81030" w:rsidRDefault="00440290" w:rsidP="00440290">
                  <w:pPr>
                    <w:jc w:val="center"/>
                    <w:rPr>
                      <w:color w:val="000000"/>
                      <w:sz w:val="18"/>
                      <w:szCs w:val="18"/>
                    </w:rPr>
                  </w:pPr>
                  <w:r w:rsidRPr="00C81030">
                    <w:rPr>
                      <w:color w:val="000000"/>
                      <w:sz w:val="18"/>
                      <w:szCs w:val="18"/>
                    </w:rPr>
                    <w:t>0</w:t>
                  </w:r>
                </w:p>
              </w:tc>
              <w:tc>
                <w:tcPr>
                  <w:tcW w:w="992" w:type="dxa"/>
                  <w:shd w:val="clear" w:color="auto" w:fill="auto"/>
                </w:tcPr>
                <w:p w14:paraId="23318725" w14:textId="77777777" w:rsidR="00440290" w:rsidRPr="00C81030" w:rsidRDefault="00440290" w:rsidP="00440290">
                  <w:pPr>
                    <w:jc w:val="center"/>
                    <w:rPr>
                      <w:color w:val="000000"/>
                      <w:sz w:val="18"/>
                      <w:szCs w:val="18"/>
                    </w:rPr>
                  </w:pPr>
                  <w:r w:rsidRPr="00C81030">
                    <w:rPr>
                      <w:color w:val="000000"/>
                      <w:sz w:val="18"/>
                      <w:szCs w:val="18"/>
                    </w:rPr>
                    <w:t>0</w:t>
                  </w:r>
                </w:p>
              </w:tc>
              <w:tc>
                <w:tcPr>
                  <w:tcW w:w="1134" w:type="dxa"/>
                  <w:shd w:val="clear" w:color="auto" w:fill="auto"/>
                </w:tcPr>
                <w:p w14:paraId="3E1A5D06" w14:textId="77777777" w:rsidR="00440290" w:rsidRPr="00C81030" w:rsidRDefault="00440290" w:rsidP="00440290">
                  <w:pPr>
                    <w:jc w:val="center"/>
                    <w:rPr>
                      <w:color w:val="000000"/>
                      <w:sz w:val="18"/>
                      <w:szCs w:val="18"/>
                    </w:rPr>
                  </w:pPr>
                  <w:r w:rsidRPr="00C81030">
                    <w:rPr>
                      <w:color w:val="000000"/>
                      <w:sz w:val="18"/>
                      <w:szCs w:val="18"/>
                    </w:rPr>
                    <w:t>0</w:t>
                  </w:r>
                </w:p>
              </w:tc>
              <w:tc>
                <w:tcPr>
                  <w:tcW w:w="1417" w:type="dxa"/>
                  <w:shd w:val="clear" w:color="auto" w:fill="auto"/>
                </w:tcPr>
                <w:p w14:paraId="146F8D11" w14:textId="77777777" w:rsidR="00440290" w:rsidRPr="00C81030" w:rsidRDefault="00440290" w:rsidP="00440290">
                  <w:pPr>
                    <w:jc w:val="center"/>
                    <w:rPr>
                      <w:color w:val="000000"/>
                      <w:sz w:val="18"/>
                      <w:szCs w:val="18"/>
                    </w:rPr>
                  </w:pPr>
                  <w:r w:rsidRPr="00C81030">
                    <w:rPr>
                      <w:color w:val="000000"/>
                      <w:sz w:val="18"/>
                      <w:szCs w:val="18"/>
                    </w:rPr>
                    <w:t>0</w:t>
                  </w:r>
                </w:p>
              </w:tc>
            </w:tr>
            <w:tr w:rsidR="00440290" w:rsidRPr="00C81030" w14:paraId="36491588" w14:textId="77777777" w:rsidTr="00712FD9">
              <w:tc>
                <w:tcPr>
                  <w:tcW w:w="3544" w:type="dxa"/>
                </w:tcPr>
                <w:p w14:paraId="502528E5" w14:textId="77777777" w:rsidR="00440290" w:rsidRPr="00C81030" w:rsidRDefault="00440290" w:rsidP="00440290">
                  <w:pPr>
                    <w:jc w:val="center"/>
                    <w:rPr>
                      <w:b/>
                      <w:bCs/>
                      <w:sz w:val="18"/>
                      <w:szCs w:val="18"/>
                    </w:rPr>
                  </w:pPr>
                  <w:r w:rsidRPr="00C81030">
                    <w:rPr>
                      <w:b/>
                      <w:bCs/>
                      <w:sz w:val="18"/>
                      <w:szCs w:val="18"/>
                    </w:rPr>
                    <w:t>8. Рынок труда</w:t>
                  </w:r>
                </w:p>
              </w:tc>
              <w:tc>
                <w:tcPr>
                  <w:tcW w:w="992" w:type="dxa"/>
                </w:tcPr>
                <w:p w14:paraId="3C9EBBA6" w14:textId="77777777" w:rsidR="00440290" w:rsidRPr="00C81030" w:rsidRDefault="00440290" w:rsidP="00440290">
                  <w:pPr>
                    <w:rPr>
                      <w:sz w:val="18"/>
                      <w:szCs w:val="18"/>
                    </w:rPr>
                  </w:pPr>
                </w:p>
              </w:tc>
              <w:tc>
                <w:tcPr>
                  <w:tcW w:w="1560" w:type="dxa"/>
                  <w:shd w:val="clear" w:color="auto" w:fill="auto"/>
                </w:tcPr>
                <w:p w14:paraId="30919CB5" w14:textId="77777777" w:rsidR="00440290" w:rsidRPr="00C81030" w:rsidRDefault="00440290" w:rsidP="00440290">
                  <w:pPr>
                    <w:jc w:val="center"/>
                    <w:rPr>
                      <w:color w:val="000000"/>
                      <w:sz w:val="18"/>
                      <w:szCs w:val="18"/>
                    </w:rPr>
                  </w:pPr>
                </w:p>
              </w:tc>
              <w:tc>
                <w:tcPr>
                  <w:tcW w:w="1134" w:type="dxa"/>
                  <w:shd w:val="clear" w:color="auto" w:fill="auto"/>
                </w:tcPr>
                <w:p w14:paraId="5D359794" w14:textId="77777777" w:rsidR="00440290" w:rsidRPr="00C81030" w:rsidRDefault="00440290" w:rsidP="00440290">
                  <w:pPr>
                    <w:jc w:val="center"/>
                    <w:rPr>
                      <w:color w:val="000000"/>
                      <w:sz w:val="18"/>
                      <w:szCs w:val="18"/>
                    </w:rPr>
                  </w:pPr>
                </w:p>
              </w:tc>
              <w:tc>
                <w:tcPr>
                  <w:tcW w:w="992" w:type="dxa"/>
                  <w:shd w:val="clear" w:color="auto" w:fill="auto"/>
                </w:tcPr>
                <w:p w14:paraId="6C050212" w14:textId="77777777" w:rsidR="00440290" w:rsidRPr="00C81030" w:rsidRDefault="00440290" w:rsidP="00440290">
                  <w:pPr>
                    <w:jc w:val="center"/>
                    <w:rPr>
                      <w:color w:val="000000"/>
                      <w:sz w:val="18"/>
                      <w:szCs w:val="18"/>
                    </w:rPr>
                  </w:pPr>
                </w:p>
              </w:tc>
              <w:tc>
                <w:tcPr>
                  <w:tcW w:w="1134" w:type="dxa"/>
                  <w:shd w:val="clear" w:color="auto" w:fill="auto"/>
                </w:tcPr>
                <w:p w14:paraId="172D6FAB" w14:textId="77777777" w:rsidR="00440290" w:rsidRPr="00C81030" w:rsidRDefault="00440290" w:rsidP="00440290">
                  <w:pPr>
                    <w:jc w:val="center"/>
                    <w:rPr>
                      <w:color w:val="000000"/>
                      <w:sz w:val="18"/>
                      <w:szCs w:val="18"/>
                    </w:rPr>
                  </w:pPr>
                </w:p>
              </w:tc>
              <w:tc>
                <w:tcPr>
                  <w:tcW w:w="1417" w:type="dxa"/>
                  <w:shd w:val="clear" w:color="auto" w:fill="auto"/>
                </w:tcPr>
                <w:p w14:paraId="4521A1CD" w14:textId="77777777" w:rsidR="00440290" w:rsidRPr="00C81030" w:rsidRDefault="00440290" w:rsidP="00440290">
                  <w:pPr>
                    <w:jc w:val="center"/>
                    <w:rPr>
                      <w:color w:val="000000"/>
                      <w:sz w:val="18"/>
                      <w:szCs w:val="18"/>
                    </w:rPr>
                  </w:pPr>
                </w:p>
              </w:tc>
            </w:tr>
            <w:tr w:rsidR="00440290" w:rsidRPr="00C81030" w14:paraId="1FD76709" w14:textId="77777777" w:rsidTr="00712FD9">
              <w:tc>
                <w:tcPr>
                  <w:tcW w:w="3544" w:type="dxa"/>
                </w:tcPr>
                <w:p w14:paraId="2CCBD700" w14:textId="77777777" w:rsidR="00440290" w:rsidRPr="00C81030" w:rsidRDefault="00440290" w:rsidP="00440290">
                  <w:pPr>
                    <w:rPr>
                      <w:sz w:val="18"/>
                      <w:szCs w:val="18"/>
                    </w:rPr>
                  </w:pPr>
                  <w:r w:rsidRPr="00C81030">
                    <w:rPr>
                      <w:sz w:val="18"/>
                      <w:szCs w:val="18"/>
                    </w:rPr>
                    <w:t>1. Численность постоянного населения муниципальных образований</w:t>
                  </w:r>
                </w:p>
              </w:tc>
              <w:tc>
                <w:tcPr>
                  <w:tcW w:w="992" w:type="dxa"/>
                </w:tcPr>
                <w:p w14:paraId="2303F79D" w14:textId="77777777" w:rsidR="00440290" w:rsidRPr="00C81030" w:rsidRDefault="00440290" w:rsidP="00440290">
                  <w:pPr>
                    <w:rPr>
                      <w:sz w:val="18"/>
                      <w:szCs w:val="18"/>
                    </w:rPr>
                  </w:pPr>
                  <w:r w:rsidRPr="00C81030">
                    <w:rPr>
                      <w:sz w:val="18"/>
                      <w:szCs w:val="18"/>
                    </w:rPr>
                    <w:t>Чел.</w:t>
                  </w:r>
                </w:p>
              </w:tc>
              <w:tc>
                <w:tcPr>
                  <w:tcW w:w="1560" w:type="dxa"/>
                  <w:shd w:val="clear" w:color="auto" w:fill="auto"/>
                </w:tcPr>
                <w:p w14:paraId="6A3F08FD" w14:textId="39D4723F" w:rsidR="00440290" w:rsidRPr="00C81030" w:rsidRDefault="00B8209A" w:rsidP="00440290">
                  <w:pPr>
                    <w:jc w:val="center"/>
                    <w:rPr>
                      <w:color w:val="000000"/>
                      <w:sz w:val="18"/>
                      <w:szCs w:val="18"/>
                    </w:rPr>
                  </w:pPr>
                  <w:r>
                    <w:rPr>
                      <w:color w:val="000000"/>
                      <w:sz w:val="18"/>
                      <w:szCs w:val="18"/>
                    </w:rPr>
                    <w:t>600</w:t>
                  </w:r>
                </w:p>
              </w:tc>
              <w:tc>
                <w:tcPr>
                  <w:tcW w:w="1134" w:type="dxa"/>
                  <w:shd w:val="clear" w:color="auto" w:fill="auto"/>
                </w:tcPr>
                <w:p w14:paraId="0F48D2A4" w14:textId="0CC8312E" w:rsidR="00440290" w:rsidRPr="00C81030" w:rsidRDefault="00B8209A" w:rsidP="00440290">
                  <w:pPr>
                    <w:jc w:val="center"/>
                    <w:rPr>
                      <w:color w:val="000000"/>
                      <w:sz w:val="18"/>
                      <w:szCs w:val="18"/>
                    </w:rPr>
                  </w:pPr>
                  <w:r>
                    <w:rPr>
                      <w:color w:val="000000"/>
                      <w:sz w:val="18"/>
                      <w:szCs w:val="18"/>
                    </w:rPr>
                    <w:t>598</w:t>
                  </w:r>
                </w:p>
              </w:tc>
              <w:tc>
                <w:tcPr>
                  <w:tcW w:w="992" w:type="dxa"/>
                  <w:shd w:val="clear" w:color="auto" w:fill="auto"/>
                </w:tcPr>
                <w:p w14:paraId="77C5934C" w14:textId="77777777" w:rsidR="00440290" w:rsidRPr="00C81030" w:rsidRDefault="00440290" w:rsidP="00440290">
                  <w:pPr>
                    <w:jc w:val="center"/>
                    <w:rPr>
                      <w:color w:val="000000"/>
                      <w:sz w:val="18"/>
                      <w:szCs w:val="18"/>
                    </w:rPr>
                  </w:pPr>
                  <w:r w:rsidRPr="00C81030">
                    <w:rPr>
                      <w:color w:val="000000"/>
                      <w:sz w:val="18"/>
                      <w:szCs w:val="18"/>
                    </w:rPr>
                    <w:t>563</w:t>
                  </w:r>
                </w:p>
              </w:tc>
              <w:tc>
                <w:tcPr>
                  <w:tcW w:w="1134" w:type="dxa"/>
                  <w:shd w:val="clear" w:color="auto" w:fill="auto"/>
                </w:tcPr>
                <w:p w14:paraId="71B0D3E0" w14:textId="77777777" w:rsidR="00440290" w:rsidRPr="00C81030" w:rsidRDefault="00440290" w:rsidP="00440290">
                  <w:pPr>
                    <w:jc w:val="center"/>
                    <w:rPr>
                      <w:color w:val="000000"/>
                      <w:sz w:val="18"/>
                      <w:szCs w:val="18"/>
                    </w:rPr>
                  </w:pPr>
                  <w:r w:rsidRPr="00C81030">
                    <w:rPr>
                      <w:color w:val="000000"/>
                      <w:sz w:val="18"/>
                      <w:szCs w:val="18"/>
                    </w:rPr>
                    <w:t>563</w:t>
                  </w:r>
                </w:p>
              </w:tc>
              <w:tc>
                <w:tcPr>
                  <w:tcW w:w="1417" w:type="dxa"/>
                  <w:shd w:val="clear" w:color="auto" w:fill="auto"/>
                </w:tcPr>
                <w:p w14:paraId="27BD2F96" w14:textId="77777777" w:rsidR="00440290" w:rsidRPr="00C81030" w:rsidRDefault="00440290" w:rsidP="00440290">
                  <w:pPr>
                    <w:jc w:val="center"/>
                    <w:rPr>
                      <w:color w:val="000000"/>
                      <w:sz w:val="18"/>
                      <w:szCs w:val="18"/>
                    </w:rPr>
                  </w:pPr>
                  <w:r w:rsidRPr="00C81030">
                    <w:rPr>
                      <w:color w:val="000000"/>
                      <w:sz w:val="18"/>
                      <w:szCs w:val="18"/>
                    </w:rPr>
                    <w:t>563</w:t>
                  </w:r>
                </w:p>
              </w:tc>
            </w:tr>
            <w:tr w:rsidR="00440290" w:rsidRPr="00C81030" w14:paraId="09CBE1B2" w14:textId="77777777" w:rsidTr="00712FD9">
              <w:tc>
                <w:tcPr>
                  <w:tcW w:w="3544" w:type="dxa"/>
                </w:tcPr>
                <w:p w14:paraId="25987A12" w14:textId="77777777" w:rsidR="00440290" w:rsidRPr="00C81030" w:rsidRDefault="00440290" w:rsidP="00440290">
                  <w:pPr>
                    <w:rPr>
                      <w:sz w:val="18"/>
                      <w:szCs w:val="18"/>
                    </w:rPr>
                  </w:pPr>
                  <w:r w:rsidRPr="00C81030">
                    <w:rPr>
                      <w:sz w:val="18"/>
                      <w:szCs w:val="18"/>
                    </w:rPr>
                    <w:t>2.Численность экономически активного населения</w:t>
                  </w:r>
                </w:p>
              </w:tc>
              <w:tc>
                <w:tcPr>
                  <w:tcW w:w="992" w:type="dxa"/>
                </w:tcPr>
                <w:p w14:paraId="658FC80C" w14:textId="77777777" w:rsidR="00440290" w:rsidRPr="00C81030" w:rsidRDefault="00440290" w:rsidP="00440290">
                  <w:pPr>
                    <w:rPr>
                      <w:sz w:val="18"/>
                      <w:szCs w:val="18"/>
                    </w:rPr>
                  </w:pPr>
                  <w:r w:rsidRPr="00C81030">
                    <w:rPr>
                      <w:sz w:val="18"/>
                      <w:szCs w:val="18"/>
                    </w:rPr>
                    <w:t>Чел.</w:t>
                  </w:r>
                </w:p>
              </w:tc>
              <w:tc>
                <w:tcPr>
                  <w:tcW w:w="1560" w:type="dxa"/>
                  <w:shd w:val="clear" w:color="auto" w:fill="auto"/>
                </w:tcPr>
                <w:p w14:paraId="57FA6773" w14:textId="77777777" w:rsidR="00440290" w:rsidRPr="00C81030" w:rsidRDefault="00440290" w:rsidP="00440290">
                  <w:pPr>
                    <w:jc w:val="center"/>
                    <w:rPr>
                      <w:sz w:val="18"/>
                      <w:szCs w:val="18"/>
                    </w:rPr>
                  </w:pPr>
                  <w:r w:rsidRPr="00C81030">
                    <w:rPr>
                      <w:sz w:val="18"/>
                      <w:szCs w:val="18"/>
                    </w:rPr>
                    <w:t>323</w:t>
                  </w:r>
                </w:p>
              </w:tc>
              <w:tc>
                <w:tcPr>
                  <w:tcW w:w="1134" w:type="dxa"/>
                  <w:shd w:val="clear" w:color="auto" w:fill="auto"/>
                </w:tcPr>
                <w:p w14:paraId="3C5F809E" w14:textId="3F376770" w:rsidR="00440290" w:rsidRPr="00C81030" w:rsidRDefault="00B8209A" w:rsidP="00440290">
                  <w:pPr>
                    <w:jc w:val="center"/>
                    <w:rPr>
                      <w:sz w:val="18"/>
                      <w:szCs w:val="18"/>
                    </w:rPr>
                  </w:pPr>
                  <w:r>
                    <w:rPr>
                      <w:sz w:val="18"/>
                      <w:szCs w:val="18"/>
                    </w:rPr>
                    <w:t>320</w:t>
                  </w:r>
                </w:p>
              </w:tc>
              <w:tc>
                <w:tcPr>
                  <w:tcW w:w="992" w:type="dxa"/>
                  <w:shd w:val="clear" w:color="auto" w:fill="auto"/>
                </w:tcPr>
                <w:p w14:paraId="36D5FF12" w14:textId="77777777" w:rsidR="00440290" w:rsidRPr="00C81030" w:rsidRDefault="00440290" w:rsidP="00440290">
                  <w:pPr>
                    <w:jc w:val="center"/>
                    <w:rPr>
                      <w:sz w:val="18"/>
                      <w:szCs w:val="18"/>
                    </w:rPr>
                  </w:pPr>
                  <w:r w:rsidRPr="00C81030">
                    <w:rPr>
                      <w:sz w:val="18"/>
                      <w:szCs w:val="18"/>
                    </w:rPr>
                    <w:t>323</w:t>
                  </w:r>
                </w:p>
              </w:tc>
              <w:tc>
                <w:tcPr>
                  <w:tcW w:w="1134" w:type="dxa"/>
                  <w:shd w:val="clear" w:color="auto" w:fill="auto"/>
                </w:tcPr>
                <w:p w14:paraId="4AA72EEE" w14:textId="77777777" w:rsidR="00440290" w:rsidRPr="00C81030" w:rsidRDefault="00440290" w:rsidP="00440290">
                  <w:pPr>
                    <w:jc w:val="center"/>
                    <w:rPr>
                      <w:sz w:val="18"/>
                      <w:szCs w:val="18"/>
                    </w:rPr>
                  </w:pPr>
                  <w:r w:rsidRPr="00C81030">
                    <w:rPr>
                      <w:sz w:val="18"/>
                      <w:szCs w:val="18"/>
                    </w:rPr>
                    <w:t>323</w:t>
                  </w:r>
                </w:p>
              </w:tc>
              <w:tc>
                <w:tcPr>
                  <w:tcW w:w="1417" w:type="dxa"/>
                  <w:shd w:val="clear" w:color="auto" w:fill="auto"/>
                </w:tcPr>
                <w:p w14:paraId="0AC02EB1" w14:textId="77777777" w:rsidR="00440290" w:rsidRPr="00C81030" w:rsidRDefault="00440290" w:rsidP="00440290">
                  <w:pPr>
                    <w:jc w:val="center"/>
                    <w:rPr>
                      <w:sz w:val="18"/>
                      <w:szCs w:val="18"/>
                    </w:rPr>
                  </w:pPr>
                  <w:r w:rsidRPr="00C81030">
                    <w:rPr>
                      <w:sz w:val="18"/>
                      <w:szCs w:val="18"/>
                    </w:rPr>
                    <w:t>323</w:t>
                  </w:r>
                </w:p>
              </w:tc>
            </w:tr>
            <w:tr w:rsidR="00440290" w:rsidRPr="00C81030" w14:paraId="02FEB93D" w14:textId="77777777" w:rsidTr="00712FD9">
              <w:tc>
                <w:tcPr>
                  <w:tcW w:w="3544" w:type="dxa"/>
                </w:tcPr>
                <w:p w14:paraId="6D9E0F47" w14:textId="77777777" w:rsidR="00440290" w:rsidRPr="00C81030" w:rsidRDefault="00440290" w:rsidP="00440290">
                  <w:pPr>
                    <w:rPr>
                      <w:sz w:val="18"/>
                      <w:szCs w:val="18"/>
                    </w:rPr>
                  </w:pPr>
                  <w:r w:rsidRPr="00C81030">
                    <w:rPr>
                      <w:sz w:val="18"/>
                      <w:szCs w:val="18"/>
                    </w:rPr>
                    <w:t>В том числе:</w:t>
                  </w:r>
                </w:p>
              </w:tc>
              <w:tc>
                <w:tcPr>
                  <w:tcW w:w="992" w:type="dxa"/>
                </w:tcPr>
                <w:p w14:paraId="63BCF7AC" w14:textId="77777777" w:rsidR="00440290" w:rsidRPr="00C81030" w:rsidRDefault="00440290" w:rsidP="00440290">
                  <w:pPr>
                    <w:rPr>
                      <w:sz w:val="18"/>
                      <w:szCs w:val="18"/>
                    </w:rPr>
                  </w:pPr>
                </w:p>
              </w:tc>
              <w:tc>
                <w:tcPr>
                  <w:tcW w:w="1560" w:type="dxa"/>
                  <w:shd w:val="clear" w:color="auto" w:fill="auto"/>
                </w:tcPr>
                <w:p w14:paraId="63767C71" w14:textId="77777777" w:rsidR="00440290" w:rsidRPr="00C81030" w:rsidRDefault="00440290" w:rsidP="00440290">
                  <w:pPr>
                    <w:jc w:val="center"/>
                    <w:rPr>
                      <w:color w:val="FF0000"/>
                      <w:sz w:val="18"/>
                      <w:szCs w:val="18"/>
                    </w:rPr>
                  </w:pPr>
                </w:p>
              </w:tc>
              <w:tc>
                <w:tcPr>
                  <w:tcW w:w="1134" w:type="dxa"/>
                  <w:shd w:val="clear" w:color="auto" w:fill="auto"/>
                </w:tcPr>
                <w:p w14:paraId="5390D7A9" w14:textId="77777777" w:rsidR="00440290" w:rsidRPr="00C81030" w:rsidRDefault="00440290" w:rsidP="00440290">
                  <w:pPr>
                    <w:jc w:val="center"/>
                    <w:rPr>
                      <w:color w:val="FF0000"/>
                      <w:sz w:val="18"/>
                      <w:szCs w:val="18"/>
                    </w:rPr>
                  </w:pPr>
                </w:p>
              </w:tc>
              <w:tc>
                <w:tcPr>
                  <w:tcW w:w="992" w:type="dxa"/>
                  <w:shd w:val="clear" w:color="auto" w:fill="auto"/>
                </w:tcPr>
                <w:p w14:paraId="76AE5BB6" w14:textId="77777777" w:rsidR="00440290" w:rsidRPr="00C81030" w:rsidRDefault="00440290" w:rsidP="00440290">
                  <w:pPr>
                    <w:jc w:val="center"/>
                    <w:rPr>
                      <w:color w:val="FF0000"/>
                      <w:sz w:val="18"/>
                      <w:szCs w:val="18"/>
                    </w:rPr>
                  </w:pPr>
                </w:p>
              </w:tc>
              <w:tc>
                <w:tcPr>
                  <w:tcW w:w="1134" w:type="dxa"/>
                  <w:shd w:val="clear" w:color="auto" w:fill="auto"/>
                </w:tcPr>
                <w:p w14:paraId="1A0155D9" w14:textId="77777777" w:rsidR="00440290" w:rsidRPr="00C81030" w:rsidRDefault="00440290" w:rsidP="00440290">
                  <w:pPr>
                    <w:jc w:val="center"/>
                    <w:rPr>
                      <w:color w:val="FF0000"/>
                      <w:sz w:val="18"/>
                      <w:szCs w:val="18"/>
                    </w:rPr>
                  </w:pPr>
                </w:p>
              </w:tc>
              <w:tc>
                <w:tcPr>
                  <w:tcW w:w="1417" w:type="dxa"/>
                  <w:shd w:val="clear" w:color="auto" w:fill="auto"/>
                </w:tcPr>
                <w:p w14:paraId="40471BB5" w14:textId="77777777" w:rsidR="00440290" w:rsidRPr="00C81030" w:rsidRDefault="00440290" w:rsidP="00440290">
                  <w:pPr>
                    <w:jc w:val="center"/>
                    <w:rPr>
                      <w:color w:val="FF0000"/>
                      <w:sz w:val="18"/>
                      <w:szCs w:val="18"/>
                    </w:rPr>
                  </w:pPr>
                </w:p>
              </w:tc>
            </w:tr>
            <w:tr w:rsidR="00440290" w:rsidRPr="00C81030" w14:paraId="2C90BA51" w14:textId="77777777" w:rsidTr="00712FD9">
              <w:tc>
                <w:tcPr>
                  <w:tcW w:w="3544" w:type="dxa"/>
                </w:tcPr>
                <w:p w14:paraId="0114FB68" w14:textId="77777777" w:rsidR="00440290" w:rsidRPr="00C81030" w:rsidRDefault="00440290" w:rsidP="00440290">
                  <w:pPr>
                    <w:rPr>
                      <w:sz w:val="18"/>
                      <w:szCs w:val="18"/>
                    </w:rPr>
                  </w:pPr>
                </w:p>
                <w:p w14:paraId="1CFD78A3" w14:textId="77777777" w:rsidR="00440290" w:rsidRPr="00C81030" w:rsidRDefault="00440290" w:rsidP="00440290">
                  <w:pPr>
                    <w:rPr>
                      <w:sz w:val="18"/>
                      <w:szCs w:val="18"/>
                    </w:rPr>
                  </w:pPr>
                  <w:r w:rsidRPr="00C81030">
                    <w:rPr>
                      <w:sz w:val="18"/>
                      <w:szCs w:val="18"/>
                    </w:rPr>
                    <w:t>Занятые в экономике</w:t>
                  </w:r>
                </w:p>
              </w:tc>
              <w:tc>
                <w:tcPr>
                  <w:tcW w:w="992" w:type="dxa"/>
                </w:tcPr>
                <w:p w14:paraId="4309C400" w14:textId="77777777" w:rsidR="00440290" w:rsidRPr="00C81030" w:rsidRDefault="00440290" w:rsidP="00440290">
                  <w:pPr>
                    <w:rPr>
                      <w:sz w:val="18"/>
                      <w:szCs w:val="18"/>
                    </w:rPr>
                  </w:pPr>
                </w:p>
                <w:p w14:paraId="68B102EF" w14:textId="77777777" w:rsidR="00440290" w:rsidRPr="00C81030" w:rsidRDefault="00440290" w:rsidP="00440290">
                  <w:pPr>
                    <w:rPr>
                      <w:sz w:val="18"/>
                      <w:szCs w:val="18"/>
                    </w:rPr>
                  </w:pPr>
                  <w:r w:rsidRPr="00C81030">
                    <w:rPr>
                      <w:sz w:val="18"/>
                      <w:szCs w:val="18"/>
                    </w:rPr>
                    <w:t>чел.</w:t>
                  </w:r>
                </w:p>
              </w:tc>
              <w:tc>
                <w:tcPr>
                  <w:tcW w:w="1560" w:type="dxa"/>
                  <w:shd w:val="clear" w:color="auto" w:fill="auto"/>
                </w:tcPr>
                <w:p w14:paraId="69CA858E" w14:textId="77777777" w:rsidR="00440290" w:rsidRPr="00C81030" w:rsidRDefault="00440290" w:rsidP="00440290">
                  <w:pPr>
                    <w:jc w:val="center"/>
                    <w:rPr>
                      <w:sz w:val="18"/>
                      <w:szCs w:val="18"/>
                    </w:rPr>
                  </w:pPr>
                  <w:r w:rsidRPr="00C81030">
                    <w:rPr>
                      <w:sz w:val="18"/>
                      <w:szCs w:val="18"/>
                    </w:rPr>
                    <w:t>139</w:t>
                  </w:r>
                </w:p>
              </w:tc>
              <w:tc>
                <w:tcPr>
                  <w:tcW w:w="1134" w:type="dxa"/>
                  <w:shd w:val="clear" w:color="auto" w:fill="auto"/>
                </w:tcPr>
                <w:p w14:paraId="197286A9" w14:textId="77777777" w:rsidR="00440290" w:rsidRPr="00C81030" w:rsidRDefault="00440290" w:rsidP="00440290">
                  <w:pPr>
                    <w:jc w:val="center"/>
                    <w:rPr>
                      <w:sz w:val="18"/>
                      <w:szCs w:val="18"/>
                    </w:rPr>
                  </w:pPr>
                  <w:r w:rsidRPr="00C81030">
                    <w:rPr>
                      <w:sz w:val="18"/>
                      <w:szCs w:val="18"/>
                    </w:rPr>
                    <w:t>139</w:t>
                  </w:r>
                </w:p>
              </w:tc>
              <w:tc>
                <w:tcPr>
                  <w:tcW w:w="992" w:type="dxa"/>
                  <w:shd w:val="clear" w:color="auto" w:fill="auto"/>
                </w:tcPr>
                <w:p w14:paraId="59A4AE5A" w14:textId="77777777" w:rsidR="00440290" w:rsidRPr="00C81030" w:rsidRDefault="00440290" w:rsidP="00440290">
                  <w:pPr>
                    <w:jc w:val="center"/>
                    <w:rPr>
                      <w:sz w:val="18"/>
                      <w:szCs w:val="18"/>
                    </w:rPr>
                  </w:pPr>
                  <w:r w:rsidRPr="00C81030">
                    <w:rPr>
                      <w:sz w:val="18"/>
                      <w:szCs w:val="18"/>
                    </w:rPr>
                    <w:t>139</w:t>
                  </w:r>
                </w:p>
              </w:tc>
              <w:tc>
                <w:tcPr>
                  <w:tcW w:w="1134" w:type="dxa"/>
                  <w:shd w:val="clear" w:color="auto" w:fill="auto"/>
                </w:tcPr>
                <w:p w14:paraId="1DC18BF0" w14:textId="77777777" w:rsidR="00440290" w:rsidRPr="00C81030" w:rsidRDefault="00440290" w:rsidP="00440290">
                  <w:pPr>
                    <w:jc w:val="center"/>
                    <w:rPr>
                      <w:sz w:val="18"/>
                      <w:szCs w:val="18"/>
                    </w:rPr>
                  </w:pPr>
                  <w:r w:rsidRPr="00C81030">
                    <w:rPr>
                      <w:sz w:val="18"/>
                      <w:szCs w:val="18"/>
                    </w:rPr>
                    <w:t>139</w:t>
                  </w:r>
                </w:p>
              </w:tc>
              <w:tc>
                <w:tcPr>
                  <w:tcW w:w="1417" w:type="dxa"/>
                  <w:shd w:val="clear" w:color="auto" w:fill="auto"/>
                </w:tcPr>
                <w:p w14:paraId="2522367A" w14:textId="77777777" w:rsidR="00440290" w:rsidRPr="00C81030" w:rsidRDefault="00440290" w:rsidP="00440290">
                  <w:pPr>
                    <w:jc w:val="center"/>
                    <w:rPr>
                      <w:sz w:val="18"/>
                      <w:szCs w:val="18"/>
                    </w:rPr>
                  </w:pPr>
                  <w:r w:rsidRPr="00C81030">
                    <w:rPr>
                      <w:sz w:val="18"/>
                      <w:szCs w:val="18"/>
                    </w:rPr>
                    <w:t>139</w:t>
                  </w:r>
                </w:p>
              </w:tc>
            </w:tr>
            <w:tr w:rsidR="00440290" w:rsidRPr="00C81030" w14:paraId="702931FA" w14:textId="77777777" w:rsidTr="00712FD9">
              <w:tc>
                <w:tcPr>
                  <w:tcW w:w="3544" w:type="dxa"/>
                </w:tcPr>
                <w:p w14:paraId="474880A7" w14:textId="77777777" w:rsidR="00440290" w:rsidRPr="00C81030" w:rsidRDefault="00440290" w:rsidP="00440290">
                  <w:pPr>
                    <w:rPr>
                      <w:sz w:val="18"/>
                      <w:szCs w:val="18"/>
                    </w:rPr>
                  </w:pPr>
                  <w:r w:rsidRPr="00C81030">
                    <w:rPr>
                      <w:sz w:val="18"/>
                      <w:szCs w:val="18"/>
                    </w:rPr>
                    <w:t>3. Численность безработных, зарегистрированных в органах службы занятости</w:t>
                  </w:r>
                </w:p>
              </w:tc>
              <w:tc>
                <w:tcPr>
                  <w:tcW w:w="992" w:type="dxa"/>
                </w:tcPr>
                <w:p w14:paraId="437C6E98" w14:textId="77777777" w:rsidR="00440290" w:rsidRPr="00C81030" w:rsidRDefault="00440290" w:rsidP="00440290">
                  <w:pPr>
                    <w:rPr>
                      <w:sz w:val="18"/>
                      <w:szCs w:val="18"/>
                    </w:rPr>
                  </w:pPr>
                  <w:r w:rsidRPr="00C81030">
                    <w:rPr>
                      <w:sz w:val="18"/>
                      <w:szCs w:val="18"/>
                    </w:rPr>
                    <w:t>.чел</w:t>
                  </w:r>
                </w:p>
              </w:tc>
              <w:tc>
                <w:tcPr>
                  <w:tcW w:w="1560" w:type="dxa"/>
                  <w:shd w:val="clear" w:color="auto" w:fill="auto"/>
                </w:tcPr>
                <w:p w14:paraId="17AB9497" w14:textId="77777777" w:rsidR="00440290" w:rsidRPr="00C81030" w:rsidRDefault="00440290" w:rsidP="00440290">
                  <w:pPr>
                    <w:jc w:val="center"/>
                    <w:rPr>
                      <w:sz w:val="18"/>
                      <w:szCs w:val="18"/>
                    </w:rPr>
                  </w:pPr>
                  <w:r w:rsidRPr="00C81030">
                    <w:rPr>
                      <w:sz w:val="18"/>
                      <w:szCs w:val="18"/>
                    </w:rPr>
                    <w:t>0</w:t>
                  </w:r>
                </w:p>
              </w:tc>
              <w:tc>
                <w:tcPr>
                  <w:tcW w:w="1134" w:type="dxa"/>
                  <w:shd w:val="clear" w:color="auto" w:fill="auto"/>
                </w:tcPr>
                <w:p w14:paraId="2C701064" w14:textId="77777777" w:rsidR="00440290" w:rsidRPr="00C81030" w:rsidRDefault="00440290" w:rsidP="00440290">
                  <w:pPr>
                    <w:jc w:val="center"/>
                    <w:rPr>
                      <w:sz w:val="18"/>
                      <w:szCs w:val="18"/>
                    </w:rPr>
                  </w:pPr>
                  <w:r w:rsidRPr="00C81030">
                    <w:rPr>
                      <w:sz w:val="18"/>
                      <w:szCs w:val="18"/>
                    </w:rPr>
                    <w:t>-</w:t>
                  </w:r>
                </w:p>
              </w:tc>
              <w:tc>
                <w:tcPr>
                  <w:tcW w:w="992" w:type="dxa"/>
                  <w:shd w:val="clear" w:color="auto" w:fill="auto"/>
                </w:tcPr>
                <w:p w14:paraId="62319442" w14:textId="77777777" w:rsidR="00440290" w:rsidRPr="00C81030" w:rsidRDefault="00440290" w:rsidP="00440290">
                  <w:pPr>
                    <w:jc w:val="center"/>
                    <w:rPr>
                      <w:sz w:val="18"/>
                      <w:szCs w:val="18"/>
                    </w:rPr>
                  </w:pPr>
                  <w:r w:rsidRPr="00C81030">
                    <w:rPr>
                      <w:sz w:val="18"/>
                      <w:szCs w:val="18"/>
                    </w:rPr>
                    <w:t>-</w:t>
                  </w:r>
                </w:p>
              </w:tc>
              <w:tc>
                <w:tcPr>
                  <w:tcW w:w="1134" w:type="dxa"/>
                  <w:shd w:val="clear" w:color="auto" w:fill="auto"/>
                </w:tcPr>
                <w:p w14:paraId="23119034" w14:textId="77777777" w:rsidR="00440290" w:rsidRPr="00C81030" w:rsidRDefault="00440290" w:rsidP="00440290">
                  <w:pPr>
                    <w:jc w:val="center"/>
                    <w:rPr>
                      <w:sz w:val="18"/>
                      <w:szCs w:val="18"/>
                    </w:rPr>
                  </w:pPr>
                  <w:r w:rsidRPr="00C81030">
                    <w:rPr>
                      <w:sz w:val="18"/>
                      <w:szCs w:val="18"/>
                    </w:rPr>
                    <w:t>-</w:t>
                  </w:r>
                </w:p>
              </w:tc>
              <w:tc>
                <w:tcPr>
                  <w:tcW w:w="1417" w:type="dxa"/>
                  <w:shd w:val="clear" w:color="auto" w:fill="auto"/>
                </w:tcPr>
                <w:p w14:paraId="73D5E7C4" w14:textId="77777777" w:rsidR="00440290" w:rsidRPr="00C81030" w:rsidRDefault="00440290" w:rsidP="00440290">
                  <w:pPr>
                    <w:jc w:val="center"/>
                    <w:rPr>
                      <w:sz w:val="18"/>
                      <w:szCs w:val="18"/>
                    </w:rPr>
                  </w:pPr>
                  <w:r w:rsidRPr="00C81030">
                    <w:rPr>
                      <w:sz w:val="18"/>
                      <w:szCs w:val="18"/>
                    </w:rPr>
                    <w:t>-</w:t>
                  </w:r>
                </w:p>
              </w:tc>
            </w:tr>
            <w:tr w:rsidR="00440290" w:rsidRPr="00C81030" w14:paraId="466C84A7" w14:textId="77777777" w:rsidTr="00712FD9">
              <w:tc>
                <w:tcPr>
                  <w:tcW w:w="3544" w:type="dxa"/>
                </w:tcPr>
                <w:p w14:paraId="776F33AF" w14:textId="77777777" w:rsidR="00440290" w:rsidRPr="00C81030" w:rsidRDefault="00440290" w:rsidP="00440290">
                  <w:pPr>
                    <w:rPr>
                      <w:sz w:val="18"/>
                      <w:szCs w:val="18"/>
                    </w:rPr>
                  </w:pPr>
                  <w:r w:rsidRPr="00C81030">
                    <w:rPr>
                      <w:sz w:val="18"/>
                      <w:szCs w:val="18"/>
                    </w:rPr>
                    <w:t>4. Среднегодовая численность занятых в организациях муниципальной формы собственности</w:t>
                  </w:r>
                </w:p>
              </w:tc>
              <w:tc>
                <w:tcPr>
                  <w:tcW w:w="992" w:type="dxa"/>
                </w:tcPr>
                <w:p w14:paraId="001EC820" w14:textId="77777777" w:rsidR="00440290" w:rsidRPr="00C81030" w:rsidRDefault="00440290" w:rsidP="00440290">
                  <w:pPr>
                    <w:rPr>
                      <w:sz w:val="18"/>
                      <w:szCs w:val="18"/>
                    </w:rPr>
                  </w:pPr>
                  <w:r w:rsidRPr="00C81030">
                    <w:rPr>
                      <w:sz w:val="18"/>
                      <w:szCs w:val="18"/>
                    </w:rPr>
                    <w:t>чел.</w:t>
                  </w:r>
                </w:p>
              </w:tc>
              <w:tc>
                <w:tcPr>
                  <w:tcW w:w="1560" w:type="dxa"/>
                  <w:shd w:val="clear" w:color="auto" w:fill="auto"/>
                </w:tcPr>
                <w:p w14:paraId="37F0175E" w14:textId="77777777" w:rsidR="00440290" w:rsidRPr="00C81030" w:rsidRDefault="00440290" w:rsidP="00440290">
                  <w:pPr>
                    <w:jc w:val="center"/>
                    <w:rPr>
                      <w:sz w:val="18"/>
                      <w:szCs w:val="18"/>
                    </w:rPr>
                  </w:pPr>
                  <w:r w:rsidRPr="00C81030">
                    <w:rPr>
                      <w:sz w:val="18"/>
                      <w:szCs w:val="18"/>
                    </w:rPr>
                    <w:t>19</w:t>
                  </w:r>
                </w:p>
              </w:tc>
              <w:tc>
                <w:tcPr>
                  <w:tcW w:w="1134" w:type="dxa"/>
                  <w:shd w:val="clear" w:color="auto" w:fill="auto"/>
                </w:tcPr>
                <w:p w14:paraId="10BD3D48" w14:textId="77777777" w:rsidR="00440290" w:rsidRPr="00C81030" w:rsidRDefault="00440290" w:rsidP="00440290">
                  <w:pPr>
                    <w:jc w:val="center"/>
                    <w:rPr>
                      <w:sz w:val="18"/>
                      <w:szCs w:val="18"/>
                    </w:rPr>
                  </w:pPr>
                  <w:r w:rsidRPr="00C81030">
                    <w:rPr>
                      <w:sz w:val="18"/>
                      <w:szCs w:val="18"/>
                    </w:rPr>
                    <w:t>19</w:t>
                  </w:r>
                </w:p>
              </w:tc>
              <w:tc>
                <w:tcPr>
                  <w:tcW w:w="992" w:type="dxa"/>
                  <w:shd w:val="clear" w:color="auto" w:fill="auto"/>
                </w:tcPr>
                <w:p w14:paraId="46E4A3A2" w14:textId="77777777" w:rsidR="00440290" w:rsidRPr="00C81030" w:rsidRDefault="00440290" w:rsidP="00440290">
                  <w:pPr>
                    <w:jc w:val="center"/>
                    <w:rPr>
                      <w:sz w:val="18"/>
                      <w:szCs w:val="18"/>
                    </w:rPr>
                  </w:pPr>
                  <w:r w:rsidRPr="00C81030">
                    <w:rPr>
                      <w:sz w:val="18"/>
                      <w:szCs w:val="18"/>
                    </w:rPr>
                    <w:t>19</w:t>
                  </w:r>
                </w:p>
              </w:tc>
              <w:tc>
                <w:tcPr>
                  <w:tcW w:w="1134" w:type="dxa"/>
                  <w:shd w:val="clear" w:color="auto" w:fill="auto"/>
                </w:tcPr>
                <w:p w14:paraId="4C666BB2" w14:textId="77777777" w:rsidR="00440290" w:rsidRPr="00C81030" w:rsidRDefault="00440290" w:rsidP="00440290">
                  <w:pPr>
                    <w:jc w:val="center"/>
                    <w:rPr>
                      <w:sz w:val="18"/>
                      <w:szCs w:val="18"/>
                    </w:rPr>
                  </w:pPr>
                  <w:r w:rsidRPr="00C81030">
                    <w:rPr>
                      <w:sz w:val="18"/>
                      <w:szCs w:val="18"/>
                    </w:rPr>
                    <w:t>19</w:t>
                  </w:r>
                </w:p>
              </w:tc>
              <w:tc>
                <w:tcPr>
                  <w:tcW w:w="1417" w:type="dxa"/>
                  <w:shd w:val="clear" w:color="auto" w:fill="auto"/>
                </w:tcPr>
                <w:p w14:paraId="103E7072" w14:textId="77777777" w:rsidR="00440290" w:rsidRPr="00C81030" w:rsidRDefault="00440290" w:rsidP="00440290">
                  <w:pPr>
                    <w:jc w:val="center"/>
                    <w:rPr>
                      <w:sz w:val="18"/>
                      <w:szCs w:val="18"/>
                    </w:rPr>
                  </w:pPr>
                  <w:r w:rsidRPr="00C81030">
                    <w:rPr>
                      <w:sz w:val="18"/>
                      <w:szCs w:val="18"/>
                    </w:rPr>
                    <w:t>19</w:t>
                  </w:r>
                </w:p>
              </w:tc>
            </w:tr>
            <w:tr w:rsidR="00440290" w:rsidRPr="00C81030" w14:paraId="5920F171" w14:textId="77777777" w:rsidTr="00712FD9">
              <w:tc>
                <w:tcPr>
                  <w:tcW w:w="3544" w:type="dxa"/>
                </w:tcPr>
                <w:p w14:paraId="4C29E032" w14:textId="77777777" w:rsidR="00440290" w:rsidRPr="00C81030" w:rsidRDefault="00440290" w:rsidP="00440290">
                  <w:pPr>
                    <w:rPr>
                      <w:sz w:val="18"/>
                      <w:szCs w:val="18"/>
                    </w:rPr>
                  </w:pPr>
                  <w:r w:rsidRPr="00C81030">
                    <w:rPr>
                      <w:sz w:val="18"/>
                      <w:szCs w:val="18"/>
                    </w:rPr>
                    <w:lastRenderedPageBreak/>
                    <w:t>5. Доля занятых в организациях муниципальной формы собственности в общей численности занятых в экономике</w:t>
                  </w:r>
                </w:p>
              </w:tc>
              <w:tc>
                <w:tcPr>
                  <w:tcW w:w="992" w:type="dxa"/>
                </w:tcPr>
                <w:p w14:paraId="7D8ABCB8" w14:textId="77777777" w:rsidR="00440290" w:rsidRPr="00C81030" w:rsidRDefault="00440290" w:rsidP="00440290">
                  <w:pPr>
                    <w:rPr>
                      <w:sz w:val="18"/>
                      <w:szCs w:val="18"/>
                    </w:rPr>
                  </w:pPr>
                  <w:r w:rsidRPr="00C81030">
                    <w:rPr>
                      <w:sz w:val="18"/>
                      <w:szCs w:val="18"/>
                    </w:rPr>
                    <w:t>%</w:t>
                  </w:r>
                </w:p>
              </w:tc>
              <w:tc>
                <w:tcPr>
                  <w:tcW w:w="1560" w:type="dxa"/>
                  <w:shd w:val="clear" w:color="auto" w:fill="auto"/>
                </w:tcPr>
                <w:p w14:paraId="4E76E7E3" w14:textId="77777777" w:rsidR="00440290" w:rsidRPr="00C81030" w:rsidRDefault="00440290" w:rsidP="00440290">
                  <w:pPr>
                    <w:jc w:val="center"/>
                    <w:rPr>
                      <w:sz w:val="18"/>
                      <w:szCs w:val="18"/>
                    </w:rPr>
                  </w:pPr>
                  <w:r w:rsidRPr="00C81030">
                    <w:rPr>
                      <w:sz w:val="18"/>
                      <w:szCs w:val="18"/>
                    </w:rPr>
                    <w:t>13,66</w:t>
                  </w:r>
                </w:p>
              </w:tc>
              <w:tc>
                <w:tcPr>
                  <w:tcW w:w="1134" w:type="dxa"/>
                  <w:shd w:val="clear" w:color="auto" w:fill="auto"/>
                </w:tcPr>
                <w:p w14:paraId="42AAD1D9" w14:textId="77777777" w:rsidR="00440290" w:rsidRPr="00C81030" w:rsidRDefault="00440290" w:rsidP="00440290">
                  <w:pPr>
                    <w:jc w:val="center"/>
                    <w:rPr>
                      <w:sz w:val="18"/>
                      <w:szCs w:val="18"/>
                    </w:rPr>
                  </w:pPr>
                  <w:r w:rsidRPr="00C81030">
                    <w:rPr>
                      <w:sz w:val="18"/>
                      <w:szCs w:val="18"/>
                    </w:rPr>
                    <w:t>13,66</w:t>
                  </w:r>
                </w:p>
              </w:tc>
              <w:tc>
                <w:tcPr>
                  <w:tcW w:w="992" w:type="dxa"/>
                  <w:shd w:val="clear" w:color="auto" w:fill="auto"/>
                </w:tcPr>
                <w:p w14:paraId="2E413844" w14:textId="77777777" w:rsidR="00440290" w:rsidRPr="00C81030" w:rsidRDefault="00440290" w:rsidP="00440290">
                  <w:pPr>
                    <w:jc w:val="center"/>
                    <w:rPr>
                      <w:sz w:val="18"/>
                      <w:szCs w:val="18"/>
                    </w:rPr>
                  </w:pPr>
                  <w:r w:rsidRPr="00C81030">
                    <w:rPr>
                      <w:sz w:val="18"/>
                      <w:szCs w:val="18"/>
                    </w:rPr>
                    <w:t>13,66</w:t>
                  </w:r>
                </w:p>
              </w:tc>
              <w:tc>
                <w:tcPr>
                  <w:tcW w:w="1134" w:type="dxa"/>
                  <w:shd w:val="clear" w:color="auto" w:fill="auto"/>
                </w:tcPr>
                <w:p w14:paraId="171858A8" w14:textId="77777777" w:rsidR="00440290" w:rsidRPr="00C81030" w:rsidRDefault="00440290" w:rsidP="00440290">
                  <w:pPr>
                    <w:jc w:val="center"/>
                    <w:rPr>
                      <w:sz w:val="18"/>
                      <w:szCs w:val="18"/>
                    </w:rPr>
                  </w:pPr>
                  <w:r w:rsidRPr="00C81030">
                    <w:rPr>
                      <w:sz w:val="18"/>
                      <w:szCs w:val="18"/>
                    </w:rPr>
                    <w:t>13,66</w:t>
                  </w:r>
                </w:p>
              </w:tc>
              <w:tc>
                <w:tcPr>
                  <w:tcW w:w="1417" w:type="dxa"/>
                  <w:shd w:val="clear" w:color="auto" w:fill="auto"/>
                </w:tcPr>
                <w:p w14:paraId="1C0DD13E" w14:textId="77777777" w:rsidR="00440290" w:rsidRPr="00C81030" w:rsidRDefault="00440290" w:rsidP="00440290">
                  <w:pPr>
                    <w:jc w:val="center"/>
                    <w:rPr>
                      <w:sz w:val="18"/>
                      <w:szCs w:val="18"/>
                    </w:rPr>
                  </w:pPr>
                  <w:r w:rsidRPr="00C81030">
                    <w:rPr>
                      <w:sz w:val="18"/>
                      <w:szCs w:val="18"/>
                    </w:rPr>
                    <w:t>13,66</w:t>
                  </w:r>
                </w:p>
              </w:tc>
            </w:tr>
            <w:tr w:rsidR="00440290" w:rsidRPr="00C81030" w14:paraId="317D70C7" w14:textId="77777777" w:rsidTr="00712FD9">
              <w:tc>
                <w:tcPr>
                  <w:tcW w:w="3544" w:type="dxa"/>
                </w:tcPr>
                <w:p w14:paraId="5FDB658C" w14:textId="77777777" w:rsidR="00440290" w:rsidRPr="00C81030" w:rsidRDefault="00440290" w:rsidP="00440290">
                  <w:pPr>
                    <w:rPr>
                      <w:sz w:val="18"/>
                      <w:szCs w:val="18"/>
                    </w:rPr>
                  </w:pPr>
                  <w:r w:rsidRPr="00C81030">
                    <w:rPr>
                      <w:sz w:val="18"/>
                      <w:szCs w:val="18"/>
                    </w:rPr>
                    <w:t>6. Среднегодовая численность работников органов местного самоуправления</w:t>
                  </w:r>
                </w:p>
              </w:tc>
              <w:tc>
                <w:tcPr>
                  <w:tcW w:w="992" w:type="dxa"/>
                </w:tcPr>
                <w:p w14:paraId="7ED3A278" w14:textId="77777777" w:rsidR="00440290" w:rsidRPr="00C81030" w:rsidRDefault="00440290" w:rsidP="00440290">
                  <w:pPr>
                    <w:rPr>
                      <w:sz w:val="18"/>
                      <w:szCs w:val="18"/>
                    </w:rPr>
                  </w:pPr>
                  <w:r w:rsidRPr="00C81030">
                    <w:rPr>
                      <w:sz w:val="18"/>
                      <w:szCs w:val="18"/>
                    </w:rPr>
                    <w:t>чел.</w:t>
                  </w:r>
                </w:p>
              </w:tc>
              <w:tc>
                <w:tcPr>
                  <w:tcW w:w="1560" w:type="dxa"/>
                  <w:shd w:val="clear" w:color="auto" w:fill="auto"/>
                </w:tcPr>
                <w:p w14:paraId="180CC40A" w14:textId="3A626969" w:rsidR="00440290" w:rsidRPr="00C81030" w:rsidRDefault="00B8209A" w:rsidP="00440290">
                  <w:pPr>
                    <w:jc w:val="center"/>
                    <w:rPr>
                      <w:sz w:val="18"/>
                      <w:szCs w:val="18"/>
                    </w:rPr>
                  </w:pPr>
                  <w:r>
                    <w:rPr>
                      <w:sz w:val="18"/>
                      <w:szCs w:val="18"/>
                    </w:rPr>
                    <w:t>11</w:t>
                  </w:r>
                </w:p>
              </w:tc>
              <w:tc>
                <w:tcPr>
                  <w:tcW w:w="1134" w:type="dxa"/>
                  <w:shd w:val="clear" w:color="auto" w:fill="auto"/>
                </w:tcPr>
                <w:p w14:paraId="3CC98395" w14:textId="06657F47" w:rsidR="00440290" w:rsidRPr="00C81030" w:rsidRDefault="00B8209A" w:rsidP="00440290">
                  <w:pPr>
                    <w:jc w:val="center"/>
                    <w:rPr>
                      <w:sz w:val="18"/>
                      <w:szCs w:val="18"/>
                    </w:rPr>
                  </w:pPr>
                  <w:r>
                    <w:rPr>
                      <w:sz w:val="18"/>
                      <w:szCs w:val="18"/>
                    </w:rPr>
                    <w:t>11</w:t>
                  </w:r>
                </w:p>
              </w:tc>
              <w:tc>
                <w:tcPr>
                  <w:tcW w:w="992" w:type="dxa"/>
                  <w:shd w:val="clear" w:color="auto" w:fill="auto"/>
                </w:tcPr>
                <w:p w14:paraId="19C9BDB4" w14:textId="77777777" w:rsidR="00440290" w:rsidRPr="00C81030" w:rsidRDefault="00440290" w:rsidP="00440290">
                  <w:pPr>
                    <w:jc w:val="center"/>
                    <w:rPr>
                      <w:sz w:val="18"/>
                      <w:szCs w:val="18"/>
                    </w:rPr>
                  </w:pPr>
                  <w:r w:rsidRPr="00C81030">
                    <w:rPr>
                      <w:sz w:val="18"/>
                      <w:szCs w:val="18"/>
                    </w:rPr>
                    <w:t>2</w:t>
                  </w:r>
                </w:p>
              </w:tc>
              <w:tc>
                <w:tcPr>
                  <w:tcW w:w="1134" w:type="dxa"/>
                  <w:shd w:val="clear" w:color="auto" w:fill="auto"/>
                </w:tcPr>
                <w:p w14:paraId="6B7F5C4F" w14:textId="77777777" w:rsidR="00440290" w:rsidRPr="00C81030" w:rsidRDefault="00440290" w:rsidP="00440290">
                  <w:pPr>
                    <w:jc w:val="center"/>
                    <w:rPr>
                      <w:sz w:val="18"/>
                      <w:szCs w:val="18"/>
                    </w:rPr>
                  </w:pPr>
                  <w:r w:rsidRPr="00C81030">
                    <w:rPr>
                      <w:sz w:val="18"/>
                      <w:szCs w:val="18"/>
                    </w:rPr>
                    <w:t>2</w:t>
                  </w:r>
                </w:p>
              </w:tc>
              <w:tc>
                <w:tcPr>
                  <w:tcW w:w="1417" w:type="dxa"/>
                  <w:shd w:val="clear" w:color="auto" w:fill="auto"/>
                </w:tcPr>
                <w:p w14:paraId="10052C34" w14:textId="77777777" w:rsidR="00440290" w:rsidRPr="00C81030" w:rsidRDefault="00440290" w:rsidP="00440290">
                  <w:pPr>
                    <w:jc w:val="center"/>
                    <w:rPr>
                      <w:sz w:val="18"/>
                      <w:szCs w:val="18"/>
                    </w:rPr>
                  </w:pPr>
                  <w:r w:rsidRPr="00C81030">
                    <w:rPr>
                      <w:sz w:val="18"/>
                      <w:szCs w:val="18"/>
                    </w:rPr>
                    <w:t>2</w:t>
                  </w:r>
                </w:p>
              </w:tc>
            </w:tr>
            <w:tr w:rsidR="00440290" w:rsidRPr="00C81030" w14:paraId="1D01DD84" w14:textId="77777777" w:rsidTr="00712FD9">
              <w:tc>
                <w:tcPr>
                  <w:tcW w:w="3544" w:type="dxa"/>
                </w:tcPr>
                <w:p w14:paraId="345C4A60" w14:textId="77777777" w:rsidR="00440290" w:rsidRPr="00C81030" w:rsidRDefault="00440290" w:rsidP="00440290">
                  <w:pPr>
                    <w:jc w:val="center"/>
                    <w:rPr>
                      <w:b/>
                      <w:bCs/>
                      <w:sz w:val="18"/>
                      <w:szCs w:val="18"/>
                    </w:rPr>
                  </w:pPr>
                  <w:r w:rsidRPr="00C81030">
                    <w:rPr>
                      <w:b/>
                      <w:bCs/>
                      <w:sz w:val="18"/>
                      <w:szCs w:val="18"/>
                    </w:rPr>
                    <w:t>9. Жилищный фонд</w:t>
                  </w:r>
                </w:p>
              </w:tc>
              <w:tc>
                <w:tcPr>
                  <w:tcW w:w="992" w:type="dxa"/>
                </w:tcPr>
                <w:p w14:paraId="539E14AC" w14:textId="77777777" w:rsidR="00440290" w:rsidRPr="00C81030" w:rsidRDefault="00440290" w:rsidP="00440290">
                  <w:pPr>
                    <w:rPr>
                      <w:sz w:val="18"/>
                      <w:szCs w:val="18"/>
                    </w:rPr>
                  </w:pPr>
                </w:p>
              </w:tc>
              <w:tc>
                <w:tcPr>
                  <w:tcW w:w="1560" w:type="dxa"/>
                </w:tcPr>
                <w:p w14:paraId="728BF57B" w14:textId="77777777" w:rsidR="00440290" w:rsidRPr="00C81030" w:rsidRDefault="00440290" w:rsidP="00440290">
                  <w:pPr>
                    <w:jc w:val="center"/>
                    <w:rPr>
                      <w:sz w:val="18"/>
                      <w:szCs w:val="18"/>
                    </w:rPr>
                  </w:pPr>
                </w:p>
              </w:tc>
              <w:tc>
                <w:tcPr>
                  <w:tcW w:w="1134" w:type="dxa"/>
                </w:tcPr>
                <w:p w14:paraId="7E555835" w14:textId="77777777" w:rsidR="00440290" w:rsidRPr="00C81030" w:rsidRDefault="00440290" w:rsidP="00440290">
                  <w:pPr>
                    <w:jc w:val="center"/>
                    <w:rPr>
                      <w:sz w:val="18"/>
                      <w:szCs w:val="18"/>
                    </w:rPr>
                  </w:pPr>
                </w:p>
              </w:tc>
              <w:tc>
                <w:tcPr>
                  <w:tcW w:w="992" w:type="dxa"/>
                </w:tcPr>
                <w:p w14:paraId="2B25D215" w14:textId="77777777" w:rsidR="00440290" w:rsidRPr="00C81030" w:rsidRDefault="00440290" w:rsidP="00440290">
                  <w:pPr>
                    <w:jc w:val="center"/>
                    <w:rPr>
                      <w:sz w:val="18"/>
                      <w:szCs w:val="18"/>
                    </w:rPr>
                  </w:pPr>
                </w:p>
              </w:tc>
              <w:tc>
                <w:tcPr>
                  <w:tcW w:w="1134" w:type="dxa"/>
                </w:tcPr>
                <w:p w14:paraId="64F92799" w14:textId="77777777" w:rsidR="00440290" w:rsidRPr="00C81030" w:rsidRDefault="00440290" w:rsidP="00440290">
                  <w:pPr>
                    <w:jc w:val="center"/>
                    <w:rPr>
                      <w:sz w:val="18"/>
                      <w:szCs w:val="18"/>
                    </w:rPr>
                  </w:pPr>
                </w:p>
              </w:tc>
              <w:tc>
                <w:tcPr>
                  <w:tcW w:w="1417" w:type="dxa"/>
                </w:tcPr>
                <w:p w14:paraId="45710CB9" w14:textId="77777777" w:rsidR="00440290" w:rsidRPr="00C81030" w:rsidRDefault="00440290" w:rsidP="00440290">
                  <w:pPr>
                    <w:jc w:val="center"/>
                    <w:rPr>
                      <w:sz w:val="18"/>
                      <w:szCs w:val="18"/>
                    </w:rPr>
                  </w:pPr>
                </w:p>
              </w:tc>
            </w:tr>
            <w:tr w:rsidR="00440290" w:rsidRPr="00C81030" w14:paraId="2263920F" w14:textId="77777777" w:rsidTr="00712FD9">
              <w:tc>
                <w:tcPr>
                  <w:tcW w:w="3544" w:type="dxa"/>
                </w:tcPr>
                <w:p w14:paraId="6B9BCF4B" w14:textId="77777777" w:rsidR="00440290" w:rsidRPr="00C81030" w:rsidRDefault="00440290" w:rsidP="00440290">
                  <w:pPr>
                    <w:rPr>
                      <w:sz w:val="18"/>
                      <w:szCs w:val="18"/>
                    </w:rPr>
                  </w:pPr>
                  <w:r w:rsidRPr="00C81030">
                    <w:rPr>
                      <w:sz w:val="18"/>
                      <w:szCs w:val="18"/>
                    </w:rPr>
                    <w:t>1. Ввод  в эксплуатацию жилых домов за счет всех источников финансирования</w:t>
                  </w:r>
                </w:p>
              </w:tc>
              <w:tc>
                <w:tcPr>
                  <w:tcW w:w="992" w:type="dxa"/>
                </w:tcPr>
                <w:p w14:paraId="536C4EE1" w14:textId="77777777" w:rsidR="00440290" w:rsidRPr="00C81030" w:rsidRDefault="00440290" w:rsidP="00440290">
                  <w:pPr>
                    <w:rPr>
                      <w:sz w:val="18"/>
                      <w:szCs w:val="18"/>
                    </w:rPr>
                  </w:pPr>
                  <w:r w:rsidRPr="00C81030">
                    <w:rPr>
                      <w:sz w:val="18"/>
                      <w:szCs w:val="18"/>
                    </w:rPr>
                    <w:t>тыс.кв.м.</w:t>
                  </w:r>
                </w:p>
                <w:p w14:paraId="7D1AF775" w14:textId="77777777" w:rsidR="00440290" w:rsidRPr="00C81030" w:rsidRDefault="00440290" w:rsidP="00440290">
                  <w:pPr>
                    <w:rPr>
                      <w:sz w:val="18"/>
                      <w:szCs w:val="18"/>
                    </w:rPr>
                  </w:pPr>
                  <w:r w:rsidRPr="00C81030">
                    <w:rPr>
                      <w:sz w:val="18"/>
                      <w:szCs w:val="18"/>
                    </w:rPr>
                    <w:t>общей</w:t>
                  </w:r>
                </w:p>
                <w:p w14:paraId="0E944F06" w14:textId="77777777" w:rsidR="00440290" w:rsidRPr="00C81030" w:rsidRDefault="00440290" w:rsidP="00440290">
                  <w:pPr>
                    <w:rPr>
                      <w:sz w:val="18"/>
                      <w:szCs w:val="18"/>
                    </w:rPr>
                  </w:pPr>
                  <w:r w:rsidRPr="00C81030">
                    <w:rPr>
                      <w:sz w:val="18"/>
                      <w:szCs w:val="18"/>
                    </w:rPr>
                    <w:t>площади</w:t>
                  </w:r>
                </w:p>
              </w:tc>
              <w:tc>
                <w:tcPr>
                  <w:tcW w:w="1560" w:type="dxa"/>
                </w:tcPr>
                <w:p w14:paraId="6AA8550C" w14:textId="77777777" w:rsidR="00440290" w:rsidRPr="00C81030" w:rsidRDefault="00440290" w:rsidP="00440290">
                  <w:pPr>
                    <w:jc w:val="center"/>
                    <w:rPr>
                      <w:sz w:val="18"/>
                      <w:szCs w:val="18"/>
                    </w:rPr>
                  </w:pPr>
                  <w:r w:rsidRPr="00C81030">
                    <w:rPr>
                      <w:sz w:val="18"/>
                      <w:szCs w:val="18"/>
                    </w:rPr>
                    <w:t>-</w:t>
                  </w:r>
                </w:p>
              </w:tc>
              <w:tc>
                <w:tcPr>
                  <w:tcW w:w="1134" w:type="dxa"/>
                </w:tcPr>
                <w:p w14:paraId="56D38C38" w14:textId="77777777" w:rsidR="00440290" w:rsidRPr="00C81030" w:rsidRDefault="00440290" w:rsidP="00440290">
                  <w:pPr>
                    <w:jc w:val="center"/>
                    <w:rPr>
                      <w:sz w:val="18"/>
                      <w:szCs w:val="18"/>
                    </w:rPr>
                  </w:pPr>
                  <w:r w:rsidRPr="00C81030">
                    <w:rPr>
                      <w:sz w:val="18"/>
                      <w:szCs w:val="18"/>
                    </w:rPr>
                    <w:t>-</w:t>
                  </w:r>
                </w:p>
              </w:tc>
              <w:tc>
                <w:tcPr>
                  <w:tcW w:w="992" w:type="dxa"/>
                </w:tcPr>
                <w:p w14:paraId="0CB7188A" w14:textId="77777777" w:rsidR="00440290" w:rsidRPr="00C81030" w:rsidRDefault="00440290" w:rsidP="00440290">
                  <w:pPr>
                    <w:jc w:val="center"/>
                    <w:rPr>
                      <w:sz w:val="18"/>
                      <w:szCs w:val="18"/>
                    </w:rPr>
                  </w:pPr>
                  <w:r w:rsidRPr="00C81030">
                    <w:rPr>
                      <w:sz w:val="18"/>
                      <w:szCs w:val="18"/>
                    </w:rPr>
                    <w:t>-</w:t>
                  </w:r>
                </w:p>
              </w:tc>
              <w:tc>
                <w:tcPr>
                  <w:tcW w:w="1134" w:type="dxa"/>
                </w:tcPr>
                <w:p w14:paraId="67351197" w14:textId="77777777" w:rsidR="00440290" w:rsidRPr="00C81030" w:rsidRDefault="00440290" w:rsidP="00440290">
                  <w:pPr>
                    <w:jc w:val="center"/>
                    <w:rPr>
                      <w:sz w:val="18"/>
                      <w:szCs w:val="18"/>
                    </w:rPr>
                  </w:pPr>
                  <w:r w:rsidRPr="00C81030">
                    <w:rPr>
                      <w:sz w:val="18"/>
                      <w:szCs w:val="18"/>
                    </w:rPr>
                    <w:t>-</w:t>
                  </w:r>
                </w:p>
              </w:tc>
              <w:tc>
                <w:tcPr>
                  <w:tcW w:w="1417" w:type="dxa"/>
                </w:tcPr>
                <w:p w14:paraId="79F0B52E" w14:textId="77777777" w:rsidR="00440290" w:rsidRPr="00C81030" w:rsidRDefault="00440290" w:rsidP="00440290">
                  <w:pPr>
                    <w:jc w:val="center"/>
                    <w:rPr>
                      <w:sz w:val="18"/>
                      <w:szCs w:val="18"/>
                    </w:rPr>
                  </w:pPr>
                  <w:r w:rsidRPr="00C81030">
                    <w:rPr>
                      <w:sz w:val="18"/>
                      <w:szCs w:val="18"/>
                    </w:rPr>
                    <w:t>-</w:t>
                  </w:r>
                </w:p>
              </w:tc>
            </w:tr>
            <w:tr w:rsidR="00440290" w:rsidRPr="00C81030" w14:paraId="05030604" w14:textId="77777777" w:rsidTr="00712FD9">
              <w:tc>
                <w:tcPr>
                  <w:tcW w:w="3544" w:type="dxa"/>
                </w:tcPr>
                <w:p w14:paraId="60E71619" w14:textId="77777777" w:rsidR="00440290" w:rsidRPr="00C81030" w:rsidRDefault="00440290" w:rsidP="00440290">
                  <w:pPr>
                    <w:rPr>
                      <w:sz w:val="18"/>
                      <w:szCs w:val="18"/>
                    </w:rPr>
                  </w:pPr>
                  <w:r w:rsidRPr="00C81030">
                    <w:rPr>
                      <w:sz w:val="18"/>
                      <w:szCs w:val="18"/>
                    </w:rPr>
                    <w:t>В том числе:</w:t>
                  </w:r>
                </w:p>
              </w:tc>
              <w:tc>
                <w:tcPr>
                  <w:tcW w:w="992" w:type="dxa"/>
                </w:tcPr>
                <w:p w14:paraId="1C47B652" w14:textId="77777777" w:rsidR="00440290" w:rsidRPr="00C81030" w:rsidRDefault="00440290" w:rsidP="00440290">
                  <w:pPr>
                    <w:rPr>
                      <w:sz w:val="18"/>
                      <w:szCs w:val="18"/>
                    </w:rPr>
                  </w:pPr>
                </w:p>
              </w:tc>
              <w:tc>
                <w:tcPr>
                  <w:tcW w:w="1560" w:type="dxa"/>
                </w:tcPr>
                <w:p w14:paraId="062A1739" w14:textId="77777777" w:rsidR="00440290" w:rsidRPr="00C81030" w:rsidRDefault="00440290" w:rsidP="00440290">
                  <w:pPr>
                    <w:jc w:val="center"/>
                    <w:rPr>
                      <w:sz w:val="18"/>
                      <w:szCs w:val="18"/>
                    </w:rPr>
                  </w:pPr>
                </w:p>
              </w:tc>
              <w:tc>
                <w:tcPr>
                  <w:tcW w:w="1134" w:type="dxa"/>
                </w:tcPr>
                <w:p w14:paraId="17C9985D" w14:textId="77777777" w:rsidR="00440290" w:rsidRPr="00C81030" w:rsidRDefault="00440290" w:rsidP="00440290">
                  <w:pPr>
                    <w:jc w:val="center"/>
                    <w:rPr>
                      <w:sz w:val="18"/>
                      <w:szCs w:val="18"/>
                    </w:rPr>
                  </w:pPr>
                </w:p>
              </w:tc>
              <w:tc>
                <w:tcPr>
                  <w:tcW w:w="992" w:type="dxa"/>
                </w:tcPr>
                <w:p w14:paraId="2BE6D32C" w14:textId="77777777" w:rsidR="00440290" w:rsidRPr="00C81030" w:rsidRDefault="00440290" w:rsidP="00440290">
                  <w:pPr>
                    <w:jc w:val="center"/>
                    <w:rPr>
                      <w:sz w:val="18"/>
                      <w:szCs w:val="18"/>
                    </w:rPr>
                  </w:pPr>
                </w:p>
              </w:tc>
              <w:tc>
                <w:tcPr>
                  <w:tcW w:w="1134" w:type="dxa"/>
                </w:tcPr>
                <w:p w14:paraId="513FF8FA" w14:textId="77777777" w:rsidR="00440290" w:rsidRPr="00C81030" w:rsidRDefault="00440290" w:rsidP="00440290">
                  <w:pPr>
                    <w:jc w:val="center"/>
                    <w:rPr>
                      <w:sz w:val="18"/>
                      <w:szCs w:val="18"/>
                    </w:rPr>
                  </w:pPr>
                </w:p>
              </w:tc>
              <w:tc>
                <w:tcPr>
                  <w:tcW w:w="1417" w:type="dxa"/>
                </w:tcPr>
                <w:p w14:paraId="1E3F7F4A" w14:textId="77777777" w:rsidR="00440290" w:rsidRPr="00C81030" w:rsidRDefault="00440290" w:rsidP="00440290">
                  <w:pPr>
                    <w:jc w:val="center"/>
                    <w:rPr>
                      <w:sz w:val="18"/>
                      <w:szCs w:val="18"/>
                    </w:rPr>
                  </w:pPr>
                </w:p>
              </w:tc>
            </w:tr>
            <w:tr w:rsidR="00440290" w:rsidRPr="00C81030" w14:paraId="45C25C97" w14:textId="77777777" w:rsidTr="00712FD9">
              <w:tc>
                <w:tcPr>
                  <w:tcW w:w="3544" w:type="dxa"/>
                </w:tcPr>
                <w:p w14:paraId="600A698B" w14:textId="77777777" w:rsidR="00440290" w:rsidRPr="00C81030" w:rsidRDefault="00440290" w:rsidP="00440290">
                  <w:pPr>
                    <w:rPr>
                      <w:sz w:val="18"/>
                      <w:szCs w:val="18"/>
                    </w:rPr>
                  </w:pPr>
                  <w:r w:rsidRPr="00C81030">
                    <w:rPr>
                      <w:sz w:val="18"/>
                      <w:szCs w:val="18"/>
                    </w:rPr>
                    <w:t>За счет средств местных бюджетов</w:t>
                  </w:r>
                </w:p>
              </w:tc>
              <w:tc>
                <w:tcPr>
                  <w:tcW w:w="992" w:type="dxa"/>
                </w:tcPr>
                <w:p w14:paraId="0A7FEC24" w14:textId="77777777" w:rsidR="00440290" w:rsidRPr="00C81030" w:rsidRDefault="00440290" w:rsidP="00440290">
                  <w:pPr>
                    <w:rPr>
                      <w:sz w:val="18"/>
                      <w:szCs w:val="18"/>
                    </w:rPr>
                  </w:pPr>
                  <w:r w:rsidRPr="00C81030">
                    <w:rPr>
                      <w:sz w:val="18"/>
                      <w:szCs w:val="18"/>
                    </w:rPr>
                    <w:t>тыс.кв.м.</w:t>
                  </w:r>
                </w:p>
                <w:p w14:paraId="6892D11B" w14:textId="77777777" w:rsidR="00440290" w:rsidRPr="00C81030" w:rsidRDefault="00440290" w:rsidP="00440290">
                  <w:pPr>
                    <w:rPr>
                      <w:sz w:val="18"/>
                      <w:szCs w:val="18"/>
                    </w:rPr>
                  </w:pPr>
                  <w:r w:rsidRPr="00C81030">
                    <w:rPr>
                      <w:sz w:val="18"/>
                      <w:szCs w:val="18"/>
                    </w:rPr>
                    <w:t>общей</w:t>
                  </w:r>
                </w:p>
                <w:p w14:paraId="636CE334" w14:textId="77777777" w:rsidR="00440290" w:rsidRPr="00C81030" w:rsidRDefault="00440290" w:rsidP="00440290">
                  <w:pPr>
                    <w:rPr>
                      <w:sz w:val="18"/>
                      <w:szCs w:val="18"/>
                    </w:rPr>
                  </w:pPr>
                  <w:r w:rsidRPr="00C81030">
                    <w:rPr>
                      <w:sz w:val="18"/>
                      <w:szCs w:val="18"/>
                      <w:lang w:val="en-US"/>
                    </w:rPr>
                    <w:t>S</w:t>
                  </w:r>
                </w:p>
              </w:tc>
              <w:tc>
                <w:tcPr>
                  <w:tcW w:w="1560" w:type="dxa"/>
                </w:tcPr>
                <w:p w14:paraId="63553F65" w14:textId="77777777" w:rsidR="00440290" w:rsidRPr="00C81030" w:rsidRDefault="00440290" w:rsidP="00440290">
                  <w:pPr>
                    <w:jc w:val="center"/>
                    <w:rPr>
                      <w:sz w:val="18"/>
                      <w:szCs w:val="18"/>
                    </w:rPr>
                  </w:pPr>
                  <w:r w:rsidRPr="00C81030">
                    <w:rPr>
                      <w:sz w:val="18"/>
                      <w:szCs w:val="18"/>
                    </w:rPr>
                    <w:t>-</w:t>
                  </w:r>
                </w:p>
              </w:tc>
              <w:tc>
                <w:tcPr>
                  <w:tcW w:w="1134" w:type="dxa"/>
                </w:tcPr>
                <w:p w14:paraId="586DE90C" w14:textId="77777777" w:rsidR="00440290" w:rsidRPr="00C81030" w:rsidRDefault="00440290" w:rsidP="00440290">
                  <w:pPr>
                    <w:jc w:val="center"/>
                    <w:rPr>
                      <w:sz w:val="18"/>
                      <w:szCs w:val="18"/>
                    </w:rPr>
                  </w:pPr>
                  <w:r w:rsidRPr="00C81030">
                    <w:rPr>
                      <w:sz w:val="18"/>
                      <w:szCs w:val="18"/>
                    </w:rPr>
                    <w:t>-</w:t>
                  </w:r>
                </w:p>
              </w:tc>
              <w:tc>
                <w:tcPr>
                  <w:tcW w:w="992" w:type="dxa"/>
                </w:tcPr>
                <w:p w14:paraId="0B9245A8" w14:textId="77777777" w:rsidR="00440290" w:rsidRPr="00C81030" w:rsidRDefault="00440290" w:rsidP="00440290">
                  <w:pPr>
                    <w:jc w:val="center"/>
                    <w:rPr>
                      <w:sz w:val="18"/>
                      <w:szCs w:val="18"/>
                    </w:rPr>
                  </w:pPr>
                  <w:r w:rsidRPr="00C81030">
                    <w:rPr>
                      <w:sz w:val="18"/>
                      <w:szCs w:val="18"/>
                    </w:rPr>
                    <w:t>-</w:t>
                  </w:r>
                </w:p>
              </w:tc>
              <w:tc>
                <w:tcPr>
                  <w:tcW w:w="1134" w:type="dxa"/>
                </w:tcPr>
                <w:p w14:paraId="0586FEC6" w14:textId="77777777" w:rsidR="00440290" w:rsidRPr="00C81030" w:rsidRDefault="00440290" w:rsidP="00440290">
                  <w:pPr>
                    <w:jc w:val="center"/>
                    <w:rPr>
                      <w:sz w:val="18"/>
                      <w:szCs w:val="18"/>
                    </w:rPr>
                  </w:pPr>
                  <w:r w:rsidRPr="00C81030">
                    <w:rPr>
                      <w:sz w:val="18"/>
                      <w:szCs w:val="18"/>
                    </w:rPr>
                    <w:t>-</w:t>
                  </w:r>
                </w:p>
              </w:tc>
              <w:tc>
                <w:tcPr>
                  <w:tcW w:w="1417" w:type="dxa"/>
                </w:tcPr>
                <w:p w14:paraId="26E8A302" w14:textId="77777777" w:rsidR="00440290" w:rsidRPr="00C81030" w:rsidRDefault="00440290" w:rsidP="00440290">
                  <w:pPr>
                    <w:rPr>
                      <w:sz w:val="18"/>
                      <w:szCs w:val="18"/>
                    </w:rPr>
                  </w:pPr>
                  <w:r w:rsidRPr="00C81030">
                    <w:rPr>
                      <w:sz w:val="18"/>
                      <w:szCs w:val="18"/>
                    </w:rPr>
                    <w:t>-</w:t>
                  </w:r>
                </w:p>
              </w:tc>
            </w:tr>
            <w:tr w:rsidR="00440290" w:rsidRPr="00C81030" w14:paraId="4E65BA4C" w14:textId="77777777" w:rsidTr="00712FD9">
              <w:tc>
                <w:tcPr>
                  <w:tcW w:w="3544" w:type="dxa"/>
                </w:tcPr>
                <w:p w14:paraId="4C66F707" w14:textId="77777777" w:rsidR="00440290" w:rsidRPr="00C81030" w:rsidRDefault="00440290" w:rsidP="00440290">
                  <w:pPr>
                    <w:rPr>
                      <w:sz w:val="18"/>
                      <w:szCs w:val="18"/>
                    </w:rPr>
                  </w:pPr>
                  <w:r w:rsidRPr="00C81030">
                    <w:rPr>
                      <w:sz w:val="18"/>
                      <w:szCs w:val="18"/>
                    </w:rPr>
                    <w:t>Индивидуальные жилые дома, построенные населением за  свой счет и (или) с помощью кредитов</w:t>
                  </w:r>
                </w:p>
              </w:tc>
              <w:tc>
                <w:tcPr>
                  <w:tcW w:w="992" w:type="dxa"/>
                </w:tcPr>
                <w:p w14:paraId="251FB025" w14:textId="77777777" w:rsidR="00440290" w:rsidRPr="00C81030" w:rsidRDefault="00440290" w:rsidP="00440290">
                  <w:pPr>
                    <w:rPr>
                      <w:sz w:val="18"/>
                      <w:szCs w:val="18"/>
                    </w:rPr>
                  </w:pPr>
                  <w:r w:rsidRPr="00C81030">
                    <w:rPr>
                      <w:sz w:val="18"/>
                      <w:szCs w:val="18"/>
                    </w:rPr>
                    <w:t>Тыс.кв.м</w:t>
                  </w:r>
                </w:p>
                <w:p w14:paraId="4BB544CC" w14:textId="77777777" w:rsidR="00440290" w:rsidRPr="00C81030" w:rsidRDefault="00440290" w:rsidP="00440290">
                  <w:pPr>
                    <w:rPr>
                      <w:sz w:val="18"/>
                      <w:szCs w:val="18"/>
                    </w:rPr>
                  </w:pPr>
                  <w:r w:rsidRPr="00C81030">
                    <w:rPr>
                      <w:sz w:val="18"/>
                      <w:szCs w:val="18"/>
                    </w:rPr>
                    <w:t>общей площади</w:t>
                  </w:r>
                </w:p>
              </w:tc>
              <w:tc>
                <w:tcPr>
                  <w:tcW w:w="1560" w:type="dxa"/>
                </w:tcPr>
                <w:p w14:paraId="041D1949" w14:textId="77777777" w:rsidR="00440290" w:rsidRPr="00C81030" w:rsidRDefault="00440290" w:rsidP="00440290">
                  <w:pPr>
                    <w:jc w:val="center"/>
                    <w:rPr>
                      <w:sz w:val="18"/>
                      <w:szCs w:val="18"/>
                    </w:rPr>
                  </w:pPr>
                  <w:r w:rsidRPr="00C81030">
                    <w:rPr>
                      <w:sz w:val="18"/>
                      <w:szCs w:val="18"/>
                    </w:rPr>
                    <w:t>-</w:t>
                  </w:r>
                </w:p>
              </w:tc>
              <w:tc>
                <w:tcPr>
                  <w:tcW w:w="1134" w:type="dxa"/>
                </w:tcPr>
                <w:p w14:paraId="6B5FAA75" w14:textId="77777777" w:rsidR="00440290" w:rsidRPr="00C81030" w:rsidRDefault="00440290" w:rsidP="00440290">
                  <w:pPr>
                    <w:jc w:val="center"/>
                    <w:rPr>
                      <w:sz w:val="18"/>
                      <w:szCs w:val="18"/>
                    </w:rPr>
                  </w:pPr>
                  <w:r w:rsidRPr="00C81030">
                    <w:rPr>
                      <w:sz w:val="18"/>
                      <w:szCs w:val="18"/>
                    </w:rPr>
                    <w:t>-</w:t>
                  </w:r>
                </w:p>
              </w:tc>
              <w:tc>
                <w:tcPr>
                  <w:tcW w:w="992" w:type="dxa"/>
                </w:tcPr>
                <w:p w14:paraId="501B3966" w14:textId="77777777" w:rsidR="00440290" w:rsidRPr="00C81030" w:rsidRDefault="00440290" w:rsidP="00440290">
                  <w:pPr>
                    <w:jc w:val="center"/>
                    <w:rPr>
                      <w:sz w:val="18"/>
                      <w:szCs w:val="18"/>
                    </w:rPr>
                  </w:pPr>
                  <w:r w:rsidRPr="00C81030">
                    <w:rPr>
                      <w:sz w:val="18"/>
                      <w:szCs w:val="18"/>
                    </w:rPr>
                    <w:t>-</w:t>
                  </w:r>
                </w:p>
              </w:tc>
              <w:tc>
                <w:tcPr>
                  <w:tcW w:w="1134" w:type="dxa"/>
                </w:tcPr>
                <w:p w14:paraId="3F75D14D" w14:textId="77777777" w:rsidR="00440290" w:rsidRPr="00C81030" w:rsidRDefault="00440290" w:rsidP="00440290">
                  <w:pPr>
                    <w:jc w:val="center"/>
                    <w:rPr>
                      <w:sz w:val="18"/>
                      <w:szCs w:val="18"/>
                    </w:rPr>
                  </w:pPr>
                  <w:r w:rsidRPr="00C81030">
                    <w:rPr>
                      <w:sz w:val="18"/>
                      <w:szCs w:val="18"/>
                    </w:rPr>
                    <w:t>-</w:t>
                  </w:r>
                </w:p>
              </w:tc>
              <w:tc>
                <w:tcPr>
                  <w:tcW w:w="1417" w:type="dxa"/>
                </w:tcPr>
                <w:p w14:paraId="25EB493F" w14:textId="77777777" w:rsidR="00440290" w:rsidRPr="00C81030" w:rsidRDefault="00440290" w:rsidP="00440290">
                  <w:pPr>
                    <w:jc w:val="center"/>
                    <w:rPr>
                      <w:sz w:val="18"/>
                      <w:szCs w:val="18"/>
                    </w:rPr>
                  </w:pPr>
                  <w:r w:rsidRPr="00C81030">
                    <w:rPr>
                      <w:sz w:val="18"/>
                      <w:szCs w:val="18"/>
                    </w:rPr>
                    <w:t>-</w:t>
                  </w:r>
                </w:p>
              </w:tc>
            </w:tr>
            <w:tr w:rsidR="00440290" w:rsidRPr="00C81030" w14:paraId="130720BF" w14:textId="77777777" w:rsidTr="00712FD9">
              <w:tc>
                <w:tcPr>
                  <w:tcW w:w="3544" w:type="dxa"/>
                </w:tcPr>
                <w:p w14:paraId="2FA8C93B" w14:textId="77777777" w:rsidR="00440290" w:rsidRPr="00C81030" w:rsidRDefault="00440290" w:rsidP="00440290">
                  <w:pPr>
                    <w:rPr>
                      <w:sz w:val="18"/>
                      <w:szCs w:val="18"/>
                    </w:rPr>
                  </w:pPr>
                  <w:r w:rsidRPr="00C81030">
                    <w:rPr>
                      <w:sz w:val="18"/>
                      <w:szCs w:val="18"/>
                    </w:rPr>
                    <w:t>2. Общая площадь муниципального жилого фонда</w:t>
                  </w:r>
                </w:p>
              </w:tc>
              <w:tc>
                <w:tcPr>
                  <w:tcW w:w="992" w:type="dxa"/>
                </w:tcPr>
                <w:p w14:paraId="793CAB2E" w14:textId="77777777" w:rsidR="00440290" w:rsidRPr="00C81030" w:rsidRDefault="00440290" w:rsidP="00440290">
                  <w:pPr>
                    <w:rPr>
                      <w:sz w:val="18"/>
                      <w:szCs w:val="18"/>
                    </w:rPr>
                  </w:pPr>
                  <w:r w:rsidRPr="00C81030">
                    <w:rPr>
                      <w:sz w:val="18"/>
                      <w:szCs w:val="18"/>
                    </w:rPr>
                    <w:t>Тыс.кв.м.</w:t>
                  </w:r>
                </w:p>
              </w:tc>
              <w:tc>
                <w:tcPr>
                  <w:tcW w:w="1560" w:type="dxa"/>
                </w:tcPr>
                <w:p w14:paraId="2780003E" w14:textId="77777777" w:rsidR="00440290" w:rsidRPr="00C81030" w:rsidRDefault="00440290" w:rsidP="00440290">
                  <w:pPr>
                    <w:jc w:val="center"/>
                    <w:rPr>
                      <w:color w:val="FF0000"/>
                      <w:sz w:val="18"/>
                      <w:szCs w:val="18"/>
                    </w:rPr>
                  </w:pPr>
                </w:p>
              </w:tc>
              <w:tc>
                <w:tcPr>
                  <w:tcW w:w="1134" w:type="dxa"/>
                </w:tcPr>
                <w:p w14:paraId="7496202A" w14:textId="77777777" w:rsidR="00440290" w:rsidRPr="00C81030" w:rsidRDefault="00440290" w:rsidP="00440290">
                  <w:pPr>
                    <w:jc w:val="center"/>
                    <w:rPr>
                      <w:color w:val="FF0000"/>
                      <w:sz w:val="18"/>
                      <w:szCs w:val="18"/>
                    </w:rPr>
                  </w:pPr>
                </w:p>
              </w:tc>
              <w:tc>
                <w:tcPr>
                  <w:tcW w:w="992" w:type="dxa"/>
                </w:tcPr>
                <w:p w14:paraId="3E5CDCB3" w14:textId="77777777" w:rsidR="00440290" w:rsidRPr="00C81030" w:rsidRDefault="00440290" w:rsidP="00440290">
                  <w:pPr>
                    <w:rPr>
                      <w:color w:val="FF0000"/>
                      <w:sz w:val="18"/>
                      <w:szCs w:val="18"/>
                    </w:rPr>
                  </w:pPr>
                </w:p>
              </w:tc>
              <w:tc>
                <w:tcPr>
                  <w:tcW w:w="1134" w:type="dxa"/>
                </w:tcPr>
                <w:p w14:paraId="0B8B992B" w14:textId="77777777" w:rsidR="00440290" w:rsidRPr="00C81030" w:rsidRDefault="00440290" w:rsidP="00440290">
                  <w:pPr>
                    <w:rPr>
                      <w:color w:val="FF0000"/>
                      <w:sz w:val="18"/>
                      <w:szCs w:val="18"/>
                    </w:rPr>
                  </w:pPr>
                </w:p>
              </w:tc>
              <w:tc>
                <w:tcPr>
                  <w:tcW w:w="1417" w:type="dxa"/>
                </w:tcPr>
                <w:p w14:paraId="057FCDCF" w14:textId="77777777" w:rsidR="00440290" w:rsidRPr="00C81030" w:rsidRDefault="00440290" w:rsidP="00440290">
                  <w:pPr>
                    <w:jc w:val="center"/>
                    <w:rPr>
                      <w:color w:val="FF0000"/>
                      <w:sz w:val="18"/>
                      <w:szCs w:val="18"/>
                    </w:rPr>
                  </w:pPr>
                </w:p>
              </w:tc>
            </w:tr>
            <w:tr w:rsidR="00440290" w:rsidRPr="00C81030" w14:paraId="1F2FD603" w14:textId="77777777" w:rsidTr="00712FD9">
              <w:tc>
                <w:tcPr>
                  <w:tcW w:w="3544" w:type="dxa"/>
                </w:tcPr>
                <w:p w14:paraId="137FE8C0" w14:textId="77777777" w:rsidR="00440290" w:rsidRPr="00C81030" w:rsidRDefault="00440290" w:rsidP="00440290">
                  <w:pPr>
                    <w:rPr>
                      <w:sz w:val="18"/>
                      <w:szCs w:val="18"/>
                    </w:rPr>
                  </w:pPr>
                  <w:r w:rsidRPr="00C81030">
                    <w:rPr>
                      <w:sz w:val="18"/>
                      <w:szCs w:val="18"/>
                    </w:rPr>
                    <w:t>В том числе:</w:t>
                  </w:r>
                </w:p>
              </w:tc>
              <w:tc>
                <w:tcPr>
                  <w:tcW w:w="992" w:type="dxa"/>
                </w:tcPr>
                <w:p w14:paraId="2D10CB6B" w14:textId="77777777" w:rsidR="00440290" w:rsidRPr="00C81030" w:rsidRDefault="00440290" w:rsidP="00440290">
                  <w:pPr>
                    <w:rPr>
                      <w:sz w:val="18"/>
                      <w:szCs w:val="18"/>
                    </w:rPr>
                  </w:pPr>
                </w:p>
              </w:tc>
              <w:tc>
                <w:tcPr>
                  <w:tcW w:w="1560" w:type="dxa"/>
                </w:tcPr>
                <w:p w14:paraId="78588E27" w14:textId="77777777" w:rsidR="00440290" w:rsidRPr="00C81030" w:rsidRDefault="00440290" w:rsidP="00440290">
                  <w:pPr>
                    <w:jc w:val="center"/>
                    <w:rPr>
                      <w:sz w:val="18"/>
                      <w:szCs w:val="18"/>
                    </w:rPr>
                  </w:pPr>
                </w:p>
              </w:tc>
              <w:tc>
                <w:tcPr>
                  <w:tcW w:w="1134" w:type="dxa"/>
                </w:tcPr>
                <w:p w14:paraId="7852568A" w14:textId="77777777" w:rsidR="00440290" w:rsidRPr="00C81030" w:rsidRDefault="00440290" w:rsidP="00440290">
                  <w:pPr>
                    <w:jc w:val="center"/>
                    <w:rPr>
                      <w:sz w:val="18"/>
                      <w:szCs w:val="18"/>
                    </w:rPr>
                  </w:pPr>
                </w:p>
              </w:tc>
              <w:tc>
                <w:tcPr>
                  <w:tcW w:w="992" w:type="dxa"/>
                </w:tcPr>
                <w:p w14:paraId="09CEED63" w14:textId="77777777" w:rsidR="00440290" w:rsidRPr="00C81030" w:rsidRDefault="00440290" w:rsidP="00440290">
                  <w:pPr>
                    <w:jc w:val="center"/>
                    <w:rPr>
                      <w:sz w:val="18"/>
                      <w:szCs w:val="18"/>
                    </w:rPr>
                  </w:pPr>
                </w:p>
              </w:tc>
              <w:tc>
                <w:tcPr>
                  <w:tcW w:w="1134" w:type="dxa"/>
                </w:tcPr>
                <w:p w14:paraId="6275AF2D" w14:textId="77777777" w:rsidR="00440290" w:rsidRPr="00C81030" w:rsidRDefault="00440290" w:rsidP="00440290">
                  <w:pPr>
                    <w:jc w:val="center"/>
                    <w:rPr>
                      <w:sz w:val="18"/>
                      <w:szCs w:val="18"/>
                    </w:rPr>
                  </w:pPr>
                </w:p>
              </w:tc>
              <w:tc>
                <w:tcPr>
                  <w:tcW w:w="1417" w:type="dxa"/>
                </w:tcPr>
                <w:p w14:paraId="57CE44BC" w14:textId="77777777" w:rsidR="00440290" w:rsidRPr="00C81030" w:rsidRDefault="00440290" w:rsidP="00440290">
                  <w:pPr>
                    <w:jc w:val="center"/>
                    <w:rPr>
                      <w:sz w:val="18"/>
                      <w:szCs w:val="18"/>
                    </w:rPr>
                  </w:pPr>
                </w:p>
              </w:tc>
            </w:tr>
            <w:tr w:rsidR="00440290" w:rsidRPr="00C81030" w14:paraId="2A45493B" w14:textId="77777777" w:rsidTr="00712FD9">
              <w:tc>
                <w:tcPr>
                  <w:tcW w:w="3544" w:type="dxa"/>
                </w:tcPr>
                <w:p w14:paraId="0931F248" w14:textId="77777777" w:rsidR="00440290" w:rsidRPr="00C81030" w:rsidRDefault="00440290" w:rsidP="00440290">
                  <w:pPr>
                    <w:rPr>
                      <w:sz w:val="18"/>
                      <w:szCs w:val="18"/>
                    </w:rPr>
                  </w:pPr>
                  <w:r w:rsidRPr="00C81030">
                    <w:rPr>
                      <w:sz w:val="18"/>
                      <w:szCs w:val="18"/>
                    </w:rPr>
                    <w:t>Общая площадь ветхого аварийного жилищного фонда</w:t>
                  </w:r>
                </w:p>
              </w:tc>
              <w:tc>
                <w:tcPr>
                  <w:tcW w:w="992" w:type="dxa"/>
                </w:tcPr>
                <w:p w14:paraId="5C2868AE" w14:textId="77777777" w:rsidR="00440290" w:rsidRPr="00C81030" w:rsidRDefault="00440290" w:rsidP="00440290">
                  <w:pPr>
                    <w:rPr>
                      <w:sz w:val="18"/>
                      <w:szCs w:val="18"/>
                    </w:rPr>
                  </w:pPr>
                  <w:r w:rsidRPr="00C81030">
                    <w:rPr>
                      <w:sz w:val="18"/>
                      <w:szCs w:val="18"/>
                    </w:rPr>
                    <w:t>Тыс.кв.м.</w:t>
                  </w:r>
                </w:p>
              </w:tc>
              <w:tc>
                <w:tcPr>
                  <w:tcW w:w="1560" w:type="dxa"/>
                </w:tcPr>
                <w:p w14:paraId="1544C1B7" w14:textId="77777777" w:rsidR="00440290" w:rsidRPr="00C81030" w:rsidRDefault="00440290" w:rsidP="00440290">
                  <w:pPr>
                    <w:jc w:val="center"/>
                    <w:rPr>
                      <w:sz w:val="18"/>
                      <w:szCs w:val="18"/>
                    </w:rPr>
                  </w:pPr>
                </w:p>
              </w:tc>
              <w:tc>
                <w:tcPr>
                  <w:tcW w:w="1134" w:type="dxa"/>
                </w:tcPr>
                <w:p w14:paraId="09C84F8B" w14:textId="77777777" w:rsidR="00440290" w:rsidRPr="00C81030" w:rsidRDefault="00440290" w:rsidP="00440290">
                  <w:pPr>
                    <w:jc w:val="center"/>
                    <w:rPr>
                      <w:sz w:val="18"/>
                      <w:szCs w:val="18"/>
                    </w:rPr>
                  </w:pPr>
                </w:p>
              </w:tc>
              <w:tc>
                <w:tcPr>
                  <w:tcW w:w="992" w:type="dxa"/>
                </w:tcPr>
                <w:p w14:paraId="64A0349A" w14:textId="77777777" w:rsidR="00440290" w:rsidRPr="00C81030" w:rsidRDefault="00440290" w:rsidP="00440290">
                  <w:pPr>
                    <w:jc w:val="center"/>
                    <w:rPr>
                      <w:sz w:val="18"/>
                      <w:szCs w:val="18"/>
                    </w:rPr>
                  </w:pPr>
                </w:p>
              </w:tc>
              <w:tc>
                <w:tcPr>
                  <w:tcW w:w="1134" w:type="dxa"/>
                </w:tcPr>
                <w:p w14:paraId="710EDF1E" w14:textId="77777777" w:rsidR="00440290" w:rsidRPr="00C81030" w:rsidRDefault="00440290" w:rsidP="00440290">
                  <w:pPr>
                    <w:jc w:val="center"/>
                    <w:rPr>
                      <w:sz w:val="18"/>
                      <w:szCs w:val="18"/>
                    </w:rPr>
                  </w:pPr>
                </w:p>
              </w:tc>
              <w:tc>
                <w:tcPr>
                  <w:tcW w:w="1417" w:type="dxa"/>
                </w:tcPr>
                <w:p w14:paraId="629286AB" w14:textId="77777777" w:rsidR="00440290" w:rsidRPr="00C81030" w:rsidRDefault="00440290" w:rsidP="00440290">
                  <w:pPr>
                    <w:jc w:val="center"/>
                    <w:rPr>
                      <w:sz w:val="18"/>
                      <w:szCs w:val="18"/>
                    </w:rPr>
                  </w:pPr>
                </w:p>
              </w:tc>
            </w:tr>
            <w:tr w:rsidR="00440290" w:rsidRPr="00C81030" w14:paraId="2974B806" w14:textId="77777777" w:rsidTr="00712FD9">
              <w:tc>
                <w:tcPr>
                  <w:tcW w:w="3544" w:type="dxa"/>
                </w:tcPr>
                <w:p w14:paraId="3F17209E" w14:textId="77777777" w:rsidR="00440290" w:rsidRPr="00C81030" w:rsidRDefault="00440290" w:rsidP="00440290">
                  <w:pPr>
                    <w:jc w:val="center"/>
                    <w:rPr>
                      <w:b/>
                      <w:bCs/>
                      <w:sz w:val="18"/>
                      <w:szCs w:val="18"/>
                    </w:rPr>
                  </w:pPr>
                  <w:r w:rsidRPr="00C81030">
                    <w:rPr>
                      <w:b/>
                      <w:bCs/>
                      <w:sz w:val="18"/>
                      <w:szCs w:val="18"/>
                    </w:rPr>
                    <w:t>10. Закупки продукции для муниципальных нужд</w:t>
                  </w:r>
                </w:p>
              </w:tc>
              <w:tc>
                <w:tcPr>
                  <w:tcW w:w="992" w:type="dxa"/>
                </w:tcPr>
                <w:p w14:paraId="754B3279" w14:textId="77777777" w:rsidR="00440290" w:rsidRPr="00C81030" w:rsidRDefault="00440290" w:rsidP="00440290">
                  <w:pPr>
                    <w:rPr>
                      <w:sz w:val="18"/>
                      <w:szCs w:val="18"/>
                    </w:rPr>
                  </w:pPr>
                </w:p>
              </w:tc>
              <w:tc>
                <w:tcPr>
                  <w:tcW w:w="1560" w:type="dxa"/>
                </w:tcPr>
                <w:p w14:paraId="60DC4D6E" w14:textId="77777777" w:rsidR="00440290" w:rsidRPr="00C81030" w:rsidRDefault="00440290" w:rsidP="00440290">
                  <w:pPr>
                    <w:jc w:val="center"/>
                    <w:rPr>
                      <w:sz w:val="18"/>
                      <w:szCs w:val="18"/>
                    </w:rPr>
                  </w:pPr>
                </w:p>
              </w:tc>
              <w:tc>
                <w:tcPr>
                  <w:tcW w:w="1134" w:type="dxa"/>
                </w:tcPr>
                <w:p w14:paraId="7E93705D" w14:textId="77777777" w:rsidR="00440290" w:rsidRPr="00C81030" w:rsidRDefault="00440290" w:rsidP="00440290">
                  <w:pPr>
                    <w:jc w:val="center"/>
                    <w:rPr>
                      <w:sz w:val="18"/>
                      <w:szCs w:val="18"/>
                    </w:rPr>
                  </w:pPr>
                </w:p>
              </w:tc>
              <w:tc>
                <w:tcPr>
                  <w:tcW w:w="992" w:type="dxa"/>
                </w:tcPr>
                <w:p w14:paraId="794AA634" w14:textId="77777777" w:rsidR="00440290" w:rsidRPr="00C81030" w:rsidRDefault="00440290" w:rsidP="00440290">
                  <w:pPr>
                    <w:jc w:val="center"/>
                    <w:rPr>
                      <w:sz w:val="18"/>
                      <w:szCs w:val="18"/>
                    </w:rPr>
                  </w:pPr>
                </w:p>
              </w:tc>
              <w:tc>
                <w:tcPr>
                  <w:tcW w:w="1134" w:type="dxa"/>
                </w:tcPr>
                <w:p w14:paraId="3FD71400" w14:textId="77777777" w:rsidR="00440290" w:rsidRPr="00C81030" w:rsidRDefault="00440290" w:rsidP="00440290">
                  <w:pPr>
                    <w:jc w:val="center"/>
                    <w:rPr>
                      <w:sz w:val="18"/>
                      <w:szCs w:val="18"/>
                    </w:rPr>
                  </w:pPr>
                </w:p>
              </w:tc>
              <w:tc>
                <w:tcPr>
                  <w:tcW w:w="1417" w:type="dxa"/>
                </w:tcPr>
                <w:p w14:paraId="39270843" w14:textId="77777777" w:rsidR="00440290" w:rsidRPr="00C81030" w:rsidRDefault="00440290" w:rsidP="00440290">
                  <w:pPr>
                    <w:jc w:val="center"/>
                    <w:rPr>
                      <w:sz w:val="18"/>
                      <w:szCs w:val="18"/>
                    </w:rPr>
                  </w:pPr>
                </w:p>
              </w:tc>
            </w:tr>
            <w:tr w:rsidR="00440290" w:rsidRPr="00C81030" w14:paraId="64543109" w14:textId="77777777" w:rsidTr="00712FD9">
              <w:tc>
                <w:tcPr>
                  <w:tcW w:w="3544" w:type="dxa"/>
                </w:tcPr>
                <w:p w14:paraId="7DC4952B" w14:textId="77777777" w:rsidR="00440290" w:rsidRPr="00C81030" w:rsidRDefault="00440290" w:rsidP="00440290">
                  <w:pPr>
                    <w:rPr>
                      <w:sz w:val="18"/>
                      <w:szCs w:val="18"/>
                    </w:rPr>
                  </w:pPr>
                  <w:r w:rsidRPr="00C81030">
                    <w:rPr>
                      <w:sz w:val="18"/>
                      <w:szCs w:val="18"/>
                    </w:rPr>
                    <w:t>1. Закупки для муниципальных нужд за счет средств местного бюджета, всего</w:t>
                  </w:r>
                </w:p>
              </w:tc>
              <w:tc>
                <w:tcPr>
                  <w:tcW w:w="992" w:type="dxa"/>
                </w:tcPr>
                <w:p w14:paraId="799B8E66" w14:textId="77777777" w:rsidR="00440290" w:rsidRPr="00C81030" w:rsidRDefault="00440290" w:rsidP="00440290">
                  <w:pPr>
                    <w:rPr>
                      <w:sz w:val="18"/>
                      <w:szCs w:val="18"/>
                    </w:rPr>
                  </w:pPr>
                  <w:r w:rsidRPr="00C81030">
                    <w:rPr>
                      <w:sz w:val="18"/>
                      <w:szCs w:val="18"/>
                    </w:rPr>
                    <w:t>Млн.руб.</w:t>
                  </w:r>
                </w:p>
              </w:tc>
              <w:tc>
                <w:tcPr>
                  <w:tcW w:w="1560" w:type="dxa"/>
                </w:tcPr>
                <w:p w14:paraId="5FB2E1F4" w14:textId="77777777" w:rsidR="00440290" w:rsidRPr="00C81030" w:rsidRDefault="00440290" w:rsidP="00440290">
                  <w:pPr>
                    <w:jc w:val="center"/>
                    <w:rPr>
                      <w:b/>
                      <w:sz w:val="18"/>
                      <w:szCs w:val="18"/>
                    </w:rPr>
                  </w:pPr>
                  <w:r w:rsidRPr="00C81030">
                    <w:rPr>
                      <w:b/>
                      <w:sz w:val="18"/>
                      <w:szCs w:val="18"/>
                    </w:rPr>
                    <w:t>0,0714</w:t>
                  </w:r>
                </w:p>
              </w:tc>
              <w:tc>
                <w:tcPr>
                  <w:tcW w:w="1134" w:type="dxa"/>
                </w:tcPr>
                <w:p w14:paraId="6C933411" w14:textId="77777777" w:rsidR="00440290" w:rsidRPr="00C81030" w:rsidRDefault="00440290" w:rsidP="00440290">
                  <w:pPr>
                    <w:jc w:val="center"/>
                    <w:rPr>
                      <w:b/>
                      <w:sz w:val="18"/>
                      <w:szCs w:val="18"/>
                    </w:rPr>
                  </w:pPr>
                  <w:r w:rsidRPr="00C81030">
                    <w:rPr>
                      <w:b/>
                      <w:sz w:val="18"/>
                      <w:szCs w:val="18"/>
                    </w:rPr>
                    <w:t>0,0729</w:t>
                  </w:r>
                </w:p>
              </w:tc>
              <w:tc>
                <w:tcPr>
                  <w:tcW w:w="992" w:type="dxa"/>
                </w:tcPr>
                <w:p w14:paraId="664155A0" w14:textId="77777777" w:rsidR="00440290" w:rsidRPr="00C81030" w:rsidRDefault="00440290" w:rsidP="00440290">
                  <w:pPr>
                    <w:jc w:val="center"/>
                    <w:rPr>
                      <w:b/>
                      <w:sz w:val="18"/>
                      <w:szCs w:val="18"/>
                    </w:rPr>
                  </w:pPr>
                  <w:r w:rsidRPr="00C81030">
                    <w:rPr>
                      <w:b/>
                      <w:sz w:val="18"/>
                      <w:szCs w:val="18"/>
                    </w:rPr>
                    <w:t>0,0744</w:t>
                  </w:r>
                </w:p>
              </w:tc>
              <w:tc>
                <w:tcPr>
                  <w:tcW w:w="1134" w:type="dxa"/>
                </w:tcPr>
                <w:p w14:paraId="737ED93A" w14:textId="77777777" w:rsidR="00440290" w:rsidRPr="00C81030" w:rsidRDefault="00440290" w:rsidP="00440290">
                  <w:pPr>
                    <w:jc w:val="center"/>
                    <w:rPr>
                      <w:b/>
                      <w:sz w:val="18"/>
                      <w:szCs w:val="18"/>
                    </w:rPr>
                  </w:pPr>
                  <w:r w:rsidRPr="00C81030">
                    <w:rPr>
                      <w:b/>
                      <w:sz w:val="18"/>
                      <w:szCs w:val="18"/>
                    </w:rPr>
                    <w:t>0,0759</w:t>
                  </w:r>
                </w:p>
              </w:tc>
              <w:tc>
                <w:tcPr>
                  <w:tcW w:w="1417" w:type="dxa"/>
                </w:tcPr>
                <w:p w14:paraId="64607ACF" w14:textId="77777777" w:rsidR="00440290" w:rsidRPr="00C81030" w:rsidRDefault="00440290" w:rsidP="00440290">
                  <w:pPr>
                    <w:jc w:val="center"/>
                    <w:rPr>
                      <w:b/>
                      <w:sz w:val="18"/>
                      <w:szCs w:val="18"/>
                    </w:rPr>
                  </w:pPr>
                  <w:r w:rsidRPr="00C81030">
                    <w:rPr>
                      <w:b/>
                      <w:sz w:val="18"/>
                      <w:szCs w:val="18"/>
                    </w:rPr>
                    <w:t>0,0776</w:t>
                  </w:r>
                </w:p>
              </w:tc>
            </w:tr>
            <w:tr w:rsidR="00440290" w:rsidRPr="00C81030" w14:paraId="446DA5AD" w14:textId="77777777" w:rsidTr="00712FD9">
              <w:tc>
                <w:tcPr>
                  <w:tcW w:w="3544" w:type="dxa"/>
                </w:tcPr>
                <w:p w14:paraId="0CEA1E4F" w14:textId="77777777" w:rsidR="00440290" w:rsidRPr="00C81030" w:rsidRDefault="00440290" w:rsidP="00440290">
                  <w:pPr>
                    <w:rPr>
                      <w:sz w:val="18"/>
                      <w:szCs w:val="18"/>
                    </w:rPr>
                  </w:pPr>
                  <w:r w:rsidRPr="00C81030">
                    <w:rPr>
                      <w:sz w:val="18"/>
                      <w:szCs w:val="18"/>
                    </w:rPr>
                    <w:t>В том числе:</w:t>
                  </w:r>
                </w:p>
              </w:tc>
              <w:tc>
                <w:tcPr>
                  <w:tcW w:w="992" w:type="dxa"/>
                </w:tcPr>
                <w:p w14:paraId="0C996FBB" w14:textId="77777777" w:rsidR="00440290" w:rsidRPr="00C81030" w:rsidRDefault="00440290" w:rsidP="00440290">
                  <w:pPr>
                    <w:rPr>
                      <w:sz w:val="18"/>
                      <w:szCs w:val="18"/>
                    </w:rPr>
                  </w:pPr>
                </w:p>
              </w:tc>
              <w:tc>
                <w:tcPr>
                  <w:tcW w:w="1560" w:type="dxa"/>
                </w:tcPr>
                <w:p w14:paraId="756000CB" w14:textId="77777777" w:rsidR="00440290" w:rsidRPr="00C81030" w:rsidRDefault="00440290" w:rsidP="00440290">
                  <w:pPr>
                    <w:jc w:val="center"/>
                    <w:rPr>
                      <w:b/>
                      <w:sz w:val="18"/>
                      <w:szCs w:val="18"/>
                    </w:rPr>
                  </w:pPr>
                </w:p>
              </w:tc>
              <w:tc>
                <w:tcPr>
                  <w:tcW w:w="1134" w:type="dxa"/>
                </w:tcPr>
                <w:p w14:paraId="7F0B5DDC" w14:textId="77777777" w:rsidR="00440290" w:rsidRPr="00C81030" w:rsidRDefault="00440290" w:rsidP="00440290">
                  <w:pPr>
                    <w:jc w:val="center"/>
                    <w:rPr>
                      <w:b/>
                      <w:sz w:val="18"/>
                      <w:szCs w:val="18"/>
                    </w:rPr>
                  </w:pPr>
                </w:p>
              </w:tc>
              <w:tc>
                <w:tcPr>
                  <w:tcW w:w="992" w:type="dxa"/>
                </w:tcPr>
                <w:p w14:paraId="721CB356" w14:textId="77777777" w:rsidR="00440290" w:rsidRPr="00C81030" w:rsidRDefault="00440290" w:rsidP="00440290">
                  <w:pPr>
                    <w:jc w:val="center"/>
                    <w:rPr>
                      <w:b/>
                      <w:sz w:val="18"/>
                      <w:szCs w:val="18"/>
                    </w:rPr>
                  </w:pPr>
                </w:p>
              </w:tc>
              <w:tc>
                <w:tcPr>
                  <w:tcW w:w="1134" w:type="dxa"/>
                </w:tcPr>
                <w:p w14:paraId="5218D22B" w14:textId="77777777" w:rsidR="00440290" w:rsidRPr="00C81030" w:rsidRDefault="00440290" w:rsidP="00440290">
                  <w:pPr>
                    <w:jc w:val="center"/>
                    <w:rPr>
                      <w:b/>
                      <w:sz w:val="18"/>
                      <w:szCs w:val="18"/>
                    </w:rPr>
                  </w:pPr>
                </w:p>
              </w:tc>
              <w:tc>
                <w:tcPr>
                  <w:tcW w:w="1417" w:type="dxa"/>
                </w:tcPr>
                <w:p w14:paraId="1D439311" w14:textId="77777777" w:rsidR="00440290" w:rsidRPr="00C81030" w:rsidRDefault="00440290" w:rsidP="00440290">
                  <w:pPr>
                    <w:jc w:val="center"/>
                    <w:rPr>
                      <w:b/>
                      <w:sz w:val="18"/>
                      <w:szCs w:val="18"/>
                    </w:rPr>
                  </w:pPr>
                </w:p>
              </w:tc>
            </w:tr>
            <w:tr w:rsidR="00440290" w:rsidRPr="00C81030" w14:paraId="67F4D014" w14:textId="77777777" w:rsidTr="00712FD9">
              <w:trPr>
                <w:trHeight w:val="302"/>
              </w:trPr>
              <w:tc>
                <w:tcPr>
                  <w:tcW w:w="3544" w:type="dxa"/>
                </w:tcPr>
                <w:p w14:paraId="3D79C806" w14:textId="77777777" w:rsidR="00440290" w:rsidRPr="00C81030" w:rsidRDefault="00440290" w:rsidP="00440290">
                  <w:pPr>
                    <w:rPr>
                      <w:sz w:val="18"/>
                      <w:szCs w:val="18"/>
                    </w:rPr>
                  </w:pPr>
                  <w:r w:rsidRPr="00C81030">
                    <w:rPr>
                      <w:sz w:val="18"/>
                      <w:szCs w:val="18"/>
                    </w:rPr>
                    <w:t>Электроэнергия</w:t>
                  </w:r>
                </w:p>
              </w:tc>
              <w:tc>
                <w:tcPr>
                  <w:tcW w:w="992" w:type="dxa"/>
                </w:tcPr>
                <w:p w14:paraId="03FB506C" w14:textId="77777777" w:rsidR="00440290" w:rsidRPr="00C81030" w:rsidRDefault="00440290" w:rsidP="00440290">
                  <w:pPr>
                    <w:rPr>
                      <w:sz w:val="18"/>
                      <w:szCs w:val="18"/>
                    </w:rPr>
                  </w:pPr>
                  <w:r w:rsidRPr="00C81030">
                    <w:rPr>
                      <w:sz w:val="18"/>
                      <w:szCs w:val="18"/>
                    </w:rPr>
                    <w:t>млн.рб.</w:t>
                  </w:r>
                </w:p>
              </w:tc>
              <w:tc>
                <w:tcPr>
                  <w:tcW w:w="1560" w:type="dxa"/>
                </w:tcPr>
                <w:p w14:paraId="5B48E239" w14:textId="77777777" w:rsidR="00440290" w:rsidRPr="00C81030" w:rsidRDefault="00440290" w:rsidP="00440290">
                  <w:pPr>
                    <w:jc w:val="center"/>
                    <w:rPr>
                      <w:b/>
                      <w:sz w:val="18"/>
                      <w:szCs w:val="18"/>
                    </w:rPr>
                  </w:pPr>
                  <w:r w:rsidRPr="00C81030">
                    <w:rPr>
                      <w:b/>
                      <w:sz w:val="18"/>
                      <w:szCs w:val="18"/>
                    </w:rPr>
                    <w:t>0,0095</w:t>
                  </w:r>
                </w:p>
              </w:tc>
              <w:tc>
                <w:tcPr>
                  <w:tcW w:w="1134" w:type="dxa"/>
                </w:tcPr>
                <w:p w14:paraId="161B9E3E" w14:textId="77777777" w:rsidR="00440290" w:rsidRPr="00C81030" w:rsidRDefault="00440290" w:rsidP="00440290">
                  <w:pPr>
                    <w:jc w:val="center"/>
                    <w:rPr>
                      <w:b/>
                      <w:sz w:val="18"/>
                      <w:szCs w:val="18"/>
                    </w:rPr>
                  </w:pPr>
                  <w:r w:rsidRPr="00C81030">
                    <w:rPr>
                      <w:b/>
                      <w:sz w:val="18"/>
                      <w:szCs w:val="18"/>
                    </w:rPr>
                    <w:t>0,0098</w:t>
                  </w:r>
                </w:p>
              </w:tc>
              <w:tc>
                <w:tcPr>
                  <w:tcW w:w="992" w:type="dxa"/>
                </w:tcPr>
                <w:p w14:paraId="3C927BD4" w14:textId="77777777" w:rsidR="00440290" w:rsidRPr="00C81030" w:rsidRDefault="00440290" w:rsidP="00440290">
                  <w:pPr>
                    <w:jc w:val="center"/>
                    <w:rPr>
                      <w:b/>
                      <w:sz w:val="18"/>
                      <w:szCs w:val="18"/>
                    </w:rPr>
                  </w:pPr>
                  <w:r w:rsidRPr="00C81030">
                    <w:rPr>
                      <w:b/>
                      <w:sz w:val="18"/>
                      <w:szCs w:val="18"/>
                    </w:rPr>
                    <w:t>0,0101</w:t>
                  </w:r>
                </w:p>
              </w:tc>
              <w:tc>
                <w:tcPr>
                  <w:tcW w:w="1134" w:type="dxa"/>
                </w:tcPr>
                <w:p w14:paraId="5AA53C8B" w14:textId="77777777" w:rsidR="00440290" w:rsidRPr="00C81030" w:rsidRDefault="00440290" w:rsidP="00440290">
                  <w:pPr>
                    <w:jc w:val="center"/>
                    <w:rPr>
                      <w:b/>
                      <w:sz w:val="18"/>
                      <w:szCs w:val="18"/>
                    </w:rPr>
                  </w:pPr>
                  <w:r w:rsidRPr="00C81030">
                    <w:rPr>
                      <w:b/>
                      <w:sz w:val="18"/>
                      <w:szCs w:val="18"/>
                    </w:rPr>
                    <w:t>0,0104</w:t>
                  </w:r>
                </w:p>
              </w:tc>
              <w:tc>
                <w:tcPr>
                  <w:tcW w:w="1417" w:type="dxa"/>
                </w:tcPr>
                <w:p w14:paraId="10109A1C" w14:textId="77777777" w:rsidR="00440290" w:rsidRPr="00C81030" w:rsidRDefault="00440290" w:rsidP="00440290">
                  <w:pPr>
                    <w:jc w:val="center"/>
                    <w:rPr>
                      <w:b/>
                      <w:sz w:val="18"/>
                      <w:szCs w:val="18"/>
                    </w:rPr>
                  </w:pPr>
                  <w:r w:rsidRPr="00C81030">
                    <w:rPr>
                      <w:b/>
                      <w:sz w:val="18"/>
                      <w:szCs w:val="18"/>
                    </w:rPr>
                    <w:t>0,0107</w:t>
                  </w:r>
                </w:p>
              </w:tc>
            </w:tr>
            <w:tr w:rsidR="00440290" w:rsidRPr="00C81030" w14:paraId="5B09CA3E" w14:textId="77777777" w:rsidTr="00712FD9">
              <w:tc>
                <w:tcPr>
                  <w:tcW w:w="3544" w:type="dxa"/>
                </w:tcPr>
                <w:p w14:paraId="35DF7A0A" w14:textId="77777777" w:rsidR="00440290" w:rsidRPr="00C81030" w:rsidRDefault="00440290" w:rsidP="00440290">
                  <w:pPr>
                    <w:rPr>
                      <w:sz w:val="18"/>
                      <w:szCs w:val="18"/>
                    </w:rPr>
                  </w:pPr>
                  <w:r w:rsidRPr="00C81030">
                    <w:rPr>
                      <w:sz w:val="18"/>
                      <w:szCs w:val="18"/>
                    </w:rPr>
                    <w:t>Топливо, всего</w:t>
                  </w:r>
                </w:p>
              </w:tc>
              <w:tc>
                <w:tcPr>
                  <w:tcW w:w="992" w:type="dxa"/>
                </w:tcPr>
                <w:p w14:paraId="5959A540" w14:textId="77777777" w:rsidR="00440290" w:rsidRPr="00C81030" w:rsidRDefault="00440290" w:rsidP="00440290">
                  <w:pPr>
                    <w:rPr>
                      <w:sz w:val="18"/>
                      <w:szCs w:val="18"/>
                    </w:rPr>
                  </w:pPr>
                  <w:r w:rsidRPr="00C81030">
                    <w:rPr>
                      <w:sz w:val="18"/>
                      <w:szCs w:val="18"/>
                    </w:rPr>
                    <w:t>млн.руб.</w:t>
                  </w:r>
                </w:p>
              </w:tc>
              <w:tc>
                <w:tcPr>
                  <w:tcW w:w="1560" w:type="dxa"/>
                </w:tcPr>
                <w:p w14:paraId="5F257D5D" w14:textId="77777777" w:rsidR="00440290" w:rsidRPr="00C81030" w:rsidRDefault="00440290" w:rsidP="00440290">
                  <w:pPr>
                    <w:jc w:val="center"/>
                    <w:rPr>
                      <w:b/>
                      <w:sz w:val="18"/>
                      <w:szCs w:val="18"/>
                    </w:rPr>
                  </w:pPr>
                  <w:r w:rsidRPr="00C81030">
                    <w:rPr>
                      <w:b/>
                      <w:sz w:val="18"/>
                      <w:szCs w:val="18"/>
                    </w:rPr>
                    <w:t>0,0404</w:t>
                  </w:r>
                </w:p>
              </w:tc>
              <w:tc>
                <w:tcPr>
                  <w:tcW w:w="1134" w:type="dxa"/>
                </w:tcPr>
                <w:p w14:paraId="3C472EF4" w14:textId="77777777" w:rsidR="00440290" w:rsidRPr="00C81030" w:rsidRDefault="00440290" w:rsidP="00440290">
                  <w:pPr>
                    <w:jc w:val="center"/>
                    <w:rPr>
                      <w:b/>
                      <w:sz w:val="18"/>
                      <w:szCs w:val="18"/>
                    </w:rPr>
                  </w:pPr>
                  <w:r w:rsidRPr="00C81030">
                    <w:rPr>
                      <w:b/>
                      <w:sz w:val="18"/>
                      <w:szCs w:val="18"/>
                    </w:rPr>
                    <w:t>0,0412</w:t>
                  </w:r>
                </w:p>
              </w:tc>
              <w:tc>
                <w:tcPr>
                  <w:tcW w:w="992" w:type="dxa"/>
                </w:tcPr>
                <w:p w14:paraId="11E11C23" w14:textId="77777777" w:rsidR="00440290" w:rsidRPr="00C81030" w:rsidRDefault="00440290" w:rsidP="00440290">
                  <w:pPr>
                    <w:jc w:val="center"/>
                    <w:rPr>
                      <w:b/>
                      <w:sz w:val="18"/>
                      <w:szCs w:val="18"/>
                    </w:rPr>
                  </w:pPr>
                  <w:r w:rsidRPr="00C81030">
                    <w:rPr>
                      <w:b/>
                      <w:sz w:val="18"/>
                      <w:szCs w:val="18"/>
                    </w:rPr>
                    <w:t>0,0420</w:t>
                  </w:r>
                </w:p>
              </w:tc>
              <w:tc>
                <w:tcPr>
                  <w:tcW w:w="1134" w:type="dxa"/>
                </w:tcPr>
                <w:p w14:paraId="040127DC" w14:textId="77777777" w:rsidR="00440290" w:rsidRPr="00C81030" w:rsidRDefault="00440290" w:rsidP="00440290">
                  <w:pPr>
                    <w:jc w:val="center"/>
                    <w:rPr>
                      <w:b/>
                      <w:sz w:val="18"/>
                      <w:szCs w:val="18"/>
                    </w:rPr>
                  </w:pPr>
                  <w:r w:rsidRPr="00C81030">
                    <w:rPr>
                      <w:b/>
                      <w:sz w:val="18"/>
                      <w:szCs w:val="18"/>
                    </w:rPr>
                    <w:t>0,0428</w:t>
                  </w:r>
                </w:p>
              </w:tc>
              <w:tc>
                <w:tcPr>
                  <w:tcW w:w="1417" w:type="dxa"/>
                </w:tcPr>
                <w:p w14:paraId="3B62DECA" w14:textId="77777777" w:rsidR="00440290" w:rsidRPr="00C81030" w:rsidRDefault="00440290" w:rsidP="00440290">
                  <w:pPr>
                    <w:jc w:val="center"/>
                    <w:rPr>
                      <w:b/>
                      <w:sz w:val="18"/>
                      <w:szCs w:val="18"/>
                    </w:rPr>
                  </w:pPr>
                  <w:r w:rsidRPr="00C81030">
                    <w:rPr>
                      <w:b/>
                      <w:sz w:val="18"/>
                      <w:szCs w:val="18"/>
                    </w:rPr>
                    <w:t>0,0437</w:t>
                  </w:r>
                </w:p>
              </w:tc>
            </w:tr>
            <w:tr w:rsidR="00440290" w:rsidRPr="00C81030" w14:paraId="45B909BA" w14:textId="77777777" w:rsidTr="00712FD9">
              <w:tc>
                <w:tcPr>
                  <w:tcW w:w="3544" w:type="dxa"/>
                </w:tcPr>
                <w:p w14:paraId="21A084B7" w14:textId="77777777" w:rsidR="00440290" w:rsidRPr="00C81030" w:rsidRDefault="00440290" w:rsidP="00440290">
                  <w:pPr>
                    <w:rPr>
                      <w:sz w:val="18"/>
                      <w:szCs w:val="18"/>
                    </w:rPr>
                  </w:pPr>
                  <w:r w:rsidRPr="00C81030">
                    <w:rPr>
                      <w:sz w:val="18"/>
                      <w:szCs w:val="18"/>
                    </w:rPr>
                    <w:t>В том числе:</w:t>
                  </w:r>
                </w:p>
              </w:tc>
              <w:tc>
                <w:tcPr>
                  <w:tcW w:w="992" w:type="dxa"/>
                </w:tcPr>
                <w:p w14:paraId="2610324E" w14:textId="77777777" w:rsidR="00440290" w:rsidRPr="00C81030" w:rsidRDefault="00440290" w:rsidP="00440290">
                  <w:pPr>
                    <w:rPr>
                      <w:sz w:val="18"/>
                      <w:szCs w:val="18"/>
                    </w:rPr>
                  </w:pPr>
                </w:p>
              </w:tc>
              <w:tc>
                <w:tcPr>
                  <w:tcW w:w="1560" w:type="dxa"/>
                </w:tcPr>
                <w:p w14:paraId="56669B4C" w14:textId="77777777" w:rsidR="00440290" w:rsidRPr="00C81030" w:rsidRDefault="00440290" w:rsidP="00440290">
                  <w:pPr>
                    <w:jc w:val="center"/>
                    <w:rPr>
                      <w:sz w:val="18"/>
                      <w:szCs w:val="18"/>
                    </w:rPr>
                  </w:pPr>
                </w:p>
              </w:tc>
              <w:tc>
                <w:tcPr>
                  <w:tcW w:w="1134" w:type="dxa"/>
                </w:tcPr>
                <w:p w14:paraId="39609EF5" w14:textId="77777777" w:rsidR="00440290" w:rsidRPr="00C81030" w:rsidRDefault="00440290" w:rsidP="00440290">
                  <w:pPr>
                    <w:jc w:val="center"/>
                    <w:rPr>
                      <w:sz w:val="18"/>
                      <w:szCs w:val="18"/>
                    </w:rPr>
                  </w:pPr>
                </w:p>
              </w:tc>
              <w:tc>
                <w:tcPr>
                  <w:tcW w:w="992" w:type="dxa"/>
                </w:tcPr>
                <w:p w14:paraId="4ABEE981" w14:textId="77777777" w:rsidR="00440290" w:rsidRPr="00C81030" w:rsidRDefault="00440290" w:rsidP="00440290">
                  <w:pPr>
                    <w:jc w:val="center"/>
                    <w:rPr>
                      <w:sz w:val="18"/>
                      <w:szCs w:val="18"/>
                    </w:rPr>
                  </w:pPr>
                </w:p>
              </w:tc>
              <w:tc>
                <w:tcPr>
                  <w:tcW w:w="1134" w:type="dxa"/>
                </w:tcPr>
                <w:p w14:paraId="1910E52A" w14:textId="77777777" w:rsidR="00440290" w:rsidRPr="00C81030" w:rsidRDefault="00440290" w:rsidP="00440290">
                  <w:pPr>
                    <w:jc w:val="center"/>
                    <w:rPr>
                      <w:sz w:val="18"/>
                      <w:szCs w:val="18"/>
                    </w:rPr>
                  </w:pPr>
                </w:p>
              </w:tc>
              <w:tc>
                <w:tcPr>
                  <w:tcW w:w="1417" w:type="dxa"/>
                </w:tcPr>
                <w:p w14:paraId="383433EE" w14:textId="77777777" w:rsidR="00440290" w:rsidRPr="00C81030" w:rsidRDefault="00440290" w:rsidP="00440290">
                  <w:pPr>
                    <w:jc w:val="center"/>
                    <w:rPr>
                      <w:sz w:val="18"/>
                      <w:szCs w:val="18"/>
                    </w:rPr>
                  </w:pPr>
                </w:p>
              </w:tc>
            </w:tr>
            <w:tr w:rsidR="00440290" w:rsidRPr="00C81030" w14:paraId="30B29E94" w14:textId="77777777" w:rsidTr="00712FD9">
              <w:tc>
                <w:tcPr>
                  <w:tcW w:w="3544" w:type="dxa"/>
                </w:tcPr>
                <w:p w14:paraId="66B6FD5C" w14:textId="77777777" w:rsidR="00440290" w:rsidRPr="00C81030" w:rsidRDefault="00440290" w:rsidP="00440290">
                  <w:pPr>
                    <w:rPr>
                      <w:sz w:val="18"/>
                      <w:szCs w:val="18"/>
                    </w:rPr>
                  </w:pPr>
                  <w:r w:rsidRPr="00C81030">
                    <w:rPr>
                      <w:sz w:val="18"/>
                      <w:szCs w:val="18"/>
                    </w:rPr>
                    <w:t>Природный газ</w:t>
                  </w:r>
                </w:p>
              </w:tc>
              <w:tc>
                <w:tcPr>
                  <w:tcW w:w="992" w:type="dxa"/>
                </w:tcPr>
                <w:p w14:paraId="152295A1" w14:textId="77777777" w:rsidR="00440290" w:rsidRPr="00C81030" w:rsidRDefault="00440290" w:rsidP="00440290">
                  <w:pPr>
                    <w:rPr>
                      <w:sz w:val="18"/>
                      <w:szCs w:val="18"/>
                    </w:rPr>
                  </w:pPr>
                  <w:r w:rsidRPr="00C81030">
                    <w:rPr>
                      <w:sz w:val="18"/>
                      <w:szCs w:val="18"/>
                    </w:rPr>
                    <w:t>млн.рб</w:t>
                  </w:r>
                </w:p>
              </w:tc>
              <w:tc>
                <w:tcPr>
                  <w:tcW w:w="1560" w:type="dxa"/>
                </w:tcPr>
                <w:p w14:paraId="6AD307D8" w14:textId="77777777" w:rsidR="00440290" w:rsidRPr="00C81030" w:rsidRDefault="00440290" w:rsidP="00440290">
                  <w:pPr>
                    <w:jc w:val="center"/>
                    <w:rPr>
                      <w:sz w:val="18"/>
                      <w:szCs w:val="18"/>
                    </w:rPr>
                  </w:pPr>
                </w:p>
              </w:tc>
              <w:tc>
                <w:tcPr>
                  <w:tcW w:w="1134" w:type="dxa"/>
                </w:tcPr>
                <w:p w14:paraId="3CE0D8D0" w14:textId="77777777" w:rsidR="00440290" w:rsidRPr="00C81030" w:rsidRDefault="00440290" w:rsidP="00440290">
                  <w:pPr>
                    <w:jc w:val="center"/>
                    <w:rPr>
                      <w:sz w:val="18"/>
                      <w:szCs w:val="18"/>
                    </w:rPr>
                  </w:pPr>
                </w:p>
              </w:tc>
              <w:tc>
                <w:tcPr>
                  <w:tcW w:w="992" w:type="dxa"/>
                </w:tcPr>
                <w:p w14:paraId="18EA7A68" w14:textId="77777777" w:rsidR="00440290" w:rsidRPr="00C81030" w:rsidRDefault="00440290" w:rsidP="00440290">
                  <w:pPr>
                    <w:jc w:val="center"/>
                    <w:rPr>
                      <w:sz w:val="18"/>
                      <w:szCs w:val="18"/>
                    </w:rPr>
                  </w:pPr>
                </w:p>
              </w:tc>
              <w:tc>
                <w:tcPr>
                  <w:tcW w:w="1134" w:type="dxa"/>
                </w:tcPr>
                <w:p w14:paraId="7666AF43" w14:textId="77777777" w:rsidR="00440290" w:rsidRPr="00C81030" w:rsidRDefault="00440290" w:rsidP="00440290">
                  <w:pPr>
                    <w:jc w:val="center"/>
                    <w:rPr>
                      <w:sz w:val="18"/>
                      <w:szCs w:val="18"/>
                    </w:rPr>
                  </w:pPr>
                </w:p>
              </w:tc>
              <w:tc>
                <w:tcPr>
                  <w:tcW w:w="1417" w:type="dxa"/>
                </w:tcPr>
                <w:p w14:paraId="5C5E821E" w14:textId="77777777" w:rsidR="00440290" w:rsidRPr="00C81030" w:rsidRDefault="00440290" w:rsidP="00440290">
                  <w:pPr>
                    <w:jc w:val="center"/>
                    <w:rPr>
                      <w:sz w:val="18"/>
                      <w:szCs w:val="18"/>
                    </w:rPr>
                  </w:pPr>
                </w:p>
              </w:tc>
            </w:tr>
            <w:tr w:rsidR="00440290" w:rsidRPr="00C81030" w14:paraId="2A363938" w14:textId="77777777" w:rsidTr="00712FD9">
              <w:tc>
                <w:tcPr>
                  <w:tcW w:w="3544" w:type="dxa"/>
                </w:tcPr>
                <w:p w14:paraId="4F7A59E6" w14:textId="77777777" w:rsidR="00440290" w:rsidRPr="00C81030" w:rsidRDefault="00440290" w:rsidP="00440290">
                  <w:pPr>
                    <w:rPr>
                      <w:sz w:val="18"/>
                      <w:szCs w:val="18"/>
                    </w:rPr>
                  </w:pPr>
                  <w:r w:rsidRPr="00C81030">
                    <w:rPr>
                      <w:sz w:val="18"/>
                      <w:szCs w:val="18"/>
                    </w:rPr>
                    <w:t>Бензин автомобильный</w:t>
                  </w:r>
                </w:p>
              </w:tc>
              <w:tc>
                <w:tcPr>
                  <w:tcW w:w="992" w:type="dxa"/>
                </w:tcPr>
                <w:p w14:paraId="23D7A6FF" w14:textId="77777777" w:rsidR="00440290" w:rsidRPr="00C81030" w:rsidRDefault="00440290" w:rsidP="00440290">
                  <w:pPr>
                    <w:rPr>
                      <w:sz w:val="18"/>
                      <w:szCs w:val="18"/>
                    </w:rPr>
                  </w:pPr>
                  <w:r w:rsidRPr="00C81030">
                    <w:rPr>
                      <w:sz w:val="18"/>
                      <w:szCs w:val="18"/>
                    </w:rPr>
                    <w:t>млн.рб</w:t>
                  </w:r>
                </w:p>
              </w:tc>
              <w:tc>
                <w:tcPr>
                  <w:tcW w:w="1560" w:type="dxa"/>
                </w:tcPr>
                <w:p w14:paraId="232E4155" w14:textId="77777777" w:rsidR="00440290" w:rsidRPr="00C81030" w:rsidRDefault="00440290" w:rsidP="00440290">
                  <w:pPr>
                    <w:jc w:val="center"/>
                    <w:rPr>
                      <w:sz w:val="18"/>
                      <w:szCs w:val="18"/>
                    </w:rPr>
                  </w:pPr>
                </w:p>
              </w:tc>
              <w:tc>
                <w:tcPr>
                  <w:tcW w:w="1134" w:type="dxa"/>
                </w:tcPr>
                <w:p w14:paraId="408D124D" w14:textId="77777777" w:rsidR="00440290" w:rsidRPr="00C81030" w:rsidRDefault="00440290" w:rsidP="00440290">
                  <w:pPr>
                    <w:jc w:val="center"/>
                    <w:rPr>
                      <w:sz w:val="18"/>
                      <w:szCs w:val="18"/>
                    </w:rPr>
                  </w:pPr>
                </w:p>
              </w:tc>
              <w:tc>
                <w:tcPr>
                  <w:tcW w:w="992" w:type="dxa"/>
                </w:tcPr>
                <w:p w14:paraId="7F03E531" w14:textId="77777777" w:rsidR="00440290" w:rsidRPr="00C81030" w:rsidRDefault="00440290" w:rsidP="00440290">
                  <w:pPr>
                    <w:jc w:val="center"/>
                    <w:rPr>
                      <w:sz w:val="18"/>
                      <w:szCs w:val="18"/>
                    </w:rPr>
                  </w:pPr>
                </w:p>
              </w:tc>
              <w:tc>
                <w:tcPr>
                  <w:tcW w:w="1134" w:type="dxa"/>
                </w:tcPr>
                <w:p w14:paraId="537C851B" w14:textId="77777777" w:rsidR="00440290" w:rsidRPr="00C81030" w:rsidRDefault="00440290" w:rsidP="00440290">
                  <w:pPr>
                    <w:jc w:val="center"/>
                    <w:rPr>
                      <w:sz w:val="18"/>
                      <w:szCs w:val="18"/>
                    </w:rPr>
                  </w:pPr>
                </w:p>
              </w:tc>
              <w:tc>
                <w:tcPr>
                  <w:tcW w:w="1417" w:type="dxa"/>
                </w:tcPr>
                <w:p w14:paraId="6B0B43D5" w14:textId="77777777" w:rsidR="00440290" w:rsidRPr="00C81030" w:rsidRDefault="00440290" w:rsidP="00440290">
                  <w:pPr>
                    <w:jc w:val="center"/>
                    <w:rPr>
                      <w:sz w:val="18"/>
                      <w:szCs w:val="18"/>
                    </w:rPr>
                  </w:pPr>
                </w:p>
              </w:tc>
            </w:tr>
            <w:tr w:rsidR="00440290" w:rsidRPr="00C81030" w14:paraId="34B50710" w14:textId="77777777" w:rsidTr="00712FD9">
              <w:tc>
                <w:tcPr>
                  <w:tcW w:w="3544" w:type="dxa"/>
                </w:tcPr>
                <w:p w14:paraId="7D3DD01D" w14:textId="77777777" w:rsidR="00440290" w:rsidRPr="00C81030" w:rsidRDefault="00440290" w:rsidP="00440290">
                  <w:pPr>
                    <w:rPr>
                      <w:sz w:val="18"/>
                      <w:szCs w:val="18"/>
                    </w:rPr>
                  </w:pPr>
                  <w:r w:rsidRPr="00C81030">
                    <w:rPr>
                      <w:sz w:val="18"/>
                      <w:szCs w:val="18"/>
                    </w:rPr>
                    <w:t>Топливо дизельное</w:t>
                  </w:r>
                </w:p>
              </w:tc>
              <w:tc>
                <w:tcPr>
                  <w:tcW w:w="992" w:type="dxa"/>
                </w:tcPr>
                <w:p w14:paraId="4765E045" w14:textId="77777777" w:rsidR="00440290" w:rsidRPr="00C81030" w:rsidRDefault="00440290" w:rsidP="00440290">
                  <w:pPr>
                    <w:rPr>
                      <w:sz w:val="18"/>
                      <w:szCs w:val="18"/>
                    </w:rPr>
                  </w:pPr>
                  <w:r w:rsidRPr="00C81030">
                    <w:rPr>
                      <w:sz w:val="18"/>
                      <w:szCs w:val="18"/>
                    </w:rPr>
                    <w:t>Млн.руб.</w:t>
                  </w:r>
                </w:p>
              </w:tc>
              <w:tc>
                <w:tcPr>
                  <w:tcW w:w="1560" w:type="dxa"/>
                </w:tcPr>
                <w:p w14:paraId="2A599B19" w14:textId="77777777" w:rsidR="00440290" w:rsidRPr="00C81030" w:rsidRDefault="00440290" w:rsidP="00440290">
                  <w:pPr>
                    <w:jc w:val="center"/>
                    <w:rPr>
                      <w:sz w:val="18"/>
                      <w:szCs w:val="18"/>
                    </w:rPr>
                  </w:pPr>
                </w:p>
              </w:tc>
              <w:tc>
                <w:tcPr>
                  <w:tcW w:w="1134" w:type="dxa"/>
                </w:tcPr>
                <w:p w14:paraId="4A9FD45D" w14:textId="77777777" w:rsidR="00440290" w:rsidRPr="00C81030" w:rsidRDefault="00440290" w:rsidP="00440290">
                  <w:pPr>
                    <w:jc w:val="center"/>
                    <w:rPr>
                      <w:sz w:val="18"/>
                      <w:szCs w:val="18"/>
                    </w:rPr>
                  </w:pPr>
                </w:p>
              </w:tc>
              <w:tc>
                <w:tcPr>
                  <w:tcW w:w="992" w:type="dxa"/>
                </w:tcPr>
                <w:p w14:paraId="70A2DC28" w14:textId="77777777" w:rsidR="00440290" w:rsidRPr="00C81030" w:rsidRDefault="00440290" w:rsidP="00440290">
                  <w:pPr>
                    <w:jc w:val="center"/>
                    <w:rPr>
                      <w:sz w:val="18"/>
                      <w:szCs w:val="18"/>
                    </w:rPr>
                  </w:pPr>
                </w:p>
              </w:tc>
              <w:tc>
                <w:tcPr>
                  <w:tcW w:w="1134" w:type="dxa"/>
                </w:tcPr>
                <w:p w14:paraId="32E4EBB5" w14:textId="77777777" w:rsidR="00440290" w:rsidRPr="00C81030" w:rsidRDefault="00440290" w:rsidP="00440290">
                  <w:pPr>
                    <w:jc w:val="center"/>
                    <w:rPr>
                      <w:sz w:val="18"/>
                      <w:szCs w:val="18"/>
                    </w:rPr>
                  </w:pPr>
                </w:p>
              </w:tc>
              <w:tc>
                <w:tcPr>
                  <w:tcW w:w="1417" w:type="dxa"/>
                </w:tcPr>
                <w:p w14:paraId="13335E4A" w14:textId="77777777" w:rsidR="00440290" w:rsidRPr="00C81030" w:rsidRDefault="00440290" w:rsidP="00440290">
                  <w:pPr>
                    <w:jc w:val="center"/>
                    <w:rPr>
                      <w:sz w:val="18"/>
                      <w:szCs w:val="18"/>
                    </w:rPr>
                  </w:pPr>
                </w:p>
              </w:tc>
            </w:tr>
            <w:tr w:rsidR="00440290" w:rsidRPr="00C81030" w14:paraId="4F374244" w14:textId="77777777" w:rsidTr="00712FD9">
              <w:tc>
                <w:tcPr>
                  <w:tcW w:w="3544" w:type="dxa"/>
                </w:tcPr>
                <w:p w14:paraId="1FDCC3E9" w14:textId="77777777" w:rsidR="00440290" w:rsidRPr="00C81030" w:rsidRDefault="00440290" w:rsidP="00440290">
                  <w:pPr>
                    <w:rPr>
                      <w:sz w:val="18"/>
                      <w:szCs w:val="18"/>
                    </w:rPr>
                  </w:pPr>
                  <w:r w:rsidRPr="00C81030">
                    <w:rPr>
                      <w:sz w:val="18"/>
                      <w:szCs w:val="18"/>
                    </w:rPr>
                    <w:t>Мазут топочный</w:t>
                  </w:r>
                </w:p>
              </w:tc>
              <w:tc>
                <w:tcPr>
                  <w:tcW w:w="992" w:type="dxa"/>
                </w:tcPr>
                <w:p w14:paraId="735485FA" w14:textId="77777777" w:rsidR="00440290" w:rsidRPr="00C81030" w:rsidRDefault="00440290" w:rsidP="00440290">
                  <w:pPr>
                    <w:rPr>
                      <w:sz w:val="18"/>
                      <w:szCs w:val="18"/>
                    </w:rPr>
                  </w:pPr>
                  <w:r w:rsidRPr="00C81030">
                    <w:rPr>
                      <w:sz w:val="18"/>
                      <w:szCs w:val="18"/>
                    </w:rPr>
                    <w:t>Млн.руб.</w:t>
                  </w:r>
                </w:p>
              </w:tc>
              <w:tc>
                <w:tcPr>
                  <w:tcW w:w="1560" w:type="dxa"/>
                </w:tcPr>
                <w:p w14:paraId="0CA4BAD7" w14:textId="77777777" w:rsidR="00440290" w:rsidRPr="00C81030" w:rsidRDefault="00440290" w:rsidP="00440290">
                  <w:pPr>
                    <w:jc w:val="center"/>
                    <w:rPr>
                      <w:sz w:val="18"/>
                      <w:szCs w:val="18"/>
                    </w:rPr>
                  </w:pPr>
                </w:p>
              </w:tc>
              <w:tc>
                <w:tcPr>
                  <w:tcW w:w="1134" w:type="dxa"/>
                </w:tcPr>
                <w:p w14:paraId="26A076B1" w14:textId="77777777" w:rsidR="00440290" w:rsidRPr="00C81030" w:rsidRDefault="00440290" w:rsidP="00440290">
                  <w:pPr>
                    <w:jc w:val="center"/>
                    <w:rPr>
                      <w:sz w:val="18"/>
                      <w:szCs w:val="18"/>
                    </w:rPr>
                  </w:pPr>
                </w:p>
              </w:tc>
              <w:tc>
                <w:tcPr>
                  <w:tcW w:w="992" w:type="dxa"/>
                </w:tcPr>
                <w:p w14:paraId="74F61AB2" w14:textId="77777777" w:rsidR="00440290" w:rsidRPr="00C81030" w:rsidRDefault="00440290" w:rsidP="00440290">
                  <w:pPr>
                    <w:jc w:val="center"/>
                    <w:rPr>
                      <w:sz w:val="18"/>
                      <w:szCs w:val="18"/>
                    </w:rPr>
                  </w:pPr>
                </w:p>
              </w:tc>
              <w:tc>
                <w:tcPr>
                  <w:tcW w:w="1134" w:type="dxa"/>
                </w:tcPr>
                <w:p w14:paraId="206B19EC" w14:textId="77777777" w:rsidR="00440290" w:rsidRPr="00C81030" w:rsidRDefault="00440290" w:rsidP="00440290">
                  <w:pPr>
                    <w:jc w:val="center"/>
                    <w:rPr>
                      <w:sz w:val="18"/>
                      <w:szCs w:val="18"/>
                    </w:rPr>
                  </w:pPr>
                </w:p>
              </w:tc>
              <w:tc>
                <w:tcPr>
                  <w:tcW w:w="1417" w:type="dxa"/>
                </w:tcPr>
                <w:p w14:paraId="47CE44EE" w14:textId="77777777" w:rsidR="00440290" w:rsidRPr="00C81030" w:rsidRDefault="00440290" w:rsidP="00440290">
                  <w:pPr>
                    <w:jc w:val="center"/>
                    <w:rPr>
                      <w:sz w:val="18"/>
                      <w:szCs w:val="18"/>
                    </w:rPr>
                  </w:pPr>
                </w:p>
              </w:tc>
            </w:tr>
            <w:tr w:rsidR="00440290" w:rsidRPr="00C81030" w14:paraId="654E87F6" w14:textId="77777777" w:rsidTr="00712FD9">
              <w:tc>
                <w:tcPr>
                  <w:tcW w:w="3544" w:type="dxa"/>
                </w:tcPr>
                <w:p w14:paraId="15F60272" w14:textId="77777777" w:rsidR="00440290" w:rsidRPr="00C81030" w:rsidRDefault="00440290" w:rsidP="00440290">
                  <w:pPr>
                    <w:rPr>
                      <w:sz w:val="18"/>
                      <w:szCs w:val="18"/>
                    </w:rPr>
                  </w:pPr>
                  <w:r w:rsidRPr="00C81030">
                    <w:rPr>
                      <w:sz w:val="18"/>
                      <w:szCs w:val="18"/>
                    </w:rPr>
                    <w:t>Уголь и продукты переработки угля(дрова)</w:t>
                  </w:r>
                </w:p>
              </w:tc>
              <w:tc>
                <w:tcPr>
                  <w:tcW w:w="992" w:type="dxa"/>
                </w:tcPr>
                <w:p w14:paraId="19C89DCB" w14:textId="77777777" w:rsidR="00440290" w:rsidRPr="00C81030" w:rsidRDefault="00440290" w:rsidP="00440290">
                  <w:pPr>
                    <w:rPr>
                      <w:sz w:val="18"/>
                      <w:szCs w:val="18"/>
                    </w:rPr>
                  </w:pPr>
                  <w:r w:rsidRPr="00C81030">
                    <w:rPr>
                      <w:sz w:val="18"/>
                      <w:szCs w:val="18"/>
                    </w:rPr>
                    <w:t>Млн.руб.</w:t>
                  </w:r>
                </w:p>
              </w:tc>
              <w:tc>
                <w:tcPr>
                  <w:tcW w:w="1560" w:type="dxa"/>
                </w:tcPr>
                <w:p w14:paraId="405A2813" w14:textId="77777777" w:rsidR="00440290" w:rsidRPr="00C81030" w:rsidRDefault="00440290" w:rsidP="00440290">
                  <w:pPr>
                    <w:jc w:val="center"/>
                    <w:rPr>
                      <w:sz w:val="18"/>
                      <w:szCs w:val="18"/>
                    </w:rPr>
                  </w:pPr>
                  <w:r w:rsidRPr="00C81030">
                    <w:rPr>
                      <w:sz w:val="18"/>
                      <w:szCs w:val="18"/>
                    </w:rPr>
                    <w:t>0,0404</w:t>
                  </w:r>
                </w:p>
              </w:tc>
              <w:tc>
                <w:tcPr>
                  <w:tcW w:w="1134" w:type="dxa"/>
                </w:tcPr>
                <w:p w14:paraId="5DC024A3" w14:textId="77777777" w:rsidR="00440290" w:rsidRPr="00C81030" w:rsidRDefault="00440290" w:rsidP="00440290">
                  <w:pPr>
                    <w:jc w:val="center"/>
                    <w:rPr>
                      <w:sz w:val="18"/>
                      <w:szCs w:val="18"/>
                    </w:rPr>
                  </w:pPr>
                  <w:r w:rsidRPr="00C81030">
                    <w:rPr>
                      <w:sz w:val="18"/>
                      <w:szCs w:val="18"/>
                    </w:rPr>
                    <w:t>0,0412</w:t>
                  </w:r>
                </w:p>
              </w:tc>
              <w:tc>
                <w:tcPr>
                  <w:tcW w:w="992" w:type="dxa"/>
                </w:tcPr>
                <w:p w14:paraId="2F4A62D9" w14:textId="77777777" w:rsidR="00440290" w:rsidRPr="00C81030" w:rsidRDefault="00440290" w:rsidP="00440290">
                  <w:pPr>
                    <w:jc w:val="center"/>
                    <w:rPr>
                      <w:sz w:val="18"/>
                      <w:szCs w:val="18"/>
                    </w:rPr>
                  </w:pPr>
                  <w:r w:rsidRPr="00C81030">
                    <w:rPr>
                      <w:sz w:val="18"/>
                      <w:szCs w:val="18"/>
                    </w:rPr>
                    <w:t>0,0420</w:t>
                  </w:r>
                </w:p>
              </w:tc>
              <w:tc>
                <w:tcPr>
                  <w:tcW w:w="1134" w:type="dxa"/>
                </w:tcPr>
                <w:p w14:paraId="53BEEC4F" w14:textId="77777777" w:rsidR="00440290" w:rsidRPr="00C81030" w:rsidRDefault="00440290" w:rsidP="00440290">
                  <w:pPr>
                    <w:jc w:val="center"/>
                    <w:rPr>
                      <w:sz w:val="18"/>
                      <w:szCs w:val="18"/>
                    </w:rPr>
                  </w:pPr>
                  <w:r w:rsidRPr="00C81030">
                    <w:rPr>
                      <w:sz w:val="18"/>
                      <w:szCs w:val="18"/>
                    </w:rPr>
                    <w:t>0,0428</w:t>
                  </w:r>
                </w:p>
              </w:tc>
              <w:tc>
                <w:tcPr>
                  <w:tcW w:w="1417" w:type="dxa"/>
                </w:tcPr>
                <w:p w14:paraId="5E7C657E" w14:textId="77777777" w:rsidR="00440290" w:rsidRPr="00C81030" w:rsidRDefault="00440290" w:rsidP="00440290">
                  <w:pPr>
                    <w:jc w:val="center"/>
                    <w:rPr>
                      <w:sz w:val="18"/>
                      <w:szCs w:val="18"/>
                    </w:rPr>
                  </w:pPr>
                  <w:r w:rsidRPr="00C81030">
                    <w:rPr>
                      <w:sz w:val="18"/>
                      <w:szCs w:val="18"/>
                    </w:rPr>
                    <w:t>0,0437</w:t>
                  </w:r>
                </w:p>
              </w:tc>
            </w:tr>
            <w:tr w:rsidR="00440290" w:rsidRPr="00C81030" w14:paraId="40509943" w14:textId="77777777" w:rsidTr="00712FD9">
              <w:tc>
                <w:tcPr>
                  <w:tcW w:w="3544" w:type="dxa"/>
                </w:tcPr>
                <w:p w14:paraId="10C2C582" w14:textId="77777777" w:rsidR="00440290" w:rsidRPr="00C81030" w:rsidRDefault="00440290" w:rsidP="00440290">
                  <w:pPr>
                    <w:rPr>
                      <w:sz w:val="18"/>
                      <w:szCs w:val="18"/>
                    </w:rPr>
                  </w:pPr>
                  <w:r w:rsidRPr="00C81030">
                    <w:rPr>
                      <w:sz w:val="18"/>
                      <w:szCs w:val="18"/>
                    </w:rPr>
                    <w:t>Теплоэнергия</w:t>
                  </w:r>
                </w:p>
              </w:tc>
              <w:tc>
                <w:tcPr>
                  <w:tcW w:w="992" w:type="dxa"/>
                </w:tcPr>
                <w:p w14:paraId="1B1FB73D" w14:textId="77777777" w:rsidR="00440290" w:rsidRPr="00C81030" w:rsidRDefault="00440290" w:rsidP="00440290">
                  <w:pPr>
                    <w:rPr>
                      <w:sz w:val="18"/>
                      <w:szCs w:val="18"/>
                    </w:rPr>
                  </w:pPr>
                  <w:r w:rsidRPr="00C81030">
                    <w:rPr>
                      <w:sz w:val="18"/>
                      <w:szCs w:val="18"/>
                    </w:rPr>
                    <w:t>Млн.руб.</w:t>
                  </w:r>
                </w:p>
              </w:tc>
              <w:tc>
                <w:tcPr>
                  <w:tcW w:w="1560" w:type="dxa"/>
                </w:tcPr>
                <w:p w14:paraId="2AC55CAE" w14:textId="77777777" w:rsidR="00440290" w:rsidRPr="00C81030" w:rsidRDefault="00440290" w:rsidP="00440290">
                  <w:pPr>
                    <w:jc w:val="center"/>
                    <w:rPr>
                      <w:sz w:val="18"/>
                      <w:szCs w:val="18"/>
                    </w:rPr>
                  </w:pPr>
                </w:p>
              </w:tc>
              <w:tc>
                <w:tcPr>
                  <w:tcW w:w="1134" w:type="dxa"/>
                </w:tcPr>
                <w:p w14:paraId="7081378E" w14:textId="77777777" w:rsidR="00440290" w:rsidRPr="00C81030" w:rsidRDefault="00440290" w:rsidP="00440290">
                  <w:pPr>
                    <w:jc w:val="center"/>
                    <w:rPr>
                      <w:sz w:val="18"/>
                      <w:szCs w:val="18"/>
                    </w:rPr>
                  </w:pPr>
                </w:p>
              </w:tc>
              <w:tc>
                <w:tcPr>
                  <w:tcW w:w="992" w:type="dxa"/>
                </w:tcPr>
                <w:p w14:paraId="283D3334" w14:textId="77777777" w:rsidR="00440290" w:rsidRPr="00C81030" w:rsidRDefault="00440290" w:rsidP="00440290">
                  <w:pPr>
                    <w:jc w:val="center"/>
                    <w:rPr>
                      <w:sz w:val="18"/>
                      <w:szCs w:val="18"/>
                    </w:rPr>
                  </w:pPr>
                </w:p>
              </w:tc>
              <w:tc>
                <w:tcPr>
                  <w:tcW w:w="1134" w:type="dxa"/>
                </w:tcPr>
                <w:p w14:paraId="4EE22C07" w14:textId="77777777" w:rsidR="00440290" w:rsidRPr="00C81030" w:rsidRDefault="00440290" w:rsidP="00440290">
                  <w:pPr>
                    <w:jc w:val="center"/>
                    <w:rPr>
                      <w:sz w:val="18"/>
                      <w:szCs w:val="18"/>
                    </w:rPr>
                  </w:pPr>
                </w:p>
              </w:tc>
              <w:tc>
                <w:tcPr>
                  <w:tcW w:w="1417" w:type="dxa"/>
                </w:tcPr>
                <w:p w14:paraId="55BFF616" w14:textId="77777777" w:rsidR="00440290" w:rsidRPr="00C81030" w:rsidRDefault="00440290" w:rsidP="00440290">
                  <w:pPr>
                    <w:jc w:val="center"/>
                    <w:rPr>
                      <w:sz w:val="18"/>
                      <w:szCs w:val="18"/>
                    </w:rPr>
                  </w:pPr>
                </w:p>
              </w:tc>
            </w:tr>
            <w:tr w:rsidR="00440290" w:rsidRPr="00C81030" w14:paraId="76C639D5" w14:textId="77777777" w:rsidTr="00712FD9">
              <w:tc>
                <w:tcPr>
                  <w:tcW w:w="3544" w:type="dxa"/>
                </w:tcPr>
                <w:p w14:paraId="6F146F10" w14:textId="77777777" w:rsidR="00440290" w:rsidRPr="00C81030" w:rsidRDefault="00440290" w:rsidP="00440290">
                  <w:pPr>
                    <w:rPr>
                      <w:sz w:val="18"/>
                      <w:szCs w:val="18"/>
                    </w:rPr>
                  </w:pPr>
                  <w:r w:rsidRPr="00C81030">
                    <w:rPr>
                      <w:sz w:val="18"/>
                      <w:szCs w:val="18"/>
                    </w:rPr>
                    <w:t>Подрядные работы</w:t>
                  </w:r>
                </w:p>
              </w:tc>
              <w:tc>
                <w:tcPr>
                  <w:tcW w:w="992" w:type="dxa"/>
                </w:tcPr>
                <w:p w14:paraId="7DF59CD7" w14:textId="77777777" w:rsidR="00440290" w:rsidRPr="00C81030" w:rsidRDefault="00440290" w:rsidP="00440290">
                  <w:pPr>
                    <w:rPr>
                      <w:sz w:val="18"/>
                      <w:szCs w:val="18"/>
                    </w:rPr>
                  </w:pPr>
                  <w:r w:rsidRPr="00C81030">
                    <w:rPr>
                      <w:sz w:val="18"/>
                      <w:szCs w:val="18"/>
                    </w:rPr>
                    <w:t>Млн.руб.</w:t>
                  </w:r>
                </w:p>
              </w:tc>
              <w:tc>
                <w:tcPr>
                  <w:tcW w:w="1560" w:type="dxa"/>
                </w:tcPr>
                <w:p w14:paraId="528ED0D3" w14:textId="77777777" w:rsidR="00440290" w:rsidRPr="00C81030" w:rsidRDefault="00440290" w:rsidP="00440290">
                  <w:pPr>
                    <w:jc w:val="center"/>
                    <w:rPr>
                      <w:sz w:val="18"/>
                      <w:szCs w:val="18"/>
                    </w:rPr>
                  </w:pPr>
                </w:p>
              </w:tc>
              <w:tc>
                <w:tcPr>
                  <w:tcW w:w="1134" w:type="dxa"/>
                </w:tcPr>
                <w:p w14:paraId="4BEE1E12" w14:textId="77777777" w:rsidR="00440290" w:rsidRPr="00C81030" w:rsidRDefault="00440290" w:rsidP="00440290">
                  <w:pPr>
                    <w:jc w:val="center"/>
                    <w:rPr>
                      <w:sz w:val="18"/>
                      <w:szCs w:val="18"/>
                    </w:rPr>
                  </w:pPr>
                </w:p>
              </w:tc>
              <w:tc>
                <w:tcPr>
                  <w:tcW w:w="992" w:type="dxa"/>
                </w:tcPr>
                <w:p w14:paraId="09047634" w14:textId="77777777" w:rsidR="00440290" w:rsidRPr="00C81030" w:rsidRDefault="00440290" w:rsidP="00440290">
                  <w:pPr>
                    <w:jc w:val="center"/>
                    <w:rPr>
                      <w:sz w:val="18"/>
                      <w:szCs w:val="18"/>
                    </w:rPr>
                  </w:pPr>
                </w:p>
              </w:tc>
              <w:tc>
                <w:tcPr>
                  <w:tcW w:w="1134" w:type="dxa"/>
                </w:tcPr>
                <w:p w14:paraId="0B375E51" w14:textId="77777777" w:rsidR="00440290" w:rsidRPr="00C81030" w:rsidRDefault="00440290" w:rsidP="00440290">
                  <w:pPr>
                    <w:jc w:val="center"/>
                    <w:rPr>
                      <w:sz w:val="18"/>
                      <w:szCs w:val="18"/>
                    </w:rPr>
                  </w:pPr>
                </w:p>
              </w:tc>
              <w:tc>
                <w:tcPr>
                  <w:tcW w:w="1417" w:type="dxa"/>
                </w:tcPr>
                <w:p w14:paraId="662A1075" w14:textId="77777777" w:rsidR="00440290" w:rsidRPr="00C81030" w:rsidRDefault="00440290" w:rsidP="00440290">
                  <w:pPr>
                    <w:jc w:val="center"/>
                    <w:rPr>
                      <w:sz w:val="18"/>
                      <w:szCs w:val="18"/>
                    </w:rPr>
                  </w:pPr>
                </w:p>
              </w:tc>
            </w:tr>
            <w:tr w:rsidR="00440290" w:rsidRPr="00C81030" w14:paraId="7FEDBE12" w14:textId="77777777" w:rsidTr="00712FD9">
              <w:tc>
                <w:tcPr>
                  <w:tcW w:w="3544" w:type="dxa"/>
                </w:tcPr>
                <w:p w14:paraId="2DA59EB6" w14:textId="77777777" w:rsidR="00440290" w:rsidRPr="00C81030" w:rsidRDefault="00440290" w:rsidP="00440290">
                  <w:pPr>
                    <w:rPr>
                      <w:sz w:val="18"/>
                      <w:szCs w:val="18"/>
                    </w:rPr>
                  </w:pPr>
                  <w:r w:rsidRPr="00C81030">
                    <w:rPr>
                      <w:sz w:val="18"/>
                      <w:szCs w:val="18"/>
                    </w:rPr>
                    <w:t>Прочие товары, работы, услуги</w:t>
                  </w:r>
                </w:p>
              </w:tc>
              <w:tc>
                <w:tcPr>
                  <w:tcW w:w="992" w:type="dxa"/>
                </w:tcPr>
                <w:p w14:paraId="45C6692F" w14:textId="77777777" w:rsidR="00440290" w:rsidRPr="00C81030" w:rsidRDefault="00440290" w:rsidP="00440290">
                  <w:pPr>
                    <w:rPr>
                      <w:sz w:val="18"/>
                      <w:szCs w:val="18"/>
                    </w:rPr>
                  </w:pPr>
                  <w:r w:rsidRPr="00C81030">
                    <w:rPr>
                      <w:sz w:val="18"/>
                      <w:szCs w:val="18"/>
                    </w:rPr>
                    <w:t>Млн.руб</w:t>
                  </w:r>
                </w:p>
              </w:tc>
              <w:tc>
                <w:tcPr>
                  <w:tcW w:w="1560" w:type="dxa"/>
                </w:tcPr>
                <w:p w14:paraId="67BE0B56" w14:textId="77777777" w:rsidR="00440290" w:rsidRPr="00C81030" w:rsidRDefault="00440290" w:rsidP="00440290">
                  <w:pPr>
                    <w:jc w:val="center"/>
                    <w:rPr>
                      <w:sz w:val="18"/>
                      <w:szCs w:val="18"/>
                    </w:rPr>
                  </w:pPr>
                  <w:r w:rsidRPr="00C81030">
                    <w:rPr>
                      <w:sz w:val="18"/>
                      <w:szCs w:val="18"/>
                    </w:rPr>
                    <w:t>0,0215</w:t>
                  </w:r>
                </w:p>
              </w:tc>
              <w:tc>
                <w:tcPr>
                  <w:tcW w:w="1134" w:type="dxa"/>
                </w:tcPr>
                <w:p w14:paraId="00C5C53A" w14:textId="77777777" w:rsidR="00440290" w:rsidRPr="00C81030" w:rsidRDefault="00440290" w:rsidP="00440290">
                  <w:pPr>
                    <w:jc w:val="center"/>
                    <w:rPr>
                      <w:sz w:val="18"/>
                      <w:szCs w:val="18"/>
                    </w:rPr>
                  </w:pPr>
                  <w:r w:rsidRPr="00C81030">
                    <w:rPr>
                      <w:sz w:val="18"/>
                      <w:szCs w:val="18"/>
                    </w:rPr>
                    <w:t>0,0219</w:t>
                  </w:r>
                </w:p>
              </w:tc>
              <w:tc>
                <w:tcPr>
                  <w:tcW w:w="992" w:type="dxa"/>
                </w:tcPr>
                <w:p w14:paraId="3E2BF386" w14:textId="77777777" w:rsidR="00440290" w:rsidRPr="00C81030" w:rsidRDefault="00440290" w:rsidP="00440290">
                  <w:pPr>
                    <w:jc w:val="center"/>
                    <w:rPr>
                      <w:sz w:val="18"/>
                      <w:szCs w:val="18"/>
                    </w:rPr>
                  </w:pPr>
                  <w:r w:rsidRPr="00C81030">
                    <w:rPr>
                      <w:sz w:val="18"/>
                      <w:szCs w:val="18"/>
                    </w:rPr>
                    <w:t>0,0223</w:t>
                  </w:r>
                </w:p>
              </w:tc>
              <w:tc>
                <w:tcPr>
                  <w:tcW w:w="1134" w:type="dxa"/>
                </w:tcPr>
                <w:p w14:paraId="372A3106" w14:textId="77777777" w:rsidR="00440290" w:rsidRPr="00C81030" w:rsidRDefault="00440290" w:rsidP="00440290">
                  <w:pPr>
                    <w:jc w:val="center"/>
                    <w:rPr>
                      <w:sz w:val="18"/>
                      <w:szCs w:val="18"/>
                    </w:rPr>
                  </w:pPr>
                  <w:r w:rsidRPr="00C81030">
                    <w:rPr>
                      <w:sz w:val="18"/>
                      <w:szCs w:val="18"/>
                    </w:rPr>
                    <w:t>0,0227</w:t>
                  </w:r>
                </w:p>
              </w:tc>
              <w:tc>
                <w:tcPr>
                  <w:tcW w:w="1417" w:type="dxa"/>
                </w:tcPr>
                <w:p w14:paraId="68A79436" w14:textId="77777777" w:rsidR="00440290" w:rsidRPr="00C81030" w:rsidRDefault="00440290" w:rsidP="00440290">
                  <w:pPr>
                    <w:jc w:val="center"/>
                    <w:rPr>
                      <w:sz w:val="18"/>
                      <w:szCs w:val="18"/>
                    </w:rPr>
                  </w:pPr>
                  <w:r w:rsidRPr="00C81030">
                    <w:rPr>
                      <w:sz w:val="18"/>
                      <w:szCs w:val="18"/>
                    </w:rPr>
                    <w:t>0,0232</w:t>
                  </w:r>
                </w:p>
              </w:tc>
            </w:tr>
          </w:tbl>
          <w:p w14:paraId="5EA1AC4D" w14:textId="77777777" w:rsidR="00440290" w:rsidRPr="00C81030" w:rsidRDefault="00440290" w:rsidP="00440290">
            <w:pPr>
              <w:rPr>
                <w:b/>
                <w:bCs/>
                <w:sz w:val="18"/>
                <w:szCs w:val="18"/>
              </w:rPr>
            </w:pPr>
          </w:p>
          <w:p w14:paraId="7B5BF83C" w14:textId="77777777" w:rsidR="00440290" w:rsidRPr="00C81030" w:rsidRDefault="00440290" w:rsidP="00440290">
            <w:pPr>
              <w:jc w:val="both"/>
              <w:rPr>
                <w:b/>
                <w:bCs/>
                <w:sz w:val="18"/>
                <w:szCs w:val="18"/>
              </w:rPr>
            </w:pPr>
          </w:p>
          <w:p w14:paraId="124F1614" w14:textId="77777777" w:rsidR="00440290" w:rsidRPr="00440290" w:rsidRDefault="00440290" w:rsidP="00440290">
            <w:pPr>
              <w:jc w:val="both"/>
              <w:rPr>
                <w:bCs/>
                <w:sz w:val="18"/>
                <w:szCs w:val="18"/>
              </w:rPr>
            </w:pPr>
            <w:r w:rsidRPr="00C81030">
              <w:rPr>
                <w:bCs/>
                <w:sz w:val="18"/>
                <w:szCs w:val="18"/>
              </w:rPr>
              <w:t xml:space="preserve">Глава сельского поселения </w:t>
            </w:r>
          </w:p>
          <w:p w14:paraId="7F0EAF8A" w14:textId="43CBA47E" w:rsidR="00440290" w:rsidRPr="00C81030" w:rsidRDefault="00B8209A" w:rsidP="00440290">
            <w:pPr>
              <w:jc w:val="both"/>
              <w:rPr>
                <w:sz w:val="18"/>
                <w:szCs w:val="18"/>
              </w:rPr>
            </w:pPr>
            <w:r>
              <w:rPr>
                <w:bCs/>
                <w:sz w:val="18"/>
                <w:szCs w:val="18"/>
              </w:rPr>
              <w:t xml:space="preserve">  «Улятуй</w:t>
            </w:r>
            <w:r w:rsidR="00440290" w:rsidRPr="00C81030">
              <w:rPr>
                <w:bCs/>
                <w:sz w:val="18"/>
                <w:szCs w:val="18"/>
              </w:rPr>
              <w:t xml:space="preserve">ское»                                                                                         </w:t>
            </w:r>
            <w:r>
              <w:rPr>
                <w:bCs/>
                <w:sz w:val="18"/>
                <w:szCs w:val="18"/>
              </w:rPr>
              <w:t xml:space="preserve">  Левчугова Л.В.</w:t>
            </w:r>
          </w:p>
          <w:p w14:paraId="71713CC3" w14:textId="77777777" w:rsidR="00440290" w:rsidRPr="00C81030" w:rsidRDefault="00440290" w:rsidP="00440290">
            <w:pPr>
              <w:rPr>
                <w:sz w:val="18"/>
                <w:szCs w:val="18"/>
              </w:rPr>
            </w:pPr>
          </w:p>
          <w:p w14:paraId="1DD4A759" w14:textId="77777777" w:rsidR="00440290" w:rsidRPr="00C81030" w:rsidRDefault="00440290" w:rsidP="00440290">
            <w:pPr>
              <w:rPr>
                <w:sz w:val="18"/>
                <w:szCs w:val="18"/>
              </w:rPr>
            </w:pPr>
          </w:p>
          <w:p w14:paraId="63A33899" w14:textId="6F09DDFA" w:rsidR="00440290" w:rsidRPr="005371E6" w:rsidRDefault="00440290" w:rsidP="005371E6">
            <w:pPr>
              <w:spacing w:after="0" w:line="240" w:lineRule="auto"/>
              <w:jc w:val="both"/>
              <w:rPr>
                <w:rFonts w:ascii="Times New Roman" w:eastAsia="Times New Roman" w:hAnsi="Times New Roman" w:cs="Times New Roman"/>
                <w:sz w:val="18"/>
                <w:szCs w:val="18"/>
                <w:lang w:eastAsia="ru-RU"/>
              </w:rPr>
            </w:pPr>
          </w:p>
        </w:tc>
      </w:tr>
      <w:tr w:rsidR="005371E6" w:rsidRPr="005371E6" w14:paraId="40266E1B" w14:textId="77777777" w:rsidTr="00481D88">
        <w:tc>
          <w:tcPr>
            <w:tcW w:w="856"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4AA3BE37"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13.1.7 б</w:t>
            </w:r>
          </w:p>
        </w:tc>
        <w:tc>
          <w:tcPr>
            <w:tcW w:w="1353"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6C527DD"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tc>
        <w:tc>
          <w:tcPr>
            <w:tcW w:w="7280"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76943604" w14:textId="7AE985A3" w:rsidR="008810DA" w:rsidRPr="008810DA" w:rsidRDefault="004B2150" w:rsidP="008810DA">
            <w:pPr>
              <w:spacing w:after="0"/>
              <w:ind w:firstLine="7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СОВЕТ СЕЛЬСКОГО ПОСЕЛЕНИЯ «УЛЯТУЙ</w:t>
            </w:r>
            <w:r w:rsidR="008810DA" w:rsidRPr="008810DA">
              <w:rPr>
                <w:rFonts w:ascii="Times New Roman" w:eastAsia="Times New Roman" w:hAnsi="Times New Roman" w:cs="Times New Roman"/>
                <w:sz w:val="18"/>
                <w:szCs w:val="18"/>
                <w:lang w:eastAsia="ru-RU"/>
              </w:rPr>
              <w:t>СКОЕ» МУНИЦИПАЛЬНОГО РАЙОНА «ОЛОВЯНННИНСКИЙ РАЙОН»</w:t>
            </w:r>
          </w:p>
          <w:p w14:paraId="2EE92753" w14:textId="77777777" w:rsidR="008810DA" w:rsidRPr="008810DA" w:rsidRDefault="008810DA" w:rsidP="008810DA">
            <w:pPr>
              <w:spacing w:after="0"/>
              <w:ind w:firstLine="708"/>
              <w:jc w:val="center"/>
              <w:rPr>
                <w:rFonts w:ascii="Times New Roman" w:eastAsia="Times New Roman" w:hAnsi="Times New Roman" w:cs="Times New Roman"/>
                <w:sz w:val="18"/>
                <w:szCs w:val="18"/>
                <w:lang w:eastAsia="ru-RU"/>
              </w:rPr>
            </w:pPr>
            <w:r w:rsidRPr="008810DA">
              <w:rPr>
                <w:rFonts w:ascii="Times New Roman" w:eastAsia="Times New Roman" w:hAnsi="Times New Roman" w:cs="Times New Roman"/>
                <w:sz w:val="18"/>
                <w:szCs w:val="18"/>
                <w:lang w:eastAsia="ru-RU"/>
              </w:rPr>
              <w:t>ЗАБАЙКАЛЬСКОГО КРАЯ</w:t>
            </w:r>
          </w:p>
          <w:p w14:paraId="419655F9" w14:textId="77777777" w:rsidR="008810DA" w:rsidRPr="008810DA" w:rsidRDefault="008810DA" w:rsidP="008810DA">
            <w:pPr>
              <w:spacing w:after="0"/>
              <w:ind w:firstLine="708"/>
              <w:jc w:val="right"/>
              <w:rPr>
                <w:rFonts w:ascii="Times New Roman" w:eastAsia="Times New Roman" w:hAnsi="Times New Roman" w:cs="Times New Roman"/>
                <w:sz w:val="18"/>
                <w:szCs w:val="18"/>
                <w:lang w:eastAsia="ru-RU"/>
              </w:rPr>
            </w:pPr>
          </w:p>
          <w:p w14:paraId="3F6CFB7D" w14:textId="77777777" w:rsidR="008810DA" w:rsidRPr="008810DA" w:rsidRDefault="008810DA" w:rsidP="008810DA">
            <w:pPr>
              <w:spacing w:after="0"/>
              <w:ind w:firstLine="708"/>
              <w:jc w:val="right"/>
              <w:rPr>
                <w:rFonts w:ascii="Times New Roman" w:eastAsia="Times New Roman" w:hAnsi="Times New Roman" w:cs="Times New Roman"/>
                <w:sz w:val="18"/>
                <w:szCs w:val="18"/>
                <w:lang w:eastAsia="ru-RU"/>
              </w:rPr>
            </w:pPr>
          </w:p>
          <w:p w14:paraId="52F8AF91" w14:textId="77777777" w:rsidR="008810DA" w:rsidRPr="008810DA" w:rsidRDefault="008810DA" w:rsidP="008810DA">
            <w:pPr>
              <w:spacing w:after="0"/>
              <w:ind w:firstLine="708"/>
              <w:jc w:val="right"/>
              <w:rPr>
                <w:rFonts w:ascii="Times New Roman" w:eastAsia="Times New Roman" w:hAnsi="Times New Roman" w:cs="Times New Roman"/>
                <w:sz w:val="18"/>
                <w:szCs w:val="18"/>
                <w:lang w:eastAsia="ru-RU"/>
              </w:rPr>
            </w:pPr>
          </w:p>
          <w:p w14:paraId="2974409E" w14:textId="77777777" w:rsidR="008810DA" w:rsidRPr="008810DA" w:rsidRDefault="008810DA" w:rsidP="008810DA">
            <w:pPr>
              <w:spacing w:after="0"/>
              <w:jc w:val="center"/>
              <w:rPr>
                <w:rFonts w:ascii="Times New Roman" w:eastAsia="Times New Roman" w:hAnsi="Times New Roman" w:cs="Times New Roman"/>
                <w:bCs/>
                <w:sz w:val="18"/>
                <w:szCs w:val="18"/>
                <w:lang w:eastAsia="ru-RU"/>
              </w:rPr>
            </w:pPr>
            <w:r w:rsidRPr="008810DA">
              <w:rPr>
                <w:rFonts w:ascii="Times New Roman" w:eastAsia="Times New Roman" w:hAnsi="Times New Roman" w:cs="Times New Roman"/>
                <w:bCs/>
                <w:sz w:val="18"/>
                <w:szCs w:val="18"/>
                <w:lang w:eastAsia="ru-RU"/>
              </w:rPr>
              <w:t>РЕШЕНИЕ</w:t>
            </w:r>
          </w:p>
          <w:p w14:paraId="6BDFB94C" w14:textId="2887EAF7" w:rsidR="008810DA" w:rsidRPr="008810DA" w:rsidRDefault="004B2150" w:rsidP="008810DA">
            <w:pPr>
              <w:spacing w:after="0"/>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с. Улятуй</w:t>
            </w:r>
          </w:p>
          <w:p w14:paraId="00D498E4" w14:textId="77777777" w:rsidR="008810DA" w:rsidRPr="008810DA" w:rsidRDefault="008810DA" w:rsidP="008810DA">
            <w:pPr>
              <w:spacing w:after="0"/>
              <w:jc w:val="center"/>
              <w:rPr>
                <w:rFonts w:ascii="Times New Roman" w:eastAsia="Times New Roman" w:hAnsi="Times New Roman" w:cs="Times New Roman"/>
                <w:bCs/>
                <w:sz w:val="18"/>
                <w:szCs w:val="18"/>
                <w:lang w:eastAsia="ru-RU"/>
              </w:rPr>
            </w:pPr>
          </w:p>
          <w:p w14:paraId="76FA151A" w14:textId="77777777" w:rsidR="008810DA" w:rsidRPr="008810DA" w:rsidRDefault="008810DA" w:rsidP="008810DA">
            <w:pPr>
              <w:spacing w:after="0"/>
              <w:jc w:val="center"/>
              <w:rPr>
                <w:rFonts w:ascii="Times New Roman" w:eastAsia="Times New Roman" w:hAnsi="Times New Roman" w:cs="Times New Roman"/>
                <w:bCs/>
                <w:sz w:val="18"/>
                <w:szCs w:val="18"/>
                <w:lang w:eastAsia="ru-RU"/>
              </w:rPr>
            </w:pPr>
          </w:p>
          <w:p w14:paraId="73088213" w14:textId="3903448E" w:rsidR="008810DA" w:rsidRPr="008810DA" w:rsidRDefault="008810DA" w:rsidP="008810DA">
            <w:pPr>
              <w:spacing w:after="0"/>
              <w:jc w:val="both"/>
              <w:rPr>
                <w:rFonts w:ascii="Times New Roman" w:eastAsia="Times New Roman" w:hAnsi="Times New Roman" w:cs="Times New Roman"/>
                <w:sz w:val="18"/>
                <w:szCs w:val="18"/>
                <w:lang w:eastAsia="ru-RU"/>
              </w:rPr>
            </w:pPr>
            <w:r w:rsidRPr="008810DA">
              <w:rPr>
                <w:rFonts w:ascii="Times New Roman" w:eastAsia="Times New Roman" w:hAnsi="Times New Roman" w:cs="Times New Roman"/>
                <w:sz w:val="18"/>
                <w:szCs w:val="18"/>
                <w:lang w:eastAsia="ru-RU"/>
              </w:rPr>
              <w:t xml:space="preserve">от « 07 » июня  2021 года   </w:t>
            </w:r>
            <w:r>
              <w:rPr>
                <w:rFonts w:ascii="Times New Roman" w:eastAsia="Times New Roman" w:hAnsi="Times New Roman" w:cs="Times New Roman"/>
                <w:sz w:val="18"/>
                <w:szCs w:val="18"/>
                <w:lang w:eastAsia="ru-RU"/>
              </w:rPr>
              <w:t xml:space="preserve">                         </w:t>
            </w:r>
            <w:r w:rsidR="006042DD">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 24</w:t>
            </w:r>
            <w:r w:rsidRPr="008810DA">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w:t>
            </w:r>
          </w:p>
          <w:p w14:paraId="28731368" w14:textId="77777777" w:rsidR="008810DA" w:rsidRPr="008810DA" w:rsidRDefault="008810DA" w:rsidP="008810DA">
            <w:pPr>
              <w:spacing w:after="0"/>
              <w:jc w:val="center"/>
              <w:rPr>
                <w:rFonts w:ascii="Times New Roman" w:eastAsia="Times New Roman" w:hAnsi="Times New Roman" w:cs="Times New Roman"/>
                <w:b/>
                <w:sz w:val="18"/>
                <w:szCs w:val="18"/>
                <w:lang w:eastAsia="ru-RU"/>
              </w:rPr>
            </w:pPr>
          </w:p>
          <w:p w14:paraId="61BC4409" w14:textId="77777777" w:rsidR="008810DA" w:rsidRPr="008810DA" w:rsidRDefault="008810DA" w:rsidP="008810DA">
            <w:pPr>
              <w:spacing w:after="0"/>
              <w:rPr>
                <w:rFonts w:ascii="Times New Roman" w:eastAsia="Times New Roman" w:hAnsi="Times New Roman" w:cs="Times New Roman"/>
                <w:sz w:val="18"/>
                <w:szCs w:val="18"/>
                <w:lang w:eastAsia="ru-RU"/>
              </w:rPr>
            </w:pPr>
          </w:p>
          <w:p w14:paraId="0E8B0382" w14:textId="77777777" w:rsidR="008810DA" w:rsidRPr="008810DA" w:rsidRDefault="008810DA" w:rsidP="008810DA">
            <w:pPr>
              <w:spacing w:after="0"/>
              <w:rPr>
                <w:rFonts w:ascii="Times New Roman" w:eastAsia="Times New Roman" w:hAnsi="Times New Roman" w:cs="Times New Roman"/>
                <w:sz w:val="18"/>
                <w:szCs w:val="18"/>
                <w:lang w:eastAsia="ru-RU"/>
              </w:rPr>
            </w:pPr>
            <w:r w:rsidRPr="008810DA">
              <w:rPr>
                <w:rFonts w:ascii="Times New Roman" w:eastAsia="Times New Roman" w:hAnsi="Times New Roman" w:cs="Times New Roman"/>
                <w:sz w:val="18"/>
                <w:szCs w:val="18"/>
                <w:lang w:eastAsia="ru-RU"/>
              </w:rPr>
              <w:t xml:space="preserve">«Об исполнении бюджета </w:t>
            </w:r>
          </w:p>
          <w:p w14:paraId="06125DD5" w14:textId="222DC53B" w:rsidR="008810DA" w:rsidRPr="008810DA" w:rsidRDefault="004B2150" w:rsidP="008810DA">
            <w:pPr>
              <w:spacing w:after="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сельского поселения «Улятуй</w:t>
            </w:r>
            <w:r w:rsidR="008810DA" w:rsidRPr="008810DA">
              <w:rPr>
                <w:rFonts w:ascii="Times New Roman" w:eastAsia="Times New Roman" w:hAnsi="Times New Roman" w:cs="Times New Roman"/>
                <w:sz w:val="18"/>
                <w:szCs w:val="18"/>
                <w:lang w:eastAsia="ru-RU"/>
              </w:rPr>
              <w:t>ское»</w:t>
            </w:r>
          </w:p>
          <w:p w14:paraId="09A6726C" w14:textId="77777777" w:rsidR="008810DA" w:rsidRPr="008810DA" w:rsidRDefault="008810DA" w:rsidP="008810DA">
            <w:pPr>
              <w:spacing w:after="0"/>
              <w:rPr>
                <w:rFonts w:ascii="Times New Roman" w:eastAsia="Times New Roman" w:hAnsi="Times New Roman" w:cs="Times New Roman"/>
                <w:sz w:val="18"/>
                <w:szCs w:val="18"/>
                <w:lang w:eastAsia="ru-RU"/>
              </w:rPr>
            </w:pPr>
            <w:r w:rsidRPr="008810DA">
              <w:rPr>
                <w:rFonts w:ascii="Times New Roman" w:eastAsia="Times New Roman" w:hAnsi="Times New Roman" w:cs="Times New Roman"/>
                <w:sz w:val="18"/>
                <w:szCs w:val="18"/>
                <w:lang w:eastAsia="ru-RU"/>
              </w:rPr>
              <w:t>за 2020 год»</w:t>
            </w:r>
          </w:p>
          <w:p w14:paraId="51805BFF" w14:textId="77777777" w:rsidR="008810DA" w:rsidRPr="008810DA" w:rsidRDefault="008810DA" w:rsidP="008810DA">
            <w:pPr>
              <w:rPr>
                <w:rFonts w:ascii="Times New Roman" w:eastAsia="Times New Roman" w:hAnsi="Times New Roman" w:cs="Times New Roman"/>
                <w:color w:val="000000"/>
                <w:sz w:val="18"/>
                <w:szCs w:val="18"/>
                <w:lang w:eastAsia="ru-RU"/>
              </w:rPr>
            </w:pPr>
          </w:p>
          <w:p w14:paraId="44561968" w14:textId="0C41985F" w:rsidR="008810DA" w:rsidRPr="008810DA" w:rsidRDefault="008810DA" w:rsidP="008810DA">
            <w:pPr>
              <w:ind w:firstLine="567"/>
              <w:jc w:val="both"/>
              <w:rPr>
                <w:rFonts w:ascii="Times New Roman" w:eastAsia="Times New Roman" w:hAnsi="Times New Roman" w:cs="Times New Roman"/>
                <w:sz w:val="18"/>
                <w:szCs w:val="18"/>
                <w:lang w:eastAsia="ru-RU"/>
              </w:rPr>
            </w:pPr>
            <w:r w:rsidRPr="008810DA">
              <w:rPr>
                <w:rFonts w:ascii="Times New Roman" w:eastAsia="Times New Roman" w:hAnsi="Times New Roman" w:cs="Times New Roman"/>
                <w:sz w:val="18"/>
                <w:szCs w:val="18"/>
                <w:lang w:eastAsia="ru-RU"/>
              </w:rPr>
              <w:t>В соответствии</w:t>
            </w:r>
            <w:r w:rsidRPr="008810DA">
              <w:rPr>
                <w:rFonts w:ascii="Times New Roman" w:eastAsia="Times New Roman" w:hAnsi="Times New Roman" w:cs="Times New Roman"/>
                <w:b/>
                <w:sz w:val="18"/>
                <w:szCs w:val="18"/>
                <w:lang w:eastAsia="ru-RU"/>
              </w:rPr>
              <w:t xml:space="preserve"> </w:t>
            </w:r>
            <w:r w:rsidRPr="008810DA">
              <w:rPr>
                <w:rFonts w:ascii="Times New Roman" w:eastAsia="Times New Roman" w:hAnsi="Times New Roman" w:cs="Times New Roman"/>
                <w:sz w:val="18"/>
                <w:szCs w:val="18"/>
                <w:lang w:eastAsia="ru-RU"/>
              </w:rPr>
              <w:t>со ст. 264.6  Бюджетного Кодекса РФ, ст</w:t>
            </w:r>
            <w:r w:rsidRPr="008810DA">
              <w:rPr>
                <w:rFonts w:ascii="Times New Roman" w:eastAsia="Times New Roman" w:hAnsi="Times New Roman" w:cs="Times New Roman"/>
                <w:color w:val="FF0000"/>
                <w:sz w:val="18"/>
                <w:szCs w:val="18"/>
                <w:lang w:eastAsia="ru-RU"/>
              </w:rPr>
              <w:t>.</w:t>
            </w:r>
            <w:r w:rsidRPr="008810DA">
              <w:rPr>
                <w:rFonts w:ascii="Times New Roman" w:eastAsia="Times New Roman" w:hAnsi="Times New Roman" w:cs="Times New Roman"/>
                <w:sz w:val="18"/>
                <w:szCs w:val="18"/>
                <w:lang w:eastAsia="ru-RU"/>
              </w:rPr>
              <w:t>35 Положением «О бюджетном пр</w:t>
            </w:r>
            <w:r w:rsidR="004B2150">
              <w:rPr>
                <w:rFonts w:ascii="Times New Roman" w:eastAsia="Times New Roman" w:hAnsi="Times New Roman" w:cs="Times New Roman"/>
                <w:sz w:val="18"/>
                <w:szCs w:val="18"/>
                <w:lang w:eastAsia="ru-RU"/>
              </w:rPr>
              <w:t>оцессе сельском поселении «Улятуй</w:t>
            </w:r>
            <w:r w:rsidRPr="008810DA">
              <w:rPr>
                <w:rFonts w:ascii="Times New Roman" w:eastAsia="Times New Roman" w:hAnsi="Times New Roman" w:cs="Times New Roman"/>
                <w:sz w:val="18"/>
                <w:szCs w:val="18"/>
                <w:lang w:eastAsia="ru-RU"/>
              </w:rPr>
              <w:t>ское», С</w:t>
            </w:r>
            <w:r w:rsidR="004B2150">
              <w:rPr>
                <w:rFonts w:ascii="Times New Roman" w:eastAsia="Times New Roman" w:hAnsi="Times New Roman" w:cs="Times New Roman"/>
                <w:sz w:val="18"/>
                <w:szCs w:val="18"/>
                <w:lang w:eastAsia="ru-RU"/>
              </w:rPr>
              <w:t>овет сельского поселения «Улятуйское»</w:t>
            </w:r>
          </w:p>
          <w:p w14:paraId="36198778" w14:textId="77777777" w:rsidR="008810DA" w:rsidRPr="008810DA" w:rsidRDefault="008810DA" w:rsidP="008810DA">
            <w:pPr>
              <w:rPr>
                <w:rFonts w:ascii="Times New Roman" w:eastAsia="Times New Roman" w:hAnsi="Times New Roman" w:cs="Times New Roman"/>
                <w:b/>
                <w:sz w:val="18"/>
                <w:szCs w:val="18"/>
                <w:lang w:eastAsia="ru-RU"/>
              </w:rPr>
            </w:pPr>
            <w:r w:rsidRPr="008810DA">
              <w:rPr>
                <w:rFonts w:ascii="Times New Roman" w:eastAsia="Times New Roman" w:hAnsi="Times New Roman" w:cs="Times New Roman"/>
                <w:b/>
                <w:sz w:val="18"/>
                <w:szCs w:val="18"/>
                <w:lang w:eastAsia="ru-RU"/>
              </w:rPr>
              <w:t xml:space="preserve">   РЕШИЛ: </w:t>
            </w:r>
          </w:p>
          <w:p w14:paraId="0C6ED486" w14:textId="68AC60E4" w:rsidR="008810DA" w:rsidRPr="008810DA" w:rsidRDefault="008810DA" w:rsidP="004B2150">
            <w:pPr>
              <w:ind w:firstLine="567"/>
              <w:jc w:val="both"/>
              <w:rPr>
                <w:rFonts w:ascii="Times New Roman" w:eastAsia="Times New Roman" w:hAnsi="Times New Roman" w:cs="Times New Roman"/>
                <w:sz w:val="18"/>
                <w:szCs w:val="18"/>
                <w:lang w:eastAsia="ru-RU"/>
              </w:rPr>
            </w:pPr>
            <w:r w:rsidRPr="008810DA">
              <w:rPr>
                <w:rFonts w:ascii="Times New Roman" w:eastAsia="Times New Roman" w:hAnsi="Times New Roman" w:cs="Times New Roman"/>
                <w:sz w:val="18"/>
                <w:szCs w:val="18"/>
                <w:lang w:eastAsia="ru-RU"/>
              </w:rPr>
              <w:t xml:space="preserve"> </w:t>
            </w:r>
            <w:r w:rsidRPr="008810DA">
              <w:rPr>
                <w:rFonts w:ascii="Times New Roman" w:eastAsia="Times New Roman" w:hAnsi="Times New Roman" w:cs="Times New Roman"/>
                <w:sz w:val="18"/>
                <w:szCs w:val="18"/>
                <w:lang w:eastAsia="ru-RU"/>
              </w:rPr>
              <w:tab/>
              <w:t xml:space="preserve">1. Утвердить отчет об исполнении бюджета сельского поселения </w:t>
            </w:r>
            <w:r w:rsidR="004B2150">
              <w:rPr>
                <w:rFonts w:ascii="Times New Roman" w:eastAsia="Times New Roman" w:hAnsi="Times New Roman" w:cs="Times New Roman"/>
                <w:sz w:val="18"/>
                <w:szCs w:val="18"/>
                <w:lang w:eastAsia="ru-RU"/>
              </w:rPr>
              <w:t xml:space="preserve">«Улятуйское» </w:t>
            </w:r>
            <w:r w:rsidRPr="008810DA">
              <w:rPr>
                <w:rFonts w:ascii="Times New Roman" w:eastAsia="Times New Roman" w:hAnsi="Times New Roman" w:cs="Times New Roman"/>
                <w:sz w:val="18"/>
                <w:szCs w:val="18"/>
                <w:lang w:eastAsia="ru-RU"/>
              </w:rPr>
              <w:t xml:space="preserve">за 2020 год </w:t>
            </w:r>
          </w:p>
          <w:p w14:paraId="12DBC890" w14:textId="7FFB461B" w:rsidR="008810DA" w:rsidRPr="008810DA" w:rsidRDefault="008810DA" w:rsidP="008810DA">
            <w:pPr>
              <w:spacing w:after="0"/>
              <w:rPr>
                <w:rFonts w:ascii="Times New Roman" w:eastAsia="Times New Roman" w:hAnsi="Times New Roman" w:cs="Times New Roman"/>
                <w:sz w:val="18"/>
                <w:szCs w:val="18"/>
                <w:lang w:eastAsia="ru-RU"/>
              </w:rPr>
            </w:pPr>
            <w:r w:rsidRPr="008810DA">
              <w:rPr>
                <w:rFonts w:ascii="Times New Roman" w:eastAsia="Times New Roman" w:hAnsi="Times New Roman" w:cs="Times New Roman"/>
                <w:sz w:val="18"/>
                <w:szCs w:val="18"/>
                <w:lang w:eastAsia="ru-RU"/>
              </w:rPr>
              <w:t xml:space="preserve">              - по доходам </w:t>
            </w:r>
            <w:r w:rsidR="004B2150">
              <w:rPr>
                <w:rFonts w:ascii="Times New Roman" w:eastAsia="Times New Roman" w:hAnsi="Times New Roman" w:cs="Times New Roman"/>
                <w:sz w:val="18"/>
                <w:szCs w:val="18"/>
                <w:lang w:eastAsia="ru-RU"/>
              </w:rPr>
              <w:t>в сумме 3526,2</w:t>
            </w:r>
            <w:r w:rsidRPr="008810DA">
              <w:rPr>
                <w:rFonts w:ascii="Times New Roman" w:eastAsia="Times New Roman" w:hAnsi="Times New Roman" w:cs="Times New Roman"/>
                <w:sz w:val="18"/>
                <w:szCs w:val="18"/>
                <w:lang w:eastAsia="ru-RU"/>
              </w:rPr>
              <w:t xml:space="preserve"> тыс. руб.; </w:t>
            </w:r>
          </w:p>
          <w:p w14:paraId="14A9F26A" w14:textId="2D9FA205" w:rsidR="008810DA" w:rsidRPr="008810DA" w:rsidRDefault="008810DA" w:rsidP="008810DA">
            <w:pPr>
              <w:spacing w:after="0"/>
              <w:rPr>
                <w:rFonts w:ascii="Times New Roman" w:eastAsia="Times New Roman" w:hAnsi="Times New Roman" w:cs="Times New Roman"/>
                <w:sz w:val="18"/>
                <w:szCs w:val="18"/>
                <w:lang w:eastAsia="ru-RU"/>
              </w:rPr>
            </w:pPr>
            <w:r w:rsidRPr="008810DA">
              <w:rPr>
                <w:rFonts w:ascii="Times New Roman" w:eastAsia="Times New Roman" w:hAnsi="Times New Roman" w:cs="Times New Roman"/>
                <w:sz w:val="18"/>
                <w:szCs w:val="18"/>
                <w:lang w:eastAsia="ru-RU"/>
              </w:rPr>
              <w:t xml:space="preserve">         </w:t>
            </w:r>
            <w:r w:rsidR="004B2150">
              <w:rPr>
                <w:rFonts w:ascii="Times New Roman" w:eastAsia="Times New Roman" w:hAnsi="Times New Roman" w:cs="Times New Roman"/>
                <w:sz w:val="18"/>
                <w:szCs w:val="18"/>
                <w:lang w:eastAsia="ru-RU"/>
              </w:rPr>
              <w:t xml:space="preserve">     - по расходам в сумме 3541,8</w:t>
            </w:r>
            <w:r w:rsidRPr="008810DA">
              <w:rPr>
                <w:rFonts w:ascii="Times New Roman" w:eastAsia="Times New Roman" w:hAnsi="Times New Roman" w:cs="Times New Roman"/>
                <w:sz w:val="18"/>
                <w:szCs w:val="18"/>
                <w:lang w:eastAsia="ru-RU"/>
              </w:rPr>
              <w:t xml:space="preserve"> тыс. руб.;</w:t>
            </w:r>
          </w:p>
          <w:p w14:paraId="56C58587" w14:textId="66750B8E" w:rsidR="008810DA" w:rsidRPr="008810DA" w:rsidRDefault="008810DA" w:rsidP="008810DA">
            <w:pPr>
              <w:spacing w:after="0"/>
              <w:rPr>
                <w:rFonts w:ascii="Times New Roman" w:eastAsia="Times New Roman" w:hAnsi="Times New Roman" w:cs="Times New Roman"/>
                <w:sz w:val="18"/>
                <w:szCs w:val="18"/>
                <w:lang w:eastAsia="ru-RU"/>
              </w:rPr>
            </w:pPr>
            <w:r w:rsidRPr="008810DA">
              <w:rPr>
                <w:rFonts w:ascii="Times New Roman" w:eastAsia="Times New Roman" w:hAnsi="Times New Roman" w:cs="Times New Roman"/>
                <w:sz w:val="18"/>
                <w:szCs w:val="18"/>
                <w:lang w:eastAsia="ru-RU"/>
              </w:rPr>
              <w:t xml:space="preserve">              по р</w:t>
            </w:r>
            <w:r w:rsidR="004B2150">
              <w:rPr>
                <w:rFonts w:ascii="Times New Roman" w:eastAsia="Times New Roman" w:hAnsi="Times New Roman" w:cs="Times New Roman"/>
                <w:sz w:val="18"/>
                <w:szCs w:val="18"/>
                <w:lang w:eastAsia="ru-RU"/>
              </w:rPr>
              <w:t>езультату исполнения бюджета дефицит  15,6</w:t>
            </w:r>
            <w:r w:rsidRPr="008810DA">
              <w:rPr>
                <w:rFonts w:ascii="Times New Roman" w:eastAsia="Times New Roman" w:hAnsi="Times New Roman" w:cs="Times New Roman"/>
                <w:sz w:val="18"/>
                <w:szCs w:val="18"/>
                <w:lang w:eastAsia="ru-RU"/>
              </w:rPr>
              <w:t xml:space="preserve"> тыс. руб.</w:t>
            </w:r>
          </w:p>
          <w:p w14:paraId="72A06EA5" w14:textId="77777777" w:rsidR="008810DA" w:rsidRPr="008810DA" w:rsidRDefault="008810DA" w:rsidP="008810DA">
            <w:pPr>
              <w:spacing w:after="0"/>
              <w:ind w:firstLine="708"/>
              <w:rPr>
                <w:rFonts w:ascii="Times New Roman" w:eastAsia="Times New Roman" w:hAnsi="Times New Roman" w:cs="Times New Roman"/>
                <w:sz w:val="18"/>
                <w:szCs w:val="18"/>
                <w:lang w:eastAsia="ru-RU"/>
              </w:rPr>
            </w:pPr>
            <w:r w:rsidRPr="008810DA">
              <w:rPr>
                <w:rFonts w:ascii="Times New Roman" w:eastAsia="Times New Roman" w:hAnsi="Times New Roman" w:cs="Times New Roman"/>
                <w:sz w:val="18"/>
                <w:szCs w:val="18"/>
                <w:lang w:eastAsia="ru-RU"/>
              </w:rPr>
              <w:t>2. Приложение №1, №2, №3, №4 прилагаются.</w:t>
            </w:r>
          </w:p>
          <w:p w14:paraId="0FC1B1A5" w14:textId="1867DC05" w:rsidR="008810DA" w:rsidRPr="008810DA" w:rsidRDefault="008810DA" w:rsidP="008810DA">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8810DA">
              <w:rPr>
                <w:rFonts w:ascii="Times New Roman" w:eastAsia="Times New Roman" w:hAnsi="Times New Roman" w:cs="Times New Roman"/>
                <w:sz w:val="18"/>
                <w:szCs w:val="18"/>
                <w:lang w:eastAsia="ru-RU"/>
              </w:rPr>
              <w:t>3. Настоящее решение обнародовать путем его размещения на специально оборудованных ст</w:t>
            </w:r>
            <w:r w:rsidR="004B2150">
              <w:rPr>
                <w:rFonts w:ascii="Times New Roman" w:eastAsia="Times New Roman" w:hAnsi="Times New Roman" w:cs="Times New Roman"/>
                <w:sz w:val="18"/>
                <w:szCs w:val="18"/>
                <w:lang w:eastAsia="ru-RU"/>
              </w:rPr>
              <w:t>ендах сельского поселения «Улятуй</w:t>
            </w:r>
            <w:r w:rsidRPr="008810DA">
              <w:rPr>
                <w:rFonts w:ascii="Times New Roman" w:eastAsia="Times New Roman" w:hAnsi="Times New Roman" w:cs="Times New Roman"/>
                <w:sz w:val="18"/>
                <w:szCs w:val="18"/>
                <w:lang w:eastAsia="ru-RU"/>
              </w:rPr>
              <w:t>ское», разместить на официальном сайте администрации муниципально</w:t>
            </w:r>
            <w:r>
              <w:rPr>
                <w:rFonts w:ascii="Times New Roman" w:eastAsia="Times New Roman" w:hAnsi="Times New Roman" w:cs="Times New Roman"/>
                <w:sz w:val="18"/>
                <w:szCs w:val="18"/>
                <w:lang w:eastAsia="ru-RU"/>
              </w:rPr>
              <w:t>го района «Оловяннинский район»</w:t>
            </w:r>
            <w:r>
              <w:rPr>
                <w:rFonts w:ascii="Times New Roman" w:eastAsia="Times New Roman" w:hAnsi="Times New Roman" w:cs="Times New Roman"/>
                <w:sz w:val="18"/>
                <w:szCs w:val="18"/>
                <w:u w:val="single"/>
                <w:lang w:eastAsia="ru-RU"/>
              </w:rPr>
              <w:t xml:space="preserve"> </w:t>
            </w:r>
            <w:r>
              <w:rPr>
                <w:rFonts w:ascii="Times New Roman" w:eastAsia="Times New Roman" w:hAnsi="Times New Roman" w:cs="Times New Roman"/>
                <w:sz w:val="18"/>
                <w:szCs w:val="18"/>
                <w:u w:val="single"/>
                <w:lang w:val="en-US" w:eastAsia="ru-RU"/>
              </w:rPr>
              <w:t>olovyan</w:t>
            </w:r>
            <w:r w:rsidRPr="008810DA">
              <w:rPr>
                <w:rFonts w:ascii="Times New Roman" w:eastAsia="Times New Roman" w:hAnsi="Times New Roman" w:cs="Times New Roman"/>
                <w:sz w:val="18"/>
                <w:szCs w:val="18"/>
                <w:u w:val="single"/>
                <w:lang w:eastAsia="ru-RU"/>
              </w:rPr>
              <w:t>.75.</w:t>
            </w:r>
            <w:r>
              <w:rPr>
                <w:rFonts w:ascii="Times New Roman" w:eastAsia="Times New Roman" w:hAnsi="Times New Roman" w:cs="Times New Roman"/>
                <w:sz w:val="18"/>
                <w:szCs w:val="18"/>
                <w:u w:val="single"/>
                <w:lang w:val="en-US" w:eastAsia="ru-RU"/>
              </w:rPr>
              <w:t>ru</w:t>
            </w:r>
            <w:r w:rsidRPr="008810DA">
              <w:rPr>
                <w:rFonts w:ascii="Times New Roman" w:eastAsia="Times New Roman" w:hAnsi="Times New Roman" w:cs="Times New Roman"/>
                <w:sz w:val="18"/>
                <w:szCs w:val="18"/>
                <w:lang w:eastAsia="ru-RU"/>
              </w:rPr>
              <w:t xml:space="preserve"> </w:t>
            </w:r>
          </w:p>
          <w:p w14:paraId="14C8CA9B" w14:textId="77777777" w:rsidR="008810DA" w:rsidRPr="008810DA" w:rsidRDefault="008810DA" w:rsidP="008810DA">
            <w:pPr>
              <w:spacing w:after="0"/>
              <w:ind w:firstLine="708"/>
              <w:jc w:val="both"/>
              <w:rPr>
                <w:rFonts w:ascii="Times New Roman" w:eastAsia="Times New Roman" w:hAnsi="Times New Roman" w:cs="Times New Roman"/>
                <w:sz w:val="18"/>
                <w:szCs w:val="18"/>
                <w:lang w:eastAsia="ru-RU"/>
              </w:rPr>
            </w:pPr>
          </w:p>
          <w:p w14:paraId="7611509B" w14:textId="77777777" w:rsidR="008810DA" w:rsidRPr="008810DA" w:rsidRDefault="008810DA" w:rsidP="008810DA">
            <w:pPr>
              <w:spacing w:after="0"/>
              <w:ind w:firstLine="708"/>
              <w:jc w:val="both"/>
              <w:rPr>
                <w:rFonts w:ascii="Times New Roman" w:eastAsia="Times New Roman" w:hAnsi="Times New Roman" w:cs="Times New Roman"/>
                <w:sz w:val="18"/>
                <w:szCs w:val="18"/>
                <w:lang w:eastAsia="ru-RU"/>
              </w:rPr>
            </w:pPr>
          </w:p>
          <w:p w14:paraId="5C770DFF" w14:textId="77777777" w:rsidR="004B2150" w:rsidRDefault="008810DA" w:rsidP="004B2150">
            <w:pPr>
              <w:ind w:firstLine="567"/>
              <w:jc w:val="both"/>
              <w:rPr>
                <w:rFonts w:ascii="Times New Roman" w:eastAsia="Times New Roman" w:hAnsi="Times New Roman" w:cs="Times New Roman"/>
                <w:sz w:val="18"/>
                <w:szCs w:val="18"/>
                <w:lang w:eastAsia="ru-RU"/>
              </w:rPr>
            </w:pPr>
            <w:r w:rsidRPr="008810DA">
              <w:rPr>
                <w:rFonts w:ascii="Times New Roman" w:eastAsia="Times New Roman" w:hAnsi="Times New Roman" w:cs="Times New Roman"/>
                <w:sz w:val="18"/>
                <w:szCs w:val="18"/>
                <w:lang w:eastAsia="ru-RU"/>
              </w:rPr>
              <w:t>Глава сельского</w:t>
            </w:r>
          </w:p>
          <w:p w14:paraId="6CB6475E" w14:textId="78D34E76" w:rsidR="004B2150" w:rsidRPr="008810DA" w:rsidRDefault="008810DA" w:rsidP="004B2150">
            <w:pPr>
              <w:ind w:firstLine="567"/>
              <w:jc w:val="both"/>
              <w:rPr>
                <w:rFonts w:ascii="Times New Roman" w:eastAsia="Times New Roman" w:hAnsi="Times New Roman" w:cs="Times New Roman"/>
                <w:sz w:val="18"/>
                <w:szCs w:val="18"/>
                <w:lang w:eastAsia="ru-RU"/>
              </w:rPr>
            </w:pPr>
            <w:r w:rsidRPr="008810DA">
              <w:rPr>
                <w:rFonts w:ascii="Times New Roman" w:eastAsia="Times New Roman" w:hAnsi="Times New Roman" w:cs="Times New Roman"/>
                <w:sz w:val="18"/>
                <w:szCs w:val="18"/>
                <w:lang w:eastAsia="ru-RU"/>
              </w:rPr>
              <w:t xml:space="preserve"> поселения </w:t>
            </w:r>
            <w:r w:rsidR="004B2150">
              <w:rPr>
                <w:rFonts w:ascii="Times New Roman" w:eastAsia="Times New Roman" w:hAnsi="Times New Roman" w:cs="Times New Roman"/>
                <w:sz w:val="18"/>
                <w:szCs w:val="18"/>
                <w:lang w:eastAsia="ru-RU"/>
              </w:rPr>
              <w:t>«Улятуйское»                                                 Левчугова Л.В.</w:t>
            </w:r>
          </w:p>
          <w:p w14:paraId="02512391" w14:textId="2973D9CB" w:rsidR="008810DA" w:rsidRDefault="008810DA" w:rsidP="008810DA">
            <w:pPr>
              <w:jc w:val="both"/>
              <w:rPr>
                <w:rFonts w:ascii="Times New Roman" w:eastAsia="Times New Roman" w:hAnsi="Times New Roman" w:cs="Times New Roman"/>
                <w:sz w:val="18"/>
                <w:szCs w:val="18"/>
                <w:lang w:eastAsia="ru-RU"/>
              </w:rPr>
            </w:pPr>
            <w:r w:rsidRPr="008810DA">
              <w:rPr>
                <w:rFonts w:ascii="Times New Roman" w:eastAsia="Times New Roman" w:hAnsi="Times New Roman" w:cs="Times New Roman"/>
                <w:sz w:val="18"/>
                <w:szCs w:val="18"/>
                <w:lang w:eastAsia="ru-RU"/>
              </w:rPr>
              <w:t xml:space="preserve">                                 </w:t>
            </w:r>
            <w:r w:rsidR="00735014">
              <w:rPr>
                <w:rFonts w:ascii="Times New Roman" w:eastAsia="Times New Roman" w:hAnsi="Times New Roman" w:cs="Times New Roman"/>
                <w:sz w:val="18"/>
                <w:szCs w:val="18"/>
                <w:lang w:eastAsia="ru-RU"/>
              </w:rPr>
              <w:t xml:space="preserve">     </w:t>
            </w:r>
            <w:r w:rsidR="004B2150">
              <w:rPr>
                <w:rFonts w:ascii="Times New Roman" w:eastAsia="Times New Roman" w:hAnsi="Times New Roman" w:cs="Times New Roman"/>
                <w:sz w:val="18"/>
                <w:szCs w:val="18"/>
                <w:lang w:eastAsia="ru-RU"/>
              </w:rPr>
              <w:t xml:space="preserve">  </w:t>
            </w:r>
            <w:r w:rsidR="00735014">
              <w:rPr>
                <w:rFonts w:ascii="Times New Roman" w:eastAsia="Times New Roman" w:hAnsi="Times New Roman" w:cs="Times New Roman"/>
                <w:sz w:val="18"/>
                <w:szCs w:val="18"/>
                <w:lang w:eastAsia="ru-RU"/>
              </w:rPr>
              <w:t xml:space="preserve"> </w:t>
            </w:r>
          </w:p>
          <w:p w14:paraId="372DE6F1" w14:textId="77777777" w:rsidR="00CA3020" w:rsidRDefault="00CA3020" w:rsidP="008810DA">
            <w:pPr>
              <w:jc w:val="both"/>
              <w:rPr>
                <w:rFonts w:ascii="Times New Roman" w:eastAsia="Times New Roman" w:hAnsi="Times New Roman" w:cs="Times New Roman"/>
                <w:sz w:val="18"/>
                <w:szCs w:val="18"/>
                <w:lang w:eastAsia="ru-RU"/>
              </w:rPr>
            </w:pPr>
          </w:p>
          <w:p w14:paraId="770182C4" w14:textId="77777777" w:rsidR="00CA3020" w:rsidRDefault="00CA3020" w:rsidP="008810DA">
            <w:pPr>
              <w:jc w:val="both"/>
              <w:rPr>
                <w:rFonts w:ascii="Times New Roman" w:eastAsia="Times New Roman" w:hAnsi="Times New Roman" w:cs="Times New Roman"/>
                <w:sz w:val="18"/>
                <w:szCs w:val="18"/>
                <w:lang w:eastAsia="ru-RU"/>
              </w:rPr>
            </w:pPr>
          </w:p>
          <w:p w14:paraId="10028388" w14:textId="77777777" w:rsidR="00CA3020" w:rsidRDefault="00CA3020" w:rsidP="008810DA">
            <w:pPr>
              <w:jc w:val="both"/>
              <w:rPr>
                <w:rFonts w:ascii="Times New Roman" w:eastAsia="Times New Roman" w:hAnsi="Times New Roman" w:cs="Times New Roman"/>
                <w:sz w:val="18"/>
                <w:szCs w:val="18"/>
                <w:lang w:eastAsia="ru-RU"/>
              </w:rPr>
            </w:pPr>
          </w:p>
          <w:p w14:paraId="4B7CA24A" w14:textId="77777777" w:rsidR="00CA3020" w:rsidRDefault="00CA3020" w:rsidP="008810DA">
            <w:pPr>
              <w:jc w:val="both"/>
              <w:rPr>
                <w:rFonts w:ascii="Times New Roman" w:eastAsia="Times New Roman" w:hAnsi="Times New Roman" w:cs="Times New Roman"/>
                <w:sz w:val="18"/>
                <w:szCs w:val="18"/>
                <w:lang w:eastAsia="ru-RU"/>
              </w:rPr>
            </w:pPr>
          </w:p>
          <w:p w14:paraId="076ADF55" w14:textId="77777777" w:rsidR="00CA3020" w:rsidRDefault="00CA3020" w:rsidP="008810DA">
            <w:pPr>
              <w:jc w:val="both"/>
              <w:rPr>
                <w:rFonts w:ascii="Times New Roman" w:eastAsia="Times New Roman" w:hAnsi="Times New Roman" w:cs="Times New Roman"/>
                <w:sz w:val="18"/>
                <w:szCs w:val="18"/>
                <w:lang w:eastAsia="ru-RU"/>
              </w:rPr>
            </w:pPr>
          </w:p>
          <w:p w14:paraId="2A066951" w14:textId="77777777" w:rsidR="00CA3020" w:rsidRDefault="00CA3020" w:rsidP="008810DA">
            <w:pPr>
              <w:jc w:val="both"/>
              <w:rPr>
                <w:rFonts w:ascii="Times New Roman" w:eastAsia="Times New Roman" w:hAnsi="Times New Roman" w:cs="Times New Roman"/>
                <w:sz w:val="18"/>
                <w:szCs w:val="18"/>
                <w:lang w:eastAsia="ru-RU"/>
              </w:rPr>
            </w:pPr>
          </w:p>
          <w:p w14:paraId="53030D0F" w14:textId="77777777" w:rsidR="00CA3020" w:rsidRDefault="00CA3020" w:rsidP="008810DA">
            <w:pPr>
              <w:jc w:val="both"/>
              <w:rPr>
                <w:rFonts w:ascii="Times New Roman" w:eastAsia="Times New Roman" w:hAnsi="Times New Roman" w:cs="Times New Roman"/>
                <w:sz w:val="18"/>
                <w:szCs w:val="18"/>
                <w:lang w:eastAsia="ru-RU"/>
              </w:rPr>
            </w:pPr>
          </w:p>
          <w:p w14:paraId="3718E0FA" w14:textId="77777777" w:rsidR="00CA3020" w:rsidRDefault="00CA3020" w:rsidP="008810DA">
            <w:pPr>
              <w:jc w:val="both"/>
              <w:rPr>
                <w:rFonts w:ascii="Times New Roman" w:eastAsia="Times New Roman" w:hAnsi="Times New Roman" w:cs="Times New Roman"/>
                <w:sz w:val="18"/>
                <w:szCs w:val="18"/>
                <w:lang w:eastAsia="ru-RU"/>
              </w:rPr>
            </w:pPr>
          </w:p>
          <w:p w14:paraId="54FDA60E" w14:textId="1B5D3254" w:rsidR="00AF47A6" w:rsidRPr="0039402B" w:rsidRDefault="00735014" w:rsidP="00AF47A6">
            <w:pPr>
              <w:spacing w:after="0" w:line="240" w:lineRule="auto"/>
              <w:jc w:val="right"/>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00AF47A6" w:rsidRPr="0039402B">
              <w:rPr>
                <w:rFonts w:ascii="Times New Roman" w:eastAsia="Calibri" w:hAnsi="Times New Roman" w:cs="Times New Roman"/>
                <w:sz w:val="18"/>
                <w:szCs w:val="18"/>
              </w:rPr>
              <w:t>Приложение № 1</w:t>
            </w:r>
          </w:p>
          <w:p w14:paraId="72EE774A" w14:textId="77777777" w:rsidR="00C6631C" w:rsidRPr="008810DA" w:rsidRDefault="004B2150" w:rsidP="00C6631C">
            <w:pPr>
              <w:ind w:firstLine="567"/>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 решению</w:t>
            </w:r>
            <w:r w:rsidR="00AF47A6" w:rsidRPr="0039402B">
              <w:rPr>
                <w:rFonts w:ascii="Times New Roman" w:eastAsia="Times New Roman" w:hAnsi="Times New Roman" w:cs="Times New Roman"/>
                <w:sz w:val="18"/>
                <w:szCs w:val="18"/>
                <w:lang w:eastAsia="ru-RU"/>
              </w:rPr>
              <w:t xml:space="preserve"> Совета</w:t>
            </w:r>
            <w:r w:rsidR="00C6631C">
              <w:rPr>
                <w:rFonts w:ascii="Times New Roman" w:eastAsia="Times New Roman" w:hAnsi="Times New Roman" w:cs="Times New Roman"/>
                <w:sz w:val="18"/>
                <w:szCs w:val="18"/>
                <w:lang w:eastAsia="ru-RU"/>
              </w:rPr>
              <w:t xml:space="preserve"> </w:t>
            </w:r>
            <w:r w:rsidR="00AF47A6" w:rsidRPr="0039402B">
              <w:rPr>
                <w:rFonts w:ascii="Times New Roman" w:eastAsia="Times New Roman" w:hAnsi="Times New Roman" w:cs="Times New Roman"/>
                <w:sz w:val="18"/>
                <w:szCs w:val="18"/>
                <w:lang w:eastAsia="ru-RU"/>
              </w:rPr>
              <w:t xml:space="preserve">сельского поселения </w:t>
            </w:r>
            <w:r>
              <w:rPr>
                <w:rFonts w:ascii="Times New Roman" w:eastAsia="Times New Roman" w:hAnsi="Times New Roman" w:cs="Times New Roman"/>
                <w:sz w:val="18"/>
                <w:szCs w:val="18"/>
                <w:lang w:eastAsia="ru-RU"/>
              </w:rPr>
              <w:t>«Улятуйс</w:t>
            </w:r>
            <w:r w:rsidR="00C6631C">
              <w:rPr>
                <w:rFonts w:ascii="Times New Roman" w:eastAsia="Times New Roman" w:hAnsi="Times New Roman" w:cs="Times New Roman"/>
                <w:sz w:val="18"/>
                <w:szCs w:val="18"/>
                <w:lang w:eastAsia="ru-RU"/>
              </w:rPr>
              <w:t>кое»</w:t>
            </w:r>
            <w:r w:rsidR="00AF47A6" w:rsidRPr="0039402B">
              <w:rPr>
                <w:rFonts w:ascii="Times New Roman" w:eastAsia="Times New Roman" w:hAnsi="Times New Roman" w:cs="Times New Roman"/>
                <w:sz w:val="18"/>
                <w:szCs w:val="18"/>
                <w:lang w:eastAsia="ru-RU"/>
              </w:rPr>
              <w:t xml:space="preserve"> «Об исполнении бюджета сельского поселения </w:t>
            </w:r>
            <w:r w:rsidR="00C6631C">
              <w:rPr>
                <w:rFonts w:ascii="Times New Roman" w:eastAsia="Times New Roman" w:hAnsi="Times New Roman" w:cs="Times New Roman"/>
                <w:sz w:val="18"/>
                <w:szCs w:val="18"/>
                <w:lang w:eastAsia="ru-RU"/>
              </w:rPr>
              <w:t>«Улятуйс</w:t>
            </w:r>
            <w:r w:rsidR="00C6631C" w:rsidRPr="008810DA">
              <w:rPr>
                <w:rFonts w:ascii="Times New Roman" w:eastAsia="Times New Roman" w:hAnsi="Times New Roman" w:cs="Times New Roman"/>
                <w:sz w:val="18"/>
                <w:szCs w:val="18"/>
                <w:lang w:eastAsia="ru-RU"/>
              </w:rPr>
              <w:t>кое».</w:t>
            </w:r>
          </w:p>
          <w:p w14:paraId="0313F52F" w14:textId="4CB911D8" w:rsidR="00AF47A6" w:rsidRPr="0039402B" w:rsidRDefault="00AF47A6" w:rsidP="00C6631C">
            <w:pPr>
              <w:ind w:firstLine="567"/>
              <w:jc w:val="right"/>
              <w:rPr>
                <w:rFonts w:ascii="Times New Roman" w:eastAsia="Times New Roman" w:hAnsi="Times New Roman" w:cs="Times New Roman"/>
                <w:sz w:val="18"/>
                <w:szCs w:val="18"/>
                <w:lang w:eastAsia="ru-RU"/>
              </w:rPr>
            </w:pPr>
            <w:r w:rsidRPr="0039402B">
              <w:rPr>
                <w:rFonts w:ascii="Times New Roman" w:eastAsia="Times New Roman" w:hAnsi="Times New Roman" w:cs="Times New Roman"/>
                <w:sz w:val="18"/>
                <w:szCs w:val="18"/>
                <w:lang w:eastAsia="ru-RU"/>
              </w:rPr>
              <w:t>за 2020 год</w:t>
            </w:r>
          </w:p>
          <w:p w14:paraId="2FB1BC67" w14:textId="77777777" w:rsidR="00AF47A6" w:rsidRPr="0039402B" w:rsidRDefault="00AF47A6" w:rsidP="00AF47A6">
            <w:pPr>
              <w:spacing w:after="0" w:line="240" w:lineRule="auto"/>
              <w:jc w:val="right"/>
              <w:rPr>
                <w:rFonts w:ascii="Times New Roman" w:eastAsia="Times New Roman" w:hAnsi="Times New Roman" w:cs="Times New Roman"/>
                <w:color w:val="000000"/>
                <w:sz w:val="18"/>
                <w:szCs w:val="18"/>
                <w:lang w:eastAsia="ru-RU"/>
              </w:rPr>
            </w:pPr>
            <w:r w:rsidRPr="0039402B">
              <w:rPr>
                <w:rFonts w:ascii="Times New Roman" w:eastAsia="Times New Roman" w:hAnsi="Times New Roman" w:cs="Times New Roman"/>
                <w:sz w:val="18"/>
                <w:szCs w:val="18"/>
                <w:lang w:eastAsia="ru-RU"/>
              </w:rPr>
              <w:t xml:space="preserve"> </w:t>
            </w:r>
            <w:r w:rsidRPr="0039402B">
              <w:rPr>
                <w:rFonts w:ascii="Times New Roman" w:eastAsia="Times New Roman" w:hAnsi="Times New Roman" w:cs="Times New Roman"/>
                <w:color w:val="000000"/>
                <w:sz w:val="18"/>
                <w:szCs w:val="18"/>
                <w:lang w:eastAsia="ru-RU"/>
              </w:rPr>
              <w:t xml:space="preserve">от «07 »  июня   2021  № 24     </w:t>
            </w:r>
          </w:p>
          <w:p w14:paraId="50959B54" w14:textId="77777777" w:rsidR="00AF47A6" w:rsidRPr="0039402B" w:rsidRDefault="00AF47A6" w:rsidP="00AF47A6">
            <w:pPr>
              <w:spacing w:after="0" w:line="240" w:lineRule="auto"/>
              <w:jc w:val="right"/>
              <w:rPr>
                <w:rFonts w:ascii="Times New Roman" w:eastAsia="Times New Roman" w:hAnsi="Times New Roman" w:cs="Times New Roman"/>
                <w:color w:val="000000"/>
                <w:sz w:val="18"/>
                <w:szCs w:val="18"/>
                <w:lang w:eastAsia="ru-RU"/>
              </w:rPr>
            </w:pPr>
          </w:p>
          <w:p w14:paraId="1674C32E" w14:textId="77777777" w:rsidR="00AF47A6" w:rsidRPr="0039402B" w:rsidRDefault="00AF47A6" w:rsidP="00AF47A6">
            <w:pPr>
              <w:spacing w:after="0" w:line="240" w:lineRule="auto"/>
              <w:jc w:val="right"/>
              <w:rPr>
                <w:rFonts w:ascii="Times New Roman" w:eastAsia="Times New Roman" w:hAnsi="Times New Roman" w:cs="Times New Roman"/>
                <w:sz w:val="18"/>
                <w:szCs w:val="18"/>
                <w:lang w:eastAsia="ru-RU"/>
              </w:rPr>
            </w:pPr>
            <w:r w:rsidRPr="0039402B">
              <w:rPr>
                <w:rFonts w:ascii="Times New Roman" w:eastAsia="Times New Roman" w:hAnsi="Times New Roman" w:cs="Times New Roman"/>
                <w:color w:val="000000"/>
                <w:sz w:val="18"/>
                <w:szCs w:val="18"/>
                <w:lang w:eastAsia="ru-RU"/>
              </w:rPr>
              <w:t xml:space="preserve">  </w:t>
            </w:r>
          </w:p>
          <w:p w14:paraId="18707123" w14:textId="77777777" w:rsidR="00AF47A6" w:rsidRPr="0039402B" w:rsidRDefault="00AF47A6" w:rsidP="00CA10C3">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
          <w:tbl>
            <w:tblPr>
              <w:tblStyle w:val="ae"/>
              <w:tblW w:w="0" w:type="auto"/>
              <w:tblInd w:w="15" w:type="dxa"/>
              <w:tblLook w:val="04A0" w:firstRow="1" w:lastRow="0" w:firstColumn="1" w:lastColumn="0" w:noHBand="0" w:noVBand="1"/>
            </w:tblPr>
            <w:tblGrid>
              <w:gridCol w:w="1497"/>
              <w:gridCol w:w="2219"/>
              <w:gridCol w:w="1901"/>
              <w:gridCol w:w="1311"/>
            </w:tblGrid>
            <w:tr w:rsidR="00AF47A6" w:rsidRPr="0039402B" w14:paraId="20290AB9" w14:textId="77777777" w:rsidTr="00C6631C">
              <w:trPr>
                <w:trHeight w:val="285"/>
              </w:trPr>
              <w:tc>
                <w:tcPr>
                  <w:tcW w:w="6933" w:type="dxa"/>
                  <w:gridSpan w:val="4"/>
                  <w:tcBorders>
                    <w:top w:val="nil"/>
                    <w:left w:val="nil"/>
                    <w:bottom w:val="nil"/>
                    <w:right w:val="nil"/>
                  </w:tcBorders>
                  <w:noWrap/>
                  <w:hideMark/>
                </w:tcPr>
                <w:p w14:paraId="2CB112C0" w14:textId="77777777" w:rsidR="00AF47A6" w:rsidRPr="0039402B" w:rsidRDefault="00AF47A6" w:rsidP="00CA10C3">
                  <w:pPr>
                    <w:widowControl w:val="0"/>
                    <w:autoSpaceDE w:val="0"/>
                    <w:autoSpaceDN w:val="0"/>
                    <w:adjustRightInd w:val="0"/>
                    <w:jc w:val="center"/>
                    <w:rPr>
                      <w:rFonts w:ascii="Times New Roman" w:eastAsia="Times New Roman" w:hAnsi="Times New Roman" w:cs="Times New Roman"/>
                      <w:b/>
                      <w:bCs/>
                      <w:color w:val="000000"/>
                      <w:sz w:val="18"/>
                      <w:szCs w:val="18"/>
                      <w:lang w:eastAsia="ru-RU"/>
                    </w:rPr>
                  </w:pPr>
                  <w:r w:rsidRPr="0039402B">
                    <w:rPr>
                      <w:rFonts w:ascii="Times New Roman" w:eastAsia="Times New Roman" w:hAnsi="Times New Roman" w:cs="Times New Roman"/>
                      <w:b/>
                      <w:bCs/>
                      <w:color w:val="000000"/>
                      <w:sz w:val="18"/>
                      <w:szCs w:val="18"/>
                      <w:lang w:eastAsia="ru-RU"/>
                    </w:rPr>
                    <w:t>Источники финансирования дефицита</w:t>
                  </w:r>
                </w:p>
              </w:tc>
            </w:tr>
            <w:tr w:rsidR="00AF47A6" w:rsidRPr="0039402B" w14:paraId="7B31447A" w14:textId="77777777" w:rsidTr="00C6631C">
              <w:trPr>
                <w:trHeight w:val="285"/>
              </w:trPr>
              <w:tc>
                <w:tcPr>
                  <w:tcW w:w="6933" w:type="dxa"/>
                  <w:gridSpan w:val="4"/>
                  <w:tcBorders>
                    <w:top w:val="nil"/>
                    <w:left w:val="nil"/>
                    <w:bottom w:val="nil"/>
                    <w:right w:val="nil"/>
                  </w:tcBorders>
                  <w:noWrap/>
                  <w:hideMark/>
                </w:tcPr>
                <w:p w14:paraId="16C1B0D0" w14:textId="77777777" w:rsidR="00C6631C" w:rsidRPr="008810DA" w:rsidRDefault="00AF47A6" w:rsidP="00CA10C3">
                  <w:pPr>
                    <w:jc w:val="center"/>
                    <w:rPr>
                      <w:rFonts w:ascii="Times New Roman" w:eastAsia="Times New Roman" w:hAnsi="Times New Roman" w:cs="Times New Roman"/>
                      <w:sz w:val="18"/>
                      <w:szCs w:val="18"/>
                      <w:lang w:eastAsia="ru-RU"/>
                    </w:rPr>
                  </w:pPr>
                  <w:r w:rsidRPr="0039402B">
                    <w:rPr>
                      <w:rFonts w:ascii="Times New Roman" w:eastAsia="Times New Roman" w:hAnsi="Times New Roman" w:cs="Times New Roman"/>
                      <w:b/>
                      <w:bCs/>
                      <w:color w:val="000000"/>
                      <w:sz w:val="18"/>
                      <w:szCs w:val="18"/>
                      <w:lang w:eastAsia="ru-RU"/>
                    </w:rPr>
                    <w:t xml:space="preserve">бюджета сельского поселения </w:t>
                  </w:r>
                  <w:r w:rsidR="00C6631C" w:rsidRPr="00C6631C">
                    <w:rPr>
                      <w:rFonts w:ascii="Times New Roman" w:eastAsia="Times New Roman" w:hAnsi="Times New Roman" w:cs="Times New Roman"/>
                      <w:b/>
                      <w:sz w:val="18"/>
                      <w:szCs w:val="18"/>
                      <w:lang w:eastAsia="ru-RU"/>
                    </w:rPr>
                    <w:t>«Улятуйское».</w:t>
                  </w:r>
                </w:p>
                <w:p w14:paraId="618D0CCF" w14:textId="2C6E8989" w:rsidR="00AF47A6" w:rsidRPr="0039402B" w:rsidRDefault="00AF47A6" w:rsidP="00CA10C3">
                  <w:pPr>
                    <w:widowControl w:val="0"/>
                    <w:autoSpaceDE w:val="0"/>
                    <w:autoSpaceDN w:val="0"/>
                    <w:adjustRightInd w:val="0"/>
                    <w:jc w:val="center"/>
                    <w:rPr>
                      <w:rFonts w:ascii="Times New Roman" w:eastAsia="Times New Roman" w:hAnsi="Times New Roman" w:cs="Times New Roman"/>
                      <w:b/>
                      <w:bCs/>
                      <w:color w:val="000000"/>
                      <w:sz w:val="18"/>
                      <w:szCs w:val="18"/>
                      <w:lang w:eastAsia="ru-RU"/>
                    </w:rPr>
                  </w:pPr>
                  <w:r w:rsidRPr="0039402B">
                    <w:rPr>
                      <w:rFonts w:ascii="Times New Roman" w:eastAsia="Times New Roman" w:hAnsi="Times New Roman" w:cs="Times New Roman"/>
                      <w:b/>
                      <w:bCs/>
                      <w:color w:val="000000"/>
                      <w:sz w:val="18"/>
                      <w:szCs w:val="18"/>
                      <w:lang w:eastAsia="ru-RU"/>
                    </w:rPr>
                    <w:t>за 2</w:t>
                  </w:r>
                  <w:r w:rsidR="00C6631C">
                    <w:rPr>
                      <w:rFonts w:ascii="Times New Roman" w:eastAsia="Times New Roman" w:hAnsi="Times New Roman" w:cs="Times New Roman"/>
                      <w:b/>
                      <w:bCs/>
                      <w:color w:val="000000"/>
                      <w:sz w:val="18"/>
                      <w:szCs w:val="18"/>
                      <w:lang w:eastAsia="ru-RU"/>
                    </w:rPr>
                    <w:t>020</w:t>
                  </w:r>
                  <w:r w:rsidRPr="0039402B">
                    <w:rPr>
                      <w:rFonts w:ascii="Times New Roman" w:eastAsia="Times New Roman" w:hAnsi="Times New Roman" w:cs="Times New Roman"/>
                      <w:b/>
                      <w:bCs/>
                      <w:color w:val="000000"/>
                      <w:sz w:val="18"/>
                      <w:szCs w:val="18"/>
                      <w:lang w:eastAsia="ru-RU"/>
                    </w:rPr>
                    <w:t xml:space="preserve"> год</w:t>
                  </w:r>
                </w:p>
              </w:tc>
            </w:tr>
            <w:tr w:rsidR="00AF47A6" w:rsidRPr="0039402B" w14:paraId="5E71A34A" w14:textId="77777777" w:rsidTr="00C6631C">
              <w:trPr>
                <w:trHeight w:val="300"/>
              </w:trPr>
              <w:tc>
                <w:tcPr>
                  <w:tcW w:w="1494" w:type="dxa"/>
                  <w:tcBorders>
                    <w:top w:val="nil"/>
                    <w:left w:val="nil"/>
                    <w:bottom w:val="single" w:sz="4" w:space="0" w:color="auto"/>
                    <w:right w:val="nil"/>
                  </w:tcBorders>
                  <w:noWrap/>
                  <w:hideMark/>
                </w:tcPr>
                <w:p w14:paraId="2C1CF003" w14:textId="77777777" w:rsidR="00AF47A6" w:rsidRPr="0039402B" w:rsidRDefault="00AF47A6" w:rsidP="00CA10C3">
                  <w:pPr>
                    <w:widowControl w:val="0"/>
                    <w:autoSpaceDE w:val="0"/>
                    <w:autoSpaceDN w:val="0"/>
                    <w:adjustRightInd w:val="0"/>
                    <w:jc w:val="center"/>
                    <w:rPr>
                      <w:rFonts w:ascii="Times New Roman" w:eastAsia="Times New Roman" w:hAnsi="Times New Roman" w:cs="Times New Roman"/>
                      <w:color w:val="000000"/>
                      <w:sz w:val="18"/>
                      <w:szCs w:val="18"/>
                      <w:lang w:eastAsia="ru-RU"/>
                    </w:rPr>
                  </w:pPr>
                </w:p>
              </w:tc>
              <w:tc>
                <w:tcPr>
                  <w:tcW w:w="2222" w:type="dxa"/>
                  <w:tcBorders>
                    <w:top w:val="nil"/>
                    <w:left w:val="nil"/>
                    <w:bottom w:val="single" w:sz="4" w:space="0" w:color="auto"/>
                    <w:right w:val="nil"/>
                  </w:tcBorders>
                  <w:noWrap/>
                  <w:hideMark/>
                </w:tcPr>
                <w:p w14:paraId="6D3067F2" w14:textId="77777777" w:rsidR="00AF47A6" w:rsidRPr="0039402B" w:rsidRDefault="00AF47A6" w:rsidP="00CA10C3">
                  <w:pPr>
                    <w:widowControl w:val="0"/>
                    <w:autoSpaceDE w:val="0"/>
                    <w:autoSpaceDN w:val="0"/>
                    <w:adjustRightInd w:val="0"/>
                    <w:jc w:val="center"/>
                    <w:rPr>
                      <w:rFonts w:ascii="Times New Roman" w:eastAsia="Times New Roman" w:hAnsi="Times New Roman" w:cs="Times New Roman"/>
                      <w:color w:val="000000"/>
                      <w:sz w:val="18"/>
                      <w:szCs w:val="18"/>
                      <w:lang w:eastAsia="ru-RU"/>
                    </w:rPr>
                  </w:pPr>
                </w:p>
              </w:tc>
              <w:tc>
                <w:tcPr>
                  <w:tcW w:w="1904" w:type="dxa"/>
                  <w:tcBorders>
                    <w:top w:val="nil"/>
                    <w:left w:val="nil"/>
                    <w:bottom w:val="single" w:sz="4" w:space="0" w:color="auto"/>
                    <w:right w:val="nil"/>
                  </w:tcBorders>
                  <w:noWrap/>
                  <w:hideMark/>
                </w:tcPr>
                <w:p w14:paraId="7510AC57" w14:textId="77777777" w:rsidR="00AF47A6" w:rsidRPr="0039402B" w:rsidRDefault="00AF47A6" w:rsidP="00CA10C3">
                  <w:pPr>
                    <w:widowControl w:val="0"/>
                    <w:autoSpaceDE w:val="0"/>
                    <w:autoSpaceDN w:val="0"/>
                    <w:adjustRightInd w:val="0"/>
                    <w:jc w:val="center"/>
                    <w:rPr>
                      <w:rFonts w:ascii="Times New Roman" w:eastAsia="Times New Roman" w:hAnsi="Times New Roman" w:cs="Times New Roman"/>
                      <w:color w:val="000000"/>
                      <w:sz w:val="18"/>
                      <w:szCs w:val="18"/>
                      <w:lang w:eastAsia="ru-RU"/>
                    </w:rPr>
                  </w:pPr>
                </w:p>
              </w:tc>
              <w:tc>
                <w:tcPr>
                  <w:tcW w:w="1313" w:type="dxa"/>
                  <w:tcBorders>
                    <w:top w:val="nil"/>
                    <w:left w:val="nil"/>
                    <w:bottom w:val="single" w:sz="4" w:space="0" w:color="auto"/>
                    <w:right w:val="nil"/>
                  </w:tcBorders>
                  <w:noWrap/>
                  <w:hideMark/>
                </w:tcPr>
                <w:p w14:paraId="1BB08882" w14:textId="77777777" w:rsidR="00AF47A6" w:rsidRPr="0039402B" w:rsidRDefault="00AF47A6" w:rsidP="00CA10C3">
                  <w:pPr>
                    <w:widowControl w:val="0"/>
                    <w:autoSpaceDE w:val="0"/>
                    <w:autoSpaceDN w:val="0"/>
                    <w:adjustRightInd w:val="0"/>
                    <w:jc w:val="center"/>
                    <w:rPr>
                      <w:rFonts w:ascii="Times New Roman" w:eastAsia="Times New Roman" w:hAnsi="Times New Roman" w:cs="Times New Roman"/>
                      <w:color w:val="000000"/>
                      <w:sz w:val="18"/>
                      <w:szCs w:val="18"/>
                      <w:lang w:eastAsia="ru-RU"/>
                    </w:rPr>
                  </w:pPr>
                </w:p>
              </w:tc>
            </w:tr>
            <w:tr w:rsidR="00AF47A6" w:rsidRPr="0039402B" w14:paraId="5CA491ED" w14:textId="77777777" w:rsidTr="00C6631C">
              <w:trPr>
                <w:trHeight w:val="1035"/>
              </w:trPr>
              <w:tc>
                <w:tcPr>
                  <w:tcW w:w="3716" w:type="dxa"/>
                  <w:gridSpan w:val="2"/>
                  <w:tcBorders>
                    <w:top w:val="single" w:sz="4" w:space="0" w:color="auto"/>
                  </w:tcBorders>
                  <w:hideMark/>
                </w:tcPr>
                <w:p w14:paraId="48923356" w14:textId="77777777" w:rsidR="00AF47A6" w:rsidRPr="0039402B" w:rsidRDefault="00AF47A6" w:rsidP="00AF47A6">
                  <w:pPr>
                    <w:widowControl w:val="0"/>
                    <w:autoSpaceDE w:val="0"/>
                    <w:autoSpaceDN w:val="0"/>
                    <w:adjustRightInd w:val="0"/>
                    <w:jc w:val="center"/>
                    <w:rPr>
                      <w:rFonts w:ascii="Times New Roman" w:eastAsia="Times New Roman" w:hAnsi="Times New Roman" w:cs="Times New Roman"/>
                      <w:color w:val="000000"/>
                      <w:sz w:val="18"/>
                      <w:szCs w:val="18"/>
                      <w:lang w:eastAsia="ru-RU"/>
                    </w:rPr>
                  </w:pPr>
                  <w:r w:rsidRPr="0039402B">
                    <w:rPr>
                      <w:rFonts w:ascii="Times New Roman" w:eastAsia="Times New Roman" w:hAnsi="Times New Roman" w:cs="Times New Roman"/>
                      <w:color w:val="000000"/>
                      <w:sz w:val="18"/>
                      <w:szCs w:val="18"/>
                      <w:lang w:eastAsia="ru-RU"/>
                    </w:rPr>
                    <w:t>Код классификации источников финансирования дефицитов бюджетов Российской Федерации</w:t>
                  </w:r>
                </w:p>
              </w:tc>
              <w:tc>
                <w:tcPr>
                  <w:tcW w:w="1904" w:type="dxa"/>
                  <w:vMerge w:val="restart"/>
                  <w:tcBorders>
                    <w:top w:val="single" w:sz="4" w:space="0" w:color="auto"/>
                  </w:tcBorders>
                  <w:hideMark/>
                </w:tcPr>
                <w:p w14:paraId="2BC841D6" w14:textId="77777777" w:rsidR="00AF47A6" w:rsidRPr="0039402B" w:rsidRDefault="00AF47A6" w:rsidP="00AF47A6">
                  <w:pPr>
                    <w:widowControl w:val="0"/>
                    <w:autoSpaceDE w:val="0"/>
                    <w:autoSpaceDN w:val="0"/>
                    <w:adjustRightInd w:val="0"/>
                    <w:jc w:val="center"/>
                    <w:rPr>
                      <w:rFonts w:ascii="Times New Roman" w:eastAsia="Times New Roman" w:hAnsi="Times New Roman" w:cs="Times New Roman"/>
                      <w:color w:val="000000"/>
                      <w:sz w:val="18"/>
                      <w:szCs w:val="18"/>
                      <w:lang w:eastAsia="ru-RU"/>
                    </w:rPr>
                  </w:pPr>
                  <w:r w:rsidRPr="0039402B">
                    <w:rPr>
                      <w:rFonts w:ascii="Times New Roman" w:eastAsia="Times New Roman" w:hAnsi="Times New Roman" w:cs="Times New Roman"/>
                      <w:color w:val="000000"/>
                      <w:sz w:val="18"/>
                      <w:szCs w:val="18"/>
                      <w:lang w:eastAsia="ru-RU"/>
                    </w:rPr>
                    <w:t>Наименование главных администраторов источников финансирования дефицита бюджета поселения</w:t>
                  </w:r>
                </w:p>
              </w:tc>
              <w:tc>
                <w:tcPr>
                  <w:tcW w:w="1313" w:type="dxa"/>
                  <w:vMerge w:val="restart"/>
                  <w:tcBorders>
                    <w:top w:val="single" w:sz="4" w:space="0" w:color="auto"/>
                  </w:tcBorders>
                  <w:hideMark/>
                </w:tcPr>
                <w:p w14:paraId="3C926F2E" w14:textId="77777777" w:rsidR="00AF47A6" w:rsidRPr="0039402B" w:rsidRDefault="00AF47A6" w:rsidP="00AF47A6">
                  <w:pPr>
                    <w:widowControl w:val="0"/>
                    <w:autoSpaceDE w:val="0"/>
                    <w:autoSpaceDN w:val="0"/>
                    <w:adjustRightInd w:val="0"/>
                    <w:jc w:val="center"/>
                    <w:rPr>
                      <w:rFonts w:ascii="Times New Roman" w:eastAsia="Times New Roman" w:hAnsi="Times New Roman" w:cs="Times New Roman"/>
                      <w:color w:val="000000"/>
                      <w:sz w:val="18"/>
                      <w:szCs w:val="18"/>
                      <w:lang w:eastAsia="ru-RU"/>
                    </w:rPr>
                  </w:pPr>
                  <w:r w:rsidRPr="0039402B">
                    <w:rPr>
                      <w:rFonts w:ascii="Times New Roman" w:eastAsia="Times New Roman" w:hAnsi="Times New Roman" w:cs="Times New Roman"/>
                      <w:color w:val="000000"/>
                      <w:sz w:val="18"/>
                      <w:szCs w:val="18"/>
                      <w:lang w:eastAsia="ru-RU"/>
                    </w:rPr>
                    <w:t>Исполнено,</w:t>
                  </w:r>
                </w:p>
                <w:p w14:paraId="58C019A4" w14:textId="77777777" w:rsidR="00AF47A6" w:rsidRPr="0039402B" w:rsidRDefault="00AF47A6" w:rsidP="00AF47A6">
                  <w:pPr>
                    <w:widowControl w:val="0"/>
                    <w:autoSpaceDE w:val="0"/>
                    <w:autoSpaceDN w:val="0"/>
                    <w:adjustRightInd w:val="0"/>
                    <w:jc w:val="center"/>
                    <w:rPr>
                      <w:rFonts w:ascii="Times New Roman" w:eastAsia="Times New Roman" w:hAnsi="Times New Roman" w:cs="Times New Roman"/>
                      <w:color w:val="000000"/>
                      <w:sz w:val="18"/>
                      <w:szCs w:val="18"/>
                      <w:lang w:eastAsia="ru-RU"/>
                    </w:rPr>
                  </w:pPr>
                  <w:r w:rsidRPr="0039402B">
                    <w:rPr>
                      <w:rFonts w:ascii="Times New Roman" w:eastAsia="Times New Roman" w:hAnsi="Times New Roman" w:cs="Times New Roman"/>
                      <w:color w:val="000000"/>
                      <w:sz w:val="18"/>
                      <w:szCs w:val="18"/>
                      <w:lang w:eastAsia="ru-RU"/>
                    </w:rPr>
                    <w:t>тыс.руб.</w:t>
                  </w:r>
                </w:p>
              </w:tc>
            </w:tr>
            <w:tr w:rsidR="00AF47A6" w:rsidRPr="0039402B" w14:paraId="4BD95FB2" w14:textId="77777777" w:rsidTr="00C6631C">
              <w:trPr>
                <w:trHeight w:val="1752"/>
              </w:trPr>
              <w:tc>
                <w:tcPr>
                  <w:tcW w:w="1494" w:type="dxa"/>
                  <w:hideMark/>
                </w:tcPr>
                <w:p w14:paraId="307F19C6" w14:textId="77777777" w:rsidR="00AF47A6" w:rsidRPr="0039402B" w:rsidRDefault="00AF47A6" w:rsidP="00AF47A6">
                  <w:pPr>
                    <w:widowControl w:val="0"/>
                    <w:autoSpaceDE w:val="0"/>
                    <w:autoSpaceDN w:val="0"/>
                    <w:adjustRightInd w:val="0"/>
                    <w:jc w:val="center"/>
                    <w:rPr>
                      <w:rFonts w:ascii="Times New Roman" w:eastAsia="Times New Roman" w:hAnsi="Times New Roman" w:cs="Times New Roman"/>
                      <w:color w:val="000000"/>
                      <w:sz w:val="18"/>
                      <w:szCs w:val="18"/>
                      <w:lang w:eastAsia="ru-RU"/>
                    </w:rPr>
                  </w:pPr>
                  <w:r w:rsidRPr="0039402B">
                    <w:rPr>
                      <w:rFonts w:ascii="Times New Roman" w:eastAsia="Times New Roman" w:hAnsi="Times New Roman" w:cs="Times New Roman"/>
                      <w:color w:val="000000"/>
                      <w:sz w:val="18"/>
                      <w:szCs w:val="18"/>
                      <w:lang w:eastAsia="ru-RU"/>
                    </w:rPr>
                    <w:t>Код главного администратора источников финансирования дефицитов бюджета</w:t>
                  </w:r>
                </w:p>
              </w:tc>
              <w:tc>
                <w:tcPr>
                  <w:tcW w:w="2222" w:type="dxa"/>
                  <w:hideMark/>
                </w:tcPr>
                <w:p w14:paraId="170C9141" w14:textId="77777777" w:rsidR="00AF47A6" w:rsidRPr="0039402B" w:rsidRDefault="00AF47A6" w:rsidP="00AF47A6">
                  <w:pPr>
                    <w:widowControl w:val="0"/>
                    <w:autoSpaceDE w:val="0"/>
                    <w:autoSpaceDN w:val="0"/>
                    <w:adjustRightInd w:val="0"/>
                    <w:jc w:val="center"/>
                    <w:rPr>
                      <w:rFonts w:ascii="Times New Roman" w:eastAsia="Times New Roman" w:hAnsi="Times New Roman" w:cs="Times New Roman"/>
                      <w:color w:val="000000"/>
                      <w:sz w:val="18"/>
                      <w:szCs w:val="18"/>
                      <w:lang w:eastAsia="ru-RU"/>
                    </w:rPr>
                  </w:pPr>
                  <w:r w:rsidRPr="0039402B">
                    <w:rPr>
                      <w:rFonts w:ascii="Times New Roman" w:eastAsia="Times New Roman" w:hAnsi="Times New Roman" w:cs="Times New Roman"/>
                      <w:color w:val="000000"/>
                      <w:sz w:val="18"/>
                      <w:szCs w:val="18"/>
                      <w:lang w:eastAsia="ru-RU"/>
                    </w:rPr>
                    <w:t>Код группы, подгруппы. Статьи и вида источника финансирования дефицитов бюджетов, код классификации операций сектора государственного управления, относящихся к источникам финансирования дефицитов бюджетов</w:t>
                  </w:r>
                </w:p>
              </w:tc>
              <w:tc>
                <w:tcPr>
                  <w:tcW w:w="1904" w:type="dxa"/>
                  <w:vMerge/>
                  <w:hideMark/>
                </w:tcPr>
                <w:p w14:paraId="582D39A9" w14:textId="77777777" w:rsidR="00AF47A6" w:rsidRPr="0039402B" w:rsidRDefault="00AF47A6" w:rsidP="00AF47A6">
                  <w:pPr>
                    <w:widowControl w:val="0"/>
                    <w:autoSpaceDE w:val="0"/>
                    <w:autoSpaceDN w:val="0"/>
                    <w:adjustRightInd w:val="0"/>
                    <w:jc w:val="center"/>
                    <w:rPr>
                      <w:rFonts w:ascii="Times New Roman" w:eastAsia="Times New Roman" w:hAnsi="Times New Roman" w:cs="Times New Roman"/>
                      <w:color w:val="000000"/>
                      <w:sz w:val="18"/>
                      <w:szCs w:val="18"/>
                      <w:lang w:eastAsia="ru-RU"/>
                    </w:rPr>
                  </w:pPr>
                </w:p>
              </w:tc>
              <w:tc>
                <w:tcPr>
                  <w:tcW w:w="1313" w:type="dxa"/>
                  <w:vMerge/>
                  <w:hideMark/>
                </w:tcPr>
                <w:p w14:paraId="5A09FA6F" w14:textId="77777777" w:rsidR="00AF47A6" w:rsidRPr="0039402B" w:rsidRDefault="00AF47A6" w:rsidP="00AF47A6">
                  <w:pPr>
                    <w:widowControl w:val="0"/>
                    <w:autoSpaceDE w:val="0"/>
                    <w:autoSpaceDN w:val="0"/>
                    <w:adjustRightInd w:val="0"/>
                    <w:jc w:val="center"/>
                    <w:rPr>
                      <w:rFonts w:ascii="Times New Roman" w:eastAsia="Times New Roman" w:hAnsi="Times New Roman" w:cs="Times New Roman"/>
                      <w:color w:val="000000"/>
                      <w:sz w:val="18"/>
                      <w:szCs w:val="18"/>
                      <w:lang w:eastAsia="ru-RU"/>
                    </w:rPr>
                  </w:pPr>
                </w:p>
              </w:tc>
            </w:tr>
            <w:tr w:rsidR="00AF47A6" w:rsidRPr="0039402B" w14:paraId="113BBC0A" w14:textId="77777777" w:rsidTr="00C6631C">
              <w:trPr>
                <w:trHeight w:val="300"/>
              </w:trPr>
              <w:tc>
                <w:tcPr>
                  <w:tcW w:w="1494" w:type="dxa"/>
                  <w:noWrap/>
                  <w:hideMark/>
                </w:tcPr>
                <w:p w14:paraId="6D3914AA" w14:textId="77777777" w:rsidR="00AF47A6" w:rsidRPr="0039402B" w:rsidRDefault="00AF47A6" w:rsidP="00AF47A6">
                  <w:pPr>
                    <w:widowControl w:val="0"/>
                    <w:autoSpaceDE w:val="0"/>
                    <w:autoSpaceDN w:val="0"/>
                    <w:adjustRightInd w:val="0"/>
                    <w:jc w:val="center"/>
                    <w:rPr>
                      <w:rFonts w:ascii="Times New Roman" w:eastAsia="Times New Roman" w:hAnsi="Times New Roman" w:cs="Times New Roman"/>
                      <w:color w:val="000000"/>
                      <w:sz w:val="18"/>
                      <w:szCs w:val="18"/>
                      <w:lang w:eastAsia="ru-RU"/>
                    </w:rPr>
                  </w:pPr>
                  <w:r w:rsidRPr="0039402B">
                    <w:rPr>
                      <w:rFonts w:ascii="Times New Roman" w:eastAsia="Times New Roman" w:hAnsi="Times New Roman" w:cs="Times New Roman"/>
                      <w:color w:val="000000"/>
                      <w:sz w:val="18"/>
                      <w:szCs w:val="18"/>
                      <w:lang w:eastAsia="ru-RU"/>
                    </w:rPr>
                    <w:t>1</w:t>
                  </w:r>
                </w:p>
              </w:tc>
              <w:tc>
                <w:tcPr>
                  <w:tcW w:w="2222" w:type="dxa"/>
                  <w:noWrap/>
                  <w:hideMark/>
                </w:tcPr>
                <w:p w14:paraId="41DAB844" w14:textId="77777777" w:rsidR="00AF47A6" w:rsidRPr="0039402B" w:rsidRDefault="00AF47A6" w:rsidP="00AF47A6">
                  <w:pPr>
                    <w:widowControl w:val="0"/>
                    <w:autoSpaceDE w:val="0"/>
                    <w:autoSpaceDN w:val="0"/>
                    <w:adjustRightInd w:val="0"/>
                    <w:jc w:val="center"/>
                    <w:rPr>
                      <w:rFonts w:ascii="Times New Roman" w:eastAsia="Times New Roman" w:hAnsi="Times New Roman" w:cs="Times New Roman"/>
                      <w:color w:val="000000"/>
                      <w:sz w:val="18"/>
                      <w:szCs w:val="18"/>
                      <w:lang w:eastAsia="ru-RU"/>
                    </w:rPr>
                  </w:pPr>
                  <w:r w:rsidRPr="0039402B">
                    <w:rPr>
                      <w:rFonts w:ascii="Times New Roman" w:eastAsia="Times New Roman" w:hAnsi="Times New Roman" w:cs="Times New Roman"/>
                      <w:color w:val="000000"/>
                      <w:sz w:val="18"/>
                      <w:szCs w:val="18"/>
                      <w:lang w:eastAsia="ru-RU"/>
                    </w:rPr>
                    <w:t>2</w:t>
                  </w:r>
                </w:p>
              </w:tc>
              <w:tc>
                <w:tcPr>
                  <w:tcW w:w="1904" w:type="dxa"/>
                  <w:noWrap/>
                  <w:hideMark/>
                </w:tcPr>
                <w:p w14:paraId="7EDBE1F0" w14:textId="77777777" w:rsidR="00AF47A6" w:rsidRPr="0039402B" w:rsidRDefault="00AF47A6" w:rsidP="00AF47A6">
                  <w:pPr>
                    <w:widowControl w:val="0"/>
                    <w:autoSpaceDE w:val="0"/>
                    <w:autoSpaceDN w:val="0"/>
                    <w:adjustRightInd w:val="0"/>
                    <w:jc w:val="center"/>
                    <w:rPr>
                      <w:rFonts w:ascii="Times New Roman" w:eastAsia="Times New Roman" w:hAnsi="Times New Roman" w:cs="Times New Roman"/>
                      <w:color w:val="000000"/>
                      <w:sz w:val="18"/>
                      <w:szCs w:val="18"/>
                      <w:lang w:eastAsia="ru-RU"/>
                    </w:rPr>
                  </w:pPr>
                  <w:r w:rsidRPr="0039402B">
                    <w:rPr>
                      <w:rFonts w:ascii="Times New Roman" w:eastAsia="Times New Roman" w:hAnsi="Times New Roman" w:cs="Times New Roman"/>
                      <w:color w:val="000000"/>
                      <w:sz w:val="18"/>
                      <w:szCs w:val="18"/>
                      <w:lang w:eastAsia="ru-RU"/>
                    </w:rPr>
                    <w:t>3</w:t>
                  </w:r>
                </w:p>
              </w:tc>
              <w:tc>
                <w:tcPr>
                  <w:tcW w:w="1313" w:type="dxa"/>
                  <w:noWrap/>
                  <w:hideMark/>
                </w:tcPr>
                <w:p w14:paraId="5477C134" w14:textId="77777777" w:rsidR="00AF47A6" w:rsidRPr="0039402B" w:rsidRDefault="00AF47A6" w:rsidP="00AF47A6">
                  <w:pPr>
                    <w:widowControl w:val="0"/>
                    <w:autoSpaceDE w:val="0"/>
                    <w:autoSpaceDN w:val="0"/>
                    <w:adjustRightInd w:val="0"/>
                    <w:jc w:val="center"/>
                    <w:rPr>
                      <w:rFonts w:ascii="Times New Roman" w:eastAsia="Times New Roman" w:hAnsi="Times New Roman" w:cs="Times New Roman"/>
                      <w:color w:val="000000"/>
                      <w:sz w:val="18"/>
                      <w:szCs w:val="18"/>
                      <w:lang w:eastAsia="ru-RU"/>
                    </w:rPr>
                  </w:pPr>
                  <w:r w:rsidRPr="0039402B">
                    <w:rPr>
                      <w:rFonts w:ascii="Times New Roman" w:eastAsia="Times New Roman" w:hAnsi="Times New Roman" w:cs="Times New Roman"/>
                      <w:color w:val="000000"/>
                      <w:sz w:val="18"/>
                      <w:szCs w:val="18"/>
                      <w:lang w:eastAsia="ru-RU"/>
                    </w:rPr>
                    <w:t>4</w:t>
                  </w:r>
                </w:p>
              </w:tc>
            </w:tr>
            <w:tr w:rsidR="00AF47A6" w:rsidRPr="0039402B" w14:paraId="5DB1C63C" w14:textId="77777777" w:rsidTr="00C6631C">
              <w:trPr>
                <w:trHeight w:val="870"/>
              </w:trPr>
              <w:tc>
                <w:tcPr>
                  <w:tcW w:w="1494" w:type="dxa"/>
                  <w:noWrap/>
                  <w:hideMark/>
                </w:tcPr>
                <w:p w14:paraId="3BA97E6F" w14:textId="77777777" w:rsidR="00AF47A6" w:rsidRPr="0039402B" w:rsidRDefault="00AF47A6" w:rsidP="00AF47A6">
                  <w:pPr>
                    <w:widowControl w:val="0"/>
                    <w:autoSpaceDE w:val="0"/>
                    <w:autoSpaceDN w:val="0"/>
                    <w:adjustRightInd w:val="0"/>
                    <w:jc w:val="center"/>
                    <w:rPr>
                      <w:rFonts w:ascii="Times New Roman" w:eastAsia="Times New Roman" w:hAnsi="Times New Roman" w:cs="Times New Roman"/>
                      <w:color w:val="000000"/>
                      <w:sz w:val="18"/>
                      <w:szCs w:val="18"/>
                      <w:lang w:eastAsia="ru-RU"/>
                    </w:rPr>
                  </w:pPr>
                  <w:r w:rsidRPr="0039402B">
                    <w:rPr>
                      <w:rFonts w:ascii="Times New Roman" w:eastAsia="Times New Roman" w:hAnsi="Times New Roman" w:cs="Times New Roman"/>
                      <w:color w:val="000000"/>
                      <w:sz w:val="18"/>
                      <w:szCs w:val="18"/>
                      <w:lang w:eastAsia="ru-RU"/>
                    </w:rPr>
                    <w:t> </w:t>
                  </w:r>
                </w:p>
              </w:tc>
              <w:tc>
                <w:tcPr>
                  <w:tcW w:w="2222" w:type="dxa"/>
                  <w:noWrap/>
                  <w:hideMark/>
                </w:tcPr>
                <w:p w14:paraId="70644801" w14:textId="77777777" w:rsidR="00AF47A6" w:rsidRPr="0039402B" w:rsidRDefault="00AF47A6" w:rsidP="00AF47A6">
                  <w:pPr>
                    <w:widowControl w:val="0"/>
                    <w:autoSpaceDE w:val="0"/>
                    <w:autoSpaceDN w:val="0"/>
                    <w:adjustRightInd w:val="0"/>
                    <w:jc w:val="center"/>
                    <w:rPr>
                      <w:rFonts w:ascii="Times New Roman" w:eastAsia="Times New Roman" w:hAnsi="Times New Roman" w:cs="Times New Roman"/>
                      <w:color w:val="000000"/>
                      <w:sz w:val="18"/>
                      <w:szCs w:val="18"/>
                      <w:lang w:eastAsia="ru-RU"/>
                    </w:rPr>
                  </w:pPr>
                  <w:r w:rsidRPr="0039402B">
                    <w:rPr>
                      <w:rFonts w:ascii="Times New Roman" w:eastAsia="Times New Roman" w:hAnsi="Times New Roman" w:cs="Times New Roman"/>
                      <w:color w:val="000000"/>
                      <w:sz w:val="18"/>
                      <w:szCs w:val="18"/>
                      <w:lang w:eastAsia="ru-RU"/>
                    </w:rPr>
                    <w:t> </w:t>
                  </w:r>
                </w:p>
              </w:tc>
              <w:tc>
                <w:tcPr>
                  <w:tcW w:w="1904" w:type="dxa"/>
                  <w:hideMark/>
                </w:tcPr>
                <w:p w14:paraId="522B4CD7" w14:textId="77777777" w:rsidR="00AF47A6" w:rsidRPr="0039402B" w:rsidRDefault="00AF47A6" w:rsidP="00AF47A6">
                  <w:pPr>
                    <w:widowControl w:val="0"/>
                    <w:autoSpaceDE w:val="0"/>
                    <w:autoSpaceDN w:val="0"/>
                    <w:adjustRightInd w:val="0"/>
                    <w:jc w:val="center"/>
                    <w:rPr>
                      <w:rFonts w:ascii="Times New Roman" w:eastAsia="Times New Roman" w:hAnsi="Times New Roman" w:cs="Times New Roman"/>
                      <w:b/>
                      <w:bCs/>
                      <w:color w:val="000000"/>
                      <w:sz w:val="18"/>
                      <w:szCs w:val="18"/>
                      <w:lang w:eastAsia="ru-RU"/>
                    </w:rPr>
                  </w:pPr>
                  <w:r w:rsidRPr="0039402B">
                    <w:rPr>
                      <w:rFonts w:ascii="Times New Roman" w:eastAsia="Times New Roman" w:hAnsi="Times New Roman" w:cs="Times New Roman"/>
                      <w:b/>
                      <w:bCs/>
                      <w:color w:val="000000"/>
                      <w:sz w:val="18"/>
                      <w:szCs w:val="18"/>
                      <w:lang w:eastAsia="ru-RU"/>
                    </w:rPr>
                    <w:t>Источники финансирования дефицита бюджета - всего</w:t>
                  </w:r>
                </w:p>
              </w:tc>
              <w:tc>
                <w:tcPr>
                  <w:tcW w:w="1313" w:type="dxa"/>
                  <w:noWrap/>
                  <w:hideMark/>
                </w:tcPr>
                <w:p w14:paraId="622FC552" w14:textId="1E2BF0C5" w:rsidR="00AF47A6" w:rsidRPr="0039402B" w:rsidRDefault="00C6631C" w:rsidP="00AF47A6">
                  <w:pPr>
                    <w:widowControl w:val="0"/>
                    <w:autoSpaceDE w:val="0"/>
                    <w:autoSpaceDN w:val="0"/>
                    <w:adjustRightInd w:val="0"/>
                    <w:jc w:val="center"/>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15,6</w:t>
                  </w:r>
                </w:p>
              </w:tc>
            </w:tr>
            <w:tr w:rsidR="00C6631C" w:rsidRPr="0039402B" w14:paraId="37D3D538" w14:textId="77777777" w:rsidTr="00C6631C">
              <w:trPr>
                <w:trHeight w:val="300"/>
              </w:trPr>
              <w:tc>
                <w:tcPr>
                  <w:tcW w:w="1494" w:type="dxa"/>
                  <w:noWrap/>
                  <w:hideMark/>
                </w:tcPr>
                <w:p w14:paraId="080ED7C6" w14:textId="77777777" w:rsidR="00C6631C" w:rsidRPr="0039402B" w:rsidRDefault="00C6631C" w:rsidP="00C6631C">
                  <w:pPr>
                    <w:widowControl w:val="0"/>
                    <w:autoSpaceDE w:val="0"/>
                    <w:autoSpaceDN w:val="0"/>
                    <w:adjustRightInd w:val="0"/>
                    <w:jc w:val="center"/>
                    <w:rPr>
                      <w:rFonts w:ascii="Times New Roman" w:eastAsia="Times New Roman" w:hAnsi="Times New Roman" w:cs="Times New Roman"/>
                      <w:color w:val="000000"/>
                      <w:sz w:val="18"/>
                      <w:szCs w:val="18"/>
                      <w:lang w:eastAsia="ru-RU"/>
                    </w:rPr>
                  </w:pPr>
                  <w:r w:rsidRPr="0039402B">
                    <w:rPr>
                      <w:rFonts w:ascii="Times New Roman" w:eastAsia="Times New Roman" w:hAnsi="Times New Roman" w:cs="Times New Roman"/>
                      <w:color w:val="000000"/>
                      <w:sz w:val="18"/>
                      <w:szCs w:val="18"/>
                      <w:lang w:eastAsia="ru-RU"/>
                    </w:rPr>
                    <w:t>802</w:t>
                  </w:r>
                </w:p>
              </w:tc>
              <w:tc>
                <w:tcPr>
                  <w:tcW w:w="2222" w:type="dxa"/>
                  <w:noWrap/>
                  <w:hideMark/>
                </w:tcPr>
                <w:p w14:paraId="3C787097" w14:textId="77777777" w:rsidR="00C6631C" w:rsidRPr="0039402B" w:rsidRDefault="00C6631C" w:rsidP="00C6631C">
                  <w:pPr>
                    <w:widowControl w:val="0"/>
                    <w:autoSpaceDE w:val="0"/>
                    <w:autoSpaceDN w:val="0"/>
                    <w:adjustRightInd w:val="0"/>
                    <w:jc w:val="center"/>
                    <w:rPr>
                      <w:rFonts w:ascii="Times New Roman" w:eastAsia="Times New Roman" w:hAnsi="Times New Roman" w:cs="Times New Roman"/>
                      <w:color w:val="000000"/>
                      <w:sz w:val="18"/>
                      <w:szCs w:val="18"/>
                      <w:lang w:eastAsia="ru-RU"/>
                    </w:rPr>
                  </w:pPr>
                  <w:r w:rsidRPr="0039402B">
                    <w:rPr>
                      <w:rFonts w:ascii="Times New Roman" w:eastAsia="Times New Roman" w:hAnsi="Times New Roman" w:cs="Times New Roman"/>
                      <w:color w:val="000000"/>
                      <w:sz w:val="18"/>
                      <w:szCs w:val="18"/>
                      <w:lang w:eastAsia="ru-RU"/>
                    </w:rPr>
                    <w:t>01 00 00 00 00 0000 000</w:t>
                  </w:r>
                </w:p>
              </w:tc>
              <w:tc>
                <w:tcPr>
                  <w:tcW w:w="1904" w:type="dxa"/>
                  <w:hideMark/>
                </w:tcPr>
                <w:p w14:paraId="73842A64" w14:textId="77777777" w:rsidR="00C6631C" w:rsidRPr="0039402B" w:rsidRDefault="00C6631C" w:rsidP="00C6631C">
                  <w:pPr>
                    <w:widowControl w:val="0"/>
                    <w:autoSpaceDE w:val="0"/>
                    <w:autoSpaceDN w:val="0"/>
                    <w:adjustRightInd w:val="0"/>
                    <w:jc w:val="center"/>
                    <w:rPr>
                      <w:rFonts w:ascii="Times New Roman" w:eastAsia="Times New Roman" w:hAnsi="Times New Roman" w:cs="Times New Roman"/>
                      <w:color w:val="000000"/>
                      <w:sz w:val="18"/>
                      <w:szCs w:val="18"/>
                      <w:lang w:eastAsia="ru-RU"/>
                    </w:rPr>
                  </w:pPr>
                  <w:r w:rsidRPr="0039402B">
                    <w:rPr>
                      <w:rFonts w:ascii="Times New Roman" w:eastAsia="Times New Roman" w:hAnsi="Times New Roman" w:cs="Times New Roman"/>
                      <w:color w:val="000000"/>
                      <w:sz w:val="18"/>
                      <w:szCs w:val="18"/>
                      <w:lang w:eastAsia="ru-RU"/>
                    </w:rPr>
                    <w:t xml:space="preserve">Изменение остатков средств </w:t>
                  </w:r>
                </w:p>
              </w:tc>
              <w:tc>
                <w:tcPr>
                  <w:tcW w:w="1313" w:type="dxa"/>
                  <w:noWrap/>
                  <w:hideMark/>
                </w:tcPr>
                <w:p w14:paraId="305B40DB" w14:textId="45E51D35" w:rsidR="00C6631C" w:rsidRPr="0039402B" w:rsidRDefault="00C6631C" w:rsidP="00C6631C">
                  <w:pPr>
                    <w:jc w:val="center"/>
                    <w:rPr>
                      <w:i/>
                      <w:sz w:val="18"/>
                      <w:szCs w:val="18"/>
                    </w:rPr>
                  </w:pPr>
                  <w:r w:rsidRPr="0059297C">
                    <w:rPr>
                      <w:rFonts w:ascii="Times New Roman" w:eastAsia="Times New Roman" w:hAnsi="Times New Roman" w:cs="Times New Roman"/>
                      <w:i/>
                      <w:sz w:val="18"/>
                      <w:szCs w:val="18"/>
                      <w:lang w:eastAsia="ru-RU"/>
                    </w:rPr>
                    <w:t>15,6</w:t>
                  </w:r>
                </w:p>
              </w:tc>
            </w:tr>
            <w:tr w:rsidR="00C6631C" w:rsidRPr="0039402B" w14:paraId="5C826E34" w14:textId="77777777" w:rsidTr="00C6631C">
              <w:trPr>
                <w:trHeight w:val="630"/>
              </w:trPr>
              <w:tc>
                <w:tcPr>
                  <w:tcW w:w="1494" w:type="dxa"/>
                  <w:noWrap/>
                  <w:hideMark/>
                </w:tcPr>
                <w:p w14:paraId="54A7A002" w14:textId="77777777" w:rsidR="00C6631C" w:rsidRPr="0039402B" w:rsidRDefault="00C6631C" w:rsidP="00C6631C">
                  <w:pPr>
                    <w:widowControl w:val="0"/>
                    <w:autoSpaceDE w:val="0"/>
                    <w:autoSpaceDN w:val="0"/>
                    <w:adjustRightInd w:val="0"/>
                    <w:jc w:val="center"/>
                    <w:rPr>
                      <w:rFonts w:ascii="Times New Roman" w:eastAsia="Times New Roman" w:hAnsi="Times New Roman" w:cs="Times New Roman"/>
                      <w:color w:val="000000"/>
                      <w:sz w:val="18"/>
                      <w:szCs w:val="18"/>
                      <w:lang w:eastAsia="ru-RU"/>
                    </w:rPr>
                  </w:pPr>
                  <w:r w:rsidRPr="0039402B">
                    <w:rPr>
                      <w:rFonts w:ascii="Times New Roman" w:eastAsia="Times New Roman" w:hAnsi="Times New Roman" w:cs="Times New Roman"/>
                      <w:color w:val="000000"/>
                      <w:sz w:val="18"/>
                      <w:szCs w:val="18"/>
                      <w:lang w:eastAsia="ru-RU"/>
                    </w:rPr>
                    <w:t>802</w:t>
                  </w:r>
                </w:p>
              </w:tc>
              <w:tc>
                <w:tcPr>
                  <w:tcW w:w="2222" w:type="dxa"/>
                  <w:noWrap/>
                  <w:hideMark/>
                </w:tcPr>
                <w:p w14:paraId="3DB23E53" w14:textId="77777777" w:rsidR="00C6631C" w:rsidRPr="0039402B" w:rsidRDefault="00C6631C" w:rsidP="00C6631C">
                  <w:pPr>
                    <w:widowControl w:val="0"/>
                    <w:autoSpaceDE w:val="0"/>
                    <w:autoSpaceDN w:val="0"/>
                    <w:adjustRightInd w:val="0"/>
                    <w:jc w:val="center"/>
                    <w:rPr>
                      <w:rFonts w:ascii="Times New Roman" w:eastAsia="Times New Roman" w:hAnsi="Times New Roman" w:cs="Times New Roman"/>
                      <w:color w:val="000000"/>
                      <w:sz w:val="18"/>
                      <w:szCs w:val="18"/>
                      <w:lang w:eastAsia="ru-RU"/>
                    </w:rPr>
                  </w:pPr>
                  <w:r w:rsidRPr="0039402B">
                    <w:rPr>
                      <w:rFonts w:ascii="Times New Roman" w:eastAsia="Times New Roman" w:hAnsi="Times New Roman" w:cs="Times New Roman"/>
                      <w:color w:val="000000"/>
                      <w:sz w:val="18"/>
                      <w:szCs w:val="18"/>
                      <w:lang w:eastAsia="ru-RU"/>
                    </w:rPr>
                    <w:t>01 05 00 00 00 0000 000</w:t>
                  </w:r>
                </w:p>
              </w:tc>
              <w:tc>
                <w:tcPr>
                  <w:tcW w:w="1904" w:type="dxa"/>
                  <w:hideMark/>
                </w:tcPr>
                <w:p w14:paraId="7A0DC892" w14:textId="77777777" w:rsidR="00C6631C" w:rsidRPr="0039402B" w:rsidRDefault="00C6631C" w:rsidP="00C6631C">
                  <w:pPr>
                    <w:widowControl w:val="0"/>
                    <w:autoSpaceDE w:val="0"/>
                    <w:autoSpaceDN w:val="0"/>
                    <w:adjustRightInd w:val="0"/>
                    <w:jc w:val="center"/>
                    <w:rPr>
                      <w:rFonts w:ascii="Times New Roman" w:eastAsia="Times New Roman" w:hAnsi="Times New Roman" w:cs="Times New Roman"/>
                      <w:color w:val="000000"/>
                      <w:sz w:val="18"/>
                      <w:szCs w:val="18"/>
                      <w:lang w:eastAsia="ru-RU"/>
                    </w:rPr>
                  </w:pPr>
                  <w:r w:rsidRPr="0039402B">
                    <w:rPr>
                      <w:rFonts w:ascii="Times New Roman" w:eastAsia="Times New Roman" w:hAnsi="Times New Roman" w:cs="Times New Roman"/>
                      <w:color w:val="000000"/>
                      <w:sz w:val="18"/>
                      <w:szCs w:val="18"/>
                      <w:lang w:eastAsia="ru-RU"/>
                    </w:rPr>
                    <w:t>Изменение остатков средств на счетах по учету средств бюджета</w:t>
                  </w:r>
                </w:p>
              </w:tc>
              <w:tc>
                <w:tcPr>
                  <w:tcW w:w="1313" w:type="dxa"/>
                  <w:noWrap/>
                  <w:hideMark/>
                </w:tcPr>
                <w:p w14:paraId="7DD481BF" w14:textId="34547423" w:rsidR="00C6631C" w:rsidRPr="0039402B" w:rsidRDefault="00C6631C" w:rsidP="00C6631C">
                  <w:pPr>
                    <w:jc w:val="center"/>
                    <w:rPr>
                      <w:i/>
                      <w:sz w:val="18"/>
                      <w:szCs w:val="18"/>
                    </w:rPr>
                  </w:pPr>
                  <w:r w:rsidRPr="0059297C">
                    <w:rPr>
                      <w:rFonts w:ascii="Times New Roman" w:eastAsia="Times New Roman" w:hAnsi="Times New Roman" w:cs="Times New Roman"/>
                      <w:i/>
                      <w:sz w:val="18"/>
                      <w:szCs w:val="18"/>
                      <w:lang w:eastAsia="ru-RU"/>
                    </w:rPr>
                    <w:t>15,6</w:t>
                  </w:r>
                </w:p>
              </w:tc>
            </w:tr>
            <w:tr w:rsidR="00AF47A6" w:rsidRPr="0039402B" w14:paraId="1538E599" w14:textId="77777777" w:rsidTr="00C6631C">
              <w:trPr>
                <w:trHeight w:val="600"/>
              </w:trPr>
              <w:tc>
                <w:tcPr>
                  <w:tcW w:w="1494" w:type="dxa"/>
                  <w:noWrap/>
                  <w:hideMark/>
                </w:tcPr>
                <w:p w14:paraId="12CA9770" w14:textId="77777777" w:rsidR="00AF47A6" w:rsidRPr="0039402B" w:rsidRDefault="00AF47A6" w:rsidP="00AF47A6">
                  <w:pPr>
                    <w:widowControl w:val="0"/>
                    <w:autoSpaceDE w:val="0"/>
                    <w:autoSpaceDN w:val="0"/>
                    <w:adjustRightInd w:val="0"/>
                    <w:jc w:val="center"/>
                    <w:rPr>
                      <w:rFonts w:ascii="Times New Roman" w:eastAsia="Times New Roman" w:hAnsi="Times New Roman" w:cs="Times New Roman"/>
                      <w:color w:val="000000"/>
                      <w:sz w:val="18"/>
                      <w:szCs w:val="18"/>
                      <w:lang w:eastAsia="ru-RU"/>
                    </w:rPr>
                  </w:pPr>
                  <w:r w:rsidRPr="0039402B">
                    <w:rPr>
                      <w:rFonts w:ascii="Times New Roman" w:eastAsia="Times New Roman" w:hAnsi="Times New Roman" w:cs="Times New Roman"/>
                      <w:color w:val="000000"/>
                      <w:sz w:val="18"/>
                      <w:szCs w:val="18"/>
                      <w:lang w:eastAsia="ru-RU"/>
                    </w:rPr>
                    <w:t>802</w:t>
                  </w:r>
                </w:p>
              </w:tc>
              <w:tc>
                <w:tcPr>
                  <w:tcW w:w="2222" w:type="dxa"/>
                  <w:noWrap/>
                  <w:hideMark/>
                </w:tcPr>
                <w:p w14:paraId="01204F4D" w14:textId="77777777" w:rsidR="00AF47A6" w:rsidRPr="0039402B" w:rsidRDefault="00AF47A6" w:rsidP="00AF47A6">
                  <w:pPr>
                    <w:widowControl w:val="0"/>
                    <w:autoSpaceDE w:val="0"/>
                    <w:autoSpaceDN w:val="0"/>
                    <w:adjustRightInd w:val="0"/>
                    <w:jc w:val="center"/>
                    <w:rPr>
                      <w:rFonts w:ascii="Times New Roman" w:eastAsia="Times New Roman" w:hAnsi="Times New Roman" w:cs="Times New Roman"/>
                      <w:color w:val="000000"/>
                      <w:sz w:val="18"/>
                      <w:szCs w:val="18"/>
                      <w:lang w:eastAsia="ru-RU"/>
                    </w:rPr>
                  </w:pPr>
                  <w:r w:rsidRPr="0039402B">
                    <w:rPr>
                      <w:rFonts w:ascii="Times New Roman" w:eastAsia="Times New Roman" w:hAnsi="Times New Roman" w:cs="Times New Roman"/>
                      <w:color w:val="000000"/>
                      <w:sz w:val="18"/>
                      <w:szCs w:val="18"/>
                      <w:lang w:eastAsia="ru-RU"/>
                    </w:rPr>
                    <w:t>01 05 00 00 00 0000 500</w:t>
                  </w:r>
                </w:p>
              </w:tc>
              <w:tc>
                <w:tcPr>
                  <w:tcW w:w="1904" w:type="dxa"/>
                  <w:hideMark/>
                </w:tcPr>
                <w:p w14:paraId="4F8EE582" w14:textId="77777777" w:rsidR="00AF47A6" w:rsidRPr="0039402B" w:rsidRDefault="00AF47A6" w:rsidP="00AF47A6">
                  <w:pPr>
                    <w:widowControl w:val="0"/>
                    <w:autoSpaceDE w:val="0"/>
                    <w:autoSpaceDN w:val="0"/>
                    <w:adjustRightInd w:val="0"/>
                    <w:jc w:val="center"/>
                    <w:rPr>
                      <w:rFonts w:ascii="Times New Roman" w:eastAsia="Times New Roman" w:hAnsi="Times New Roman" w:cs="Times New Roman"/>
                      <w:color w:val="000000"/>
                      <w:sz w:val="18"/>
                      <w:szCs w:val="18"/>
                      <w:lang w:eastAsia="ru-RU"/>
                    </w:rPr>
                  </w:pPr>
                  <w:r w:rsidRPr="0039402B">
                    <w:rPr>
                      <w:rFonts w:ascii="Times New Roman" w:eastAsia="Times New Roman" w:hAnsi="Times New Roman" w:cs="Times New Roman"/>
                      <w:color w:val="000000"/>
                      <w:sz w:val="18"/>
                      <w:szCs w:val="18"/>
                      <w:lang w:eastAsia="ru-RU"/>
                    </w:rPr>
                    <w:t>Увеличение остатков средств бюджетов всего</w:t>
                  </w:r>
                </w:p>
              </w:tc>
              <w:tc>
                <w:tcPr>
                  <w:tcW w:w="1313" w:type="dxa"/>
                  <w:noWrap/>
                  <w:hideMark/>
                </w:tcPr>
                <w:p w14:paraId="38079055" w14:textId="6B50FB72" w:rsidR="00AF47A6" w:rsidRPr="0039402B" w:rsidRDefault="00C6631C" w:rsidP="00AF47A6">
                  <w:pPr>
                    <w:widowControl w:val="0"/>
                    <w:autoSpaceDE w:val="0"/>
                    <w:autoSpaceDN w:val="0"/>
                    <w:adjustRightInd w:val="0"/>
                    <w:jc w:val="center"/>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-3526,2</w:t>
                  </w:r>
                </w:p>
              </w:tc>
            </w:tr>
            <w:tr w:rsidR="00C6631C" w:rsidRPr="0039402B" w14:paraId="178AC1C1" w14:textId="77777777" w:rsidTr="00C6631C">
              <w:trPr>
                <w:trHeight w:val="600"/>
              </w:trPr>
              <w:tc>
                <w:tcPr>
                  <w:tcW w:w="1494" w:type="dxa"/>
                  <w:noWrap/>
                  <w:hideMark/>
                </w:tcPr>
                <w:p w14:paraId="42CCD475" w14:textId="77777777" w:rsidR="00C6631C" w:rsidRPr="0039402B" w:rsidRDefault="00C6631C" w:rsidP="00C6631C">
                  <w:pPr>
                    <w:widowControl w:val="0"/>
                    <w:autoSpaceDE w:val="0"/>
                    <w:autoSpaceDN w:val="0"/>
                    <w:adjustRightInd w:val="0"/>
                    <w:jc w:val="center"/>
                    <w:rPr>
                      <w:rFonts w:ascii="Times New Roman" w:eastAsia="Times New Roman" w:hAnsi="Times New Roman" w:cs="Times New Roman"/>
                      <w:color w:val="000000"/>
                      <w:sz w:val="18"/>
                      <w:szCs w:val="18"/>
                      <w:lang w:eastAsia="ru-RU"/>
                    </w:rPr>
                  </w:pPr>
                  <w:r w:rsidRPr="0039402B">
                    <w:rPr>
                      <w:rFonts w:ascii="Times New Roman" w:eastAsia="Times New Roman" w:hAnsi="Times New Roman" w:cs="Times New Roman"/>
                      <w:color w:val="000000"/>
                      <w:sz w:val="18"/>
                      <w:szCs w:val="18"/>
                      <w:lang w:eastAsia="ru-RU"/>
                    </w:rPr>
                    <w:t>802</w:t>
                  </w:r>
                </w:p>
              </w:tc>
              <w:tc>
                <w:tcPr>
                  <w:tcW w:w="2222" w:type="dxa"/>
                  <w:noWrap/>
                  <w:hideMark/>
                </w:tcPr>
                <w:p w14:paraId="46FF56FC" w14:textId="77777777" w:rsidR="00C6631C" w:rsidRPr="0039402B" w:rsidRDefault="00C6631C" w:rsidP="00C6631C">
                  <w:pPr>
                    <w:widowControl w:val="0"/>
                    <w:autoSpaceDE w:val="0"/>
                    <w:autoSpaceDN w:val="0"/>
                    <w:adjustRightInd w:val="0"/>
                    <w:jc w:val="center"/>
                    <w:rPr>
                      <w:rFonts w:ascii="Times New Roman" w:eastAsia="Times New Roman" w:hAnsi="Times New Roman" w:cs="Times New Roman"/>
                      <w:color w:val="000000"/>
                      <w:sz w:val="18"/>
                      <w:szCs w:val="18"/>
                      <w:lang w:eastAsia="ru-RU"/>
                    </w:rPr>
                  </w:pPr>
                  <w:r w:rsidRPr="0039402B">
                    <w:rPr>
                      <w:rFonts w:ascii="Times New Roman" w:eastAsia="Times New Roman" w:hAnsi="Times New Roman" w:cs="Times New Roman"/>
                      <w:color w:val="000000"/>
                      <w:sz w:val="18"/>
                      <w:szCs w:val="18"/>
                      <w:lang w:eastAsia="ru-RU"/>
                    </w:rPr>
                    <w:t>01 05 02 00 00 0000 500</w:t>
                  </w:r>
                </w:p>
              </w:tc>
              <w:tc>
                <w:tcPr>
                  <w:tcW w:w="1904" w:type="dxa"/>
                  <w:hideMark/>
                </w:tcPr>
                <w:p w14:paraId="4CB8CA27" w14:textId="77777777" w:rsidR="00C6631C" w:rsidRPr="0039402B" w:rsidRDefault="00C6631C" w:rsidP="00C6631C">
                  <w:pPr>
                    <w:widowControl w:val="0"/>
                    <w:autoSpaceDE w:val="0"/>
                    <w:autoSpaceDN w:val="0"/>
                    <w:adjustRightInd w:val="0"/>
                    <w:jc w:val="center"/>
                    <w:rPr>
                      <w:rFonts w:ascii="Times New Roman" w:eastAsia="Times New Roman" w:hAnsi="Times New Roman" w:cs="Times New Roman"/>
                      <w:color w:val="000000"/>
                      <w:sz w:val="18"/>
                      <w:szCs w:val="18"/>
                      <w:lang w:eastAsia="ru-RU"/>
                    </w:rPr>
                  </w:pPr>
                  <w:r w:rsidRPr="0039402B">
                    <w:rPr>
                      <w:rFonts w:ascii="Times New Roman" w:eastAsia="Times New Roman" w:hAnsi="Times New Roman" w:cs="Times New Roman"/>
                      <w:color w:val="000000"/>
                      <w:sz w:val="18"/>
                      <w:szCs w:val="18"/>
                      <w:lang w:eastAsia="ru-RU"/>
                    </w:rPr>
                    <w:t>Увеличение прочих остатков средств бюджетов</w:t>
                  </w:r>
                </w:p>
              </w:tc>
              <w:tc>
                <w:tcPr>
                  <w:tcW w:w="1313" w:type="dxa"/>
                  <w:noWrap/>
                  <w:hideMark/>
                </w:tcPr>
                <w:p w14:paraId="68301461" w14:textId="4CE080B6" w:rsidR="00C6631C" w:rsidRPr="0039402B" w:rsidRDefault="00C6631C" w:rsidP="00C6631C">
                  <w:pPr>
                    <w:jc w:val="center"/>
                    <w:rPr>
                      <w:i/>
                      <w:sz w:val="18"/>
                      <w:szCs w:val="18"/>
                    </w:rPr>
                  </w:pPr>
                  <w:r w:rsidRPr="009402A2">
                    <w:rPr>
                      <w:rFonts w:ascii="Times New Roman" w:eastAsia="Times New Roman" w:hAnsi="Times New Roman" w:cs="Times New Roman"/>
                      <w:i/>
                      <w:sz w:val="18"/>
                      <w:szCs w:val="18"/>
                      <w:lang w:eastAsia="ru-RU"/>
                    </w:rPr>
                    <w:t>-3526,2</w:t>
                  </w:r>
                </w:p>
              </w:tc>
            </w:tr>
            <w:tr w:rsidR="00C6631C" w:rsidRPr="0039402B" w14:paraId="4D385D36" w14:textId="77777777" w:rsidTr="00C6631C">
              <w:trPr>
                <w:trHeight w:val="600"/>
              </w:trPr>
              <w:tc>
                <w:tcPr>
                  <w:tcW w:w="1494" w:type="dxa"/>
                  <w:noWrap/>
                  <w:hideMark/>
                </w:tcPr>
                <w:p w14:paraId="4137CDE6" w14:textId="77777777" w:rsidR="00C6631C" w:rsidRPr="0039402B" w:rsidRDefault="00C6631C" w:rsidP="00C6631C">
                  <w:pPr>
                    <w:widowControl w:val="0"/>
                    <w:autoSpaceDE w:val="0"/>
                    <w:autoSpaceDN w:val="0"/>
                    <w:adjustRightInd w:val="0"/>
                    <w:jc w:val="center"/>
                    <w:rPr>
                      <w:rFonts w:ascii="Times New Roman" w:eastAsia="Times New Roman" w:hAnsi="Times New Roman" w:cs="Times New Roman"/>
                      <w:color w:val="000000"/>
                      <w:sz w:val="18"/>
                      <w:szCs w:val="18"/>
                      <w:lang w:eastAsia="ru-RU"/>
                    </w:rPr>
                  </w:pPr>
                  <w:r w:rsidRPr="0039402B">
                    <w:rPr>
                      <w:rFonts w:ascii="Times New Roman" w:eastAsia="Times New Roman" w:hAnsi="Times New Roman" w:cs="Times New Roman"/>
                      <w:color w:val="000000"/>
                      <w:sz w:val="18"/>
                      <w:szCs w:val="18"/>
                      <w:lang w:eastAsia="ru-RU"/>
                    </w:rPr>
                    <w:t>802</w:t>
                  </w:r>
                </w:p>
              </w:tc>
              <w:tc>
                <w:tcPr>
                  <w:tcW w:w="2222" w:type="dxa"/>
                  <w:noWrap/>
                  <w:hideMark/>
                </w:tcPr>
                <w:p w14:paraId="14E2C0A8" w14:textId="77777777" w:rsidR="00C6631C" w:rsidRPr="0039402B" w:rsidRDefault="00C6631C" w:rsidP="00C6631C">
                  <w:pPr>
                    <w:widowControl w:val="0"/>
                    <w:autoSpaceDE w:val="0"/>
                    <w:autoSpaceDN w:val="0"/>
                    <w:adjustRightInd w:val="0"/>
                    <w:jc w:val="center"/>
                    <w:rPr>
                      <w:rFonts w:ascii="Times New Roman" w:eastAsia="Times New Roman" w:hAnsi="Times New Roman" w:cs="Times New Roman"/>
                      <w:color w:val="000000"/>
                      <w:sz w:val="18"/>
                      <w:szCs w:val="18"/>
                      <w:lang w:eastAsia="ru-RU"/>
                    </w:rPr>
                  </w:pPr>
                  <w:r w:rsidRPr="0039402B">
                    <w:rPr>
                      <w:rFonts w:ascii="Times New Roman" w:eastAsia="Times New Roman" w:hAnsi="Times New Roman" w:cs="Times New Roman"/>
                      <w:color w:val="000000"/>
                      <w:sz w:val="18"/>
                      <w:szCs w:val="18"/>
                      <w:lang w:eastAsia="ru-RU"/>
                    </w:rPr>
                    <w:t>01 05 02 01 00 0000 500</w:t>
                  </w:r>
                </w:p>
              </w:tc>
              <w:tc>
                <w:tcPr>
                  <w:tcW w:w="1904" w:type="dxa"/>
                  <w:hideMark/>
                </w:tcPr>
                <w:p w14:paraId="5A05A72D" w14:textId="77777777" w:rsidR="00C6631C" w:rsidRPr="0039402B" w:rsidRDefault="00C6631C" w:rsidP="00C6631C">
                  <w:pPr>
                    <w:widowControl w:val="0"/>
                    <w:autoSpaceDE w:val="0"/>
                    <w:autoSpaceDN w:val="0"/>
                    <w:adjustRightInd w:val="0"/>
                    <w:jc w:val="center"/>
                    <w:rPr>
                      <w:rFonts w:ascii="Times New Roman" w:eastAsia="Times New Roman" w:hAnsi="Times New Roman" w:cs="Times New Roman"/>
                      <w:color w:val="000000"/>
                      <w:sz w:val="18"/>
                      <w:szCs w:val="18"/>
                      <w:lang w:eastAsia="ru-RU"/>
                    </w:rPr>
                  </w:pPr>
                  <w:r w:rsidRPr="0039402B">
                    <w:rPr>
                      <w:rFonts w:ascii="Times New Roman" w:eastAsia="Times New Roman" w:hAnsi="Times New Roman" w:cs="Times New Roman"/>
                      <w:color w:val="000000"/>
                      <w:sz w:val="18"/>
                      <w:szCs w:val="18"/>
                      <w:lang w:eastAsia="ru-RU"/>
                    </w:rPr>
                    <w:t>Увеличение прочих остатков денежных средств бюджетов</w:t>
                  </w:r>
                </w:p>
              </w:tc>
              <w:tc>
                <w:tcPr>
                  <w:tcW w:w="1313" w:type="dxa"/>
                  <w:noWrap/>
                  <w:hideMark/>
                </w:tcPr>
                <w:p w14:paraId="25EB4164" w14:textId="0B6D85C9" w:rsidR="00C6631C" w:rsidRPr="0039402B" w:rsidRDefault="00C6631C" w:rsidP="00C6631C">
                  <w:pPr>
                    <w:jc w:val="center"/>
                    <w:rPr>
                      <w:i/>
                      <w:sz w:val="18"/>
                      <w:szCs w:val="18"/>
                    </w:rPr>
                  </w:pPr>
                  <w:r w:rsidRPr="009402A2">
                    <w:rPr>
                      <w:rFonts w:ascii="Times New Roman" w:eastAsia="Times New Roman" w:hAnsi="Times New Roman" w:cs="Times New Roman"/>
                      <w:i/>
                      <w:sz w:val="18"/>
                      <w:szCs w:val="18"/>
                      <w:lang w:eastAsia="ru-RU"/>
                    </w:rPr>
                    <w:t>-3526,2</w:t>
                  </w:r>
                </w:p>
              </w:tc>
            </w:tr>
            <w:tr w:rsidR="00C6631C" w:rsidRPr="0039402B" w14:paraId="2461943A" w14:textId="77777777" w:rsidTr="00C6631C">
              <w:trPr>
                <w:trHeight w:val="900"/>
              </w:trPr>
              <w:tc>
                <w:tcPr>
                  <w:tcW w:w="1494" w:type="dxa"/>
                  <w:noWrap/>
                  <w:hideMark/>
                </w:tcPr>
                <w:p w14:paraId="065CD030" w14:textId="77777777" w:rsidR="00C6631C" w:rsidRPr="0039402B" w:rsidRDefault="00C6631C" w:rsidP="00C6631C">
                  <w:pPr>
                    <w:widowControl w:val="0"/>
                    <w:autoSpaceDE w:val="0"/>
                    <w:autoSpaceDN w:val="0"/>
                    <w:adjustRightInd w:val="0"/>
                    <w:jc w:val="center"/>
                    <w:rPr>
                      <w:rFonts w:ascii="Times New Roman" w:eastAsia="Times New Roman" w:hAnsi="Times New Roman" w:cs="Times New Roman"/>
                      <w:color w:val="000000"/>
                      <w:sz w:val="18"/>
                      <w:szCs w:val="18"/>
                      <w:lang w:eastAsia="ru-RU"/>
                    </w:rPr>
                  </w:pPr>
                  <w:r w:rsidRPr="0039402B">
                    <w:rPr>
                      <w:rFonts w:ascii="Times New Roman" w:eastAsia="Times New Roman" w:hAnsi="Times New Roman" w:cs="Times New Roman"/>
                      <w:color w:val="000000"/>
                      <w:sz w:val="18"/>
                      <w:szCs w:val="18"/>
                      <w:lang w:eastAsia="ru-RU"/>
                    </w:rPr>
                    <w:t>802</w:t>
                  </w:r>
                </w:p>
              </w:tc>
              <w:tc>
                <w:tcPr>
                  <w:tcW w:w="2222" w:type="dxa"/>
                  <w:noWrap/>
                  <w:hideMark/>
                </w:tcPr>
                <w:p w14:paraId="31AB86AC" w14:textId="77777777" w:rsidR="00C6631C" w:rsidRPr="0039402B" w:rsidRDefault="00C6631C" w:rsidP="00C6631C">
                  <w:pPr>
                    <w:widowControl w:val="0"/>
                    <w:autoSpaceDE w:val="0"/>
                    <w:autoSpaceDN w:val="0"/>
                    <w:adjustRightInd w:val="0"/>
                    <w:jc w:val="center"/>
                    <w:rPr>
                      <w:rFonts w:ascii="Times New Roman" w:eastAsia="Times New Roman" w:hAnsi="Times New Roman" w:cs="Times New Roman"/>
                      <w:color w:val="000000"/>
                      <w:sz w:val="18"/>
                      <w:szCs w:val="18"/>
                      <w:lang w:eastAsia="ru-RU"/>
                    </w:rPr>
                  </w:pPr>
                  <w:r w:rsidRPr="0039402B">
                    <w:rPr>
                      <w:rFonts w:ascii="Times New Roman" w:eastAsia="Times New Roman" w:hAnsi="Times New Roman" w:cs="Times New Roman"/>
                      <w:color w:val="000000"/>
                      <w:sz w:val="18"/>
                      <w:szCs w:val="18"/>
                      <w:lang w:eastAsia="ru-RU"/>
                    </w:rPr>
                    <w:t>01 05 02 01 10 0000 510</w:t>
                  </w:r>
                </w:p>
              </w:tc>
              <w:tc>
                <w:tcPr>
                  <w:tcW w:w="1904" w:type="dxa"/>
                  <w:hideMark/>
                </w:tcPr>
                <w:p w14:paraId="1C5A4808" w14:textId="77777777" w:rsidR="00C6631C" w:rsidRPr="0039402B" w:rsidRDefault="00C6631C" w:rsidP="00C6631C">
                  <w:pPr>
                    <w:widowControl w:val="0"/>
                    <w:autoSpaceDE w:val="0"/>
                    <w:autoSpaceDN w:val="0"/>
                    <w:adjustRightInd w:val="0"/>
                    <w:jc w:val="center"/>
                    <w:rPr>
                      <w:rFonts w:ascii="Times New Roman" w:eastAsia="Times New Roman" w:hAnsi="Times New Roman" w:cs="Times New Roman"/>
                      <w:color w:val="000000"/>
                      <w:sz w:val="18"/>
                      <w:szCs w:val="18"/>
                      <w:lang w:eastAsia="ru-RU"/>
                    </w:rPr>
                  </w:pPr>
                  <w:r w:rsidRPr="0039402B">
                    <w:rPr>
                      <w:rFonts w:ascii="Times New Roman" w:eastAsia="Times New Roman" w:hAnsi="Times New Roman" w:cs="Times New Roman"/>
                      <w:color w:val="000000"/>
                      <w:sz w:val="18"/>
                      <w:szCs w:val="18"/>
                      <w:lang w:eastAsia="ru-RU"/>
                    </w:rPr>
                    <w:t>Увеличение прочих остатков денежных средств бюджетов сельских поселений</w:t>
                  </w:r>
                </w:p>
              </w:tc>
              <w:tc>
                <w:tcPr>
                  <w:tcW w:w="1313" w:type="dxa"/>
                  <w:noWrap/>
                  <w:hideMark/>
                </w:tcPr>
                <w:p w14:paraId="4E8A22B0" w14:textId="66FC8ECB" w:rsidR="00C6631C" w:rsidRPr="0039402B" w:rsidRDefault="00C6631C" w:rsidP="00C6631C">
                  <w:pPr>
                    <w:jc w:val="center"/>
                    <w:rPr>
                      <w:i/>
                      <w:sz w:val="18"/>
                      <w:szCs w:val="18"/>
                    </w:rPr>
                  </w:pPr>
                  <w:r w:rsidRPr="009402A2">
                    <w:rPr>
                      <w:rFonts w:ascii="Times New Roman" w:eastAsia="Times New Roman" w:hAnsi="Times New Roman" w:cs="Times New Roman"/>
                      <w:i/>
                      <w:sz w:val="18"/>
                      <w:szCs w:val="18"/>
                      <w:lang w:eastAsia="ru-RU"/>
                    </w:rPr>
                    <w:t>-3526,2</w:t>
                  </w:r>
                </w:p>
              </w:tc>
            </w:tr>
            <w:tr w:rsidR="00AF47A6" w:rsidRPr="0039402B" w14:paraId="5EDF79BF" w14:textId="77777777" w:rsidTr="00C6631C">
              <w:trPr>
                <w:trHeight w:val="600"/>
              </w:trPr>
              <w:tc>
                <w:tcPr>
                  <w:tcW w:w="1494" w:type="dxa"/>
                  <w:noWrap/>
                  <w:hideMark/>
                </w:tcPr>
                <w:p w14:paraId="4E804A30" w14:textId="77777777" w:rsidR="00AF47A6" w:rsidRPr="0039402B" w:rsidRDefault="00AF47A6" w:rsidP="00AF47A6">
                  <w:pPr>
                    <w:widowControl w:val="0"/>
                    <w:autoSpaceDE w:val="0"/>
                    <w:autoSpaceDN w:val="0"/>
                    <w:adjustRightInd w:val="0"/>
                    <w:jc w:val="center"/>
                    <w:rPr>
                      <w:rFonts w:ascii="Times New Roman" w:eastAsia="Times New Roman" w:hAnsi="Times New Roman" w:cs="Times New Roman"/>
                      <w:color w:val="000000"/>
                      <w:sz w:val="18"/>
                      <w:szCs w:val="18"/>
                      <w:lang w:eastAsia="ru-RU"/>
                    </w:rPr>
                  </w:pPr>
                  <w:r w:rsidRPr="0039402B">
                    <w:rPr>
                      <w:rFonts w:ascii="Times New Roman" w:eastAsia="Times New Roman" w:hAnsi="Times New Roman" w:cs="Times New Roman"/>
                      <w:color w:val="000000"/>
                      <w:sz w:val="18"/>
                      <w:szCs w:val="18"/>
                      <w:lang w:eastAsia="ru-RU"/>
                    </w:rPr>
                    <w:t>802</w:t>
                  </w:r>
                </w:p>
              </w:tc>
              <w:tc>
                <w:tcPr>
                  <w:tcW w:w="2222" w:type="dxa"/>
                  <w:noWrap/>
                  <w:hideMark/>
                </w:tcPr>
                <w:p w14:paraId="2AAAFA77" w14:textId="77777777" w:rsidR="00AF47A6" w:rsidRPr="0039402B" w:rsidRDefault="00AF47A6" w:rsidP="00AF47A6">
                  <w:pPr>
                    <w:widowControl w:val="0"/>
                    <w:autoSpaceDE w:val="0"/>
                    <w:autoSpaceDN w:val="0"/>
                    <w:adjustRightInd w:val="0"/>
                    <w:jc w:val="center"/>
                    <w:rPr>
                      <w:rFonts w:ascii="Times New Roman" w:eastAsia="Times New Roman" w:hAnsi="Times New Roman" w:cs="Times New Roman"/>
                      <w:color w:val="000000"/>
                      <w:sz w:val="18"/>
                      <w:szCs w:val="18"/>
                      <w:lang w:eastAsia="ru-RU"/>
                    </w:rPr>
                  </w:pPr>
                  <w:r w:rsidRPr="0039402B">
                    <w:rPr>
                      <w:rFonts w:ascii="Times New Roman" w:eastAsia="Times New Roman" w:hAnsi="Times New Roman" w:cs="Times New Roman"/>
                      <w:color w:val="000000"/>
                      <w:sz w:val="18"/>
                      <w:szCs w:val="18"/>
                      <w:lang w:eastAsia="ru-RU"/>
                    </w:rPr>
                    <w:t>01 05 00 00 00 0000 600</w:t>
                  </w:r>
                </w:p>
              </w:tc>
              <w:tc>
                <w:tcPr>
                  <w:tcW w:w="1904" w:type="dxa"/>
                  <w:hideMark/>
                </w:tcPr>
                <w:p w14:paraId="7C5777B3" w14:textId="77777777" w:rsidR="00AF47A6" w:rsidRPr="0039402B" w:rsidRDefault="00AF47A6" w:rsidP="00AF47A6">
                  <w:pPr>
                    <w:widowControl w:val="0"/>
                    <w:autoSpaceDE w:val="0"/>
                    <w:autoSpaceDN w:val="0"/>
                    <w:adjustRightInd w:val="0"/>
                    <w:jc w:val="center"/>
                    <w:rPr>
                      <w:rFonts w:ascii="Times New Roman" w:eastAsia="Times New Roman" w:hAnsi="Times New Roman" w:cs="Times New Roman"/>
                      <w:color w:val="000000"/>
                      <w:sz w:val="18"/>
                      <w:szCs w:val="18"/>
                      <w:lang w:eastAsia="ru-RU"/>
                    </w:rPr>
                  </w:pPr>
                  <w:r w:rsidRPr="0039402B">
                    <w:rPr>
                      <w:rFonts w:ascii="Times New Roman" w:eastAsia="Times New Roman" w:hAnsi="Times New Roman" w:cs="Times New Roman"/>
                      <w:color w:val="000000"/>
                      <w:sz w:val="18"/>
                      <w:szCs w:val="18"/>
                      <w:lang w:eastAsia="ru-RU"/>
                    </w:rPr>
                    <w:t>Уменьшение остатков средств бюджетов всего</w:t>
                  </w:r>
                </w:p>
              </w:tc>
              <w:tc>
                <w:tcPr>
                  <w:tcW w:w="1313" w:type="dxa"/>
                  <w:noWrap/>
                  <w:hideMark/>
                </w:tcPr>
                <w:p w14:paraId="42981160" w14:textId="5BB8E8F9" w:rsidR="00AF47A6" w:rsidRPr="0039402B" w:rsidRDefault="00C6631C" w:rsidP="00AF47A6">
                  <w:pPr>
                    <w:widowControl w:val="0"/>
                    <w:autoSpaceDE w:val="0"/>
                    <w:autoSpaceDN w:val="0"/>
                    <w:adjustRightInd w:val="0"/>
                    <w:jc w:val="center"/>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3541,8</w:t>
                  </w:r>
                </w:p>
              </w:tc>
            </w:tr>
            <w:tr w:rsidR="00C6631C" w:rsidRPr="0039402B" w14:paraId="1AB12567" w14:textId="77777777" w:rsidTr="00C6631C">
              <w:trPr>
                <w:trHeight w:val="600"/>
              </w:trPr>
              <w:tc>
                <w:tcPr>
                  <w:tcW w:w="1494" w:type="dxa"/>
                  <w:noWrap/>
                  <w:hideMark/>
                </w:tcPr>
                <w:p w14:paraId="3E4E877A" w14:textId="77777777" w:rsidR="00C6631C" w:rsidRPr="0039402B" w:rsidRDefault="00C6631C" w:rsidP="00C6631C">
                  <w:pPr>
                    <w:widowControl w:val="0"/>
                    <w:autoSpaceDE w:val="0"/>
                    <w:autoSpaceDN w:val="0"/>
                    <w:adjustRightInd w:val="0"/>
                    <w:jc w:val="center"/>
                    <w:rPr>
                      <w:rFonts w:ascii="Times New Roman" w:eastAsia="Times New Roman" w:hAnsi="Times New Roman" w:cs="Times New Roman"/>
                      <w:color w:val="000000"/>
                      <w:sz w:val="18"/>
                      <w:szCs w:val="18"/>
                      <w:lang w:eastAsia="ru-RU"/>
                    </w:rPr>
                  </w:pPr>
                  <w:r w:rsidRPr="0039402B">
                    <w:rPr>
                      <w:rFonts w:ascii="Times New Roman" w:eastAsia="Times New Roman" w:hAnsi="Times New Roman" w:cs="Times New Roman"/>
                      <w:color w:val="000000"/>
                      <w:sz w:val="18"/>
                      <w:szCs w:val="18"/>
                      <w:lang w:eastAsia="ru-RU"/>
                    </w:rPr>
                    <w:t>802</w:t>
                  </w:r>
                </w:p>
              </w:tc>
              <w:tc>
                <w:tcPr>
                  <w:tcW w:w="2222" w:type="dxa"/>
                  <w:noWrap/>
                  <w:hideMark/>
                </w:tcPr>
                <w:p w14:paraId="65B02D28" w14:textId="77777777" w:rsidR="00C6631C" w:rsidRPr="0039402B" w:rsidRDefault="00C6631C" w:rsidP="00C6631C">
                  <w:pPr>
                    <w:widowControl w:val="0"/>
                    <w:autoSpaceDE w:val="0"/>
                    <w:autoSpaceDN w:val="0"/>
                    <w:adjustRightInd w:val="0"/>
                    <w:jc w:val="center"/>
                    <w:rPr>
                      <w:rFonts w:ascii="Times New Roman" w:eastAsia="Times New Roman" w:hAnsi="Times New Roman" w:cs="Times New Roman"/>
                      <w:color w:val="000000"/>
                      <w:sz w:val="18"/>
                      <w:szCs w:val="18"/>
                      <w:lang w:eastAsia="ru-RU"/>
                    </w:rPr>
                  </w:pPr>
                  <w:r w:rsidRPr="0039402B">
                    <w:rPr>
                      <w:rFonts w:ascii="Times New Roman" w:eastAsia="Times New Roman" w:hAnsi="Times New Roman" w:cs="Times New Roman"/>
                      <w:color w:val="000000"/>
                      <w:sz w:val="18"/>
                      <w:szCs w:val="18"/>
                      <w:lang w:eastAsia="ru-RU"/>
                    </w:rPr>
                    <w:t>01 05 02 00 00 0000 600</w:t>
                  </w:r>
                </w:p>
              </w:tc>
              <w:tc>
                <w:tcPr>
                  <w:tcW w:w="1904" w:type="dxa"/>
                  <w:hideMark/>
                </w:tcPr>
                <w:p w14:paraId="32C14F91" w14:textId="77777777" w:rsidR="00C6631C" w:rsidRPr="0039402B" w:rsidRDefault="00C6631C" w:rsidP="00C6631C">
                  <w:pPr>
                    <w:widowControl w:val="0"/>
                    <w:autoSpaceDE w:val="0"/>
                    <w:autoSpaceDN w:val="0"/>
                    <w:adjustRightInd w:val="0"/>
                    <w:jc w:val="center"/>
                    <w:rPr>
                      <w:rFonts w:ascii="Times New Roman" w:eastAsia="Times New Roman" w:hAnsi="Times New Roman" w:cs="Times New Roman"/>
                      <w:color w:val="000000"/>
                      <w:sz w:val="18"/>
                      <w:szCs w:val="18"/>
                      <w:lang w:eastAsia="ru-RU"/>
                    </w:rPr>
                  </w:pPr>
                  <w:r w:rsidRPr="0039402B">
                    <w:rPr>
                      <w:rFonts w:ascii="Times New Roman" w:eastAsia="Times New Roman" w:hAnsi="Times New Roman" w:cs="Times New Roman"/>
                      <w:color w:val="000000"/>
                      <w:sz w:val="18"/>
                      <w:szCs w:val="18"/>
                      <w:lang w:eastAsia="ru-RU"/>
                    </w:rPr>
                    <w:t>Уменьшение прочих остатков средств бюджетов</w:t>
                  </w:r>
                </w:p>
              </w:tc>
              <w:tc>
                <w:tcPr>
                  <w:tcW w:w="1313" w:type="dxa"/>
                  <w:noWrap/>
                  <w:hideMark/>
                </w:tcPr>
                <w:p w14:paraId="3D164711" w14:textId="0CEC4B4D" w:rsidR="00C6631C" w:rsidRPr="0039402B" w:rsidRDefault="00C6631C" w:rsidP="00C6631C">
                  <w:pPr>
                    <w:jc w:val="center"/>
                    <w:rPr>
                      <w:i/>
                      <w:sz w:val="18"/>
                      <w:szCs w:val="18"/>
                    </w:rPr>
                  </w:pPr>
                  <w:r w:rsidRPr="002F6874">
                    <w:rPr>
                      <w:rFonts w:ascii="Times New Roman" w:eastAsia="Times New Roman" w:hAnsi="Times New Roman" w:cs="Times New Roman"/>
                      <w:i/>
                      <w:sz w:val="18"/>
                      <w:szCs w:val="18"/>
                      <w:lang w:eastAsia="ru-RU"/>
                    </w:rPr>
                    <w:t>3541,8</w:t>
                  </w:r>
                </w:p>
              </w:tc>
            </w:tr>
            <w:tr w:rsidR="00C6631C" w:rsidRPr="0039402B" w14:paraId="3235A315" w14:textId="77777777" w:rsidTr="00C6631C">
              <w:trPr>
                <w:trHeight w:val="600"/>
              </w:trPr>
              <w:tc>
                <w:tcPr>
                  <w:tcW w:w="1494" w:type="dxa"/>
                  <w:noWrap/>
                  <w:hideMark/>
                </w:tcPr>
                <w:p w14:paraId="18F4AC2C" w14:textId="77777777" w:rsidR="00C6631C" w:rsidRPr="0039402B" w:rsidRDefault="00C6631C" w:rsidP="00C6631C">
                  <w:pPr>
                    <w:widowControl w:val="0"/>
                    <w:autoSpaceDE w:val="0"/>
                    <w:autoSpaceDN w:val="0"/>
                    <w:adjustRightInd w:val="0"/>
                    <w:jc w:val="center"/>
                    <w:rPr>
                      <w:rFonts w:ascii="Times New Roman" w:eastAsia="Times New Roman" w:hAnsi="Times New Roman" w:cs="Times New Roman"/>
                      <w:color w:val="000000"/>
                      <w:sz w:val="18"/>
                      <w:szCs w:val="18"/>
                      <w:lang w:eastAsia="ru-RU"/>
                    </w:rPr>
                  </w:pPr>
                  <w:r w:rsidRPr="0039402B">
                    <w:rPr>
                      <w:rFonts w:ascii="Times New Roman" w:eastAsia="Times New Roman" w:hAnsi="Times New Roman" w:cs="Times New Roman"/>
                      <w:color w:val="000000"/>
                      <w:sz w:val="18"/>
                      <w:szCs w:val="18"/>
                      <w:lang w:eastAsia="ru-RU"/>
                    </w:rPr>
                    <w:t>802</w:t>
                  </w:r>
                </w:p>
              </w:tc>
              <w:tc>
                <w:tcPr>
                  <w:tcW w:w="2222" w:type="dxa"/>
                  <w:noWrap/>
                  <w:hideMark/>
                </w:tcPr>
                <w:p w14:paraId="7D7DDFF5" w14:textId="77777777" w:rsidR="00C6631C" w:rsidRPr="0039402B" w:rsidRDefault="00C6631C" w:rsidP="00C6631C">
                  <w:pPr>
                    <w:widowControl w:val="0"/>
                    <w:autoSpaceDE w:val="0"/>
                    <w:autoSpaceDN w:val="0"/>
                    <w:adjustRightInd w:val="0"/>
                    <w:jc w:val="center"/>
                    <w:rPr>
                      <w:rFonts w:ascii="Times New Roman" w:eastAsia="Times New Roman" w:hAnsi="Times New Roman" w:cs="Times New Roman"/>
                      <w:color w:val="000000"/>
                      <w:sz w:val="18"/>
                      <w:szCs w:val="18"/>
                      <w:lang w:eastAsia="ru-RU"/>
                    </w:rPr>
                  </w:pPr>
                  <w:r w:rsidRPr="0039402B">
                    <w:rPr>
                      <w:rFonts w:ascii="Times New Roman" w:eastAsia="Times New Roman" w:hAnsi="Times New Roman" w:cs="Times New Roman"/>
                      <w:color w:val="000000"/>
                      <w:sz w:val="18"/>
                      <w:szCs w:val="18"/>
                      <w:lang w:eastAsia="ru-RU"/>
                    </w:rPr>
                    <w:t>01 05 02 01 00 0000 610</w:t>
                  </w:r>
                </w:p>
              </w:tc>
              <w:tc>
                <w:tcPr>
                  <w:tcW w:w="1904" w:type="dxa"/>
                  <w:hideMark/>
                </w:tcPr>
                <w:p w14:paraId="6105C13F" w14:textId="77777777" w:rsidR="00C6631C" w:rsidRPr="0039402B" w:rsidRDefault="00C6631C" w:rsidP="00C6631C">
                  <w:pPr>
                    <w:widowControl w:val="0"/>
                    <w:autoSpaceDE w:val="0"/>
                    <w:autoSpaceDN w:val="0"/>
                    <w:adjustRightInd w:val="0"/>
                    <w:jc w:val="center"/>
                    <w:rPr>
                      <w:rFonts w:ascii="Times New Roman" w:eastAsia="Times New Roman" w:hAnsi="Times New Roman" w:cs="Times New Roman"/>
                      <w:color w:val="000000"/>
                      <w:sz w:val="18"/>
                      <w:szCs w:val="18"/>
                      <w:lang w:eastAsia="ru-RU"/>
                    </w:rPr>
                  </w:pPr>
                  <w:r w:rsidRPr="0039402B">
                    <w:rPr>
                      <w:rFonts w:ascii="Times New Roman" w:eastAsia="Times New Roman" w:hAnsi="Times New Roman" w:cs="Times New Roman"/>
                      <w:color w:val="000000"/>
                      <w:sz w:val="18"/>
                      <w:szCs w:val="18"/>
                      <w:lang w:eastAsia="ru-RU"/>
                    </w:rPr>
                    <w:t xml:space="preserve">Уменьшение прочих остатков денежных средств бюджетов </w:t>
                  </w:r>
                </w:p>
              </w:tc>
              <w:tc>
                <w:tcPr>
                  <w:tcW w:w="1313" w:type="dxa"/>
                  <w:noWrap/>
                  <w:hideMark/>
                </w:tcPr>
                <w:p w14:paraId="34D388D8" w14:textId="1A5BB3E4" w:rsidR="00C6631C" w:rsidRPr="0039402B" w:rsidRDefault="00C6631C" w:rsidP="00C6631C">
                  <w:pPr>
                    <w:jc w:val="center"/>
                    <w:rPr>
                      <w:i/>
                      <w:sz w:val="18"/>
                      <w:szCs w:val="18"/>
                    </w:rPr>
                  </w:pPr>
                  <w:r w:rsidRPr="002F6874">
                    <w:rPr>
                      <w:rFonts w:ascii="Times New Roman" w:eastAsia="Times New Roman" w:hAnsi="Times New Roman" w:cs="Times New Roman"/>
                      <w:i/>
                      <w:sz w:val="18"/>
                      <w:szCs w:val="18"/>
                      <w:lang w:eastAsia="ru-RU"/>
                    </w:rPr>
                    <w:t>3541,8</w:t>
                  </w:r>
                </w:p>
              </w:tc>
            </w:tr>
            <w:tr w:rsidR="00C6631C" w:rsidRPr="0039402B" w14:paraId="3637ED8D" w14:textId="77777777" w:rsidTr="00C6631C">
              <w:trPr>
                <w:trHeight w:val="900"/>
              </w:trPr>
              <w:tc>
                <w:tcPr>
                  <w:tcW w:w="1494" w:type="dxa"/>
                  <w:noWrap/>
                  <w:hideMark/>
                </w:tcPr>
                <w:p w14:paraId="4EBE2396" w14:textId="77777777" w:rsidR="00C6631C" w:rsidRPr="0039402B" w:rsidRDefault="00C6631C" w:rsidP="00C6631C">
                  <w:pPr>
                    <w:widowControl w:val="0"/>
                    <w:autoSpaceDE w:val="0"/>
                    <w:autoSpaceDN w:val="0"/>
                    <w:adjustRightInd w:val="0"/>
                    <w:jc w:val="center"/>
                    <w:rPr>
                      <w:rFonts w:ascii="Times New Roman" w:eastAsia="Times New Roman" w:hAnsi="Times New Roman" w:cs="Times New Roman"/>
                      <w:color w:val="000000"/>
                      <w:sz w:val="18"/>
                      <w:szCs w:val="18"/>
                      <w:lang w:eastAsia="ru-RU"/>
                    </w:rPr>
                  </w:pPr>
                  <w:r w:rsidRPr="0039402B">
                    <w:rPr>
                      <w:rFonts w:ascii="Times New Roman" w:eastAsia="Times New Roman" w:hAnsi="Times New Roman" w:cs="Times New Roman"/>
                      <w:color w:val="000000"/>
                      <w:sz w:val="18"/>
                      <w:szCs w:val="18"/>
                      <w:lang w:eastAsia="ru-RU"/>
                    </w:rPr>
                    <w:lastRenderedPageBreak/>
                    <w:t>802</w:t>
                  </w:r>
                </w:p>
              </w:tc>
              <w:tc>
                <w:tcPr>
                  <w:tcW w:w="2222" w:type="dxa"/>
                  <w:noWrap/>
                  <w:hideMark/>
                </w:tcPr>
                <w:p w14:paraId="6F680BDA" w14:textId="77777777" w:rsidR="00C6631C" w:rsidRPr="0039402B" w:rsidRDefault="00C6631C" w:rsidP="00C6631C">
                  <w:pPr>
                    <w:widowControl w:val="0"/>
                    <w:autoSpaceDE w:val="0"/>
                    <w:autoSpaceDN w:val="0"/>
                    <w:adjustRightInd w:val="0"/>
                    <w:jc w:val="center"/>
                    <w:rPr>
                      <w:rFonts w:ascii="Times New Roman" w:eastAsia="Times New Roman" w:hAnsi="Times New Roman" w:cs="Times New Roman"/>
                      <w:color w:val="000000"/>
                      <w:sz w:val="18"/>
                      <w:szCs w:val="18"/>
                      <w:lang w:eastAsia="ru-RU"/>
                    </w:rPr>
                  </w:pPr>
                  <w:r w:rsidRPr="0039402B">
                    <w:rPr>
                      <w:rFonts w:ascii="Times New Roman" w:eastAsia="Times New Roman" w:hAnsi="Times New Roman" w:cs="Times New Roman"/>
                      <w:color w:val="000000"/>
                      <w:sz w:val="18"/>
                      <w:szCs w:val="18"/>
                      <w:lang w:eastAsia="ru-RU"/>
                    </w:rPr>
                    <w:t>01 05 02 01 10 0000 610</w:t>
                  </w:r>
                </w:p>
              </w:tc>
              <w:tc>
                <w:tcPr>
                  <w:tcW w:w="1904" w:type="dxa"/>
                  <w:hideMark/>
                </w:tcPr>
                <w:p w14:paraId="059BACA6" w14:textId="77777777" w:rsidR="00C6631C" w:rsidRPr="0039402B" w:rsidRDefault="00C6631C" w:rsidP="00C6631C">
                  <w:pPr>
                    <w:widowControl w:val="0"/>
                    <w:autoSpaceDE w:val="0"/>
                    <w:autoSpaceDN w:val="0"/>
                    <w:adjustRightInd w:val="0"/>
                    <w:jc w:val="center"/>
                    <w:rPr>
                      <w:rFonts w:ascii="Times New Roman" w:eastAsia="Times New Roman" w:hAnsi="Times New Roman" w:cs="Times New Roman"/>
                      <w:color w:val="000000"/>
                      <w:sz w:val="18"/>
                      <w:szCs w:val="18"/>
                      <w:lang w:eastAsia="ru-RU"/>
                    </w:rPr>
                  </w:pPr>
                  <w:r w:rsidRPr="0039402B">
                    <w:rPr>
                      <w:rFonts w:ascii="Times New Roman" w:eastAsia="Times New Roman" w:hAnsi="Times New Roman" w:cs="Times New Roman"/>
                      <w:color w:val="000000"/>
                      <w:sz w:val="18"/>
                      <w:szCs w:val="18"/>
                      <w:lang w:eastAsia="ru-RU"/>
                    </w:rPr>
                    <w:t>Уменьшение прочих остатков денежных средств бюджетов сельских поселений</w:t>
                  </w:r>
                </w:p>
              </w:tc>
              <w:tc>
                <w:tcPr>
                  <w:tcW w:w="1313" w:type="dxa"/>
                  <w:noWrap/>
                  <w:hideMark/>
                </w:tcPr>
                <w:p w14:paraId="403B18EC" w14:textId="6458FA90" w:rsidR="00C6631C" w:rsidRPr="0039402B" w:rsidRDefault="00C6631C" w:rsidP="00C6631C">
                  <w:pPr>
                    <w:jc w:val="center"/>
                    <w:rPr>
                      <w:i/>
                      <w:sz w:val="18"/>
                      <w:szCs w:val="18"/>
                    </w:rPr>
                  </w:pPr>
                  <w:r w:rsidRPr="002F6874">
                    <w:rPr>
                      <w:rFonts w:ascii="Times New Roman" w:eastAsia="Times New Roman" w:hAnsi="Times New Roman" w:cs="Times New Roman"/>
                      <w:i/>
                      <w:sz w:val="18"/>
                      <w:szCs w:val="18"/>
                      <w:lang w:eastAsia="ru-RU"/>
                    </w:rPr>
                    <w:t>3541,8</w:t>
                  </w:r>
                </w:p>
              </w:tc>
            </w:tr>
          </w:tbl>
          <w:p w14:paraId="44915A74" w14:textId="77777777" w:rsidR="00C6631C" w:rsidRDefault="00C6631C" w:rsidP="00AF47A6">
            <w:pPr>
              <w:spacing w:after="0" w:line="240" w:lineRule="auto"/>
              <w:jc w:val="right"/>
              <w:rPr>
                <w:rFonts w:ascii="Times New Roman" w:eastAsia="Calibri" w:hAnsi="Times New Roman" w:cs="Times New Roman"/>
                <w:sz w:val="18"/>
                <w:szCs w:val="18"/>
              </w:rPr>
            </w:pPr>
          </w:p>
          <w:p w14:paraId="1747DC73" w14:textId="77777777" w:rsidR="00C6631C" w:rsidRDefault="00C6631C" w:rsidP="00AF47A6">
            <w:pPr>
              <w:spacing w:after="0" w:line="240" w:lineRule="auto"/>
              <w:jc w:val="right"/>
              <w:rPr>
                <w:rFonts w:ascii="Times New Roman" w:eastAsia="Calibri" w:hAnsi="Times New Roman" w:cs="Times New Roman"/>
                <w:sz w:val="18"/>
                <w:szCs w:val="18"/>
              </w:rPr>
            </w:pPr>
          </w:p>
          <w:p w14:paraId="1AA10F92" w14:textId="77777777" w:rsidR="00AF47A6" w:rsidRPr="0039402B" w:rsidRDefault="00AF47A6" w:rsidP="00AF47A6">
            <w:pPr>
              <w:spacing w:after="0" w:line="240" w:lineRule="auto"/>
              <w:jc w:val="right"/>
              <w:rPr>
                <w:rFonts w:ascii="Times New Roman" w:eastAsia="Calibri" w:hAnsi="Times New Roman" w:cs="Times New Roman"/>
                <w:sz w:val="18"/>
                <w:szCs w:val="18"/>
              </w:rPr>
            </w:pPr>
            <w:r w:rsidRPr="0039402B">
              <w:rPr>
                <w:rFonts w:ascii="Times New Roman" w:eastAsia="Calibri" w:hAnsi="Times New Roman" w:cs="Times New Roman"/>
                <w:sz w:val="18"/>
                <w:szCs w:val="18"/>
              </w:rPr>
              <w:t>Приложение № 2</w:t>
            </w:r>
          </w:p>
          <w:p w14:paraId="2FDF033F" w14:textId="60E8EB88" w:rsidR="00AF47A6" w:rsidRPr="0039402B" w:rsidRDefault="00AF47A6" w:rsidP="00AF47A6">
            <w:pPr>
              <w:spacing w:after="0" w:line="240" w:lineRule="auto"/>
              <w:jc w:val="right"/>
              <w:rPr>
                <w:rFonts w:ascii="Times New Roman" w:eastAsia="Calibri" w:hAnsi="Times New Roman" w:cs="Times New Roman"/>
                <w:sz w:val="18"/>
                <w:szCs w:val="18"/>
              </w:rPr>
            </w:pPr>
            <w:r w:rsidRPr="0039402B">
              <w:rPr>
                <w:rFonts w:ascii="Times New Roman" w:eastAsia="Times New Roman" w:hAnsi="Times New Roman" w:cs="Times New Roman"/>
                <w:sz w:val="18"/>
                <w:szCs w:val="18"/>
                <w:lang w:eastAsia="ru-RU"/>
              </w:rPr>
              <w:t>к решения С</w:t>
            </w:r>
            <w:r w:rsidR="00C6631C">
              <w:rPr>
                <w:rFonts w:ascii="Times New Roman" w:eastAsia="Times New Roman" w:hAnsi="Times New Roman" w:cs="Times New Roman"/>
                <w:sz w:val="18"/>
                <w:szCs w:val="18"/>
                <w:lang w:eastAsia="ru-RU"/>
              </w:rPr>
              <w:t>овета сельского поселения «Улятуй</w:t>
            </w:r>
            <w:r w:rsidRPr="0039402B">
              <w:rPr>
                <w:rFonts w:ascii="Times New Roman" w:eastAsia="Times New Roman" w:hAnsi="Times New Roman" w:cs="Times New Roman"/>
                <w:sz w:val="18"/>
                <w:szCs w:val="18"/>
                <w:lang w:eastAsia="ru-RU"/>
              </w:rPr>
              <w:t>ское»</w:t>
            </w:r>
          </w:p>
          <w:p w14:paraId="198C4C00" w14:textId="48A8B945" w:rsidR="00AF47A6" w:rsidRPr="0039402B" w:rsidRDefault="00AF47A6" w:rsidP="00AF47A6">
            <w:pPr>
              <w:spacing w:after="0" w:line="240" w:lineRule="auto"/>
              <w:jc w:val="right"/>
              <w:rPr>
                <w:rFonts w:ascii="Times New Roman" w:eastAsia="Times New Roman" w:hAnsi="Times New Roman" w:cs="Times New Roman"/>
                <w:sz w:val="18"/>
                <w:szCs w:val="18"/>
                <w:lang w:eastAsia="ru-RU"/>
              </w:rPr>
            </w:pPr>
            <w:r w:rsidRPr="0039402B">
              <w:rPr>
                <w:rFonts w:ascii="Times New Roman" w:eastAsia="Times New Roman" w:hAnsi="Times New Roman" w:cs="Times New Roman"/>
                <w:sz w:val="18"/>
                <w:szCs w:val="18"/>
                <w:lang w:eastAsia="ru-RU"/>
              </w:rPr>
              <w:t xml:space="preserve"> «Об исполнении бюджета сельско</w:t>
            </w:r>
            <w:r w:rsidR="00C6631C">
              <w:rPr>
                <w:rFonts w:ascii="Times New Roman" w:eastAsia="Times New Roman" w:hAnsi="Times New Roman" w:cs="Times New Roman"/>
                <w:sz w:val="18"/>
                <w:szCs w:val="18"/>
                <w:lang w:eastAsia="ru-RU"/>
              </w:rPr>
              <w:t>го поселения «Улятуй</w:t>
            </w:r>
            <w:r w:rsidRPr="0039402B">
              <w:rPr>
                <w:rFonts w:ascii="Times New Roman" w:eastAsia="Times New Roman" w:hAnsi="Times New Roman" w:cs="Times New Roman"/>
                <w:sz w:val="18"/>
                <w:szCs w:val="18"/>
                <w:lang w:eastAsia="ru-RU"/>
              </w:rPr>
              <w:t>ское» за 2020 год</w:t>
            </w:r>
          </w:p>
          <w:p w14:paraId="364C53BF" w14:textId="77777777" w:rsidR="00AF47A6" w:rsidRPr="0039402B" w:rsidRDefault="00AF47A6" w:rsidP="00AF47A6">
            <w:pPr>
              <w:spacing w:after="0" w:line="240" w:lineRule="auto"/>
              <w:jc w:val="right"/>
              <w:rPr>
                <w:rFonts w:ascii="Times New Roman" w:eastAsia="Times New Roman" w:hAnsi="Times New Roman" w:cs="Times New Roman"/>
                <w:color w:val="000000"/>
                <w:sz w:val="18"/>
                <w:szCs w:val="18"/>
                <w:lang w:eastAsia="ru-RU"/>
              </w:rPr>
            </w:pPr>
            <w:r w:rsidRPr="0039402B">
              <w:rPr>
                <w:rFonts w:ascii="Times New Roman" w:eastAsia="Times New Roman" w:hAnsi="Times New Roman" w:cs="Times New Roman"/>
                <w:sz w:val="18"/>
                <w:szCs w:val="18"/>
                <w:lang w:eastAsia="ru-RU"/>
              </w:rPr>
              <w:t xml:space="preserve"> </w:t>
            </w:r>
            <w:r w:rsidRPr="0039402B">
              <w:rPr>
                <w:rFonts w:ascii="Times New Roman" w:eastAsia="Times New Roman" w:hAnsi="Times New Roman" w:cs="Times New Roman"/>
                <w:color w:val="000000"/>
                <w:sz w:val="18"/>
                <w:szCs w:val="18"/>
                <w:lang w:eastAsia="ru-RU"/>
              </w:rPr>
              <w:t xml:space="preserve">от «07  » июня  2021  №24      </w:t>
            </w:r>
          </w:p>
          <w:p w14:paraId="2935A59F" w14:textId="77777777" w:rsidR="00AF47A6" w:rsidRPr="0039402B" w:rsidRDefault="00AF47A6" w:rsidP="00AF47A6">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p w14:paraId="0A1F996F" w14:textId="77777777" w:rsidR="00AF47A6" w:rsidRPr="0039402B" w:rsidRDefault="00AF47A6" w:rsidP="00AF47A6">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p w14:paraId="794DF48A" w14:textId="77777777" w:rsidR="00AF47A6" w:rsidRPr="0039402B" w:rsidRDefault="00AF47A6" w:rsidP="00AF47A6">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tbl>
            <w:tblPr>
              <w:tblStyle w:val="ae"/>
              <w:tblW w:w="0" w:type="auto"/>
              <w:tblLook w:val="04A0" w:firstRow="1" w:lastRow="0" w:firstColumn="1" w:lastColumn="0" w:noHBand="0" w:noVBand="1"/>
            </w:tblPr>
            <w:tblGrid>
              <w:gridCol w:w="467"/>
              <w:gridCol w:w="1933"/>
              <w:gridCol w:w="3451"/>
              <w:gridCol w:w="1092"/>
            </w:tblGrid>
            <w:tr w:rsidR="00AF47A6" w:rsidRPr="0039402B" w14:paraId="4A10069E" w14:textId="77777777" w:rsidTr="006D359B">
              <w:trPr>
                <w:trHeight w:val="675"/>
              </w:trPr>
              <w:tc>
                <w:tcPr>
                  <w:tcW w:w="9571" w:type="dxa"/>
                  <w:gridSpan w:val="4"/>
                  <w:tcBorders>
                    <w:top w:val="nil"/>
                    <w:left w:val="nil"/>
                    <w:bottom w:val="nil"/>
                    <w:right w:val="nil"/>
                  </w:tcBorders>
                  <w:hideMark/>
                </w:tcPr>
                <w:p w14:paraId="3EAB3B55" w14:textId="09A4919E" w:rsidR="00AF47A6" w:rsidRPr="0039402B" w:rsidRDefault="00AF47A6" w:rsidP="00AF47A6">
                  <w:pPr>
                    <w:widowControl w:val="0"/>
                    <w:autoSpaceDE w:val="0"/>
                    <w:autoSpaceDN w:val="0"/>
                    <w:adjustRightInd w:val="0"/>
                    <w:jc w:val="center"/>
                    <w:rPr>
                      <w:rFonts w:ascii="Times New Roman" w:eastAsia="Times New Roman" w:hAnsi="Times New Roman" w:cs="Times New Roman"/>
                      <w:b/>
                      <w:bCs/>
                      <w:color w:val="000000"/>
                      <w:sz w:val="18"/>
                      <w:szCs w:val="18"/>
                      <w:lang w:eastAsia="ru-RU"/>
                    </w:rPr>
                  </w:pPr>
                  <w:r w:rsidRPr="0039402B">
                    <w:rPr>
                      <w:rFonts w:ascii="Times New Roman" w:eastAsia="Times New Roman" w:hAnsi="Times New Roman" w:cs="Times New Roman"/>
                      <w:b/>
                      <w:bCs/>
                      <w:color w:val="000000"/>
                      <w:sz w:val="18"/>
                      <w:szCs w:val="18"/>
                      <w:lang w:eastAsia="ru-RU"/>
                    </w:rPr>
                    <w:t>Объемы поступления доходов бюджета сельского поселения «</w:t>
                  </w:r>
                  <w:r w:rsidR="00C6631C">
                    <w:rPr>
                      <w:rFonts w:ascii="Times New Roman" w:hAnsi="Times New Roman" w:cs="Times New Roman"/>
                      <w:b/>
                      <w:sz w:val="18"/>
                      <w:szCs w:val="18"/>
                    </w:rPr>
                    <w:t>Улятуй</w:t>
                  </w:r>
                  <w:r w:rsidRPr="0039402B">
                    <w:rPr>
                      <w:rFonts w:ascii="Times New Roman" w:hAnsi="Times New Roman" w:cs="Times New Roman"/>
                      <w:b/>
                      <w:sz w:val="18"/>
                      <w:szCs w:val="18"/>
                    </w:rPr>
                    <w:t xml:space="preserve">ское» </w:t>
                  </w:r>
                  <w:r w:rsidRPr="0039402B">
                    <w:rPr>
                      <w:rFonts w:ascii="Times New Roman" w:eastAsia="Times New Roman" w:hAnsi="Times New Roman" w:cs="Times New Roman"/>
                      <w:b/>
                      <w:bCs/>
                      <w:color w:val="000000"/>
                      <w:sz w:val="18"/>
                      <w:szCs w:val="18"/>
                      <w:lang w:eastAsia="ru-RU"/>
                    </w:rPr>
                    <w:t>по основным источникам доходов за 2020 год</w:t>
                  </w:r>
                </w:p>
              </w:tc>
            </w:tr>
            <w:tr w:rsidR="00AF47A6" w:rsidRPr="0039402B" w14:paraId="323F833A" w14:textId="77777777" w:rsidTr="006D359B">
              <w:trPr>
                <w:trHeight w:val="300"/>
              </w:trPr>
              <w:tc>
                <w:tcPr>
                  <w:tcW w:w="576" w:type="dxa"/>
                  <w:tcBorders>
                    <w:top w:val="nil"/>
                    <w:left w:val="nil"/>
                    <w:bottom w:val="single" w:sz="4" w:space="0" w:color="auto"/>
                    <w:right w:val="nil"/>
                  </w:tcBorders>
                  <w:noWrap/>
                  <w:hideMark/>
                </w:tcPr>
                <w:p w14:paraId="63DAB3F6" w14:textId="77777777" w:rsidR="00AF47A6" w:rsidRPr="0039402B" w:rsidRDefault="00AF47A6" w:rsidP="00AF47A6">
                  <w:pPr>
                    <w:widowControl w:val="0"/>
                    <w:autoSpaceDE w:val="0"/>
                    <w:autoSpaceDN w:val="0"/>
                    <w:adjustRightInd w:val="0"/>
                    <w:jc w:val="center"/>
                    <w:rPr>
                      <w:rFonts w:ascii="Times New Roman" w:eastAsia="Times New Roman" w:hAnsi="Times New Roman" w:cs="Times New Roman"/>
                      <w:color w:val="000000"/>
                      <w:sz w:val="18"/>
                      <w:szCs w:val="18"/>
                      <w:lang w:eastAsia="ru-RU"/>
                    </w:rPr>
                  </w:pPr>
                </w:p>
              </w:tc>
              <w:tc>
                <w:tcPr>
                  <w:tcW w:w="2675" w:type="dxa"/>
                  <w:tcBorders>
                    <w:top w:val="nil"/>
                    <w:left w:val="nil"/>
                    <w:bottom w:val="single" w:sz="4" w:space="0" w:color="auto"/>
                    <w:right w:val="nil"/>
                  </w:tcBorders>
                  <w:noWrap/>
                  <w:hideMark/>
                </w:tcPr>
                <w:p w14:paraId="5836D908" w14:textId="77777777" w:rsidR="00AF47A6" w:rsidRPr="0039402B" w:rsidRDefault="00AF47A6" w:rsidP="00AF47A6">
                  <w:pPr>
                    <w:widowControl w:val="0"/>
                    <w:autoSpaceDE w:val="0"/>
                    <w:autoSpaceDN w:val="0"/>
                    <w:adjustRightInd w:val="0"/>
                    <w:jc w:val="center"/>
                    <w:rPr>
                      <w:rFonts w:ascii="Times New Roman" w:eastAsia="Times New Roman" w:hAnsi="Times New Roman" w:cs="Times New Roman"/>
                      <w:color w:val="000000"/>
                      <w:sz w:val="18"/>
                      <w:szCs w:val="18"/>
                      <w:lang w:eastAsia="ru-RU"/>
                    </w:rPr>
                  </w:pPr>
                </w:p>
              </w:tc>
              <w:tc>
                <w:tcPr>
                  <w:tcW w:w="4850" w:type="dxa"/>
                  <w:tcBorders>
                    <w:top w:val="nil"/>
                    <w:left w:val="nil"/>
                    <w:bottom w:val="single" w:sz="4" w:space="0" w:color="auto"/>
                    <w:right w:val="nil"/>
                  </w:tcBorders>
                  <w:noWrap/>
                  <w:hideMark/>
                </w:tcPr>
                <w:p w14:paraId="4B30DAA0" w14:textId="77777777" w:rsidR="00AF47A6" w:rsidRPr="0039402B" w:rsidRDefault="00AF47A6" w:rsidP="00AF47A6">
                  <w:pPr>
                    <w:widowControl w:val="0"/>
                    <w:autoSpaceDE w:val="0"/>
                    <w:autoSpaceDN w:val="0"/>
                    <w:adjustRightInd w:val="0"/>
                    <w:jc w:val="center"/>
                    <w:rPr>
                      <w:rFonts w:ascii="Times New Roman" w:eastAsia="Times New Roman" w:hAnsi="Times New Roman" w:cs="Times New Roman"/>
                      <w:color w:val="000000"/>
                      <w:sz w:val="18"/>
                      <w:szCs w:val="18"/>
                      <w:lang w:eastAsia="ru-RU"/>
                    </w:rPr>
                  </w:pPr>
                </w:p>
              </w:tc>
              <w:tc>
                <w:tcPr>
                  <w:tcW w:w="1470" w:type="dxa"/>
                  <w:tcBorders>
                    <w:top w:val="nil"/>
                    <w:left w:val="nil"/>
                    <w:bottom w:val="single" w:sz="4" w:space="0" w:color="auto"/>
                    <w:right w:val="nil"/>
                  </w:tcBorders>
                  <w:noWrap/>
                  <w:hideMark/>
                </w:tcPr>
                <w:p w14:paraId="2C401A59" w14:textId="77777777" w:rsidR="00AF47A6" w:rsidRPr="0039402B" w:rsidRDefault="00AF47A6" w:rsidP="00AF47A6">
                  <w:pPr>
                    <w:widowControl w:val="0"/>
                    <w:autoSpaceDE w:val="0"/>
                    <w:autoSpaceDN w:val="0"/>
                    <w:adjustRightInd w:val="0"/>
                    <w:jc w:val="center"/>
                    <w:rPr>
                      <w:rFonts w:ascii="Times New Roman" w:eastAsia="Times New Roman" w:hAnsi="Times New Roman" w:cs="Times New Roman"/>
                      <w:color w:val="000000"/>
                      <w:sz w:val="18"/>
                      <w:szCs w:val="18"/>
                      <w:lang w:eastAsia="ru-RU"/>
                    </w:rPr>
                  </w:pPr>
                </w:p>
              </w:tc>
            </w:tr>
            <w:tr w:rsidR="00AF47A6" w:rsidRPr="0039402B" w14:paraId="364B7788" w14:textId="77777777" w:rsidTr="006D359B">
              <w:trPr>
                <w:trHeight w:val="643"/>
              </w:trPr>
              <w:tc>
                <w:tcPr>
                  <w:tcW w:w="576" w:type="dxa"/>
                  <w:tcBorders>
                    <w:top w:val="single" w:sz="4" w:space="0" w:color="auto"/>
                  </w:tcBorders>
                  <w:noWrap/>
                  <w:hideMark/>
                </w:tcPr>
                <w:p w14:paraId="499A1911" w14:textId="77777777" w:rsidR="00AF47A6" w:rsidRPr="0039402B" w:rsidRDefault="00AF47A6" w:rsidP="00AF47A6">
                  <w:pPr>
                    <w:widowControl w:val="0"/>
                    <w:autoSpaceDE w:val="0"/>
                    <w:autoSpaceDN w:val="0"/>
                    <w:adjustRightInd w:val="0"/>
                    <w:jc w:val="center"/>
                    <w:rPr>
                      <w:rFonts w:ascii="Times New Roman" w:eastAsia="Times New Roman" w:hAnsi="Times New Roman" w:cs="Times New Roman"/>
                      <w:b/>
                      <w:bCs/>
                      <w:color w:val="000000"/>
                      <w:sz w:val="18"/>
                      <w:szCs w:val="18"/>
                      <w:lang w:eastAsia="ru-RU"/>
                    </w:rPr>
                  </w:pPr>
                  <w:r w:rsidRPr="0039402B">
                    <w:rPr>
                      <w:rFonts w:ascii="Times New Roman" w:eastAsia="Times New Roman" w:hAnsi="Times New Roman" w:cs="Times New Roman"/>
                      <w:b/>
                      <w:bCs/>
                      <w:color w:val="000000"/>
                      <w:sz w:val="18"/>
                      <w:szCs w:val="18"/>
                      <w:lang w:eastAsia="ru-RU"/>
                    </w:rPr>
                    <w:t>№ п/п</w:t>
                  </w:r>
                </w:p>
              </w:tc>
              <w:tc>
                <w:tcPr>
                  <w:tcW w:w="2675" w:type="dxa"/>
                  <w:tcBorders>
                    <w:top w:val="single" w:sz="4" w:space="0" w:color="auto"/>
                  </w:tcBorders>
                  <w:hideMark/>
                </w:tcPr>
                <w:p w14:paraId="37C08894" w14:textId="77777777" w:rsidR="00AF47A6" w:rsidRPr="0039402B" w:rsidRDefault="00AF47A6" w:rsidP="00AF47A6">
                  <w:pPr>
                    <w:widowControl w:val="0"/>
                    <w:autoSpaceDE w:val="0"/>
                    <w:autoSpaceDN w:val="0"/>
                    <w:adjustRightInd w:val="0"/>
                    <w:jc w:val="center"/>
                    <w:rPr>
                      <w:rFonts w:ascii="Times New Roman" w:eastAsia="Times New Roman" w:hAnsi="Times New Roman" w:cs="Times New Roman"/>
                      <w:b/>
                      <w:bCs/>
                      <w:color w:val="000000"/>
                      <w:sz w:val="18"/>
                      <w:szCs w:val="18"/>
                      <w:lang w:eastAsia="ru-RU"/>
                    </w:rPr>
                  </w:pPr>
                  <w:r w:rsidRPr="0039402B">
                    <w:rPr>
                      <w:rFonts w:ascii="Times New Roman" w:eastAsia="Times New Roman" w:hAnsi="Times New Roman" w:cs="Times New Roman"/>
                      <w:b/>
                      <w:bCs/>
                      <w:color w:val="000000"/>
                      <w:sz w:val="18"/>
                      <w:szCs w:val="18"/>
                      <w:lang w:eastAsia="ru-RU"/>
                    </w:rPr>
                    <w:t>Код бюджетной  классификации Российской Федерации</w:t>
                  </w:r>
                </w:p>
              </w:tc>
              <w:tc>
                <w:tcPr>
                  <w:tcW w:w="4850" w:type="dxa"/>
                  <w:tcBorders>
                    <w:top w:val="single" w:sz="4" w:space="0" w:color="auto"/>
                  </w:tcBorders>
                  <w:hideMark/>
                </w:tcPr>
                <w:p w14:paraId="704462B7" w14:textId="77777777" w:rsidR="00AF47A6" w:rsidRPr="0039402B" w:rsidRDefault="00AF47A6" w:rsidP="00AF47A6">
                  <w:pPr>
                    <w:widowControl w:val="0"/>
                    <w:autoSpaceDE w:val="0"/>
                    <w:autoSpaceDN w:val="0"/>
                    <w:adjustRightInd w:val="0"/>
                    <w:jc w:val="center"/>
                    <w:rPr>
                      <w:rFonts w:ascii="Times New Roman" w:eastAsia="Times New Roman" w:hAnsi="Times New Roman" w:cs="Times New Roman"/>
                      <w:b/>
                      <w:bCs/>
                      <w:color w:val="000000"/>
                      <w:sz w:val="18"/>
                      <w:szCs w:val="18"/>
                      <w:lang w:eastAsia="ru-RU"/>
                    </w:rPr>
                  </w:pPr>
                  <w:r w:rsidRPr="0039402B">
                    <w:rPr>
                      <w:rFonts w:ascii="Times New Roman" w:eastAsia="Times New Roman" w:hAnsi="Times New Roman" w:cs="Times New Roman"/>
                      <w:b/>
                      <w:bCs/>
                      <w:color w:val="000000"/>
                      <w:sz w:val="18"/>
                      <w:szCs w:val="18"/>
                      <w:lang w:eastAsia="ru-RU"/>
                    </w:rPr>
                    <w:t>Наименование</w:t>
                  </w:r>
                </w:p>
              </w:tc>
              <w:tc>
                <w:tcPr>
                  <w:tcW w:w="1470" w:type="dxa"/>
                  <w:tcBorders>
                    <w:top w:val="single" w:sz="4" w:space="0" w:color="auto"/>
                  </w:tcBorders>
                  <w:hideMark/>
                </w:tcPr>
                <w:p w14:paraId="0A8BF53A" w14:textId="77777777" w:rsidR="00AF47A6" w:rsidRPr="0039402B" w:rsidRDefault="00AF47A6" w:rsidP="00AF47A6">
                  <w:pPr>
                    <w:widowControl w:val="0"/>
                    <w:autoSpaceDE w:val="0"/>
                    <w:autoSpaceDN w:val="0"/>
                    <w:adjustRightInd w:val="0"/>
                    <w:jc w:val="center"/>
                    <w:rPr>
                      <w:rFonts w:ascii="Times New Roman" w:eastAsia="Times New Roman" w:hAnsi="Times New Roman" w:cs="Times New Roman"/>
                      <w:b/>
                      <w:bCs/>
                      <w:color w:val="000000"/>
                      <w:sz w:val="18"/>
                      <w:szCs w:val="18"/>
                      <w:lang w:eastAsia="ru-RU"/>
                    </w:rPr>
                  </w:pPr>
                  <w:r w:rsidRPr="0039402B">
                    <w:rPr>
                      <w:rFonts w:ascii="Times New Roman" w:eastAsia="Times New Roman" w:hAnsi="Times New Roman" w:cs="Times New Roman"/>
                      <w:b/>
                      <w:bCs/>
                      <w:color w:val="000000"/>
                      <w:sz w:val="18"/>
                      <w:szCs w:val="18"/>
                      <w:lang w:eastAsia="ru-RU"/>
                    </w:rPr>
                    <w:t>План за 2020 год (тыс. руб.)</w:t>
                  </w:r>
                </w:p>
              </w:tc>
            </w:tr>
            <w:tr w:rsidR="00AF47A6" w:rsidRPr="0039402B" w14:paraId="70C29829" w14:textId="77777777" w:rsidTr="006D359B">
              <w:trPr>
                <w:trHeight w:val="233"/>
              </w:trPr>
              <w:tc>
                <w:tcPr>
                  <w:tcW w:w="576" w:type="dxa"/>
                  <w:noWrap/>
                  <w:hideMark/>
                </w:tcPr>
                <w:p w14:paraId="08355E7F" w14:textId="77777777" w:rsidR="00AF47A6" w:rsidRPr="0039402B" w:rsidRDefault="00AF47A6" w:rsidP="00AF47A6">
                  <w:pPr>
                    <w:widowControl w:val="0"/>
                    <w:autoSpaceDE w:val="0"/>
                    <w:autoSpaceDN w:val="0"/>
                    <w:adjustRightInd w:val="0"/>
                    <w:jc w:val="center"/>
                    <w:rPr>
                      <w:rFonts w:ascii="Times New Roman" w:eastAsia="Times New Roman" w:hAnsi="Times New Roman" w:cs="Times New Roman"/>
                      <w:b/>
                      <w:bCs/>
                      <w:color w:val="000000"/>
                      <w:sz w:val="18"/>
                      <w:szCs w:val="18"/>
                      <w:lang w:eastAsia="ru-RU"/>
                    </w:rPr>
                  </w:pPr>
                  <w:r w:rsidRPr="0039402B">
                    <w:rPr>
                      <w:rFonts w:ascii="Times New Roman" w:eastAsia="Times New Roman" w:hAnsi="Times New Roman" w:cs="Times New Roman"/>
                      <w:b/>
                      <w:bCs/>
                      <w:color w:val="000000"/>
                      <w:sz w:val="18"/>
                      <w:szCs w:val="18"/>
                      <w:lang w:eastAsia="ru-RU"/>
                    </w:rPr>
                    <w:t>1</w:t>
                  </w:r>
                </w:p>
              </w:tc>
              <w:tc>
                <w:tcPr>
                  <w:tcW w:w="2675" w:type="dxa"/>
                  <w:hideMark/>
                </w:tcPr>
                <w:p w14:paraId="0276E98F" w14:textId="77777777" w:rsidR="00AF47A6" w:rsidRPr="0039402B" w:rsidRDefault="00AF47A6" w:rsidP="00AF47A6">
                  <w:pPr>
                    <w:widowControl w:val="0"/>
                    <w:autoSpaceDE w:val="0"/>
                    <w:autoSpaceDN w:val="0"/>
                    <w:adjustRightInd w:val="0"/>
                    <w:jc w:val="center"/>
                    <w:rPr>
                      <w:rFonts w:ascii="Times New Roman" w:eastAsia="Times New Roman" w:hAnsi="Times New Roman" w:cs="Times New Roman"/>
                      <w:b/>
                      <w:bCs/>
                      <w:color w:val="000000"/>
                      <w:sz w:val="18"/>
                      <w:szCs w:val="18"/>
                      <w:lang w:eastAsia="ru-RU"/>
                    </w:rPr>
                  </w:pPr>
                  <w:r w:rsidRPr="0039402B">
                    <w:rPr>
                      <w:rFonts w:ascii="Times New Roman" w:eastAsia="Times New Roman" w:hAnsi="Times New Roman" w:cs="Times New Roman"/>
                      <w:b/>
                      <w:bCs/>
                      <w:color w:val="000000"/>
                      <w:sz w:val="18"/>
                      <w:szCs w:val="18"/>
                      <w:lang w:eastAsia="ru-RU"/>
                    </w:rPr>
                    <w:t>2</w:t>
                  </w:r>
                </w:p>
              </w:tc>
              <w:tc>
                <w:tcPr>
                  <w:tcW w:w="4850" w:type="dxa"/>
                  <w:noWrap/>
                  <w:hideMark/>
                </w:tcPr>
                <w:p w14:paraId="26EAC800" w14:textId="77777777" w:rsidR="00AF47A6" w:rsidRPr="0039402B" w:rsidRDefault="00AF47A6" w:rsidP="00AF47A6">
                  <w:pPr>
                    <w:widowControl w:val="0"/>
                    <w:autoSpaceDE w:val="0"/>
                    <w:autoSpaceDN w:val="0"/>
                    <w:adjustRightInd w:val="0"/>
                    <w:jc w:val="center"/>
                    <w:rPr>
                      <w:rFonts w:ascii="Times New Roman" w:eastAsia="Times New Roman" w:hAnsi="Times New Roman" w:cs="Times New Roman"/>
                      <w:b/>
                      <w:bCs/>
                      <w:color w:val="000000"/>
                      <w:sz w:val="18"/>
                      <w:szCs w:val="18"/>
                      <w:lang w:eastAsia="ru-RU"/>
                    </w:rPr>
                  </w:pPr>
                  <w:r w:rsidRPr="0039402B">
                    <w:rPr>
                      <w:rFonts w:ascii="Times New Roman" w:eastAsia="Times New Roman" w:hAnsi="Times New Roman" w:cs="Times New Roman"/>
                      <w:b/>
                      <w:bCs/>
                      <w:color w:val="000000"/>
                      <w:sz w:val="18"/>
                      <w:szCs w:val="18"/>
                      <w:lang w:eastAsia="ru-RU"/>
                    </w:rPr>
                    <w:t>3</w:t>
                  </w:r>
                </w:p>
              </w:tc>
              <w:tc>
                <w:tcPr>
                  <w:tcW w:w="1470" w:type="dxa"/>
                  <w:hideMark/>
                </w:tcPr>
                <w:p w14:paraId="1807728F" w14:textId="77777777" w:rsidR="00AF47A6" w:rsidRPr="0039402B" w:rsidRDefault="00AF47A6" w:rsidP="00AF47A6">
                  <w:pPr>
                    <w:widowControl w:val="0"/>
                    <w:autoSpaceDE w:val="0"/>
                    <w:autoSpaceDN w:val="0"/>
                    <w:adjustRightInd w:val="0"/>
                    <w:jc w:val="center"/>
                    <w:rPr>
                      <w:rFonts w:ascii="Times New Roman" w:eastAsia="Times New Roman" w:hAnsi="Times New Roman" w:cs="Times New Roman"/>
                      <w:b/>
                      <w:bCs/>
                      <w:color w:val="000000"/>
                      <w:sz w:val="18"/>
                      <w:szCs w:val="18"/>
                      <w:lang w:eastAsia="ru-RU"/>
                    </w:rPr>
                  </w:pPr>
                  <w:r w:rsidRPr="0039402B">
                    <w:rPr>
                      <w:rFonts w:ascii="Times New Roman" w:eastAsia="Times New Roman" w:hAnsi="Times New Roman" w:cs="Times New Roman"/>
                      <w:b/>
                      <w:bCs/>
                      <w:color w:val="000000"/>
                      <w:sz w:val="18"/>
                      <w:szCs w:val="18"/>
                      <w:lang w:eastAsia="ru-RU"/>
                    </w:rPr>
                    <w:t>4</w:t>
                  </w:r>
                </w:p>
              </w:tc>
            </w:tr>
            <w:tr w:rsidR="00AF47A6" w:rsidRPr="0039402B" w14:paraId="131FECE7" w14:textId="77777777" w:rsidTr="006D359B">
              <w:trPr>
                <w:trHeight w:val="315"/>
              </w:trPr>
              <w:tc>
                <w:tcPr>
                  <w:tcW w:w="576" w:type="dxa"/>
                  <w:noWrap/>
                  <w:hideMark/>
                </w:tcPr>
                <w:p w14:paraId="74545048" w14:textId="77777777" w:rsidR="00AF47A6" w:rsidRPr="0039402B" w:rsidRDefault="00AF47A6" w:rsidP="00AF47A6">
                  <w:pPr>
                    <w:widowControl w:val="0"/>
                    <w:autoSpaceDE w:val="0"/>
                    <w:autoSpaceDN w:val="0"/>
                    <w:adjustRightInd w:val="0"/>
                    <w:rPr>
                      <w:rFonts w:ascii="Times New Roman" w:eastAsia="Times New Roman" w:hAnsi="Times New Roman" w:cs="Times New Roman"/>
                      <w:b/>
                      <w:bCs/>
                      <w:sz w:val="18"/>
                      <w:szCs w:val="18"/>
                      <w:lang w:eastAsia="ru-RU"/>
                    </w:rPr>
                  </w:pPr>
                  <w:r w:rsidRPr="0039402B">
                    <w:rPr>
                      <w:rFonts w:ascii="Times New Roman" w:eastAsia="Times New Roman" w:hAnsi="Times New Roman" w:cs="Times New Roman"/>
                      <w:b/>
                      <w:bCs/>
                      <w:sz w:val="18"/>
                      <w:szCs w:val="18"/>
                      <w:lang w:eastAsia="ru-RU"/>
                    </w:rPr>
                    <w:t> </w:t>
                  </w:r>
                </w:p>
              </w:tc>
              <w:tc>
                <w:tcPr>
                  <w:tcW w:w="2675" w:type="dxa"/>
                  <w:hideMark/>
                </w:tcPr>
                <w:p w14:paraId="6198CFDE" w14:textId="77777777" w:rsidR="00AF47A6" w:rsidRPr="0039402B" w:rsidRDefault="00AF47A6" w:rsidP="00AF47A6">
                  <w:pPr>
                    <w:widowControl w:val="0"/>
                    <w:autoSpaceDE w:val="0"/>
                    <w:autoSpaceDN w:val="0"/>
                    <w:adjustRightInd w:val="0"/>
                    <w:rPr>
                      <w:rFonts w:ascii="Times New Roman" w:eastAsia="Times New Roman" w:hAnsi="Times New Roman" w:cs="Times New Roman"/>
                      <w:b/>
                      <w:bCs/>
                      <w:sz w:val="18"/>
                      <w:szCs w:val="18"/>
                      <w:lang w:eastAsia="ru-RU"/>
                    </w:rPr>
                  </w:pPr>
                  <w:r w:rsidRPr="0039402B">
                    <w:rPr>
                      <w:rFonts w:ascii="Times New Roman" w:eastAsia="Times New Roman" w:hAnsi="Times New Roman" w:cs="Times New Roman"/>
                      <w:b/>
                      <w:bCs/>
                      <w:sz w:val="18"/>
                      <w:szCs w:val="18"/>
                      <w:lang w:eastAsia="ru-RU"/>
                    </w:rPr>
                    <w:t xml:space="preserve"> 1 00 00000 00 0000 000</w:t>
                  </w:r>
                </w:p>
              </w:tc>
              <w:tc>
                <w:tcPr>
                  <w:tcW w:w="4850" w:type="dxa"/>
                  <w:hideMark/>
                </w:tcPr>
                <w:p w14:paraId="3E6B5F46" w14:textId="77777777" w:rsidR="00AF47A6" w:rsidRPr="0039402B" w:rsidRDefault="00AF47A6" w:rsidP="00AF47A6">
                  <w:pPr>
                    <w:widowControl w:val="0"/>
                    <w:autoSpaceDE w:val="0"/>
                    <w:autoSpaceDN w:val="0"/>
                    <w:adjustRightInd w:val="0"/>
                    <w:rPr>
                      <w:rFonts w:ascii="Times New Roman" w:eastAsia="Times New Roman" w:hAnsi="Times New Roman" w:cs="Times New Roman"/>
                      <w:b/>
                      <w:bCs/>
                      <w:sz w:val="18"/>
                      <w:szCs w:val="18"/>
                      <w:lang w:eastAsia="ru-RU"/>
                    </w:rPr>
                  </w:pPr>
                  <w:r w:rsidRPr="0039402B">
                    <w:rPr>
                      <w:rFonts w:ascii="Times New Roman" w:eastAsia="Times New Roman" w:hAnsi="Times New Roman" w:cs="Times New Roman"/>
                      <w:b/>
                      <w:bCs/>
                      <w:sz w:val="18"/>
                      <w:szCs w:val="18"/>
                      <w:lang w:eastAsia="ru-RU"/>
                    </w:rPr>
                    <w:t>ДОХОДЫ, всего</w:t>
                  </w:r>
                </w:p>
              </w:tc>
              <w:tc>
                <w:tcPr>
                  <w:tcW w:w="1470" w:type="dxa"/>
                  <w:hideMark/>
                </w:tcPr>
                <w:p w14:paraId="3832E249" w14:textId="1F6C2A97" w:rsidR="00AF47A6" w:rsidRPr="0039402B" w:rsidRDefault="00C6631C" w:rsidP="00AF47A6">
                  <w:pPr>
                    <w:widowControl w:val="0"/>
                    <w:autoSpaceDE w:val="0"/>
                    <w:autoSpaceDN w:val="0"/>
                    <w:adjustRightInd w:val="0"/>
                    <w:jc w:val="right"/>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470,8</w:t>
                  </w:r>
                </w:p>
              </w:tc>
            </w:tr>
            <w:tr w:rsidR="00AF47A6" w:rsidRPr="0039402B" w14:paraId="4DA7B983" w14:textId="77777777" w:rsidTr="006D359B">
              <w:trPr>
                <w:trHeight w:val="299"/>
              </w:trPr>
              <w:tc>
                <w:tcPr>
                  <w:tcW w:w="576" w:type="dxa"/>
                  <w:noWrap/>
                  <w:hideMark/>
                </w:tcPr>
                <w:p w14:paraId="4AD0205A" w14:textId="77777777" w:rsidR="00AF47A6" w:rsidRPr="0039402B" w:rsidRDefault="00AF47A6" w:rsidP="00AF47A6">
                  <w:pPr>
                    <w:widowControl w:val="0"/>
                    <w:autoSpaceDE w:val="0"/>
                    <w:autoSpaceDN w:val="0"/>
                    <w:adjustRightInd w:val="0"/>
                    <w:rPr>
                      <w:rFonts w:ascii="Times New Roman" w:eastAsia="Times New Roman" w:hAnsi="Times New Roman" w:cs="Times New Roman"/>
                      <w:b/>
                      <w:bCs/>
                      <w:sz w:val="18"/>
                      <w:szCs w:val="18"/>
                      <w:lang w:eastAsia="ru-RU"/>
                    </w:rPr>
                  </w:pPr>
                  <w:r w:rsidRPr="0039402B">
                    <w:rPr>
                      <w:rFonts w:ascii="Times New Roman" w:eastAsia="Times New Roman" w:hAnsi="Times New Roman" w:cs="Times New Roman"/>
                      <w:b/>
                      <w:bCs/>
                      <w:sz w:val="18"/>
                      <w:szCs w:val="18"/>
                      <w:lang w:eastAsia="ru-RU"/>
                    </w:rPr>
                    <w:t>1.</w:t>
                  </w:r>
                </w:p>
              </w:tc>
              <w:tc>
                <w:tcPr>
                  <w:tcW w:w="2675" w:type="dxa"/>
                  <w:hideMark/>
                </w:tcPr>
                <w:p w14:paraId="2D75ECA5" w14:textId="77777777" w:rsidR="00AF47A6" w:rsidRPr="0039402B" w:rsidRDefault="00AF47A6" w:rsidP="00AF47A6">
                  <w:pPr>
                    <w:widowControl w:val="0"/>
                    <w:autoSpaceDE w:val="0"/>
                    <w:autoSpaceDN w:val="0"/>
                    <w:adjustRightInd w:val="0"/>
                    <w:rPr>
                      <w:rFonts w:ascii="Times New Roman" w:eastAsia="Times New Roman" w:hAnsi="Times New Roman" w:cs="Times New Roman"/>
                      <w:b/>
                      <w:bCs/>
                      <w:sz w:val="18"/>
                      <w:szCs w:val="18"/>
                      <w:lang w:eastAsia="ru-RU"/>
                    </w:rPr>
                  </w:pPr>
                  <w:r w:rsidRPr="0039402B">
                    <w:rPr>
                      <w:rFonts w:ascii="Times New Roman" w:eastAsia="Times New Roman" w:hAnsi="Times New Roman" w:cs="Times New Roman"/>
                      <w:b/>
                      <w:bCs/>
                      <w:sz w:val="18"/>
                      <w:szCs w:val="18"/>
                      <w:lang w:eastAsia="ru-RU"/>
                    </w:rPr>
                    <w:t xml:space="preserve"> 1 01 00000 00 0000 000</w:t>
                  </w:r>
                </w:p>
              </w:tc>
              <w:tc>
                <w:tcPr>
                  <w:tcW w:w="4850" w:type="dxa"/>
                  <w:hideMark/>
                </w:tcPr>
                <w:p w14:paraId="20044884" w14:textId="77777777" w:rsidR="00AF47A6" w:rsidRPr="0039402B" w:rsidRDefault="00AF47A6" w:rsidP="00AF47A6">
                  <w:pPr>
                    <w:widowControl w:val="0"/>
                    <w:autoSpaceDE w:val="0"/>
                    <w:autoSpaceDN w:val="0"/>
                    <w:adjustRightInd w:val="0"/>
                    <w:rPr>
                      <w:rFonts w:ascii="Times New Roman" w:eastAsia="Times New Roman" w:hAnsi="Times New Roman" w:cs="Times New Roman"/>
                      <w:b/>
                      <w:bCs/>
                      <w:sz w:val="18"/>
                      <w:szCs w:val="18"/>
                      <w:lang w:eastAsia="ru-RU"/>
                    </w:rPr>
                  </w:pPr>
                  <w:r w:rsidRPr="0039402B">
                    <w:rPr>
                      <w:rFonts w:ascii="Times New Roman" w:eastAsia="Times New Roman" w:hAnsi="Times New Roman" w:cs="Times New Roman"/>
                      <w:b/>
                      <w:bCs/>
                      <w:sz w:val="18"/>
                      <w:szCs w:val="18"/>
                      <w:lang w:eastAsia="ru-RU"/>
                    </w:rPr>
                    <w:t>НАЛОГИ НА ПРИБЫЛЬ, ДОХОДЫ</w:t>
                  </w:r>
                </w:p>
              </w:tc>
              <w:tc>
                <w:tcPr>
                  <w:tcW w:w="1470" w:type="dxa"/>
                  <w:hideMark/>
                </w:tcPr>
                <w:p w14:paraId="5F5EA9DF" w14:textId="4CA95563" w:rsidR="00AF47A6" w:rsidRPr="0039402B" w:rsidRDefault="00C6631C" w:rsidP="00C6631C">
                  <w:pPr>
                    <w:widowControl w:val="0"/>
                    <w:autoSpaceDE w:val="0"/>
                    <w:autoSpaceDN w:val="0"/>
                    <w:adjustRightInd w:val="0"/>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49</w:t>
                  </w:r>
                  <w:r w:rsidR="00AF47A6" w:rsidRPr="0039402B">
                    <w:rPr>
                      <w:rFonts w:ascii="Times New Roman" w:eastAsia="Times New Roman" w:hAnsi="Times New Roman" w:cs="Times New Roman"/>
                      <w:b/>
                      <w:bCs/>
                      <w:sz w:val="18"/>
                      <w:szCs w:val="18"/>
                      <w:lang w:eastAsia="ru-RU"/>
                    </w:rPr>
                    <w:t>,1</w:t>
                  </w:r>
                </w:p>
              </w:tc>
            </w:tr>
            <w:tr w:rsidR="00AF47A6" w:rsidRPr="0039402B" w14:paraId="49F8EB45" w14:textId="77777777" w:rsidTr="006D359B">
              <w:trPr>
                <w:trHeight w:val="315"/>
              </w:trPr>
              <w:tc>
                <w:tcPr>
                  <w:tcW w:w="576" w:type="dxa"/>
                  <w:noWrap/>
                  <w:hideMark/>
                </w:tcPr>
                <w:p w14:paraId="3684A6D7" w14:textId="77777777" w:rsidR="00AF47A6" w:rsidRPr="0039402B" w:rsidRDefault="00AF47A6" w:rsidP="00AF47A6">
                  <w:pPr>
                    <w:widowControl w:val="0"/>
                    <w:autoSpaceDE w:val="0"/>
                    <w:autoSpaceDN w:val="0"/>
                    <w:adjustRightInd w:val="0"/>
                    <w:rPr>
                      <w:rFonts w:ascii="Times New Roman" w:eastAsia="Times New Roman" w:hAnsi="Times New Roman" w:cs="Times New Roman"/>
                      <w:b/>
                      <w:bCs/>
                      <w:sz w:val="18"/>
                      <w:szCs w:val="18"/>
                      <w:lang w:eastAsia="ru-RU"/>
                    </w:rPr>
                  </w:pPr>
                  <w:r w:rsidRPr="0039402B">
                    <w:rPr>
                      <w:rFonts w:ascii="Times New Roman" w:eastAsia="Times New Roman" w:hAnsi="Times New Roman" w:cs="Times New Roman"/>
                      <w:b/>
                      <w:bCs/>
                      <w:sz w:val="18"/>
                      <w:szCs w:val="18"/>
                      <w:lang w:eastAsia="ru-RU"/>
                    </w:rPr>
                    <w:t> </w:t>
                  </w:r>
                </w:p>
              </w:tc>
              <w:tc>
                <w:tcPr>
                  <w:tcW w:w="2675" w:type="dxa"/>
                  <w:hideMark/>
                </w:tcPr>
                <w:p w14:paraId="1A014E30" w14:textId="77777777" w:rsidR="00AF47A6" w:rsidRPr="0039402B" w:rsidRDefault="00AF47A6" w:rsidP="00AF47A6">
                  <w:pPr>
                    <w:widowControl w:val="0"/>
                    <w:autoSpaceDE w:val="0"/>
                    <w:autoSpaceDN w:val="0"/>
                    <w:adjustRightInd w:val="0"/>
                    <w:rPr>
                      <w:rFonts w:ascii="Times New Roman" w:eastAsia="Times New Roman" w:hAnsi="Times New Roman" w:cs="Times New Roman"/>
                      <w:b/>
                      <w:bCs/>
                      <w:sz w:val="18"/>
                      <w:szCs w:val="18"/>
                      <w:lang w:eastAsia="ru-RU"/>
                    </w:rPr>
                  </w:pPr>
                  <w:r w:rsidRPr="0039402B">
                    <w:rPr>
                      <w:rFonts w:ascii="Times New Roman" w:eastAsia="Times New Roman" w:hAnsi="Times New Roman" w:cs="Times New Roman"/>
                      <w:b/>
                      <w:bCs/>
                      <w:sz w:val="18"/>
                      <w:szCs w:val="18"/>
                      <w:lang w:eastAsia="ru-RU"/>
                    </w:rPr>
                    <w:t> </w:t>
                  </w:r>
                </w:p>
              </w:tc>
              <w:tc>
                <w:tcPr>
                  <w:tcW w:w="4850" w:type="dxa"/>
                  <w:hideMark/>
                </w:tcPr>
                <w:p w14:paraId="3F21573D" w14:textId="77777777" w:rsidR="00AF47A6" w:rsidRPr="0039402B" w:rsidRDefault="00AF47A6" w:rsidP="00AF47A6">
                  <w:pPr>
                    <w:widowControl w:val="0"/>
                    <w:autoSpaceDE w:val="0"/>
                    <w:autoSpaceDN w:val="0"/>
                    <w:adjustRightInd w:val="0"/>
                    <w:rPr>
                      <w:rFonts w:ascii="Times New Roman" w:eastAsia="Times New Roman" w:hAnsi="Times New Roman" w:cs="Times New Roman"/>
                      <w:sz w:val="18"/>
                      <w:szCs w:val="18"/>
                      <w:lang w:eastAsia="ru-RU"/>
                    </w:rPr>
                  </w:pPr>
                  <w:r w:rsidRPr="0039402B">
                    <w:rPr>
                      <w:rFonts w:ascii="Times New Roman" w:eastAsia="Times New Roman" w:hAnsi="Times New Roman" w:cs="Times New Roman"/>
                      <w:sz w:val="18"/>
                      <w:szCs w:val="18"/>
                      <w:lang w:eastAsia="ru-RU"/>
                    </w:rPr>
                    <w:t>в  том числе</w:t>
                  </w:r>
                </w:p>
              </w:tc>
              <w:tc>
                <w:tcPr>
                  <w:tcW w:w="1470" w:type="dxa"/>
                  <w:hideMark/>
                </w:tcPr>
                <w:p w14:paraId="7D1C83CB" w14:textId="77777777" w:rsidR="00AF47A6" w:rsidRPr="0039402B" w:rsidRDefault="00AF47A6" w:rsidP="00AF47A6">
                  <w:pPr>
                    <w:widowControl w:val="0"/>
                    <w:autoSpaceDE w:val="0"/>
                    <w:autoSpaceDN w:val="0"/>
                    <w:adjustRightInd w:val="0"/>
                    <w:jc w:val="right"/>
                    <w:rPr>
                      <w:rFonts w:ascii="Times New Roman" w:eastAsia="Times New Roman" w:hAnsi="Times New Roman" w:cs="Times New Roman"/>
                      <w:b/>
                      <w:bCs/>
                      <w:sz w:val="18"/>
                      <w:szCs w:val="18"/>
                      <w:lang w:eastAsia="ru-RU"/>
                    </w:rPr>
                  </w:pPr>
                </w:p>
              </w:tc>
            </w:tr>
            <w:tr w:rsidR="00AF47A6" w:rsidRPr="0039402B" w14:paraId="702B38AF" w14:textId="77777777" w:rsidTr="006D359B">
              <w:trPr>
                <w:trHeight w:val="327"/>
              </w:trPr>
              <w:tc>
                <w:tcPr>
                  <w:tcW w:w="576" w:type="dxa"/>
                  <w:noWrap/>
                  <w:hideMark/>
                </w:tcPr>
                <w:p w14:paraId="6D669EE3" w14:textId="77777777" w:rsidR="00AF47A6" w:rsidRPr="0039402B" w:rsidRDefault="00AF47A6" w:rsidP="00AF47A6">
                  <w:pPr>
                    <w:widowControl w:val="0"/>
                    <w:autoSpaceDE w:val="0"/>
                    <w:autoSpaceDN w:val="0"/>
                    <w:adjustRightInd w:val="0"/>
                    <w:rPr>
                      <w:rFonts w:ascii="Times New Roman" w:eastAsia="Times New Roman" w:hAnsi="Times New Roman" w:cs="Times New Roman"/>
                      <w:b/>
                      <w:bCs/>
                      <w:sz w:val="18"/>
                      <w:szCs w:val="18"/>
                      <w:lang w:eastAsia="ru-RU"/>
                    </w:rPr>
                  </w:pPr>
                  <w:r w:rsidRPr="0039402B">
                    <w:rPr>
                      <w:rFonts w:ascii="Times New Roman" w:eastAsia="Times New Roman" w:hAnsi="Times New Roman" w:cs="Times New Roman"/>
                      <w:b/>
                      <w:bCs/>
                      <w:sz w:val="18"/>
                      <w:szCs w:val="18"/>
                      <w:lang w:eastAsia="ru-RU"/>
                    </w:rPr>
                    <w:t>1.1.</w:t>
                  </w:r>
                </w:p>
              </w:tc>
              <w:tc>
                <w:tcPr>
                  <w:tcW w:w="2675" w:type="dxa"/>
                  <w:hideMark/>
                </w:tcPr>
                <w:p w14:paraId="14EA6F17" w14:textId="77777777" w:rsidR="00AF47A6" w:rsidRPr="0039402B" w:rsidRDefault="00AF47A6" w:rsidP="00AF47A6">
                  <w:pPr>
                    <w:widowControl w:val="0"/>
                    <w:autoSpaceDE w:val="0"/>
                    <w:autoSpaceDN w:val="0"/>
                    <w:adjustRightInd w:val="0"/>
                    <w:rPr>
                      <w:rFonts w:ascii="Times New Roman" w:eastAsia="Times New Roman" w:hAnsi="Times New Roman" w:cs="Times New Roman"/>
                      <w:sz w:val="18"/>
                      <w:szCs w:val="18"/>
                      <w:lang w:eastAsia="ru-RU"/>
                    </w:rPr>
                  </w:pPr>
                  <w:r w:rsidRPr="0039402B">
                    <w:rPr>
                      <w:rFonts w:ascii="Times New Roman" w:eastAsia="Times New Roman" w:hAnsi="Times New Roman" w:cs="Times New Roman"/>
                      <w:sz w:val="18"/>
                      <w:szCs w:val="18"/>
                      <w:lang w:eastAsia="ru-RU"/>
                    </w:rPr>
                    <w:t>1 01 02010 01 0000 110</w:t>
                  </w:r>
                </w:p>
              </w:tc>
              <w:tc>
                <w:tcPr>
                  <w:tcW w:w="4850" w:type="dxa"/>
                  <w:hideMark/>
                </w:tcPr>
                <w:p w14:paraId="00B48C51" w14:textId="77777777" w:rsidR="00AF47A6" w:rsidRPr="0039402B" w:rsidRDefault="00AF47A6" w:rsidP="00AF47A6">
                  <w:pPr>
                    <w:widowControl w:val="0"/>
                    <w:autoSpaceDE w:val="0"/>
                    <w:autoSpaceDN w:val="0"/>
                    <w:adjustRightInd w:val="0"/>
                    <w:rPr>
                      <w:rFonts w:ascii="Times New Roman" w:eastAsia="Times New Roman" w:hAnsi="Times New Roman" w:cs="Times New Roman"/>
                      <w:sz w:val="18"/>
                      <w:szCs w:val="18"/>
                      <w:lang w:eastAsia="ru-RU"/>
                    </w:rPr>
                  </w:pPr>
                  <w:r w:rsidRPr="0039402B">
                    <w:rPr>
                      <w:rFonts w:ascii="Times New Roman" w:eastAsia="Times New Roman" w:hAnsi="Times New Roman" w:cs="Times New Roman"/>
                      <w:sz w:val="18"/>
                      <w:szCs w:val="18"/>
                      <w:lang w:eastAsia="ru-RU"/>
                    </w:rPr>
                    <w:t>Налог на доходы физических лиц</w:t>
                  </w:r>
                </w:p>
              </w:tc>
              <w:tc>
                <w:tcPr>
                  <w:tcW w:w="1470" w:type="dxa"/>
                  <w:hideMark/>
                </w:tcPr>
                <w:p w14:paraId="2977B36D" w14:textId="3EF8AD02" w:rsidR="00AF47A6" w:rsidRPr="0039402B" w:rsidRDefault="00C6631C" w:rsidP="00AF47A6">
                  <w:pPr>
                    <w:widowControl w:val="0"/>
                    <w:autoSpaceDE w:val="0"/>
                    <w:autoSpaceDN w:val="0"/>
                    <w:adjustRightInd w:val="0"/>
                    <w:jc w:val="right"/>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49</w:t>
                  </w:r>
                  <w:r w:rsidRPr="0039402B">
                    <w:rPr>
                      <w:rFonts w:ascii="Times New Roman" w:eastAsia="Times New Roman" w:hAnsi="Times New Roman" w:cs="Times New Roman"/>
                      <w:b/>
                      <w:bCs/>
                      <w:sz w:val="18"/>
                      <w:szCs w:val="18"/>
                      <w:lang w:eastAsia="ru-RU"/>
                    </w:rPr>
                    <w:t>,1</w:t>
                  </w:r>
                </w:p>
              </w:tc>
            </w:tr>
            <w:tr w:rsidR="00AF47A6" w:rsidRPr="0039402B" w14:paraId="188ABD21" w14:textId="77777777" w:rsidTr="006D359B">
              <w:trPr>
                <w:trHeight w:val="251"/>
              </w:trPr>
              <w:tc>
                <w:tcPr>
                  <w:tcW w:w="576" w:type="dxa"/>
                  <w:noWrap/>
                </w:tcPr>
                <w:p w14:paraId="452A7FFB" w14:textId="77777777" w:rsidR="00AF47A6" w:rsidRPr="0039402B" w:rsidRDefault="00AF47A6" w:rsidP="00AF47A6">
                  <w:pPr>
                    <w:rPr>
                      <w:rFonts w:ascii="Times New Roman" w:hAnsi="Times New Roman" w:cs="Times New Roman"/>
                      <w:sz w:val="18"/>
                      <w:szCs w:val="18"/>
                    </w:rPr>
                  </w:pPr>
                  <w:r w:rsidRPr="0039402B">
                    <w:rPr>
                      <w:rFonts w:ascii="Times New Roman" w:hAnsi="Times New Roman" w:cs="Times New Roman"/>
                      <w:sz w:val="18"/>
                      <w:szCs w:val="18"/>
                    </w:rPr>
                    <w:t>1.2</w:t>
                  </w:r>
                </w:p>
              </w:tc>
              <w:tc>
                <w:tcPr>
                  <w:tcW w:w="2675" w:type="dxa"/>
                </w:tcPr>
                <w:p w14:paraId="0A7C9FB9" w14:textId="77777777" w:rsidR="00AF47A6" w:rsidRPr="0039402B" w:rsidRDefault="00AF47A6" w:rsidP="00AF47A6">
                  <w:pPr>
                    <w:rPr>
                      <w:rFonts w:ascii="Times New Roman" w:hAnsi="Times New Roman" w:cs="Times New Roman"/>
                      <w:sz w:val="18"/>
                      <w:szCs w:val="18"/>
                    </w:rPr>
                  </w:pPr>
                  <w:r w:rsidRPr="0039402B">
                    <w:rPr>
                      <w:rFonts w:ascii="Times New Roman" w:hAnsi="Times New Roman" w:cs="Times New Roman"/>
                      <w:sz w:val="18"/>
                      <w:szCs w:val="18"/>
                    </w:rPr>
                    <w:t>1 05 030100 10 000 110</w:t>
                  </w:r>
                </w:p>
              </w:tc>
              <w:tc>
                <w:tcPr>
                  <w:tcW w:w="4850" w:type="dxa"/>
                </w:tcPr>
                <w:p w14:paraId="6A082005" w14:textId="77777777" w:rsidR="00AF47A6" w:rsidRPr="0039402B" w:rsidRDefault="00AF47A6" w:rsidP="00AF47A6">
                  <w:pPr>
                    <w:rPr>
                      <w:rFonts w:ascii="Times New Roman" w:hAnsi="Times New Roman" w:cs="Times New Roman"/>
                      <w:sz w:val="18"/>
                      <w:szCs w:val="18"/>
                    </w:rPr>
                  </w:pPr>
                  <w:r w:rsidRPr="0039402B">
                    <w:rPr>
                      <w:rFonts w:ascii="Times New Roman" w:hAnsi="Times New Roman" w:cs="Times New Roman"/>
                      <w:sz w:val="18"/>
                      <w:szCs w:val="18"/>
                    </w:rPr>
                    <w:t>Единый сельскохозяйственный налог</w:t>
                  </w:r>
                </w:p>
              </w:tc>
              <w:tc>
                <w:tcPr>
                  <w:tcW w:w="1470" w:type="dxa"/>
                </w:tcPr>
                <w:p w14:paraId="54C15946" w14:textId="6511EF3B" w:rsidR="00AF47A6" w:rsidRPr="0039402B" w:rsidRDefault="00AF47A6" w:rsidP="00AF47A6">
                  <w:pPr>
                    <w:jc w:val="right"/>
                    <w:rPr>
                      <w:rFonts w:ascii="Times New Roman" w:hAnsi="Times New Roman" w:cs="Times New Roman"/>
                      <w:sz w:val="18"/>
                      <w:szCs w:val="18"/>
                    </w:rPr>
                  </w:pPr>
                </w:p>
              </w:tc>
            </w:tr>
            <w:tr w:rsidR="00AF47A6" w:rsidRPr="0039402B" w14:paraId="2A06EAD6" w14:textId="77777777" w:rsidTr="006D359B">
              <w:trPr>
                <w:trHeight w:val="251"/>
              </w:trPr>
              <w:tc>
                <w:tcPr>
                  <w:tcW w:w="576" w:type="dxa"/>
                  <w:noWrap/>
                  <w:hideMark/>
                </w:tcPr>
                <w:p w14:paraId="1D8667A4" w14:textId="77777777" w:rsidR="00AF47A6" w:rsidRPr="0039402B" w:rsidRDefault="00AF47A6" w:rsidP="00AF47A6">
                  <w:pPr>
                    <w:widowControl w:val="0"/>
                    <w:autoSpaceDE w:val="0"/>
                    <w:autoSpaceDN w:val="0"/>
                    <w:adjustRightInd w:val="0"/>
                    <w:rPr>
                      <w:rFonts w:ascii="Times New Roman" w:eastAsia="Times New Roman" w:hAnsi="Times New Roman" w:cs="Times New Roman"/>
                      <w:b/>
                      <w:bCs/>
                      <w:sz w:val="18"/>
                      <w:szCs w:val="18"/>
                      <w:lang w:eastAsia="ru-RU"/>
                    </w:rPr>
                  </w:pPr>
                  <w:r w:rsidRPr="0039402B">
                    <w:rPr>
                      <w:rFonts w:ascii="Times New Roman" w:eastAsia="Times New Roman" w:hAnsi="Times New Roman" w:cs="Times New Roman"/>
                      <w:b/>
                      <w:bCs/>
                      <w:sz w:val="18"/>
                      <w:szCs w:val="18"/>
                      <w:lang w:eastAsia="ru-RU"/>
                    </w:rPr>
                    <w:t>2.</w:t>
                  </w:r>
                </w:p>
              </w:tc>
              <w:tc>
                <w:tcPr>
                  <w:tcW w:w="2675" w:type="dxa"/>
                  <w:hideMark/>
                </w:tcPr>
                <w:p w14:paraId="4842D173" w14:textId="77777777" w:rsidR="00AF47A6" w:rsidRPr="0039402B" w:rsidRDefault="00AF47A6" w:rsidP="00AF47A6">
                  <w:pPr>
                    <w:widowControl w:val="0"/>
                    <w:autoSpaceDE w:val="0"/>
                    <w:autoSpaceDN w:val="0"/>
                    <w:adjustRightInd w:val="0"/>
                    <w:rPr>
                      <w:rFonts w:ascii="Times New Roman" w:eastAsia="Times New Roman" w:hAnsi="Times New Roman" w:cs="Times New Roman"/>
                      <w:b/>
                      <w:bCs/>
                      <w:sz w:val="18"/>
                      <w:szCs w:val="18"/>
                      <w:lang w:eastAsia="ru-RU"/>
                    </w:rPr>
                  </w:pPr>
                  <w:r w:rsidRPr="0039402B">
                    <w:rPr>
                      <w:rFonts w:ascii="Times New Roman" w:eastAsia="Times New Roman" w:hAnsi="Times New Roman" w:cs="Times New Roman"/>
                      <w:b/>
                      <w:bCs/>
                      <w:sz w:val="18"/>
                      <w:szCs w:val="18"/>
                      <w:lang w:eastAsia="ru-RU"/>
                    </w:rPr>
                    <w:t>1 06 00000 00 0000 000</w:t>
                  </w:r>
                </w:p>
              </w:tc>
              <w:tc>
                <w:tcPr>
                  <w:tcW w:w="4850" w:type="dxa"/>
                  <w:hideMark/>
                </w:tcPr>
                <w:p w14:paraId="4669FE92" w14:textId="77777777" w:rsidR="00AF47A6" w:rsidRPr="0039402B" w:rsidRDefault="00AF47A6" w:rsidP="00AF47A6">
                  <w:pPr>
                    <w:widowControl w:val="0"/>
                    <w:autoSpaceDE w:val="0"/>
                    <w:autoSpaceDN w:val="0"/>
                    <w:adjustRightInd w:val="0"/>
                    <w:rPr>
                      <w:rFonts w:ascii="Times New Roman" w:eastAsia="Times New Roman" w:hAnsi="Times New Roman" w:cs="Times New Roman"/>
                      <w:b/>
                      <w:bCs/>
                      <w:sz w:val="18"/>
                      <w:szCs w:val="18"/>
                      <w:lang w:eastAsia="ru-RU"/>
                    </w:rPr>
                  </w:pPr>
                  <w:r w:rsidRPr="0039402B">
                    <w:rPr>
                      <w:rFonts w:ascii="Times New Roman" w:eastAsia="Times New Roman" w:hAnsi="Times New Roman" w:cs="Times New Roman"/>
                      <w:b/>
                      <w:bCs/>
                      <w:sz w:val="18"/>
                      <w:szCs w:val="18"/>
                      <w:lang w:eastAsia="ru-RU"/>
                    </w:rPr>
                    <w:t>НАЛОГИ НА ИМУЩЕСТВО</w:t>
                  </w:r>
                </w:p>
              </w:tc>
              <w:tc>
                <w:tcPr>
                  <w:tcW w:w="1470" w:type="dxa"/>
                  <w:hideMark/>
                </w:tcPr>
                <w:p w14:paraId="6B58000D" w14:textId="14DD168F" w:rsidR="00AF47A6" w:rsidRPr="0039402B" w:rsidRDefault="00C6631C" w:rsidP="00AF47A6">
                  <w:pPr>
                    <w:widowControl w:val="0"/>
                    <w:autoSpaceDE w:val="0"/>
                    <w:autoSpaceDN w:val="0"/>
                    <w:adjustRightInd w:val="0"/>
                    <w:jc w:val="right"/>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421,7</w:t>
                  </w:r>
                </w:p>
              </w:tc>
            </w:tr>
            <w:tr w:rsidR="00AF47A6" w:rsidRPr="0039402B" w14:paraId="25C383E4" w14:textId="77777777" w:rsidTr="006D359B">
              <w:trPr>
                <w:trHeight w:val="315"/>
              </w:trPr>
              <w:tc>
                <w:tcPr>
                  <w:tcW w:w="576" w:type="dxa"/>
                  <w:noWrap/>
                  <w:hideMark/>
                </w:tcPr>
                <w:p w14:paraId="666BCDCF" w14:textId="77777777" w:rsidR="00AF47A6" w:rsidRPr="0039402B" w:rsidRDefault="00AF47A6" w:rsidP="00AF47A6">
                  <w:pPr>
                    <w:widowControl w:val="0"/>
                    <w:autoSpaceDE w:val="0"/>
                    <w:autoSpaceDN w:val="0"/>
                    <w:adjustRightInd w:val="0"/>
                    <w:rPr>
                      <w:rFonts w:ascii="Times New Roman" w:eastAsia="Times New Roman" w:hAnsi="Times New Roman" w:cs="Times New Roman"/>
                      <w:b/>
                      <w:bCs/>
                      <w:sz w:val="18"/>
                      <w:szCs w:val="18"/>
                      <w:lang w:eastAsia="ru-RU"/>
                    </w:rPr>
                  </w:pPr>
                  <w:r w:rsidRPr="0039402B">
                    <w:rPr>
                      <w:rFonts w:ascii="Times New Roman" w:eastAsia="Times New Roman" w:hAnsi="Times New Roman" w:cs="Times New Roman"/>
                      <w:b/>
                      <w:bCs/>
                      <w:sz w:val="18"/>
                      <w:szCs w:val="18"/>
                      <w:lang w:eastAsia="ru-RU"/>
                    </w:rPr>
                    <w:t> </w:t>
                  </w:r>
                </w:p>
              </w:tc>
              <w:tc>
                <w:tcPr>
                  <w:tcW w:w="2675" w:type="dxa"/>
                  <w:hideMark/>
                </w:tcPr>
                <w:p w14:paraId="50C375A2" w14:textId="77777777" w:rsidR="00AF47A6" w:rsidRPr="0039402B" w:rsidRDefault="00AF47A6" w:rsidP="00AF47A6">
                  <w:pPr>
                    <w:widowControl w:val="0"/>
                    <w:autoSpaceDE w:val="0"/>
                    <w:autoSpaceDN w:val="0"/>
                    <w:adjustRightInd w:val="0"/>
                    <w:rPr>
                      <w:rFonts w:ascii="Times New Roman" w:eastAsia="Times New Roman" w:hAnsi="Times New Roman" w:cs="Times New Roman"/>
                      <w:b/>
                      <w:bCs/>
                      <w:sz w:val="18"/>
                      <w:szCs w:val="18"/>
                      <w:lang w:eastAsia="ru-RU"/>
                    </w:rPr>
                  </w:pPr>
                  <w:r w:rsidRPr="0039402B">
                    <w:rPr>
                      <w:rFonts w:ascii="Times New Roman" w:eastAsia="Times New Roman" w:hAnsi="Times New Roman" w:cs="Times New Roman"/>
                      <w:b/>
                      <w:bCs/>
                      <w:sz w:val="18"/>
                      <w:szCs w:val="18"/>
                      <w:lang w:eastAsia="ru-RU"/>
                    </w:rPr>
                    <w:t> </w:t>
                  </w:r>
                </w:p>
              </w:tc>
              <w:tc>
                <w:tcPr>
                  <w:tcW w:w="4850" w:type="dxa"/>
                  <w:hideMark/>
                </w:tcPr>
                <w:p w14:paraId="7584B638" w14:textId="77777777" w:rsidR="00AF47A6" w:rsidRPr="0039402B" w:rsidRDefault="00AF47A6" w:rsidP="00AF47A6">
                  <w:pPr>
                    <w:widowControl w:val="0"/>
                    <w:autoSpaceDE w:val="0"/>
                    <w:autoSpaceDN w:val="0"/>
                    <w:adjustRightInd w:val="0"/>
                    <w:rPr>
                      <w:rFonts w:ascii="Times New Roman" w:eastAsia="Times New Roman" w:hAnsi="Times New Roman" w:cs="Times New Roman"/>
                      <w:b/>
                      <w:bCs/>
                      <w:sz w:val="18"/>
                      <w:szCs w:val="18"/>
                      <w:lang w:eastAsia="ru-RU"/>
                    </w:rPr>
                  </w:pPr>
                  <w:r w:rsidRPr="0039402B">
                    <w:rPr>
                      <w:rFonts w:ascii="Times New Roman" w:eastAsia="Times New Roman" w:hAnsi="Times New Roman" w:cs="Times New Roman"/>
                      <w:b/>
                      <w:bCs/>
                      <w:sz w:val="18"/>
                      <w:szCs w:val="18"/>
                      <w:lang w:eastAsia="ru-RU"/>
                    </w:rPr>
                    <w:t>в  том числе</w:t>
                  </w:r>
                </w:p>
              </w:tc>
              <w:tc>
                <w:tcPr>
                  <w:tcW w:w="1470" w:type="dxa"/>
                  <w:hideMark/>
                </w:tcPr>
                <w:p w14:paraId="7F4F7189" w14:textId="77777777" w:rsidR="00AF47A6" w:rsidRPr="0039402B" w:rsidRDefault="00AF47A6" w:rsidP="00AF47A6">
                  <w:pPr>
                    <w:widowControl w:val="0"/>
                    <w:autoSpaceDE w:val="0"/>
                    <w:autoSpaceDN w:val="0"/>
                    <w:adjustRightInd w:val="0"/>
                    <w:jc w:val="right"/>
                    <w:rPr>
                      <w:rFonts w:ascii="Times New Roman" w:eastAsia="Times New Roman" w:hAnsi="Times New Roman" w:cs="Times New Roman"/>
                      <w:sz w:val="18"/>
                      <w:szCs w:val="18"/>
                      <w:lang w:eastAsia="ru-RU"/>
                    </w:rPr>
                  </w:pPr>
                  <w:r w:rsidRPr="0039402B">
                    <w:rPr>
                      <w:rFonts w:ascii="Times New Roman" w:eastAsia="Times New Roman" w:hAnsi="Times New Roman" w:cs="Times New Roman"/>
                      <w:sz w:val="18"/>
                      <w:szCs w:val="18"/>
                      <w:lang w:eastAsia="ru-RU"/>
                    </w:rPr>
                    <w:t> </w:t>
                  </w:r>
                </w:p>
              </w:tc>
            </w:tr>
            <w:tr w:rsidR="00AF47A6" w:rsidRPr="0039402B" w14:paraId="7A9EFC39" w14:textId="77777777" w:rsidTr="006D359B">
              <w:trPr>
                <w:trHeight w:val="705"/>
              </w:trPr>
              <w:tc>
                <w:tcPr>
                  <w:tcW w:w="576" w:type="dxa"/>
                  <w:noWrap/>
                  <w:hideMark/>
                </w:tcPr>
                <w:p w14:paraId="58A783B0" w14:textId="77777777" w:rsidR="00AF47A6" w:rsidRPr="0039402B" w:rsidRDefault="00AF47A6" w:rsidP="00AF47A6">
                  <w:pPr>
                    <w:widowControl w:val="0"/>
                    <w:autoSpaceDE w:val="0"/>
                    <w:autoSpaceDN w:val="0"/>
                    <w:adjustRightInd w:val="0"/>
                    <w:rPr>
                      <w:rFonts w:ascii="Times New Roman" w:eastAsia="Times New Roman" w:hAnsi="Times New Roman" w:cs="Times New Roman"/>
                      <w:b/>
                      <w:bCs/>
                      <w:sz w:val="18"/>
                      <w:szCs w:val="18"/>
                      <w:lang w:eastAsia="ru-RU"/>
                    </w:rPr>
                  </w:pPr>
                  <w:r w:rsidRPr="0039402B">
                    <w:rPr>
                      <w:rFonts w:ascii="Times New Roman" w:eastAsia="Times New Roman" w:hAnsi="Times New Roman" w:cs="Times New Roman"/>
                      <w:b/>
                      <w:bCs/>
                      <w:sz w:val="18"/>
                      <w:szCs w:val="18"/>
                      <w:lang w:eastAsia="ru-RU"/>
                    </w:rPr>
                    <w:t>2.1</w:t>
                  </w:r>
                </w:p>
              </w:tc>
              <w:tc>
                <w:tcPr>
                  <w:tcW w:w="2675" w:type="dxa"/>
                  <w:noWrap/>
                  <w:hideMark/>
                </w:tcPr>
                <w:p w14:paraId="2D73EA2E" w14:textId="77777777" w:rsidR="00AF47A6" w:rsidRPr="0039402B" w:rsidRDefault="00AF47A6" w:rsidP="00AF47A6">
                  <w:pPr>
                    <w:widowControl w:val="0"/>
                    <w:autoSpaceDE w:val="0"/>
                    <w:autoSpaceDN w:val="0"/>
                    <w:adjustRightInd w:val="0"/>
                    <w:rPr>
                      <w:rFonts w:ascii="Times New Roman" w:eastAsia="Times New Roman" w:hAnsi="Times New Roman" w:cs="Times New Roman"/>
                      <w:sz w:val="18"/>
                      <w:szCs w:val="18"/>
                      <w:lang w:eastAsia="ru-RU"/>
                    </w:rPr>
                  </w:pPr>
                  <w:r w:rsidRPr="0039402B">
                    <w:rPr>
                      <w:rFonts w:ascii="Times New Roman" w:eastAsia="Times New Roman" w:hAnsi="Times New Roman" w:cs="Times New Roman"/>
                      <w:sz w:val="18"/>
                      <w:szCs w:val="18"/>
                      <w:lang w:eastAsia="ru-RU"/>
                    </w:rPr>
                    <w:t>1 06 01030 10 0000 110</w:t>
                  </w:r>
                </w:p>
              </w:tc>
              <w:tc>
                <w:tcPr>
                  <w:tcW w:w="4850" w:type="dxa"/>
                  <w:noWrap/>
                  <w:hideMark/>
                </w:tcPr>
                <w:p w14:paraId="52EBA81F" w14:textId="77777777" w:rsidR="00AF47A6" w:rsidRPr="0039402B" w:rsidRDefault="00AF47A6" w:rsidP="00AF47A6">
                  <w:pPr>
                    <w:widowControl w:val="0"/>
                    <w:autoSpaceDE w:val="0"/>
                    <w:autoSpaceDN w:val="0"/>
                    <w:adjustRightInd w:val="0"/>
                    <w:rPr>
                      <w:rFonts w:ascii="Times New Roman" w:eastAsia="Times New Roman" w:hAnsi="Times New Roman" w:cs="Times New Roman"/>
                      <w:sz w:val="18"/>
                      <w:szCs w:val="18"/>
                      <w:lang w:eastAsia="ru-RU"/>
                    </w:rPr>
                  </w:pPr>
                  <w:r w:rsidRPr="0039402B">
                    <w:rPr>
                      <w:rFonts w:ascii="Times New Roman" w:eastAsia="Times New Roman" w:hAnsi="Times New Roman" w:cs="Times New Roman"/>
                      <w:sz w:val="18"/>
                      <w:szCs w:val="18"/>
                      <w:lang w:eastAsia="ru-RU"/>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
              </w:tc>
              <w:tc>
                <w:tcPr>
                  <w:tcW w:w="1470" w:type="dxa"/>
                  <w:hideMark/>
                </w:tcPr>
                <w:p w14:paraId="359D9D0E" w14:textId="0F84C482" w:rsidR="00AF47A6" w:rsidRPr="0039402B" w:rsidRDefault="00C6631C" w:rsidP="00AF47A6">
                  <w:pPr>
                    <w:widowControl w:val="0"/>
                    <w:autoSpaceDE w:val="0"/>
                    <w:autoSpaceDN w:val="0"/>
                    <w:adjustRightInd w:val="0"/>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7.1</w:t>
                  </w:r>
                </w:p>
              </w:tc>
            </w:tr>
            <w:tr w:rsidR="00AF47A6" w:rsidRPr="0039402B" w14:paraId="33D4E772" w14:textId="77777777" w:rsidTr="006D359B">
              <w:trPr>
                <w:trHeight w:val="686"/>
              </w:trPr>
              <w:tc>
                <w:tcPr>
                  <w:tcW w:w="576" w:type="dxa"/>
                  <w:noWrap/>
                  <w:hideMark/>
                </w:tcPr>
                <w:p w14:paraId="403F0441" w14:textId="77777777" w:rsidR="00AF47A6" w:rsidRPr="0039402B" w:rsidRDefault="00AF47A6" w:rsidP="00AF47A6">
                  <w:pPr>
                    <w:widowControl w:val="0"/>
                    <w:autoSpaceDE w:val="0"/>
                    <w:autoSpaceDN w:val="0"/>
                    <w:adjustRightInd w:val="0"/>
                    <w:rPr>
                      <w:rFonts w:ascii="Times New Roman" w:eastAsia="Times New Roman" w:hAnsi="Times New Roman" w:cs="Times New Roman"/>
                      <w:b/>
                      <w:bCs/>
                      <w:sz w:val="18"/>
                      <w:szCs w:val="18"/>
                      <w:lang w:eastAsia="ru-RU"/>
                    </w:rPr>
                  </w:pPr>
                  <w:r w:rsidRPr="0039402B">
                    <w:rPr>
                      <w:rFonts w:ascii="Times New Roman" w:eastAsia="Times New Roman" w:hAnsi="Times New Roman" w:cs="Times New Roman"/>
                      <w:b/>
                      <w:bCs/>
                      <w:sz w:val="18"/>
                      <w:szCs w:val="18"/>
                      <w:lang w:eastAsia="ru-RU"/>
                    </w:rPr>
                    <w:t>2.2</w:t>
                  </w:r>
                </w:p>
              </w:tc>
              <w:tc>
                <w:tcPr>
                  <w:tcW w:w="2675" w:type="dxa"/>
                  <w:hideMark/>
                </w:tcPr>
                <w:p w14:paraId="4C92FAAB" w14:textId="77777777" w:rsidR="00AF47A6" w:rsidRPr="0039402B" w:rsidRDefault="00AF47A6" w:rsidP="00AF47A6">
                  <w:pPr>
                    <w:widowControl w:val="0"/>
                    <w:autoSpaceDE w:val="0"/>
                    <w:autoSpaceDN w:val="0"/>
                    <w:adjustRightInd w:val="0"/>
                    <w:rPr>
                      <w:rFonts w:ascii="Times New Roman" w:eastAsia="Times New Roman" w:hAnsi="Times New Roman" w:cs="Times New Roman"/>
                      <w:sz w:val="18"/>
                      <w:szCs w:val="18"/>
                      <w:lang w:eastAsia="ru-RU"/>
                    </w:rPr>
                  </w:pPr>
                  <w:r w:rsidRPr="0039402B">
                    <w:rPr>
                      <w:rFonts w:ascii="Times New Roman" w:eastAsia="Times New Roman" w:hAnsi="Times New Roman" w:cs="Times New Roman"/>
                      <w:sz w:val="18"/>
                      <w:szCs w:val="18"/>
                      <w:lang w:eastAsia="ru-RU"/>
                    </w:rPr>
                    <w:t>1 06 06043 10 0000 110</w:t>
                  </w:r>
                </w:p>
              </w:tc>
              <w:tc>
                <w:tcPr>
                  <w:tcW w:w="4850" w:type="dxa"/>
                  <w:noWrap/>
                  <w:hideMark/>
                </w:tcPr>
                <w:p w14:paraId="3DA74FC8" w14:textId="77777777" w:rsidR="00AF47A6" w:rsidRPr="0039402B" w:rsidRDefault="00AF47A6" w:rsidP="00AF47A6">
                  <w:pPr>
                    <w:widowControl w:val="0"/>
                    <w:autoSpaceDE w:val="0"/>
                    <w:autoSpaceDN w:val="0"/>
                    <w:adjustRightInd w:val="0"/>
                    <w:rPr>
                      <w:rFonts w:ascii="Times New Roman" w:eastAsia="Times New Roman" w:hAnsi="Times New Roman" w:cs="Times New Roman"/>
                      <w:sz w:val="18"/>
                      <w:szCs w:val="18"/>
                      <w:lang w:eastAsia="ru-RU"/>
                    </w:rPr>
                  </w:pPr>
                  <w:r w:rsidRPr="0039402B">
                    <w:rPr>
                      <w:rFonts w:ascii="Times New Roman" w:eastAsia="Times New Roman" w:hAnsi="Times New Roman" w:cs="Times New Roman"/>
                      <w:sz w:val="18"/>
                      <w:szCs w:val="18"/>
                      <w:lang w:eastAsia="ru-RU"/>
                    </w:rPr>
                    <w:t xml:space="preserve">Земельный налог с физических лиц, обладающих земельным участком, расположенным в границах сельских поселений </w:t>
                  </w:r>
                </w:p>
              </w:tc>
              <w:tc>
                <w:tcPr>
                  <w:tcW w:w="1470" w:type="dxa"/>
                  <w:hideMark/>
                </w:tcPr>
                <w:p w14:paraId="56AC8771" w14:textId="30308771" w:rsidR="00AF47A6" w:rsidRPr="0039402B" w:rsidRDefault="00C6631C" w:rsidP="00AF47A6">
                  <w:pPr>
                    <w:widowControl w:val="0"/>
                    <w:autoSpaceDE w:val="0"/>
                    <w:autoSpaceDN w:val="0"/>
                    <w:adjustRightInd w:val="0"/>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164</w:t>
                  </w:r>
                  <w:r w:rsidR="00AF47A6" w:rsidRPr="0039402B">
                    <w:rPr>
                      <w:rFonts w:ascii="Times New Roman" w:eastAsia="Times New Roman" w:hAnsi="Times New Roman" w:cs="Times New Roman"/>
                      <w:sz w:val="18"/>
                      <w:szCs w:val="18"/>
                      <w:lang w:eastAsia="ru-RU"/>
                    </w:rPr>
                    <w:t>,2</w:t>
                  </w:r>
                </w:p>
              </w:tc>
            </w:tr>
            <w:tr w:rsidR="00AF47A6" w:rsidRPr="0039402B" w14:paraId="5E39C5AA" w14:textId="77777777" w:rsidTr="006D359B">
              <w:trPr>
                <w:trHeight w:val="556"/>
              </w:trPr>
              <w:tc>
                <w:tcPr>
                  <w:tcW w:w="576" w:type="dxa"/>
                  <w:noWrap/>
                  <w:hideMark/>
                </w:tcPr>
                <w:p w14:paraId="09BFE1C0" w14:textId="77777777" w:rsidR="00AF47A6" w:rsidRPr="0039402B" w:rsidRDefault="00AF47A6" w:rsidP="00AF47A6">
                  <w:pPr>
                    <w:widowControl w:val="0"/>
                    <w:autoSpaceDE w:val="0"/>
                    <w:autoSpaceDN w:val="0"/>
                    <w:adjustRightInd w:val="0"/>
                    <w:rPr>
                      <w:rFonts w:ascii="Times New Roman" w:eastAsia="Times New Roman" w:hAnsi="Times New Roman" w:cs="Times New Roman"/>
                      <w:b/>
                      <w:bCs/>
                      <w:sz w:val="18"/>
                      <w:szCs w:val="18"/>
                      <w:lang w:eastAsia="ru-RU"/>
                    </w:rPr>
                  </w:pPr>
                  <w:r w:rsidRPr="0039402B">
                    <w:rPr>
                      <w:rFonts w:ascii="Times New Roman" w:eastAsia="Times New Roman" w:hAnsi="Times New Roman" w:cs="Times New Roman"/>
                      <w:b/>
                      <w:bCs/>
                      <w:sz w:val="18"/>
                      <w:szCs w:val="18"/>
                      <w:lang w:eastAsia="ru-RU"/>
                    </w:rPr>
                    <w:t>2.3</w:t>
                  </w:r>
                </w:p>
              </w:tc>
              <w:tc>
                <w:tcPr>
                  <w:tcW w:w="2675" w:type="dxa"/>
                  <w:hideMark/>
                </w:tcPr>
                <w:p w14:paraId="2144345B" w14:textId="77777777" w:rsidR="00AF47A6" w:rsidRPr="0039402B" w:rsidRDefault="00AF47A6" w:rsidP="00AF47A6">
                  <w:pPr>
                    <w:widowControl w:val="0"/>
                    <w:autoSpaceDE w:val="0"/>
                    <w:autoSpaceDN w:val="0"/>
                    <w:adjustRightInd w:val="0"/>
                    <w:rPr>
                      <w:rFonts w:ascii="Times New Roman" w:eastAsia="Times New Roman" w:hAnsi="Times New Roman" w:cs="Times New Roman"/>
                      <w:sz w:val="18"/>
                      <w:szCs w:val="18"/>
                      <w:lang w:eastAsia="ru-RU"/>
                    </w:rPr>
                  </w:pPr>
                  <w:r w:rsidRPr="0039402B">
                    <w:rPr>
                      <w:rFonts w:ascii="Times New Roman" w:eastAsia="Times New Roman" w:hAnsi="Times New Roman" w:cs="Times New Roman"/>
                      <w:sz w:val="18"/>
                      <w:szCs w:val="18"/>
                      <w:lang w:eastAsia="ru-RU"/>
                    </w:rPr>
                    <w:t>1 06 06033 10 0000 110</w:t>
                  </w:r>
                </w:p>
              </w:tc>
              <w:tc>
                <w:tcPr>
                  <w:tcW w:w="4850" w:type="dxa"/>
                  <w:hideMark/>
                </w:tcPr>
                <w:p w14:paraId="509943FA" w14:textId="77777777" w:rsidR="00AF47A6" w:rsidRPr="0039402B" w:rsidRDefault="00AF47A6" w:rsidP="00AF47A6">
                  <w:pPr>
                    <w:widowControl w:val="0"/>
                    <w:autoSpaceDE w:val="0"/>
                    <w:autoSpaceDN w:val="0"/>
                    <w:adjustRightInd w:val="0"/>
                    <w:rPr>
                      <w:rFonts w:ascii="Times New Roman" w:eastAsia="Times New Roman" w:hAnsi="Times New Roman" w:cs="Times New Roman"/>
                      <w:sz w:val="18"/>
                      <w:szCs w:val="18"/>
                      <w:lang w:eastAsia="ru-RU"/>
                    </w:rPr>
                  </w:pPr>
                  <w:r w:rsidRPr="0039402B">
                    <w:rPr>
                      <w:rFonts w:ascii="Times New Roman" w:eastAsia="Times New Roman" w:hAnsi="Times New Roman" w:cs="Times New Roman"/>
                      <w:sz w:val="18"/>
                      <w:szCs w:val="18"/>
                      <w:lang w:eastAsia="ru-RU"/>
                    </w:rPr>
                    <w:t>Земельный налог с организаций, обладающих земельным участком в границах сельских поселений</w:t>
                  </w:r>
                </w:p>
              </w:tc>
              <w:tc>
                <w:tcPr>
                  <w:tcW w:w="1470" w:type="dxa"/>
                  <w:hideMark/>
                </w:tcPr>
                <w:p w14:paraId="22D19B26" w14:textId="7020ED22" w:rsidR="00AF47A6" w:rsidRPr="0039402B" w:rsidRDefault="00C6631C" w:rsidP="00AF47A6">
                  <w:pPr>
                    <w:widowControl w:val="0"/>
                    <w:autoSpaceDE w:val="0"/>
                    <w:autoSpaceDN w:val="0"/>
                    <w:adjustRightInd w:val="0"/>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250,4</w:t>
                  </w:r>
                </w:p>
              </w:tc>
            </w:tr>
            <w:tr w:rsidR="00AF47A6" w:rsidRPr="0039402B" w14:paraId="66C95DF4" w14:textId="77777777" w:rsidTr="006D359B">
              <w:trPr>
                <w:trHeight w:val="279"/>
              </w:trPr>
              <w:tc>
                <w:tcPr>
                  <w:tcW w:w="576" w:type="dxa"/>
                  <w:noWrap/>
                  <w:hideMark/>
                </w:tcPr>
                <w:p w14:paraId="6960E1D3" w14:textId="77777777" w:rsidR="00AF47A6" w:rsidRPr="0039402B" w:rsidRDefault="00AF47A6" w:rsidP="00AF47A6">
                  <w:pPr>
                    <w:widowControl w:val="0"/>
                    <w:autoSpaceDE w:val="0"/>
                    <w:autoSpaceDN w:val="0"/>
                    <w:adjustRightInd w:val="0"/>
                    <w:rPr>
                      <w:rFonts w:ascii="Times New Roman" w:eastAsia="Times New Roman" w:hAnsi="Times New Roman" w:cs="Times New Roman"/>
                      <w:b/>
                      <w:bCs/>
                      <w:sz w:val="18"/>
                      <w:szCs w:val="18"/>
                      <w:lang w:eastAsia="ru-RU"/>
                    </w:rPr>
                  </w:pPr>
                  <w:r w:rsidRPr="0039402B">
                    <w:rPr>
                      <w:rFonts w:ascii="Times New Roman" w:eastAsia="Times New Roman" w:hAnsi="Times New Roman" w:cs="Times New Roman"/>
                      <w:b/>
                      <w:bCs/>
                      <w:sz w:val="18"/>
                      <w:szCs w:val="18"/>
                      <w:lang w:eastAsia="ru-RU"/>
                    </w:rPr>
                    <w:t>4</w:t>
                  </w:r>
                </w:p>
              </w:tc>
              <w:tc>
                <w:tcPr>
                  <w:tcW w:w="2675" w:type="dxa"/>
                  <w:hideMark/>
                </w:tcPr>
                <w:p w14:paraId="44C4380A" w14:textId="77777777" w:rsidR="00AF47A6" w:rsidRPr="0039402B" w:rsidRDefault="00AF47A6" w:rsidP="00AF47A6">
                  <w:pPr>
                    <w:widowControl w:val="0"/>
                    <w:autoSpaceDE w:val="0"/>
                    <w:autoSpaceDN w:val="0"/>
                    <w:adjustRightInd w:val="0"/>
                    <w:rPr>
                      <w:rFonts w:ascii="Times New Roman" w:eastAsia="Times New Roman" w:hAnsi="Times New Roman" w:cs="Times New Roman"/>
                      <w:b/>
                      <w:bCs/>
                      <w:sz w:val="18"/>
                      <w:szCs w:val="18"/>
                      <w:lang w:eastAsia="ru-RU"/>
                    </w:rPr>
                  </w:pPr>
                  <w:r w:rsidRPr="0039402B">
                    <w:rPr>
                      <w:rFonts w:ascii="Times New Roman" w:eastAsia="Times New Roman" w:hAnsi="Times New Roman" w:cs="Times New Roman"/>
                      <w:b/>
                      <w:bCs/>
                      <w:sz w:val="18"/>
                      <w:szCs w:val="18"/>
                      <w:lang w:eastAsia="ru-RU"/>
                    </w:rPr>
                    <w:t>2 00 00000 00 0000 000</w:t>
                  </w:r>
                </w:p>
              </w:tc>
              <w:tc>
                <w:tcPr>
                  <w:tcW w:w="4850" w:type="dxa"/>
                  <w:hideMark/>
                </w:tcPr>
                <w:p w14:paraId="36A6B00D" w14:textId="77777777" w:rsidR="00AF47A6" w:rsidRPr="0039402B" w:rsidRDefault="00AF47A6" w:rsidP="00AF47A6">
                  <w:pPr>
                    <w:widowControl w:val="0"/>
                    <w:autoSpaceDE w:val="0"/>
                    <w:autoSpaceDN w:val="0"/>
                    <w:adjustRightInd w:val="0"/>
                    <w:rPr>
                      <w:rFonts w:ascii="Times New Roman" w:eastAsia="Times New Roman" w:hAnsi="Times New Roman" w:cs="Times New Roman"/>
                      <w:b/>
                      <w:bCs/>
                      <w:sz w:val="18"/>
                      <w:szCs w:val="18"/>
                      <w:lang w:eastAsia="ru-RU"/>
                    </w:rPr>
                  </w:pPr>
                  <w:r w:rsidRPr="0039402B">
                    <w:rPr>
                      <w:rFonts w:ascii="Times New Roman" w:eastAsia="Times New Roman" w:hAnsi="Times New Roman" w:cs="Times New Roman"/>
                      <w:b/>
                      <w:bCs/>
                      <w:sz w:val="18"/>
                      <w:szCs w:val="18"/>
                      <w:lang w:eastAsia="ru-RU"/>
                    </w:rPr>
                    <w:t>БЕЗВОЗМЕЗДНЫЕ ПОСТУПЛЕНИЯ, всего</w:t>
                  </w:r>
                </w:p>
              </w:tc>
              <w:tc>
                <w:tcPr>
                  <w:tcW w:w="1470" w:type="dxa"/>
                  <w:hideMark/>
                </w:tcPr>
                <w:p w14:paraId="33BCA316" w14:textId="4A79F8F5" w:rsidR="00AF47A6" w:rsidRPr="0039402B" w:rsidRDefault="00C6631C" w:rsidP="00AF47A6">
                  <w:pPr>
                    <w:widowControl w:val="0"/>
                    <w:autoSpaceDE w:val="0"/>
                    <w:autoSpaceDN w:val="0"/>
                    <w:adjustRightInd w:val="0"/>
                    <w:jc w:val="right"/>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3055</w:t>
                  </w:r>
                  <w:r w:rsidR="00AF47A6" w:rsidRPr="0039402B">
                    <w:rPr>
                      <w:rFonts w:ascii="Times New Roman" w:eastAsia="Times New Roman" w:hAnsi="Times New Roman" w:cs="Times New Roman"/>
                      <w:b/>
                      <w:bCs/>
                      <w:sz w:val="18"/>
                      <w:szCs w:val="18"/>
                      <w:lang w:eastAsia="ru-RU"/>
                    </w:rPr>
                    <w:t>,4</w:t>
                  </w:r>
                </w:p>
              </w:tc>
            </w:tr>
            <w:tr w:rsidR="00AF47A6" w:rsidRPr="0039402B" w14:paraId="51B73DCB" w14:textId="77777777" w:rsidTr="006D359B">
              <w:trPr>
                <w:trHeight w:val="636"/>
              </w:trPr>
              <w:tc>
                <w:tcPr>
                  <w:tcW w:w="576" w:type="dxa"/>
                  <w:noWrap/>
                  <w:hideMark/>
                </w:tcPr>
                <w:p w14:paraId="5626471C" w14:textId="77777777" w:rsidR="00AF47A6" w:rsidRPr="0039402B" w:rsidRDefault="00AF47A6" w:rsidP="00AF47A6">
                  <w:pPr>
                    <w:widowControl w:val="0"/>
                    <w:autoSpaceDE w:val="0"/>
                    <w:autoSpaceDN w:val="0"/>
                    <w:adjustRightInd w:val="0"/>
                    <w:rPr>
                      <w:rFonts w:ascii="Times New Roman" w:eastAsia="Times New Roman" w:hAnsi="Times New Roman" w:cs="Times New Roman"/>
                      <w:b/>
                      <w:bCs/>
                      <w:sz w:val="18"/>
                      <w:szCs w:val="18"/>
                      <w:lang w:eastAsia="ru-RU"/>
                    </w:rPr>
                  </w:pPr>
                  <w:r w:rsidRPr="0039402B">
                    <w:rPr>
                      <w:rFonts w:ascii="Times New Roman" w:eastAsia="Times New Roman" w:hAnsi="Times New Roman" w:cs="Times New Roman"/>
                      <w:b/>
                      <w:bCs/>
                      <w:sz w:val="18"/>
                      <w:szCs w:val="18"/>
                      <w:lang w:eastAsia="ru-RU"/>
                    </w:rPr>
                    <w:t>4.1</w:t>
                  </w:r>
                </w:p>
              </w:tc>
              <w:tc>
                <w:tcPr>
                  <w:tcW w:w="2675" w:type="dxa"/>
                  <w:hideMark/>
                </w:tcPr>
                <w:p w14:paraId="1582E57A" w14:textId="77777777" w:rsidR="00AF47A6" w:rsidRPr="0039402B" w:rsidRDefault="00AF47A6" w:rsidP="00AF47A6">
                  <w:pPr>
                    <w:widowControl w:val="0"/>
                    <w:autoSpaceDE w:val="0"/>
                    <w:autoSpaceDN w:val="0"/>
                    <w:adjustRightInd w:val="0"/>
                    <w:rPr>
                      <w:rFonts w:ascii="Times New Roman" w:eastAsia="Times New Roman" w:hAnsi="Times New Roman" w:cs="Times New Roman"/>
                      <w:sz w:val="18"/>
                      <w:szCs w:val="18"/>
                      <w:lang w:eastAsia="ru-RU"/>
                    </w:rPr>
                  </w:pPr>
                  <w:r w:rsidRPr="0039402B">
                    <w:rPr>
                      <w:rFonts w:ascii="Times New Roman" w:eastAsia="Times New Roman" w:hAnsi="Times New Roman" w:cs="Times New Roman"/>
                      <w:sz w:val="18"/>
                      <w:szCs w:val="18"/>
                      <w:lang w:eastAsia="ru-RU"/>
                    </w:rPr>
                    <w:t>202 15001 10 0000 150</w:t>
                  </w:r>
                </w:p>
              </w:tc>
              <w:tc>
                <w:tcPr>
                  <w:tcW w:w="4850" w:type="dxa"/>
                  <w:hideMark/>
                </w:tcPr>
                <w:p w14:paraId="59AA26CD" w14:textId="77777777" w:rsidR="00AF47A6" w:rsidRPr="0039402B" w:rsidRDefault="00AF47A6" w:rsidP="00AF47A6">
                  <w:pPr>
                    <w:widowControl w:val="0"/>
                    <w:autoSpaceDE w:val="0"/>
                    <w:autoSpaceDN w:val="0"/>
                    <w:adjustRightInd w:val="0"/>
                    <w:rPr>
                      <w:rFonts w:ascii="Times New Roman" w:eastAsia="Times New Roman" w:hAnsi="Times New Roman" w:cs="Times New Roman"/>
                      <w:sz w:val="18"/>
                      <w:szCs w:val="18"/>
                      <w:lang w:eastAsia="ru-RU"/>
                    </w:rPr>
                  </w:pPr>
                  <w:r w:rsidRPr="0039402B">
                    <w:rPr>
                      <w:rFonts w:ascii="Times New Roman" w:eastAsia="Times New Roman" w:hAnsi="Times New Roman" w:cs="Times New Roman"/>
                      <w:sz w:val="18"/>
                      <w:szCs w:val="18"/>
                      <w:lang w:eastAsia="ru-RU"/>
                    </w:rPr>
                    <w:t>Дотации бюджетам сельских поселений на выравнивание бюджетной обеспеченности</w:t>
                  </w:r>
                </w:p>
              </w:tc>
              <w:tc>
                <w:tcPr>
                  <w:tcW w:w="1470" w:type="dxa"/>
                  <w:hideMark/>
                </w:tcPr>
                <w:p w14:paraId="6F9F6A20" w14:textId="63567010" w:rsidR="00AF47A6" w:rsidRPr="0039402B" w:rsidRDefault="00C6631C" w:rsidP="00AF47A6">
                  <w:pPr>
                    <w:widowControl w:val="0"/>
                    <w:autoSpaceDE w:val="0"/>
                    <w:autoSpaceDN w:val="0"/>
                    <w:adjustRightInd w:val="0"/>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407</w:t>
                  </w:r>
                  <w:r w:rsidR="00AF47A6" w:rsidRPr="0039402B">
                    <w:rPr>
                      <w:rFonts w:ascii="Times New Roman" w:eastAsia="Times New Roman" w:hAnsi="Times New Roman" w:cs="Times New Roman"/>
                      <w:sz w:val="18"/>
                      <w:szCs w:val="18"/>
                      <w:lang w:eastAsia="ru-RU"/>
                    </w:rPr>
                    <w:t>,0</w:t>
                  </w:r>
                </w:p>
              </w:tc>
            </w:tr>
            <w:tr w:rsidR="00AF47A6" w:rsidRPr="0039402B" w14:paraId="5C739BA9" w14:textId="77777777" w:rsidTr="006D359B">
              <w:trPr>
                <w:trHeight w:val="619"/>
              </w:trPr>
              <w:tc>
                <w:tcPr>
                  <w:tcW w:w="576" w:type="dxa"/>
                  <w:noWrap/>
                  <w:hideMark/>
                </w:tcPr>
                <w:p w14:paraId="7DCA6B6F" w14:textId="77777777" w:rsidR="00AF47A6" w:rsidRPr="0039402B" w:rsidRDefault="00AF47A6" w:rsidP="00AF47A6">
                  <w:pPr>
                    <w:widowControl w:val="0"/>
                    <w:autoSpaceDE w:val="0"/>
                    <w:autoSpaceDN w:val="0"/>
                    <w:adjustRightInd w:val="0"/>
                    <w:rPr>
                      <w:rFonts w:ascii="Times New Roman" w:eastAsia="Times New Roman" w:hAnsi="Times New Roman" w:cs="Times New Roman"/>
                      <w:b/>
                      <w:bCs/>
                      <w:sz w:val="18"/>
                      <w:szCs w:val="18"/>
                      <w:lang w:eastAsia="ru-RU"/>
                    </w:rPr>
                  </w:pPr>
                  <w:r w:rsidRPr="0039402B">
                    <w:rPr>
                      <w:rFonts w:ascii="Times New Roman" w:eastAsia="Times New Roman" w:hAnsi="Times New Roman" w:cs="Times New Roman"/>
                      <w:b/>
                      <w:bCs/>
                      <w:sz w:val="18"/>
                      <w:szCs w:val="18"/>
                      <w:lang w:eastAsia="ru-RU"/>
                    </w:rPr>
                    <w:t>4.2</w:t>
                  </w:r>
                </w:p>
              </w:tc>
              <w:tc>
                <w:tcPr>
                  <w:tcW w:w="2675" w:type="dxa"/>
                  <w:hideMark/>
                </w:tcPr>
                <w:p w14:paraId="59888798" w14:textId="77777777" w:rsidR="00AF47A6" w:rsidRPr="0039402B" w:rsidRDefault="00AF47A6" w:rsidP="00AF47A6">
                  <w:pPr>
                    <w:widowControl w:val="0"/>
                    <w:autoSpaceDE w:val="0"/>
                    <w:autoSpaceDN w:val="0"/>
                    <w:adjustRightInd w:val="0"/>
                    <w:rPr>
                      <w:rFonts w:ascii="Times New Roman" w:eastAsia="Times New Roman" w:hAnsi="Times New Roman" w:cs="Times New Roman"/>
                      <w:sz w:val="18"/>
                      <w:szCs w:val="18"/>
                      <w:lang w:eastAsia="ru-RU"/>
                    </w:rPr>
                  </w:pPr>
                  <w:r w:rsidRPr="0039402B">
                    <w:rPr>
                      <w:rFonts w:ascii="Times New Roman" w:eastAsia="Times New Roman" w:hAnsi="Times New Roman" w:cs="Times New Roman"/>
                      <w:sz w:val="18"/>
                      <w:szCs w:val="18"/>
                      <w:lang w:eastAsia="ru-RU"/>
                    </w:rPr>
                    <w:t>202 15002 10 0000 150</w:t>
                  </w:r>
                </w:p>
              </w:tc>
              <w:tc>
                <w:tcPr>
                  <w:tcW w:w="4850" w:type="dxa"/>
                  <w:hideMark/>
                </w:tcPr>
                <w:p w14:paraId="65C6BF3D" w14:textId="77777777" w:rsidR="00AF47A6" w:rsidRPr="0039402B" w:rsidRDefault="00AF47A6" w:rsidP="00AF47A6">
                  <w:pPr>
                    <w:widowControl w:val="0"/>
                    <w:autoSpaceDE w:val="0"/>
                    <w:autoSpaceDN w:val="0"/>
                    <w:adjustRightInd w:val="0"/>
                    <w:rPr>
                      <w:rFonts w:ascii="Times New Roman" w:eastAsia="Times New Roman" w:hAnsi="Times New Roman" w:cs="Times New Roman"/>
                      <w:sz w:val="18"/>
                      <w:szCs w:val="18"/>
                      <w:lang w:eastAsia="ru-RU"/>
                    </w:rPr>
                  </w:pPr>
                  <w:r w:rsidRPr="0039402B">
                    <w:rPr>
                      <w:rFonts w:ascii="Times New Roman" w:eastAsia="Times New Roman" w:hAnsi="Times New Roman" w:cs="Times New Roman"/>
                      <w:sz w:val="18"/>
                      <w:szCs w:val="18"/>
                      <w:lang w:eastAsia="ru-RU"/>
                    </w:rPr>
                    <w:t>Дотации бюджетам сельских поселений на поддержку мер по обеспечению сбалансированности бюджетов</w:t>
                  </w:r>
                </w:p>
              </w:tc>
              <w:tc>
                <w:tcPr>
                  <w:tcW w:w="1470" w:type="dxa"/>
                  <w:hideMark/>
                </w:tcPr>
                <w:p w14:paraId="14A36C04" w14:textId="178B524F" w:rsidR="00AF47A6" w:rsidRPr="0039402B" w:rsidRDefault="00C6631C" w:rsidP="00AF47A6">
                  <w:pPr>
                    <w:widowControl w:val="0"/>
                    <w:autoSpaceDE w:val="0"/>
                    <w:autoSpaceDN w:val="0"/>
                    <w:adjustRightInd w:val="0"/>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1255,1</w:t>
                  </w:r>
                </w:p>
              </w:tc>
            </w:tr>
            <w:tr w:rsidR="00AF47A6" w:rsidRPr="0039402B" w14:paraId="0081D7F4" w14:textId="77777777" w:rsidTr="006D359B">
              <w:trPr>
                <w:trHeight w:val="192"/>
              </w:trPr>
              <w:tc>
                <w:tcPr>
                  <w:tcW w:w="576" w:type="dxa"/>
                  <w:noWrap/>
                  <w:hideMark/>
                </w:tcPr>
                <w:p w14:paraId="5A2783CD" w14:textId="77777777" w:rsidR="00AF47A6" w:rsidRPr="0039402B" w:rsidRDefault="00AF47A6" w:rsidP="00AF47A6">
                  <w:pPr>
                    <w:widowControl w:val="0"/>
                    <w:autoSpaceDE w:val="0"/>
                    <w:autoSpaceDN w:val="0"/>
                    <w:adjustRightInd w:val="0"/>
                    <w:rPr>
                      <w:rFonts w:ascii="Times New Roman" w:eastAsia="Times New Roman" w:hAnsi="Times New Roman" w:cs="Times New Roman"/>
                      <w:b/>
                      <w:bCs/>
                      <w:sz w:val="18"/>
                      <w:szCs w:val="18"/>
                      <w:lang w:eastAsia="ru-RU"/>
                    </w:rPr>
                  </w:pPr>
                  <w:r w:rsidRPr="0039402B">
                    <w:rPr>
                      <w:rFonts w:ascii="Times New Roman" w:eastAsia="Times New Roman" w:hAnsi="Times New Roman" w:cs="Times New Roman"/>
                      <w:b/>
                      <w:bCs/>
                      <w:sz w:val="18"/>
                      <w:szCs w:val="18"/>
                      <w:lang w:eastAsia="ru-RU"/>
                    </w:rPr>
                    <w:t> 4.3</w:t>
                  </w:r>
                </w:p>
              </w:tc>
              <w:tc>
                <w:tcPr>
                  <w:tcW w:w="2675" w:type="dxa"/>
                  <w:hideMark/>
                </w:tcPr>
                <w:p w14:paraId="38F82E68" w14:textId="77777777" w:rsidR="00AF47A6" w:rsidRPr="0039402B" w:rsidRDefault="00AF47A6" w:rsidP="00AF47A6">
                  <w:pPr>
                    <w:widowControl w:val="0"/>
                    <w:autoSpaceDE w:val="0"/>
                    <w:autoSpaceDN w:val="0"/>
                    <w:adjustRightInd w:val="0"/>
                    <w:rPr>
                      <w:rFonts w:ascii="Times New Roman" w:eastAsia="Times New Roman" w:hAnsi="Times New Roman" w:cs="Times New Roman"/>
                      <w:sz w:val="18"/>
                      <w:szCs w:val="18"/>
                      <w:lang w:eastAsia="ru-RU"/>
                    </w:rPr>
                  </w:pPr>
                  <w:r w:rsidRPr="0039402B">
                    <w:rPr>
                      <w:rFonts w:ascii="Times New Roman" w:eastAsia="Times New Roman" w:hAnsi="Times New Roman" w:cs="Times New Roman"/>
                      <w:sz w:val="18"/>
                      <w:szCs w:val="18"/>
                      <w:lang w:eastAsia="ru-RU"/>
                    </w:rPr>
                    <w:t>202 29999 10 0000 150</w:t>
                  </w:r>
                </w:p>
              </w:tc>
              <w:tc>
                <w:tcPr>
                  <w:tcW w:w="4850" w:type="dxa"/>
                  <w:hideMark/>
                </w:tcPr>
                <w:p w14:paraId="24192AF1" w14:textId="77777777" w:rsidR="00AF47A6" w:rsidRPr="0039402B" w:rsidRDefault="00AF47A6" w:rsidP="00AF47A6">
                  <w:pPr>
                    <w:widowControl w:val="0"/>
                    <w:autoSpaceDE w:val="0"/>
                    <w:autoSpaceDN w:val="0"/>
                    <w:adjustRightInd w:val="0"/>
                    <w:rPr>
                      <w:rFonts w:ascii="Times New Roman" w:eastAsia="Times New Roman" w:hAnsi="Times New Roman" w:cs="Times New Roman"/>
                      <w:sz w:val="18"/>
                      <w:szCs w:val="18"/>
                      <w:lang w:eastAsia="ru-RU"/>
                    </w:rPr>
                  </w:pPr>
                  <w:r w:rsidRPr="0039402B">
                    <w:rPr>
                      <w:rFonts w:ascii="Times New Roman" w:eastAsia="Times New Roman" w:hAnsi="Times New Roman" w:cs="Times New Roman"/>
                      <w:sz w:val="18"/>
                      <w:szCs w:val="18"/>
                      <w:lang w:eastAsia="ru-RU"/>
                    </w:rPr>
                    <w:t>Прочие субсидии бюджетам сельских поселений</w:t>
                  </w:r>
                </w:p>
              </w:tc>
              <w:tc>
                <w:tcPr>
                  <w:tcW w:w="1470" w:type="dxa"/>
                  <w:hideMark/>
                </w:tcPr>
                <w:p w14:paraId="74912D40" w14:textId="20F08B49" w:rsidR="00AF47A6" w:rsidRPr="0039402B" w:rsidRDefault="00C6631C" w:rsidP="00AF47A6">
                  <w:pPr>
                    <w:widowControl w:val="0"/>
                    <w:autoSpaceDE w:val="0"/>
                    <w:autoSpaceDN w:val="0"/>
                    <w:adjustRightInd w:val="0"/>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978,6</w:t>
                  </w:r>
                </w:p>
              </w:tc>
            </w:tr>
            <w:tr w:rsidR="00AF47A6" w:rsidRPr="0039402B" w14:paraId="49B21803" w14:textId="77777777" w:rsidTr="006D359B">
              <w:trPr>
                <w:trHeight w:val="817"/>
              </w:trPr>
              <w:tc>
                <w:tcPr>
                  <w:tcW w:w="576" w:type="dxa"/>
                  <w:noWrap/>
                  <w:hideMark/>
                </w:tcPr>
                <w:p w14:paraId="10466E1B" w14:textId="77777777" w:rsidR="00AF47A6" w:rsidRPr="0039402B" w:rsidRDefault="00AF47A6" w:rsidP="00AF47A6">
                  <w:pPr>
                    <w:widowControl w:val="0"/>
                    <w:autoSpaceDE w:val="0"/>
                    <w:autoSpaceDN w:val="0"/>
                    <w:adjustRightInd w:val="0"/>
                    <w:rPr>
                      <w:rFonts w:ascii="Times New Roman" w:eastAsia="Times New Roman" w:hAnsi="Times New Roman" w:cs="Times New Roman"/>
                      <w:b/>
                      <w:bCs/>
                      <w:sz w:val="18"/>
                      <w:szCs w:val="18"/>
                      <w:lang w:eastAsia="ru-RU"/>
                    </w:rPr>
                  </w:pPr>
                  <w:r w:rsidRPr="0039402B">
                    <w:rPr>
                      <w:rFonts w:ascii="Times New Roman" w:eastAsia="Times New Roman" w:hAnsi="Times New Roman" w:cs="Times New Roman"/>
                      <w:b/>
                      <w:bCs/>
                      <w:sz w:val="18"/>
                      <w:szCs w:val="18"/>
                      <w:lang w:eastAsia="ru-RU"/>
                    </w:rPr>
                    <w:t>4.4</w:t>
                  </w:r>
                </w:p>
              </w:tc>
              <w:tc>
                <w:tcPr>
                  <w:tcW w:w="2675" w:type="dxa"/>
                  <w:hideMark/>
                </w:tcPr>
                <w:p w14:paraId="78FAB9B4" w14:textId="77777777" w:rsidR="00AF47A6" w:rsidRPr="0039402B" w:rsidRDefault="00AF47A6" w:rsidP="00AF47A6">
                  <w:pPr>
                    <w:widowControl w:val="0"/>
                    <w:autoSpaceDE w:val="0"/>
                    <w:autoSpaceDN w:val="0"/>
                    <w:adjustRightInd w:val="0"/>
                    <w:rPr>
                      <w:rFonts w:ascii="Times New Roman" w:eastAsia="Times New Roman" w:hAnsi="Times New Roman" w:cs="Times New Roman"/>
                      <w:sz w:val="18"/>
                      <w:szCs w:val="18"/>
                      <w:lang w:eastAsia="ru-RU"/>
                    </w:rPr>
                  </w:pPr>
                  <w:r w:rsidRPr="0039402B">
                    <w:rPr>
                      <w:rFonts w:ascii="Times New Roman" w:eastAsia="Times New Roman" w:hAnsi="Times New Roman" w:cs="Times New Roman"/>
                      <w:sz w:val="18"/>
                      <w:szCs w:val="18"/>
                      <w:lang w:eastAsia="ru-RU"/>
                    </w:rPr>
                    <w:t>202 351 18 10 0000 150</w:t>
                  </w:r>
                </w:p>
              </w:tc>
              <w:tc>
                <w:tcPr>
                  <w:tcW w:w="4850" w:type="dxa"/>
                  <w:hideMark/>
                </w:tcPr>
                <w:p w14:paraId="45B32710" w14:textId="77777777" w:rsidR="00AF47A6" w:rsidRPr="0039402B" w:rsidRDefault="00AF47A6" w:rsidP="00AF47A6">
                  <w:pPr>
                    <w:widowControl w:val="0"/>
                    <w:autoSpaceDE w:val="0"/>
                    <w:autoSpaceDN w:val="0"/>
                    <w:adjustRightInd w:val="0"/>
                    <w:rPr>
                      <w:rFonts w:ascii="Times New Roman" w:eastAsia="Times New Roman" w:hAnsi="Times New Roman" w:cs="Times New Roman"/>
                      <w:sz w:val="18"/>
                      <w:szCs w:val="18"/>
                      <w:lang w:eastAsia="ru-RU"/>
                    </w:rPr>
                  </w:pPr>
                  <w:r w:rsidRPr="0039402B">
                    <w:rPr>
                      <w:rFonts w:ascii="Times New Roman" w:eastAsia="Times New Roman" w:hAnsi="Times New Roman" w:cs="Times New Roman"/>
                      <w:sz w:val="18"/>
                      <w:szCs w:val="18"/>
                      <w:lang w:eastAsia="ru-RU"/>
                    </w:rPr>
                    <w:t>Субвенции бюджетам сельских поселений на осуществление полномочий первичного воинского учета на территориях, где отсутствуют военные комиссариаты</w:t>
                  </w:r>
                </w:p>
              </w:tc>
              <w:tc>
                <w:tcPr>
                  <w:tcW w:w="1470" w:type="dxa"/>
                  <w:hideMark/>
                </w:tcPr>
                <w:p w14:paraId="04EE6C01" w14:textId="1E54B85A" w:rsidR="00AF47A6" w:rsidRPr="0039402B" w:rsidRDefault="00C6631C" w:rsidP="00AF47A6">
                  <w:pPr>
                    <w:widowControl w:val="0"/>
                    <w:autoSpaceDE w:val="0"/>
                    <w:autoSpaceDN w:val="0"/>
                    <w:adjustRightInd w:val="0"/>
                    <w:jc w:val="right"/>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13</w:t>
                  </w:r>
                  <w:r w:rsidR="00AF47A6" w:rsidRPr="0039402B">
                    <w:rPr>
                      <w:rFonts w:ascii="Times New Roman" w:eastAsia="Times New Roman" w:hAnsi="Times New Roman" w:cs="Times New Roman"/>
                      <w:bCs/>
                      <w:sz w:val="18"/>
                      <w:szCs w:val="18"/>
                      <w:lang w:eastAsia="ru-RU"/>
                    </w:rPr>
                    <w:t>4,0</w:t>
                  </w:r>
                </w:p>
              </w:tc>
            </w:tr>
            <w:tr w:rsidR="00AF47A6" w:rsidRPr="0039402B" w14:paraId="01FBA557" w14:textId="77777777" w:rsidTr="006D359B">
              <w:trPr>
                <w:trHeight w:val="1190"/>
              </w:trPr>
              <w:tc>
                <w:tcPr>
                  <w:tcW w:w="576" w:type="dxa"/>
                  <w:noWrap/>
                </w:tcPr>
                <w:p w14:paraId="50500707" w14:textId="77777777" w:rsidR="00AF47A6" w:rsidRPr="0039402B" w:rsidRDefault="00AF47A6" w:rsidP="00AF47A6">
                  <w:pPr>
                    <w:widowControl w:val="0"/>
                    <w:autoSpaceDE w:val="0"/>
                    <w:autoSpaceDN w:val="0"/>
                    <w:adjustRightInd w:val="0"/>
                    <w:rPr>
                      <w:rFonts w:ascii="Times New Roman" w:eastAsia="Times New Roman" w:hAnsi="Times New Roman" w:cs="Times New Roman"/>
                      <w:b/>
                      <w:bCs/>
                      <w:sz w:val="18"/>
                      <w:szCs w:val="18"/>
                      <w:lang w:eastAsia="ru-RU"/>
                    </w:rPr>
                  </w:pPr>
                  <w:r w:rsidRPr="0039402B">
                    <w:rPr>
                      <w:rFonts w:ascii="Times New Roman" w:eastAsia="Times New Roman" w:hAnsi="Times New Roman" w:cs="Times New Roman"/>
                      <w:b/>
                      <w:bCs/>
                      <w:sz w:val="18"/>
                      <w:szCs w:val="18"/>
                      <w:lang w:eastAsia="ru-RU"/>
                    </w:rPr>
                    <w:lastRenderedPageBreak/>
                    <w:t>4.5</w:t>
                  </w:r>
                </w:p>
              </w:tc>
              <w:tc>
                <w:tcPr>
                  <w:tcW w:w="2675" w:type="dxa"/>
                </w:tcPr>
                <w:p w14:paraId="292A6C83" w14:textId="77777777" w:rsidR="00AF47A6" w:rsidRPr="0039402B" w:rsidRDefault="00AF47A6" w:rsidP="00AF47A6">
                  <w:pPr>
                    <w:widowControl w:val="0"/>
                    <w:autoSpaceDE w:val="0"/>
                    <w:autoSpaceDN w:val="0"/>
                    <w:adjustRightInd w:val="0"/>
                    <w:rPr>
                      <w:rFonts w:ascii="Times New Roman" w:eastAsia="Times New Roman" w:hAnsi="Times New Roman" w:cs="Times New Roman"/>
                      <w:sz w:val="18"/>
                      <w:szCs w:val="18"/>
                      <w:lang w:eastAsia="ru-RU"/>
                    </w:rPr>
                  </w:pPr>
                  <w:r w:rsidRPr="0039402B">
                    <w:rPr>
                      <w:rFonts w:ascii="Times New Roman" w:eastAsia="Times New Roman" w:hAnsi="Times New Roman" w:cs="Times New Roman"/>
                      <w:sz w:val="18"/>
                      <w:szCs w:val="18"/>
                      <w:lang w:eastAsia="ru-RU"/>
                    </w:rPr>
                    <w:t>202 40014 10 0000 150</w:t>
                  </w:r>
                </w:p>
              </w:tc>
              <w:tc>
                <w:tcPr>
                  <w:tcW w:w="4850" w:type="dxa"/>
                </w:tcPr>
                <w:p w14:paraId="5B91B6AE" w14:textId="77777777" w:rsidR="00AF47A6" w:rsidRPr="0039402B" w:rsidRDefault="00AF47A6" w:rsidP="00AF47A6">
                  <w:pPr>
                    <w:widowControl w:val="0"/>
                    <w:autoSpaceDE w:val="0"/>
                    <w:autoSpaceDN w:val="0"/>
                    <w:adjustRightInd w:val="0"/>
                    <w:rPr>
                      <w:rFonts w:ascii="Times New Roman" w:eastAsia="Times New Roman" w:hAnsi="Times New Roman" w:cs="Times New Roman"/>
                      <w:sz w:val="18"/>
                      <w:szCs w:val="18"/>
                      <w:lang w:eastAsia="ru-RU"/>
                    </w:rPr>
                  </w:pPr>
                  <w:r w:rsidRPr="0039402B">
                    <w:rPr>
                      <w:rFonts w:ascii="Times New Roman" w:eastAsia="Times New Roman" w:hAnsi="Times New Roman" w:cs="Times New Roman"/>
                      <w:sz w:val="18"/>
                      <w:szCs w:val="18"/>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70" w:type="dxa"/>
                </w:tcPr>
                <w:p w14:paraId="001A09EE" w14:textId="7F324231" w:rsidR="00AF47A6" w:rsidRPr="0039402B" w:rsidRDefault="00C6631C" w:rsidP="00AF47A6">
                  <w:pPr>
                    <w:widowControl w:val="0"/>
                    <w:autoSpaceDE w:val="0"/>
                    <w:autoSpaceDN w:val="0"/>
                    <w:adjustRightInd w:val="0"/>
                    <w:jc w:val="right"/>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32,7</w:t>
                  </w:r>
                </w:p>
              </w:tc>
            </w:tr>
            <w:tr w:rsidR="00AF47A6" w:rsidRPr="0039402B" w14:paraId="330B681F" w14:textId="77777777" w:rsidTr="006D359B">
              <w:trPr>
                <w:trHeight w:val="952"/>
              </w:trPr>
              <w:tc>
                <w:tcPr>
                  <w:tcW w:w="576" w:type="dxa"/>
                  <w:noWrap/>
                </w:tcPr>
                <w:p w14:paraId="2E029EB9" w14:textId="77777777" w:rsidR="00AF47A6" w:rsidRPr="0039402B" w:rsidRDefault="00AF47A6" w:rsidP="00AF47A6">
                  <w:pPr>
                    <w:widowControl w:val="0"/>
                    <w:autoSpaceDE w:val="0"/>
                    <w:autoSpaceDN w:val="0"/>
                    <w:adjustRightInd w:val="0"/>
                    <w:rPr>
                      <w:rFonts w:ascii="Times New Roman" w:eastAsia="Times New Roman" w:hAnsi="Times New Roman" w:cs="Times New Roman"/>
                      <w:b/>
                      <w:bCs/>
                      <w:sz w:val="18"/>
                      <w:szCs w:val="18"/>
                      <w:lang w:eastAsia="ru-RU"/>
                    </w:rPr>
                  </w:pPr>
                  <w:r w:rsidRPr="0039402B">
                    <w:rPr>
                      <w:rFonts w:ascii="Times New Roman" w:eastAsia="Times New Roman" w:hAnsi="Times New Roman" w:cs="Times New Roman"/>
                      <w:b/>
                      <w:bCs/>
                      <w:sz w:val="18"/>
                      <w:szCs w:val="18"/>
                      <w:lang w:eastAsia="ru-RU"/>
                    </w:rPr>
                    <w:t>4.6</w:t>
                  </w:r>
                </w:p>
              </w:tc>
              <w:tc>
                <w:tcPr>
                  <w:tcW w:w="2675" w:type="dxa"/>
                </w:tcPr>
                <w:p w14:paraId="358FF630" w14:textId="77777777" w:rsidR="00AF47A6" w:rsidRPr="0039402B" w:rsidRDefault="00AF47A6" w:rsidP="00AF47A6">
                  <w:pPr>
                    <w:widowControl w:val="0"/>
                    <w:autoSpaceDE w:val="0"/>
                    <w:autoSpaceDN w:val="0"/>
                    <w:adjustRightInd w:val="0"/>
                    <w:rPr>
                      <w:rFonts w:ascii="Times New Roman" w:eastAsia="Times New Roman" w:hAnsi="Times New Roman" w:cs="Times New Roman"/>
                      <w:sz w:val="18"/>
                      <w:szCs w:val="18"/>
                      <w:lang w:eastAsia="ru-RU"/>
                    </w:rPr>
                  </w:pPr>
                  <w:r w:rsidRPr="0039402B">
                    <w:rPr>
                      <w:rFonts w:ascii="Times New Roman" w:eastAsia="Times New Roman" w:hAnsi="Times New Roman" w:cs="Times New Roman"/>
                      <w:sz w:val="18"/>
                      <w:szCs w:val="18"/>
                      <w:lang w:eastAsia="ru-RU"/>
                    </w:rPr>
                    <w:t>202 45160 10 0000 150</w:t>
                  </w:r>
                </w:p>
              </w:tc>
              <w:tc>
                <w:tcPr>
                  <w:tcW w:w="4850" w:type="dxa"/>
                </w:tcPr>
                <w:p w14:paraId="6EE464F7" w14:textId="77777777" w:rsidR="00AF47A6" w:rsidRPr="0039402B" w:rsidRDefault="00AF47A6" w:rsidP="00AF47A6">
                  <w:pPr>
                    <w:widowControl w:val="0"/>
                    <w:autoSpaceDE w:val="0"/>
                    <w:autoSpaceDN w:val="0"/>
                    <w:adjustRightInd w:val="0"/>
                    <w:rPr>
                      <w:rFonts w:ascii="Times New Roman" w:eastAsia="Times New Roman" w:hAnsi="Times New Roman" w:cs="Times New Roman"/>
                      <w:sz w:val="18"/>
                      <w:szCs w:val="18"/>
                      <w:lang w:eastAsia="ru-RU"/>
                    </w:rPr>
                  </w:pPr>
                  <w:r w:rsidRPr="0039402B">
                    <w:rPr>
                      <w:rFonts w:ascii="Times New Roman" w:eastAsia="Times New Roman" w:hAnsi="Times New Roman" w:cs="Times New Roman"/>
                      <w:sz w:val="18"/>
                      <w:szCs w:val="18"/>
                      <w:lang w:eastAsia="ru-RU"/>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1470" w:type="dxa"/>
                </w:tcPr>
                <w:p w14:paraId="4B0251DD" w14:textId="77777777" w:rsidR="00AF47A6" w:rsidRPr="0039402B" w:rsidRDefault="00AF47A6" w:rsidP="00AF47A6">
                  <w:pPr>
                    <w:widowControl w:val="0"/>
                    <w:autoSpaceDE w:val="0"/>
                    <w:autoSpaceDN w:val="0"/>
                    <w:adjustRightInd w:val="0"/>
                    <w:jc w:val="right"/>
                    <w:rPr>
                      <w:rFonts w:ascii="Times New Roman" w:eastAsia="Times New Roman" w:hAnsi="Times New Roman" w:cs="Times New Roman"/>
                      <w:bCs/>
                      <w:sz w:val="18"/>
                      <w:szCs w:val="18"/>
                      <w:lang w:eastAsia="ru-RU"/>
                    </w:rPr>
                  </w:pPr>
                  <w:r w:rsidRPr="0039402B">
                    <w:rPr>
                      <w:rFonts w:ascii="Times New Roman" w:eastAsia="Times New Roman" w:hAnsi="Times New Roman" w:cs="Times New Roman"/>
                      <w:bCs/>
                      <w:sz w:val="18"/>
                      <w:szCs w:val="18"/>
                      <w:lang w:eastAsia="ru-RU"/>
                    </w:rPr>
                    <w:t>11,9</w:t>
                  </w:r>
                </w:p>
              </w:tc>
            </w:tr>
            <w:tr w:rsidR="00AF47A6" w:rsidRPr="0039402B" w14:paraId="28E687E4" w14:textId="77777777" w:rsidTr="006D359B">
              <w:trPr>
                <w:trHeight w:val="473"/>
              </w:trPr>
              <w:tc>
                <w:tcPr>
                  <w:tcW w:w="576" w:type="dxa"/>
                  <w:noWrap/>
                </w:tcPr>
                <w:p w14:paraId="57A6491F" w14:textId="77777777" w:rsidR="00AF47A6" w:rsidRPr="0039402B" w:rsidRDefault="00AF47A6" w:rsidP="00AF47A6">
                  <w:pPr>
                    <w:rPr>
                      <w:rFonts w:ascii="Times New Roman" w:hAnsi="Times New Roman" w:cs="Times New Roman"/>
                      <w:sz w:val="18"/>
                      <w:szCs w:val="18"/>
                    </w:rPr>
                  </w:pPr>
                  <w:r w:rsidRPr="0039402B">
                    <w:rPr>
                      <w:rFonts w:ascii="Times New Roman" w:hAnsi="Times New Roman" w:cs="Times New Roman"/>
                      <w:sz w:val="18"/>
                      <w:szCs w:val="18"/>
                    </w:rPr>
                    <w:t>4.7</w:t>
                  </w:r>
                </w:p>
              </w:tc>
              <w:tc>
                <w:tcPr>
                  <w:tcW w:w="2675" w:type="dxa"/>
                </w:tcPr>
                <w:p w14:paraId="21501EA1" w14:textId="77777777" w:rsidR="00AF47A6" w:rsidRPr="0039402B" w:rsidRDefault="00AF47A6" w:rsidP="00AF47A6">
                  <w:pPr>
                    <w:rPr>
                      <w:rFonts w:ascii="Times New Roman" w:hAnsi="Times New Roman" w:cs="Times New Roman"/>
                      <w:sz w:val="18"/>
                      <w:szCs w:val="18"/>
                    </w:rPr>
                  </w:pPr>
                  <w:r w:rsidRPr="0039402B">
                    <w:rPr>
                      <w:rFonts w:ascii="Times New Roman" w:hAnsi="Times New Roman" w:cs="Times New Roman"/>
                      <w:sz w:val="18"/>
                      <w:szCs w:val="18"/>
                    </w:rPr>
                    <w:t>202 49999 10 0000 150</w:t>
                  </w:r>
                </w:p>
              </w:tc>
              <w:tc>
                <w:tcPr>
                  <w:tcW w:w="4850" w:type="dxa"/>
                </w:tcPr>
                <w:p w14:paraId="19B3BD57" w14:textId="77777777" w:rsidR="00AF47A6" w:rsidRPr="0039402B" w:rsidRDefault="00AF47A6" w:rsidP="00AF47A6">
                  <w:pPr>
                    <w:rPr>
                      <w:rFonts w:ascii="Times New Roman" w:hAnsi="Times New Roman" w:cs="Times New Roman"/>
                      <w:sz w:val="18"/>
                      <w:szCs w:val="18"/>
                    </w:rPr>
                  </w:pPr>
                  <w:r w:rsidRPr="0039402B">
                    <w:rPr>
                      <w:rFonts w:ascii="Times New Roman" w:hAnsi="Times New Roman" w:cs="Times New Roman"/>
                      <w:sz w:val="18"/>
                      <w:szCs w:val="18"/>
                    </w:rPr>
                    <w:t>Прочие межбюджетные трансферты, передаваемые бюджетам сельских поселений</w:t>
                  </w:r>
                </w:p>
              </w:tc>
              <w:tc>
                <w:tcPr>
                  <w:tcW w:w="1470" w:type="dxa"/>
                </w:tcPr>
                <w:p w14:paraId="1F736496" w14:textId="77777777" w:rsidR="00AF47A6" w:rsidRPr="0039402B" w:rsidRDefault="00AF47A6" w:rsidP="00AF47A6">
                  <w:pPr>
                    <w:jc w:val="right"/>
                    <w:rPr>
                      <w:rFonts w:ascii="Times New Roman" w:hAnsi="Times New Roman" w:cs="Times New Roman"/>
                      <w:sz w:val="18"/>
                      <w:szCs w:val="18"/>
                    </w:rPr>
                  </w:pPr>
                  <w:r w:rsidRPr="0039402B">
                    <w:rPr>
                      <w:rFonts w:ascii="Times New Roman" w:hAnsi="Times New Roman" w:cs="Times New Roman"/>
                      <w:sz w:val="18"/>
                      <w:szCs w:val="18"/>
                    </w:rPr>
                    <w:t>248,0</w:t>
                  </w:r>
                </w:p>
              </w:tc>
            </w:tr>
            <w:tr w:rsidR="00AF47A6" w:rsidRPr="0039402B" w14:paraId="2855ED28" w14:textId="77777777" w:rsidTr="006D359B">
              <w:trPr>
                <w:trHeight w:val="315"/>
              </w:trPr>
              <w:tc>
                <w:tcPr>
                  <w:tcW w:w="576" w:type="dxa"/>
                  <w:noWrap/>
                  <w:hideMark/>
                </w:tcPr>
                <w:p w14:paraId="2EF7EE8D" w14:textId="77777777" w:rsidR="00AF47A6" w:rsidRPr="0039402B" w:rsidRDefault="00AF47A6" w:rsidP="00AF47A6">
                  <w:pPr>
                    <w:widowControl w:val="0"/>
                    <w:autoSpaceDE w:val="0"/>
                    <w:autoSpaceDN w:val="0"/>
                    <w:adjustRightInd w:val="0"/>
                    <w:rPr>
                      <w:rFonts w:ascii="Times New Roman" w:eastAsia="Times New Roman" w:hAnsi="Times New Roman" w:cs="Times New Roman"/>
                      <w:b/>
                      <w:bCs/>
                      <w:sz w:val="18"/>
                      <w:szCs w:val="18"/>
                      <w:lang w:eastAsia="ru-RU"/>
                    </w:rPr>
                  </w:pPr>
                  <w:r w:rsidRPr="0039402B">
                    <w:rPr>
                      <w:rFonts w:ascii="Times New Roman" w:eastAsia="Times New Roman" w:hAnsi="Times New Roman" w:cs="Times New Roman"/>
                      <w:b/>
                      <w:bCs/>
                      <w:sz w:val="18"/>
                      <w:szCs w:val="18"/>
                      <w:lang w:eastAsia="ru-RU"/>
                    </w:rPr>
                    <w:t> </w:t>
                  </w:r>
                </w:p>
              </w:tc>
              <w:tc>
                <w:tcPr>
                  <w:tcW w:w="2675" w:type="dxa"/>
                  <w:hideMark/>
                </w:tcPr>
                <w:p w14:paraId="78875DF4" w14:textId="77777777" w:rsidR="00AF47A6" w:rsidRPr="0039402B" w:rsidRDefault="00AF47A6" w:rsidP="00AF47A6">
                  <w:pPr>
                    <w:widowControl w:val="0"/>
                    <w:autoSpaceDE w:val="0"/>
                    <w:autoSpaceDN w:val="0"/>
                    <w:adjustRightInd w:val="0"/>
                    <w:rPr>
                      <w:rFonts w:ascii="Times New Roman" w:eastAsia="Times New Roman" w:hAnsi="Times New Roman" w:cs="Times New Roman"/>
                      <w:b/>
                      <w:bCs/>
                      <w:sz w:val="18"/>
                      <w:szCs w:val="18"/>
                      <w:lang w:eastAsia="ru-RU"/>
                    </w:rPr>
                  </w:pPr>
                  <w:r w:rsidRPr="0039402B">
                    <w:rPr>
                      <w:rFonts w:ascii="Times New Roman" w:eastAsia="Times New Roman" w:hAnsi="Times New Roman" w:cs="Times New Roman"/>
                      <w:b/>
                      <w:bCs/>
                      <w:sz w:val="18"/>
                      <w:szCs w:val="18"/>
                      <w:lang w:eastAsia="ru-RU"/>
                    </w:rPr>
                    <w:t> </w:t>
                  </w:r>
                </w:p>
              </w:tc>
              <w:tc>
                <w:tcPr>
                  <w:tcW w:w="4850" w:type="dxa"/>
                  <w:hideMark/>
                </w:tcPr>
                <w:p w14:paraId="7C2C4576" w14:textId="77777777" w:rsidR="00AF47A6" w:rsidRPr="0039402B" w:rsidRDefault="00AF47A6" w:rsidP="00AF47A6">
                  <w:pPr>
                    <w:widowControl w:val="0"/>
                    <w:autoSpaceDE w:val="0"/>
                    <w:autoSpaceDN w:val="0"/>
                    <w:adjustRightInd w:val="0"/>
                    <w:rPr>
                      <w:rFonts w:ascii="Times New Roman" w:eastAsia="Times New Roman" w:hAnsi="Times New Roman" w:cs="Times New Roman"/>
                      <w:b/>
                      <w:bCs/>
                      <w:sz w:val="18"/>
                      <w:szCs w:val="18"/>
                      <w:lang w:eastAsia="ru-RU"/>
                    </w:rPr>
                  </w:pPr>
                  <w:r w:rsidRPr="0039402B">
                    <w:rPr>
                      <w:rFonts w:ascii="Times New Roman" w:eastAsia="Times New Roman" w:hAnsi="Times New Roman" w:cs="Times New Roman"/>
                      <w:b/>
                      <w:bCs/>
                      <w:sz w:val="18"/>
                      <w:szCs w:val="18"/>
                      <w:lang w:eastAsia="ru-RU"/>
                    </w:rPr>
                    <w:t>ВСЕГО ДОХОДОВ</w:t>
                  </w:r>
                </w:p>
              </w:tc>
              <w:tc>
                <w:tcPr>
                  <w:tcW w:w="1470" w:type="dxa"/>
                  <w:noWrap/>
                  <w:hideMark/>
                </w:tcPr>
                <w:p w14:paraId="4971A864" w14:textId="53D6D0BB" w:rsidR="00AF47A6" w:rsidRPr="0039402B" w:rsidRDefault="00526EB2" w:rsidP="00AF47A6">
                  <w:pPr>
                    <w:widowControl w:val="0"/>
                    <w:autoSpaceDE w:val="0"/>
                    <w:autoSpaceDN w:val="0"/>
                    <w:adjustRightInd w:val="0"/>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3526,2</w:t>
                  </w:r>
                </w:p>
              </w:tc>
            </w:tr>
          </w:tbl>
          <w:p w14:paraId="0377CF6F" w14:textId="77777777" w:rsidR="00AF47A6" w:rsidRPr="0039402B" w:rsidRDefault="00AF47A6" w:rsidP="00AF47A6">
            <w:pPr>
              <w:spacing w:after="0" w:line="240" w:lineRule="auto"/>
              <w:jc w:val="right"/>
              <w:rPr>
                <w:rFonts w:ascii="Times New Roman" w:eastAsia="Calibri" w:hAnsi="Times New Roman" w:cs="Times New Roman"/>
                <w:sz w:val="18"/>
                <w:szCs w:val="18"/>
              </w:rPr>
            </w:pPr>
          </w:p>
          <w:p w14:paraId="265D75C5" w14:textId="77777777" w:rsidR="00AF47A6" w:rsidRDefault="00AF47A6" w:rsidP="00AF47A6">
            <w:pPr>
              <w:spacing w:after="0" w:line="240" w:lineRule="auto"/>
              <w:jc w:val="right"/>
              <w:rPr>
                <w:rFonts w:ascii="Times New Roman" w:eastAsia="Calibri" w:hAnsi="Times New Roman" w:cs="Times New Roman"/>
                <w:sz w:val="18"/>
                <w:szCs w:val="18"/>
              </w:rPr>
            </w:pPr>
          </w:p>
          <w:p w14:paraId="731275C4" w14:textId="77777777" w:rsidR="00526EB2" w:rsidRDefault="00526EB2" w:rsidP="00AF47A6">
            <w:pPr>
              <w:spacing w:after="0" w:line="240" w:lineRule="auto"/>
              <w:jc w:val="right"/>
              <w:rPr>
                <w:rFonts w:ascii="Times New Roman" w:eastAsia="Calibri" w:hAnsi="Times New Roman" w:cs="Times New Roman"/>
                <w:sz w:val="18"/>
                <w:szCs w:val="18"/>
              </w:rPr>
            </w:pPr>
          </w:p>
          <w:p w14:paraId="263CC642" w14:textId="77777777" w:rsidR="00526EB2" w:rsidRDefault="00526EB2" w:rsidP="00AF47A6">
            <w:pPr>
              <w:spacing w:after="0" w:line="240" w:lineRule="auto"/>
              <w:jc w:val="right"/>
              <w:rPr>
                <w:rFonts w:ascii="Times New Roman" w:eastAsia="Calibri" w:hAnsi="Times New Roman" w:cs="Times New Roman"/>
                <w:sz w:val="18"/>
                <w:szCs w:val="18"/>
              </w:rPr>
            </w:pPr>
          </w:p>
          <w:p w14:paraId="048E94BE" w14:textId="77777777" w:rsidR="00526EB2" w:rsidRDefault="00526EB2" w:rsidP="00AF47A6">
            <w:pPr>
              <w:spacing w:after="0" w:line="240" w:lineRule="auto"/>
              <w:jc w:val="right"/>
              <w:rPr>
                <w:rFonts w:ascii="Times New Roman" w:eastAsia="Calibri" w:hAnsi="Times New Roman" w:cs="Times New Roman"/>
                <w:sz w:val="18"/>
                <w:szCs w:val="18"/>
              </w:rPr>
            </w:pPr>
          </w:p>
          <w:p w14:paraId="6CECEA6D" w14:textId="77777777" w:rsidR="00526EB2" w:rsidRDefault="00526EB2" w:rsidP="00AF47A6">
            <w:pPr>
              <w:spacing w:after="0" w:line="240" w:lineRule="auto"/>
              <w:jc w:val="right"/>
              <w:rPr>
                <w:rFonts w:ascii="Times New Roman" w:eastAsia="Calibri" w:hAnsi="Times New Roman" w:cs="Times New Roman"/>
                <w:sz w:val="18"/>
                <w:szCs w:val="18"/>
              </w:rPr>
            </w:pPr>
          </w:p>
          <w:p w14:paraId="57EA5AA5" w14:textId="77777777" w:rsidR="00526EB2" w:rsidRDefault="00526EB2" w:rsidP="00AF47A6">
            <w:pPr>
              <w:spacing w:after="0" w:line="240" w:lineRule="auto"/>
              <w:jc w:val="right"/>
              <w:rPr>
                <w:rFonts w:ascii="Times New Roman" w:eastAsia="Calibri" w:hAnsi="Times New Roman" w:cs="Times New Roman"/>
                <w:sz w:val="18"/>
                <w:szCs w:val="18"/>
              </w:rPr>
            </w:pPr>
          </w:p>
          <w:p w14:paraId="54A4604E" w14:textId="77777777" w:rsidR="00526EB2" w:rsidRDefault="00526EB2" w:rsidP="00AF47A6">
            <w:pPr>
              <w:spacing w:after="0" w:line="240" w:lineRule="auto"/>
              <w:jc w:val="right"/>
              <w:rPr>
                <w:rFonts w:ascii="Times New Roman" w:eastAsia="Calibri" w:hAnsi="Times New Roman" w:cs="Times New Roman"/>
                <w:sz w:val="18"/>
                <w:szCs w:val="18"/>
              </w:rPr>
            </w:pPr>
          </w:p>
          <w:p w14:paraId="410F6D8C" w14:textId="77777777" w:rsidR="00526EB2" w:rsidRDefault="00526EB2" w:rsidP="00AF47A6">
            <w:pPr>
              <w:spacing w:after="0" w:line="240" w:lineRule="auto"/>
              <w:jc w:val="right"/>
              <w:rPr>
                <w:rFonts w:ascii="Times New Roman" w:eastAsia="Calibri" w:hAnsi="Times New Roman" w:cs="Times New Roman"/>
                <w:sz w:val="18"/>
                <w:szCs w:val="18"/>
              </w:rPr>
            </w:pPr>
          </w:p>
          <w:p w14:paraId="07EA6C34" w14:textId="77777777" w:rsidR="00526EB2" w:rsidRDefault="00526EB2" w:rsidP="00AF47A6">
            <w:pPr>
              <w:spacing w:after="0" w:line="240" w:lineRule="auto"/>
              <w:jc w:val="right"/>
              <w:rPr>
                <w:rFonts w:ascii="Times New Roman" w:eastAsia="Calibri" w:hAnsi="Times New Roman" w:cs="Times New Roman"/>
                <w:sz w:val="18"/>
                <w:szCs w:val="18"/>
              </w:rPr>
            </w:pPr>
          </w:p>
          <w:p w14:paraId="4745C049" w14:textId="77777777" w:rsidR="00526EB2" w:rsidRDefault="00526EB2" w:rsidP="00AF47A6">
            <w:pPr>
              <w:spacing w:after="0" w:line="240" w:lineRule="auto"/>
              <w:jc w:val="right"/>
              <w:rPr>
                <w:rFonts w:ascii="Times New Roman" w:eastAsia="Calibri" w:hAnsi="Times New Roman" w:cs="Times New Roman"/>
                <w:sz w:val="18"/>
                <w:szCs w:val="18"/>
              </w:rPr>
            </w:pPr>
          </w:p>
          <w:p w14:paraId="59EE8F9A" w14:textId="77777777" w:rsidR="00526EB2" w:rsidRPr="0039402B" w:rsidRDefault="00526EB2" w:rsidP="00AF47A6">
            <w:pPr>
              <w:spacing w:after="0" w:line="240" w:lineRule="auto"/>
              <w:jc w:val="right"/>
              <w:rPr>
                <w:rFonts w:ascii="Times New Roman" w:eastAsia="Calibri" w:hAnsi="Times New Roman" w:cs="Times New Roman"/>
                <w:sz w:val="18"/>
                <w:szCs w:val="18"/>
              </w:rPr>
            </w:pPr>
          </w:p>
          <w:p w14:paraId="6A7BD2FE" w14:textId="77777777" w:rsidR="00AF47A6" w:rsidRPr="0039402B" w:rsidRDefault="00AF47A6" w:rsidP="00AF47A6">
            <w:pPr>
              <w:spacing w:after="0" w:line="240" w:lineRule="auto"/>
              <w:jc w:val="right"/>
              <w:rPr>
                <w:rFonts w:ascii="Times New Roman" w:eastAsia="Calibri" w:hAnsi="Times New Roman" w:cs="Times New Roman"/>
                <w:sz w:val="18"/>
                <w:szCs w:val="18"/>
              </w:rPr>
            </w:pPr>
            <w:r w:rsidRPr="0039402B">
              <w:rPr>
                <w:rFonts w:ascii="Times New Roman" w:eastAsia="Calibri" w:hAnsi="Times New Roman" w:cs="Times New Roman"/>
                <w:sz w:val="18"/>
                <w:szCs w:val="18"/>
              </w:rPr>
              <w:t>Приложение № 3</w:t>
            </w:r>
          </w:p>
          <w:p w14:paraId="2B5A3E9B" w14:textId="3C2A0F75" w:rsidR="00AF47A6" w:rsidRPr="0039402B" w:rsidRDefault="00AF47A6" w:rsidP="00AF47A6">
            <w:pPr>
              <w:spacing w:after="0" w:line="240" w:lineRule="auto"/>
              <w:jc w:val="right"/>
              <w:rPr>
                <w:rFonts w:ascii="Times New Roman" w:eastAsia="Calibri" w:hAnsi="Times New Roman" w:cs="Times New Roman"/>
                <w:sz w:val="18"/>
                <w:szCs w:val="18"/>
              </w:rPr>
            </w:pPr>
            <w:r w:rsidRPr="0039402B">
              <w:rPr>
                <w:rFonts w:ascii="Times New Roman" w:eastAsia="Times New Roman" w:hAnsi="Times New Roman" w:cs="Times New Roman"/>
                <w:sz w:val="18"/>
                <w:szCs w:val="18"/>
                <w:lang w:eastAsia="ru-RU"/>
              </w:rPr>
              <w:t>к решения С</w:t>
            </w:r>
            <w:r w:rsidR="00526EB2">
              <w:rPr>
                <w:rFonts w:ascii="Times New Roman" w:eastAsia="Times New Roman" w:hAnsi="Times New Roman" w:cs="Times New Roman"/>
                <w:sz w:val="18"/>
                <w:szCs w:val="18"/>
                <w:lang w:eastAsia="ru-RU"/>
              </w:rPr>
              <w:t>овета сельского поселения «Улятуй</w:t>
            </w:r>
            <w:r w:rsidRPr="0039402B">
              <w:rPr>
                <w:rFonts w:ascii="Times New Roman" w:eastAsia="Times New Roman" w:hAnsi="Times New Roman" w:cs="Times New Roman"/>
                <w:sz w:val="18"/>
                <w:szCs w:val="18"/>
                <w:lang w:eastAsia="ru-RU"/>
              </w:rPr>
              <w:t>ское»</w:t>
            </w:r>
          </w:p>
          <w:p w14:paraId="40207C1A" w14:textId="6F392BA2" w:rsidR="00AF47A6" w:rsidRPr="0039402B" w:rsidRDefault="00AF47A6" w:rsidP="00AF47A6">
            <w:pPr>
              <w:spacing w:after="0" w:line="240" w:lineRule="auto"/>
              <w:jc w:val="right"/>
              <w:rPr>
                <w:rFonts w:ascii="Times New Roman" w:eastAsia="Times New Roman" w:hAnsi="Times New Roman" w:cs="Times New Roman"/>
                <w:sz w:val="18"/>
                <w:szCs w:val="18"/>
                <w:lang w:eastAsia="ru-RU"/>
              </w:rPr>
            </w:pPr>
            <w:r w:rsidRPr="0039402B">
              <w:rPr>
                <w:rFonts w:ascii="Times New Roman" w:eastAsia="Times New Roman" w:hAnsi="Times New Roman" w:cs="Times New Roman"/>
                <w:sz w:val="18"/>
                <w:szCs w:val="18"/>
                <w:lang w:eastAsia="ru-RU"/>
              </w:rPr>
              <w:t xml:space="preserve"> «Об исполнении бю</w:t>
            </w:r>
            <w:r w:rsidR="00526EB2">
              <w:rPr>
                <w:rFonts w:ascii="Times New Roman" w:eastAsia="Times New Roman" w:hAnsi="Times New Roman" w:cs="Times New Roman"/>
                <w:sz w:val="18"/>
                <w:szCs w:val="18"/>
                <w:lang w:eastAsia="ru-RU"/>
              </w:rPr>
              <w:t>джета сельского поселения «Улятуй</w:t>
            </w:r>
            <w:r w:rsidRPr="0039402B">
              <w:rPr>
                <w:rFonts w:ascii="Times New Roman" w:eastAsia="Times New Roman" w:hAnsi="Times New Roman" w:cs="Times New Roman"/>
                <w:sz w:val="18"/>
                <w:szCs w:val="18"/>
                <w:lang w:eastAsia="ru-RU"/>
              </w:rPr>
              <w:t>ское» за 2020 год</w:t>
            </w:r>
          </w:p>
          <w:p w14:paraId="3945C956" w14:textId="77777777" w:rsidR="00AF47A6" w:rsidRPr="0039402B" w:rsidRDefault="00AF47A6" w:rsidP="00AF47A6">
            <w:pPr>
              <w:spacing w:after="0" w:line="240" w:lineRule="auto"/>
              <w:jc w:val="right"/>
              <w:rPr>
                <w:rFonts w:ascii="Times New Roman" w:eastAsia="Times New Roman" w:hAnsi="Times New Roman" w:cs="Times New Roman"/>
                <w:color w:val="000000"/>
                <w:sz w:val="18"/>
                <w:szCs w:val="18"/>
                <w:lang w:eastAsia="ru-RU"/>
              </w:rPr>
            </w:pPr>
            <w:r w:rsidRPr="0039402B">
              <w:rPr>
                <w:rFonts w:ascii="Times New Roman" w:eastAsia="Times New Roman" w:hAnsi="Times New Roman" w:cs="Times New Roman"/>
                <w:sz w:val="18"/>
                <w:szCs w:val="18"/>
                <w:lang w:eastAsia="ru-RU"/>
              </w:rPr>
              <w:t xml:space="preserve"> </w:t>
            </w:r>
            <w:r w:rsidRPr="0039402B">
              <w:rPr>
                <w:rFonts w:ascii="Times New Roman" w:eastAsia="Times New Roman" w:hAnsi="Times New Roman" w:cs="Times New Roman"/>
                <w:color w:val="000000"/>
                <w:sz w:val="18"/>
                <w:szCs w:val="18"/>
                <w:lang w:eastAsia="ru-RU"/>
              </w:rPr>
              <w:t xml:space="preserve">от «07 » июня   2021  № 24      </w:t>
            </w:r>
          </w:p>
          <w:p w14:paraId="4549C48E" w14:textId="77777777" w:rsidR="00AF47A6" w:rsidRPr="0039402B" w:rsidRDefault="00AF47A6" w:rsidP="00AF47A6">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p w14:paraId="3A064D09" w14:textId="77777777" w:rsidR="00AF47A6" w:rsidRPr="0039402B" w:rsidRDefault="00AF47A6" w:rsidP="00AF47A6">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p w14:paraId="1EC616C2" w14:textId="77777777" w:rsidR="00AF47A6" w:rsidRPr="0039402B" w:rsidRDefault="00AF47A6" w:rsidP="00AF47A6">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p w14:paraId="3063C4B4" w14:textId="77777777" w:rsidR="00AF47A6" w:rsidRPr="0039402B" w:rsidRDefault="00AF47A6" w:rsidP="00AF47A6">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p w14:paraId="7E7DF804" w14:textId="30B15D8C" w:rsidR="00AF47A6" w:rsidRPr="0039402B" w:rsidRDefault="00AF47A6" w:rsidP="00AF47A6">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lang w:eastAsia="ru-RU"/>
              </w:rPr>
            </w:pPr>
            <w:r w:rsidRPr="0039402B">
              <w:rPr>
                <w:rFonts w:ascii="Times New Roman" w:eastAsia="Times New Roman" w:hAnsi="Times New Roman" w:cs="Times New Roman"/>
                <w:b/>
                <w:color w:val="000000"/>
                <w:sz w:val="18"/>
                <w:szCs w:val="18"/>
                <w:lang w:eastAsia="ru-RU"/>
              </w:rPr>
              <w:t>Расходы бю</w:t>
            </w:r>
            <w:r w:rsidR="00CA3020">
              <w:rPr>
                <w:rFonts w:ascii="Times New Roman" w:eastAsia="Times New Roman" w:hAnsi="Times New Roman" w:cs="Times New Roman"/>
                <w:b/>
                <w:color w:val="000000"/>
                <w:sz w:val="18"/>
                <w:szCs w:val="18"/>
                <w:lang w:eastAsia="ru-RU"/>
              </w:rPr>
              <w:t>джета сельского поселения «Улятуй</w:t>
            </w:r>
            <w:r w:rsidRPr="0039402B">
              <w:rPr>
                <w:rFonts w:ascii="Times New Roman" w:eastAsia="Times New Roman" w:hAnsi="Times New Roman" w:cs="Times New Roman"/>
                <w:b/>
                <w:color w:val="000000"/>
                <w:sz w:val="18"/>
                <w:szCs w:val="18"/>
                <w:lang w:eastAsia="ru-RU"/>
              </w:rPr>
              <w:t>ское» по разделам и подразделам классификации расходов бюджетов за 2020 год</w:t>
            </w:r>
          </w:p>
          <w:p w14:paraId="41A0AE5C" w14:textId="77777777" w:rsidR="00AF47A6" w:rsidRPr="0039402B" w:rsidRDefault="00AF47A6" w:rsidP="00AF47A6">
            <w:pPr>
              <w:jc w:val="right"/>
              <w:rPr>
                <w:rFonts w:ascii="Calibri" w:eastAsia="Calibri" w:hAnsi="Calibri" w:cs="Times New Roman"/>
                <w:sz w:val="18"/>
                <w:szCs w:val="18"/>
              </w:rPr>
            </w:pPr>
          </w:p>
          <w:tbl>
            <w:tblPr>
              <w:tblW w:w="9617" w:type="dxa"/>
              <w:tblInd w:w="93" w:type="dxa"/>
              <w:tblLook w:val="04A0" w:firstRow="1" w:lastRow="0" w:firstColumn="1" w:lastColumn="0" w:noHBand="0" w:noVBand="1"/>
            </w:tblPr>
            <w:tblGrid>
              <w:gridCol w:w="95"/>
              <w:gridCol w:w="1330"/>
              <w:gridCol w:w="2546"/>
              <w:gridCol w:w="729"/>
              <w:gridCol w:w="776"/>
              <w:gridCol w:w="254"/>
              <w:gridCol w:w="968"/>
              <w:gridCol w:w="162"/>
            </w:tblGrid>
            <w:tr w:rsidR="00AF47A6" w:rsidRPr="0039402B" w14:paraId="04A73CD3" w14:textId="77777777" w:rsidTr="006D359B">
              <w:trPr>
                <w:gridBefore w:val="1"/>
                <w:gridAfter w:val="1"/>
                <w:wBefore w:w="33" w:type="dxa"/>
                <w:wAfter w:w="246" w:type="dxa"/>
                <w:trHeight w:val="255"/>
              </w:trPr>
              <w:tc>
                <w:tcPr>
                  <w:tcW w:w="565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4DD178" w14:textId="77777777" w:rsidR="00AF47A6" w:rsidRPr="0039402B" w:rsidRDefault="00AF47A6" w:rsidP="00AF47A6">
                  <w:pPr>
                    <w:jc w:val="center"/>
                    <w:rPr>
                      <w:rFonts w:ascii="Times New Roman" w:eastAsia="Times New Roman" w:hAnsi="Times New Roman" w:cs="Times New Roman"/>
                      <w:b/>
                      <w:bCs/>
                      <w:sz w:val="18"/>
                      <w:szCs w:val="18"/>
                      <w:lang w:eastAsia="ru-RU"/>
                    </w:rPr>
                  </w:pPr>
                  <w:r w:rsidRPr="0039402B">
                    <w:rPr>
                      <w:rFonts w:ascii="Times New Roman" w:eastAsia="Times New Roman" w:hAnsi="Times New Roman" w:cs="Times New Roman"/>
                      <w:b/>
                      <w:bCs/>
                      <w:sz w:val="18"/>
                      <w:szCs w:val="18"/>
                      <w:lang w:eastAsia="ru-RU"/>
                    </w:rPr>
                    <w:t>Наименование показателя</w:t>
                  </w:r>
                </w:p>
              </w:tc>
              <w:tc>
                <w:tcPr>
                  <w:tcW w:w="2058" w:type="dxa"/>
                  <w:gridSpan w:val="2"/>
                  <w:tcBorders>
                    <w:top w:val="single" w:sz="4" w:space="0" w:color="auto"/>
                    <w:left w:val="nil"/>
                    <w:bottom w:val="single" w:sz="4" w:space="0" w:color="auto"/>
                    <w:right w:val="single" w:sz="4" w:space="0" w:color="auto"/>
                  </w:tcBorders>
                  <w:shd w:val="clear" w:color="auto" w:fill="auto"/>
                  <w:noWrap/>
                  <w:vAlign w:val="bottom"/>
                  <w:hideMark/>
                </w:tcPr>
                <w:p w14:paraId="6069BE76" w14:textId="77777777" w:rsidR="00AF47A6" w:rsidRPr="0039402B" w:rsidRDefault="00AF47A6" w:rsidP="00AF47A6">
                  <w:pPr>
                    <w:jc w:val="center"/>
                    <w:rPr>
                      <w:rFonts w:ascii="Times New Roman" w:eastAsia="Times New Roman" w:hAnsi="Times New Roman" w:cs="Times New Roman"/>
                      <w:b/>
                      <w:bCs/>
                      <w:sz w:val="18"/>
                      <w:szCs w:val="18"/>
                      <w:lang w:eastAsia="ru-RU"/>
                    </w:rPr>
                  </w:pPr>
                  <w:r w:rsidRPr="0039402B">
                    <w:rPr>
                      <w:rFonts w:ascii="Times New Roman" w:eastAsia="Times New Roman" w:hAnsi="Times New Roman" w:cs="Times New Roman"/>
                      <w:b/>
                      <w:bCs/>
                      <w:sz w:val="18"/>
                      <w:szCs w:val="18"/>
                      <w:lang w:eastAsia="ru-RU"/>
                    </w:rPr>
                    <w:t>коды</w:t>
                  </w:r>
                </w:p>
              </w:tc>
              <w:tc>
                <w:tcPr>
                  <w:tcW w:w="162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3BC94D9" w14:textId="77777777" w:rsidR="00AF47A6" w:rsidRPr="0039402B" w:rsidRDefault="00AF47A6" w:rsidP="00AF47A6">
                  <w:pPr>
                    <w:jc w:val="center"/>
                    <w:rPr>
                      <w:rFonts w:ascii="Times New Roman" w:eastAsia="Times New Roman" w:hAnsi="Times New Roman" w:cs="Times New Roman"/>
                      <w:b/>
                      <w:bCs/>
                      <w:sz w:val="18"/>
                      <w:szCs w:val="18"/>
                      <w:lang w:eastAsia="ru-RU"/>
                    </w:rPr>
                  </w:pPr>
                  <w:r w:rsidRPr="0039402B">
                    <w:rPr>
                      <w:rFonts w:ascii="Times New Roman" w:eastAsia="Times New Roman" w:hAnsi="Times New Roman" w:cs="Times New Roman"/>
                      <w:b/>
                      <w:bCs/>
                      <w:sz w:val="18"/>
                      <w:szCs w:val="18"/>
                      <w:lang w:eastAsia="ru-RU"/>
                    </w:rPr>
                    <w:t>Сумма     (тыс. рублей)</w:t>
                  </w:r>
                </w:p>
              </w:tc>
            </w:tr>
            <w:tr w:rsidR="00AF47A6" w:rsidRPr="0039402B" w14:paraId="59E17475" w14:textId="77777777" w:rsidTr="006D359B">
              <w:trPr>
                <w:gridBefore w:val="1"/>
                <w:gridAfter w:val="1"/>
                <w:wBefore w:w="33" w:type="dxa"/>
                <w:wAfter w:w="246" w:type="dxa"/>
                <w:trHeight w:val="255"/>
              </w:trPr>
              <w:tc>
                <w:tcPr>
                  <w:tcW w:w="5652" w:type="dxa"/>
                  <w:gridSpan w:val="2"/>
                  <w:vMerge/>
                  <w:tcBorders>
                    <w:top w:val="single" w:sz="4" w:space="0" w:color="auto"/>
                    <w:left w:val="single" w:sz="4" w:space="0" w:color="auto"/>
                    <w:bottom w:val="single" w:sz="4" w:space="0" w:color="auto"/>
                    <w:right w:val="single" w:sz="4" w:space="0" w:color="auto"/>
                  </w:tcBorders>
                  <w:vAlign w:val="center"/>
                  <w:hideMark/>
                </w:tcPr>
                <w:p w14:paraId="1ED52506" w14:textId="77777777" w:rsidR="00AF47A6" w:rsidRPr="0039402B" w:rsidRDefault="00AF47A6" w:rsidP="00AF47A6">
                  <w:pPr>
                    <w:rPr>
                      <w:rFonts w:ascii="Times New Roman" w:eastAsia="Times New Roman" w:hAnsi="Times New Roman" w:cs="Times New Roman"/>
                      <w:bCs/>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bottom"/>
                  <w:hideMark/>
                </w:tcPr>
                <w:p w14:paraId="71FA1DC2" w14:textId="77777777" w:rsidR="00AF47A6" w:rsidRPr="0039402B" w:rsidRDefault="00AF47A6" w:rsidP="00AF47A6">
                  <w:pPr>
                    <w:jc w:val="center"/>
                    <w:rPr>
                      <w:rFonts w:ascii="Times New Roman" w:eastAsia="Times New Roman" w:hAnsi="Times New Roman" w:cs="Times New Roman"/>
                      <w:b/>
                      <w:bCs/>
                      <w:sz w:val="18"/>
                      <w:szCs w:val="18"/>
                      <w:lang w:eastAsia="ru-RU"/>
                    </w:rPr>
                  </w:pPr>
                  <w:r w:rsidRPr="0039402B">
                    <w:rPr>
                      <w:rFonts w:ascii="Times New Roman" w:eastAsia="Times New Roman" w:hAnsi="Times New Roman" w:cs="Times New Roman"/>
                      <w:b/>
                      <w:bCs/>
                      <w:sz w:val="18"/>
                      <w:szCs w:val="18"/>
                      <w:lang w:eastAsia="ru-RU"/>
                    </w:rPr>
                    <w:t>РЗ</w:t>
                  </w:r>
                </w:p>
              </w:tc>
              <w:tc>
                <w:tcPr>
                  <w:tcW w:w="1065" w:type="dxa"/>
                  <w:tcBorders>
                    <w:top w:val="nil"/>
                    <w:left w:val="nil"/>
                    <w:bottom w:val="single" w:sz="4" w:space="0" w:color="auto"/>
                    <w:right w:val="single" w:sz="4" w:space="0" w:color="auto"/>
                  </w:tcBorders>
                  <w:shd w:val="clear" w:color="auto" w:fill="auto"/>
                  <w:noWrap/>
                  <w:vAlign w:val="bottom"/>
                  <w:hideMark/>
                </w:tcPr>
                <w:p w14:paraId="23549FBA" w14:textId="77777777" w:rsidR="00AF47A6" w:rsidRPr="0039402B" w:rsidRDefault="00AF47A6" w:rsidP="00AF47A6">
                  <w:pPr>
                    <w:jc w:val="center"/>
                    <w:rPr>
                      <w:rFonts w:ascii="Times New Roman" w:eastAsia="Times New Roman" w:hAnsi="Times New Roman" w:cs="Times New Roman"/>
                      <w:b/>
                      <w:bCs/>
                      <w:sz w:val="18"/>
                      <w:szCs w:val="18"/>
                      <w:lang w:eastAsia="ru-RU"/>
                    </w:rPr>
                  </w:pPr>
                  <w:r w:rsidRPr="0039402B">
                    <w:rPr>
                      <w:rFonts w:ascii="Times New Roman" w:eastAsia="Times New Roman" w:hAnsi="Times New Roman" w:cs="Times New Roman"/>
                      <w:b/>
                      <w:bCs/>
                      <w:sz w:val="18"/>
                      <w:szCs w:val="18"/>
                      <w:lang w:eastAsia="ru-RU"/>
                    </w:rPr>
                    <w:t>ПР</w:t>
                  </w:r>
                </w:p>
              </w:tc>
              <w:tc>
                <w:tcPr>
                  <w:tcW w:w="1628" w:type="dxa"/>
                  <w:gridSpan w:val="2"/>
                  <w:vMerge/>
                  <w:tcBorders>
                    <w:top w:val="single" w:sz="4" w:space="0" w:color="auto"/>
                    <w:left w:val="single" w:sz="4" w:space="0" w:color="auto"/>
                    <w:bottom w:val="single" w:sz="4" w:space="0" w:color="auto"/>
                    <w:right w:val="single" w:sz="4" w:space="0" w:color="auto"/>
                  </w:tcBorders>
                  <w:vAlign w:val="center"/>
                  <w:hideMark/>
                </w:tcPr>
                <w:p w14:paraId="00806CFA" w14:textId="77777777" w:rsidR="00AF47A6" w:rsidRPr="0039402B" w:rsidRDefault="00AF47A6" w:rsidP="00AF47A6">
                  <w:pPr>
                    <w:rPr>
                      <w:rFonts w:ascii="Times New Roman" w:eastAsia="Times New Roman" w:hAnsi="Times New Roman" w:cs="Times New Roman"/>
                      <w:bCs/>
                      <w:sz w:val="18"/>
                      <w:szCs w:val="18"/>
                      <w:lang w:eastAsia="ru-RU"/>
                    </w:rPr>
                  </w:pPr>
                </w:p>
              </w:tc>
            </w:tr>
            <w:tr w:rsidR="00AF47A6" w:rsidRPr="0039402B" w14:paraId="59EACDB4" w14:textId="77777777" w:rsidTr="006D359B">
              <w:trPr>
                <w:gridBefore w:val="1"/>
                <w:gridAfter w:val="1"/>
                <w:wBefore w:w="33" w:type="dxa"/>
                <w:wAfter w:w="246" w:type="dxa"/>
                <w:trHeight w:val="255"/>
              </w:trPr>
              <w:tc>
                <w:tcPr>
                  <w:tcW w:w="5652" w:type="dxa"/>
                  <w:gridSpan w:val="2"/>
                  <w:tcBorders>
                    <w:top w:val="nil"/>
                    <w:left w:val="single" w:sz="4" w:space="0" w:color="auto"/>
                    <w:bottom w:val="single" w:sz="4" w:space="0" w:color="auto"/>
                    <w:right w:val="single" w:sz="4" w:space="0" w:color="auto"/>
                  </w:tcBorders>
                  <w:shd w:val="clear" w:color="auto" w:fill="auto"/>
                  <w:noWrap/>
                  <w:vAlign w:val="bottom"/>
                  <w:hideMark/>
                </w:tcPr>
                <w:p w14:paraId="393D8AD7" w14:textId="77777777" w:rsidR="00AF47A6" w:rsidRPr="0039402B" w:rsidRDefault="00AF47A6" w:rsidP="00AF47A6">
                  <w:pPr>
                    <w:jc w:val="center"/>
                    <w:rPr>
                      <w:rFonts w:ascii="Times New Roman" w:eastAsia="Times New Roman" w:hAnsi="Times New Roman" w:cs="Times New Roman"/>
                      <w:bCs/>
                      <w:sz w:val="18"/>
                      <w:szCs w:val="18"/>
                      <w:lang w:eastAsia="ru-RU"/>
                    </w:rPr>
                  </w:pPr>
                  <w:r w:rsidRPr="0039402B">
                    <w:rPr>
                      <w:rFonts w:ascii="Times New Roman" w:eastAsia="Times New Roman" w:hAnsi="Times New Roman" w:cs="Times New Roman"/>
                      <w:bCs/>
                      <w:sz w:val="18"/>
                      <w:szCs w:val="18"/>
                      <w:lang w:eastAsia="ru-RU"/>
                    </w:rPr>
                    <w:t>1</w:t>
                  </w:r>
                </w:p>
              </w:tc>
              <w:tc>
                <w:tcPr>
                  <w:tcW w:w="993" w:type="dxa"/>
                  <w:tcBorders>
                    <w:top w:val="nil"/>
                    <w:left w:val="nil"/>
                    <w:bottom w:val="single" w:sz="4" w:space="0" w:color="auto"/>
                    <w:right w:val="single" w:sz="4" w:space="0" w:color="auto"/>
                  </w:tcBorders>
                  <w:shd w:val="clear" w:color="auto" w:fill="auto"/>
                  <w:noWrap/>
                  <w:vAlign w:val="bottom"/>
                  <w:hideMark/>
                </w:tcPr>
                <w:p w14:paraId="09043359" w14:textId="77777777" w:rsidR="00AF47A6" w:rsidRPr="0039402B" w:rsidRDefault="00AF47A6" w:rsidP="00AF47A6">
                  <w:pPr>
                    <w:jc w:val="center"/>
                    <w:rPr>
                      <w:rFonts w:ascii="Times New Roman" w:eastAsia="Times New Roman" w:hAnsi="Times New Roman" w:cs="Times New Roman"/>
                      <w:bCs/>
                      <w:sz w:val="18"/>
                      <w:szCs w:val="18"/>
                      <w:lang w:eastAsia="ru-RU"/>
                    </w:rPr>
                  </w:pPr>
                  <w:r w:rsidRPr="0039402B">
                    <w:rPr>
                      <w:rFonts w:ascii="Times New Roman" w:eastAsia="Times New Roman" w:hAnsi="Times New Roman" w:cs="Times New Roman"/>
                      <w:bCs/>
                      <w:sz w:val="18"/>
                      <w:szCs w:val="18"/>
                      <w:lang w:eastAsia="ru-RU"/>
                    </w:rPr>
                    <w:t>2</w:t>
                  </w:r>
                </w:p>
              </w:tc>
              <w:tc>
                <w:tcPr>
                  <w:tcW w:w="1065" w:type="dxa"/>
                  <w:tcBorders>
                    <w:top w:val="nil"/>
                    <w:left w:val="nil"/>
                    <w:bottom w:val="single" w:sz="4" w:space="0" w:color="auto"/>
                    <w:right w:val="single" w:sz="4" w:space="0" w:color="auto"/>
                  </w:tcBorders>
                  <w:shd w:val="clear" w:color="auto" w:fill="auto"/>
                  <w:noWrap/>
                  <w:vAlign w:val="bottom"/>
                  <w:hideMark/>
                </w:tcPr>
                <w:p w14:paraId="01329DA0" w14:textId="77777777" w:rsidR="00AF47A6" w:rsidRPr="0039402B" w:rsidRDefault="00AF47A6" w:rsidP="00AF47A6">
                  <w:pPr>
                    <w:jc w:val="center"/>
                    <w:rPr>
                      <w:rFonts w:ascii="Times New Roman" w:eastAsia="Times New Roman" w:hAnsi="Times New Roman" w:cs="Times New Roman"/>
                      <w:bCs/>
                      <w:sz w:val="18"/>
                      <w:szCs w:val="18"/>
                      <w:lang w:eastAsia="ru-RU"/>
                    </w:rPr>
                  </w:pPr>
                  <w:r w:rsidRPr="0039402B">
                    <w:rPr>
                      <w:rFonts w:ascii="Times New Roman" w:eastAsia="Times New Roman" w:hAnsi="Times New Roman" w:cs="Times New Roman"/>
                      <w:bCs/>
                      <w:sz w:val="18"/>
                      <w:szCs w:val="18"/>
                      <w:lang w:eastAsia="ru-RU"/>
                    </w:rPr>
                    <w:t>3</w:t>
                  </w:r>
                </w:p>
              </w:tc>
              <w:tc>
                <w:tcPr>
                  <w:tcW w:w="1628" w:type="dxa"/>
                  <w:gridSpan w:val="2"/>
                  <w:tcBorders>
                    <w:top w:val="nil"/>
                    <w:left w:val="nil"/>
                    <w:bottom w:val="single" w:sz="4" w:space="0" w:color="auto"/>
                    <w:right w:val="single" w:sz="4" w:space="0" w:color="auto"/>
                  </w:tcBorders>
                  <w:shd w:val="clear" w:color="auto" w:fill="auto"/>
                  <w:vAlign w:val="bottom"/>
                  <w:hideMark/>
                </w:tcPr>
                <w:p w14:paraId="0DD5B0C2" w14:textId="77777777" w:rsidR="00AF47A6" w:rsidRPr="0039402B" w:rsidRDefault="00AF47A6" w:rsidP="00AF47A6">
                  <w:pPr>
                    <w:jc w:val="center"/>
                    <w:rPr>
                      <w:rFonts w:ascii="Times New Roman" w:eastAsia="Times New Roman" w:hAnsi="Times New Roman" w:cs="Times New Roman"/>
                      <w:bCs/>
                      <w:sz w:val="18"/>
                      <w:szCs w:val="18"/>
                      <w:lang w:eastAsia="ru-RU"/>
                    </w:rPr>
                  </w:pPr>
                  <w:r w:rsidRPr="0039402B">
                    <w:rPr>
                      <w:rFonts w:ascii="Times New Roman" w:eastAsia="Times New Roman" w:hAnsi="Times New Roman" w:cs="Times New Roman"/>
                      <w:bCs/>
                      <w:sz w:val="18"/>
                      <w:szCs w:val="18"/>
                      <w:lang w:eastAsia="ru-RU"/>
                    </w:rPr>
                    <w:t>4</w:t>
                  </w:r>
                </w:p>
              </w:tc>
            </w:tr>
            <w:tr w:rsidR="00AF47A6" w:rsidRPr="0039402B" w14:paraId="7AD5BC7A" w14:textId="77777777" w:rsidTr="006D359B">
              <w:trPr>
                <w:gridBefore w:val="1"/>
                <w:gridAfter w:val="1"/>
                <w:wBefore w:w="33" w:type="dxa"/>
                <w:wAfter w:w="246" w:type="dxa"/>
                <w:trHeight w:val="170"/>
              </w:trPr>
              <w:tc>
                <w:tcPr>
                  <w:tcW w:w="5652" w:type="dxa"/>
                  <w:gridSpan w:val="2"/>
                  <w:tcBorders>
                    <w:top w:val="nil"/>
                    <w:left w:val="single" w:sz="4" w:space="0" w:color="auto"/>
                    <w:bottom w:val="single" w:sz="4" w:space="0" w:color="auto"/>
                    <w:right w:val="single" w:sz="4" w:space="0" w:color="auto"/>
                  </w:tcBorders>
                  <w:shd w:val="clear" w:color="000000" w:fill="FFFFFF"/>
                  <w:vAlign w:val="bottom"/>
                  <w:hideMark/>
                </w:tcPr>
                <w:p w14:paraId="1FE265D2" w14:textId="77777777" w:rsidR="00AF47A6" w:rsidRPr="0039402B" w:rsidRDefault="00AF47A6" w:rsidP="00AF47A6">
                  <w:pPr>
                    <w:jc w:val="both"/>
                    <w:rPr>
                      <w:rFonts w:ascii="Times New Roman" w:eastAsia="Times New Roman" w:hAnsi="Times New Roman" w:cs="Times New Roman"/>
                      <w:bCs/>
                      <w:sz w:val="18"/>
                      <w:szCs w:val="18"/>
                      <w:lang w:eastAsia="ru-RU"/>
                    </w:rPr>
                  </w:pPr>
                  <w:r w:rsidRPr="0039402B">
                    <w:rPr>
                      <w:rFonts w:ascii="Times New Roman" w:eastAsia="Times New Roman" w:hAnsi="Times New Roman" w:cs="Times New Roman"/>
                      <w:bCs/>
                      <w:sz w:val="18"/>
                      <w:szCs w:val="18"/>
                      <w:lang w:eastAsia="ru-RU"/>
                    </w:rPr>
                    <w:t>ОБЩЕГОСУДАРСТВЕННЫЕ ВОПРОСЫ</w:t>
                  </w:r>
                </w:p>
              </w:tc>
              <w:tc>
                <w:tcPr>
                  <w:tcW w:w="993" w:type="dxa"/>
                  <w:tcBorders>
                    <w:top w:val="nil"/>
                    <w:left w:val="nil"/>
                    <w:bottom w:val="single" w:sz="4" w:space="0" w:color="auto"/>
                    <w:right w:val="single" w:sz="4" w:space="0" w:color="auto"/>
                  </w:tcBorders>
                  <w:shd w:val="clear" w:color="000000" w:fill="FFFFFF"/>
                  <w:noWrap/>
                  <w:vAlign w:val="bottom"/>
                  <w:hideMark/>
                </w:tcPr>
                <w:p w14:paraId="4B68E8FA" w14:textId="77777777" w:rsidR="00AF47A6" w:rsidRPr="0039402B" w:rsidRDefault="00AF47A6" w:rsidP="00AF47A6">
                  <w:pPr>
                    <w:jc w:val="center"/>
                    <w:rPr>
                      <w:rFonts w:ascii="Times New Roman" w:eastAsia="Times New Roman" w:hAnsi="Times New Roman" w:cs="Times New Roman"/>
                      <w:bCs/>
                      <w:sz w:val="18"/>
                      <w:szCs w:val="18"/>
                      <w:lang w:eastAsia="ru-RU"/>
                    </w:rPr>
                  </w:pPr>
                  <w:r w:rsidRPr="0039402B">
                    <w:rPr>
                      <w:rFonts w:ascii="Times New Roman" w:eastAsia="Times New Roman" w:hAnsi="Times New Roman" w:cs="Times New Roman"/>
                      <w:bCs/>
                      <w:sz w:val="18"/>
                      <w:szCs w:val="18"/>
                      <w:lang w:eastAsia="ru-RU"/>
                    </w:rPr>
                    <w:t>01</w:t>
                  </w:r>
                </w:p>
              </w:tc>
              <w:tc>
                <w:tcPr>
                  <w:tcW w:w="1065" w:type="dxa"/>
                  <w:tcBorders>
                    <w:top w:val="nil"/>
                    <w:left w:val="nil"/>
                    <w:bottom w:val="single" w:sz="4" w:space="0" w:color="auto"/>
                    <w:right w:val="single" w:sz="4" w:space="0" w:color="auto"/>
                  </w:tcBorders>
                  <w:shd w:val="clear" w:color="000000" w:fill="FFFFFF"/>
                  <w:noWrap/>
                  <w:vAlign w:val="bottom"/>
                  <w:hideMark/>
                </w:tcPr>
                <w:p w14:paraId="12BEA7CC" w14:textId="77777777" w:rsidR="00AF47A6" w:rsidRPr="0039402B" w:rsidRDefault="00AF47A6" w:rsidP="00AF47A6">
                  <w:pPr>
                    <w:jc w:val="center"/>
                    <w:rPr>
                      <w:rFonts w:ascii="Times New Roman" w:eastAsia="Times New Roman" w:hAnsi="Times New Roman" w:cs="Times New Roman"/>
                      <w:bCs/>
                      <w:sz w:val="18"/>
                      <w:szCs w:val="18"/>
                      <w:lang w:eastAsia="ru-RU"/>
                    </w:rPr>
                  </w:pPr>
                  <w:r w:rsidRPr="0039402B">
                    <w:rPr>
                      <w:rFonts w:ascii="Times New Roman" w:eastAsia="Times New Roman" w:hAnsi="Times New Roman" w:cs="Times New Roman"/>
                      <w:bCs/>
                      <w:sz w:val="18"/>
                      <w:szCs w:val="18"/>
                      <w:lang w:eastAsia="ru-RU"/>
                    </w:rPr>
                    <w:t>00</w:t>
                  </w:r>
                </w:p>
              </w:tc>
              <w:tc>
                <w:tcPr>
                  <w:tcW w:w="1628" w:type="dxa"/>
                  <w:gridSpan w:val="2"/>
                  <w:tcBorders>
                    <w:top w:val="nil"/>
                    <w:left w:val="nil"/>
                    <w:bottom w:val="single" w:sz="4" w:space="0" w:color="auto"/>
                    <w:right w:val="single" w:sz="4" w:space="0" w:color="auto"/>
                  </w:tcBorders>
                  <w:shd w:val="clear" w:color="000000" w:fill="FFFFFF"/>
                  <w:vAlign w:val="bottom"/>
                  <w:hideMark/>
                </w:tcPr>
                <w:p w14:paraId="373802F2" w14:textId="29331E01" w:rsidR="00AF47A6" w:rsidRPr="0039402B" w:rsidRDefault="00526EB2" w:rsidP="00AF47A6">
                  <w:pPr>
                    <w:jc w:val="right"/>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2951,9</w:t>
                  </w:r>
                </w:p>
              </w:tc>
            </w:tr>
            <w:tr w:rsidR="00AF47A6" w:rsidRPr="0039402B" w14:paraId="496C572F" w14:textId="77777777" w:rsidTr="006D359B">
              <w:trPr>
                <w:gridBefore w:val="1"/>
                <w:gridAfter w:val="1"/>
                <w:wBefore w:w="33" w:type="dxa"/>
                <w:wAfter w:w="246" w:type="dxa"/>
                <w:trHeight w:val="815"/>
              </w:trPr>
              <w:tc>
                <w:tcPr>
                  <w:tcW w:w="5652" w:type="dxa"/>
                  <w:gridSpan w:val="2"/>
                  <w:tcBorders>
                    <w:top w:val="nil"/>
                    <w:left w:val="single" w:sz="4" w:space="0" w:color="auto"/>
                    <w:bottom w:val="single" w:sz="4" w:space="0" w:color="auto"/>
                    <w:right w:val="single" w:sz="4" w:space="0" w:color="auto"/>
                  </w:tcBorders>
                  <w:shd w:val="clear" w:color="000000" w:fill="FFFFFF"/>
                  <w:vAlign w:val="bottom"/>
                  <w:hideMark/>
                </w:tcPr>
                <w:p w14:paraId="74AC87DB" w14:textId="77777777" w:rsidR="00AF47A6" w:rsidRPr="0039402B" w:rsidRDefault="00AF47A6" w:rsidP="00AF47A6">
                  <w:pPr>
                    <w:jc w:val="both"/>
                    <w:rPr>
                      <w:rFonts w:ascii="Times New Roman" w:eastAsia="Times New Roman" w:hAnsi="Times New Roman" w:cs="Times New Roman"/>
                      <w:bCs/>
                      <w:i/>
                      <w:iCs/>
                      <w:sz w:val="18"/>
                      <w:szCs w:val="18"/>
                      <w:lang w:eastAsia="ru-RU"/>
                    </w:rPr>
                  </w:pPr>
                  <w:r w:rsidRPr="0039402B">
                    <w:rPr>
                      <w:rFonts w:ascii="Times New Roman" w:eastAsia="Times New Roman" w:hAnsi="Times New Roman" w:cs="Times New Roman"/>
                      <w:bCs/>
                      <w:i/>
                      <w:iCs/>
                      <w:sz w:val="18"/>
                      <w:szCs w:val="18"/>
                      <w:lang w:eastAsia="ru-RU"/>
                    </w:rPr>
                    <w:t>Функционирование высшего должностного лица субъекта Российской Федерации и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bottom"/>
                  <w:hideMark/>
                </w:tcPr>
                <w:p w14:paraId="19E4E05C" w14:textId="77777777" w:rsidR="00AF47A6" w:rsidRPr="0039402B" w:rsidRDefault="00AF47A6" w:rsidP="00AF47A6">
                  <w:pPr>
                    <w:jc w:val="center"/>
                    <w:rPr>
                      <w:rFonts w:ascii="Times New Roman" w:eastAsia="Times New Roman" w:hAnsi="Times New Roman" w:cs="Times New Roman"/>
                      <w:bCs/>
                      <w:sz w:val="18"/>
                      <w:szCs w:val="18"/>
                      <w:lang w:eastAsia="ru-RU"/>
                    </w:rPr>
                  </w:pPr>
                  <w:r w:rsidRPr="0039402B">
                    <w:rPr>
                      <w:rFonts w:ascii="Times New Roman" w:eastAsia="Times New Roman" w:hAnsi="Times New Roman" w:cs="Times New Roman"/>
                      <w:bCs/>
                      <w:sz w:val="18"/>
                      <w:szCs w:val="18"/>
                      <w:lang w:eastAsia="ru-RU"/>
                    </w:rPr>
                    <w:t>01</w:t>
                  </w:r>
                </w:p>
              </w:tc>
              <w:tc>
                <w:tcPr>
                  <w:tcW w:w="1065" w:type="dxa"/>
                  <w:tcBorders>
                    <w:top w:val="nil"/>
                    <w:left w:val="nil"/>
                    <w:bottom w:val="single" w:sz="4" w:space="0" w:color="auto"/>
                    <w:right w:val="single" w:sz="4" w:space="0" w:color="auto"/>
                  </w:tcBorders>
                  <w:shd w:val="clear" w:color="000000" w:fill="FFFFFF"/>
                  <w:noWrap/>
                  <w:vAlign w:val="bottom"/>
                  <w:hideMark/>
                </w:tcPr>
                <w:p w14:paraId="7C7FF060" w14:textId="77777777" w:rsidR="00AF47A6" w:rsidRPr="0039402B" w:rsidRDefault="00AF47A6" w:rsidP="00AF47A6">
                  <w:pPr>
                    <w:jc w:val="center"/>
                    <w:rPr>
                      <w:rFonts w:ascii="Times New Roman" w:eastAsia="Times New Roman" w:hAnsi="Times New Roman" w:cs="Times New Roman"/>
                      <w:bCs/>
                      <w:sz w:val="18"/>
                      <w:szCs w:val="18"/>
                      <w:lang w:eastAsia="ru-RU"/>
                    </w:rPr>
                  </w:pPr>
                  <w:r w:rsidRPr="0039402B">
                    <w:rPr>
                      <w:rFonts w:ascii="Times New Roman" w:eastAsia="Times New Roman" w:hAnsi="Times New Roman" w:cs="Times New Roman"/>
                      <w:bCs/>
                      <w:sz w:val="18"/>
                      <w:szCs w:val="18"/>
                      <w:lang w:eastAsia="ru-RU"/>
                    </w:rPr>
                    <w:t>02</w:t>
                  </w:r>
                </w:p>
              </w:tc>
              <w:tc>
                <w:tcPr>
                  <w:tcW w:w="1628" w:type="dxa"/>
                  <w:gridSpan w:val="2"/>
                  <w:tcBorders>
                    <w:top w:val="nil"/>
                    <w:left w:val="nil"/>
                    <w:bottom w:val="single" w:sz="4" w:space="0" w:color="auto"/>
                    <w:right w:val="single" w:sz="4" w:space="0" w:color="auto"/>
                  </w:tcBorders>
                  <w:shd w:val="clear" w:color="000000" w:fill="FFFFFF"/>
                  <w:vAlign w:val="bottom"/>
                  <w:hideMark/>
                </w:tcPr>
                <w:p w14:paraId="5335939A" w14:textId="52C60534" w:rsidR="00AF47A6" w:rsidRPr="0039402B" w:rsidRDefault="00526EB2" w:rsidP="00AF47A6">
                  <w:pPr>
                    <w:jc w:val="right"/>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633</w:t>
                  </w:r>
                  <w:r w:rsidR="00AF47A6" w:rsidRPr="0039402B">
                    <w:rPr>
                      <w:rFonts w:ascii="Times New Roman" w:eastAsia="Times New Roman" w:hAnsi="Times New Roman" w:cs="Times New Roman"/>
                      <w:bCs/>
                      <w:sz w:val="18"/>
                      <w:szCs w:val="18"/>
                      <w:lang w:eastAsia="ru-RU"/>
                    </w:rPr>
                    <w:t>,2</w:t>
                  </w:r>
                </w:p>
              </w:tc>
            </w:tr>
            <w:tr w:rsidR="00AF47A6" w:rsidRPr="0039402B" w14:paraId="1B506C18" w14:textId="77777777" w:rsidTr="006D359B">
              <w:trPr>
                <w:gridBefore w:val="1"/>
                <w:gridAfter w:val="1"/>
                <w:wBefore w:w="33" w:type="dxa"/>
                <w:wAfter w:w="246" w:type="dxa"/>
                <w:trHeight w:val="1156"/>
              </w:trPr>
              <w:tc>
                <w:tcPr>
                  <w:tcW w:w="5652" w:type="dxa"/>
                  <w:gridSpan w:val="2"/>
                  <w:tcBorders>
                    <w:top w:val="nil"/>
                    <w:left w:val="single" w:sz="4" w:space="0" w:color="auto"/>
                    <w:bottom w:val="single" w:sz="4" w:space="0" w:color="auto"/>
                    <w:right w:val="single" w:sz="4" w:space="0" w:color="auto"/>
                  </w:tcBorders>
                  <w:shd w:val="clear" w:color="000000" w:fill="FFFFFF"/>
                  <w:vAlign w:val="bottom"/>
                  <w:hideMark/>
                </w:tcPr>
                <w:p w14:paraId="5C59708D" w14:textId="77777777" w:rsidR="00AF47A6" w:rsidRPr="0039402B" w:rsidRDefault="00AF47A6" w:rsidP="00AF47A6">
                  <w:pPr>
                    <w:jc w:val="both"/>
                    <w:rPr>
                      <w:rFonts w:ascii="Times New Roman" w:eastAsia="Times New Roman" w:hAnsi="Times New Roman" w:cs="Times New Roman"/>
                      <w:bCs/>
                      <w:i/>
                      <w:iCs/>
                      <w:sz w:val="18"/>
                      <w:szCs w:val="18"/>
                      <w:lang w:eastAsia="ru-RU"/>
                    </w:rPr>
                  </w:pPr>
                  <w:r w:rsidRPr="0039402B">
                    <w:rPr>
                      <w:rFonts w:ascii="Times New Roman" w:eastAsia="Times New Roman" w:hAnsi="Times New Roman" w:cs="Times New Roman"/>
                      <w:bCs/>
                      <w:i/>
                      <w:i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tcBorders>
                    <w:top w:val="nil"/>
                    <w:left w:val="nil"/>
                    <w:bottom w:val="single" w:sz="4" w:space="0" w:color="auto"/>
                    <w:right w:val="single" w:sz="4" w:space="0" w:color="auto"/>
                  </w:tcBorders>
                  <w:shd w:val="clear" w:color="000000" w:fill="FFFFFF"/>
                  <w:noWrap/>
                  <w:vAlign w:val="bottom"/>
                  <w:hideMark/>
                </w:tcPr>
                <w:p w14:paraId="6E3FC030" w14:textId="77777777" w:rsidR="00AF47A6" w:rsidRPr="0039402B" w:rsidRDefault="00AF47A6" w:rsidP="00AF47A6">
                  <w:pPr>
                    <w:jc w:val="center"/>
                    <w:rPr>
                      <w:rFonts w:ascii="Times New Roman" w:eastAsia="Times New Roman" w:hAnsi="Times New Roman" w:cs="Times New Roman"/>
                      <w:bCs/>
                      <w:sz w:val="18"/>
                      <w:szCs w:val="18"/>
                      <w:lang w:eastAsia="ru-RU"/>
                    </w:rPr>
                  </w:pPr>
                  <w:r w:rsidRPr="0039402B">
                    <w:rPr>
                      <w:rFonts w:ascii="Times New Roman" w:eastAsia="Times New Roman" w:hAnsi="Times New Roman" w:cs="Times New Roman"/>
                      <w:bCs/>
                      <w:sz w:val="18"/>
                      <w:szCs w:val="18"/>
                      <w:lang w:eastAsia="ru-RU"/>
                    </w:rPr>
                    <w:t>01</w:t>
                  </w:r>
                </w:p>
              </w:tc>
              <w:tc>
                <w:tcPr>
                  <w:tcW w:w="1065" w:type="dxa"/>
                  <w:tcBorders>
                    <w:top w:val="nil"/>
                    <w:left w:val="nil"/>
                    <w:bottom w:val="single" w:sz="4" w:space="0" w:color="auto"/>
                    <w:right w:val="single" w:sz="4" w:space="0" w:color="auto"/>
                  </w:tcBorders>
                  <w:shd w:val="clear" w:color="000000" w:fill="FFFFFF"/>
                  <w:noWrap/>
                  <w:vAlign w:val="bottom"/>
                  <w:hideMark/>
                </w:tcPr>
                <w:p w14:paraId="1EBCF204" w14:textId="77777777" w:rsidR="00AF47A6" w:rsidRPr="0039402B" w:rsidRDefault="00AF47A6" w:rsidP="00AF47A6">
                  <w:pPr>
                    <w:jc w:val="center"/>
                    <w:rPr>
                      <w:rFonts w:ascii="Times New Roman" w:eastAsia="Times New Roman" w:hAnsi="Times New Roman" w:cs="Times New Roman"/>
                      <w:bCs/>
                      <w:sz w:val="18"/>
                      <w:szCs w:val="18"/>
                      <w:lang w:eastAsia="ru-RU"/>
                    </w:rPr>
                  </w:pPr>
                  <w:r w:rsidRPr="0039402B">
                    <w:rPr>
                      <w:rFonts w:ascii="Times New Roman" w:eastAsia="Times New Roman" w:hAnsi="Times New Roman" w:cs="Times New Roman"/>
                      <w:bCs/>
                      <w:sz w:val="18"/>
                      <w:szCs w:val="18"/>
                      <w:lang w:eastAsia="ru-RU"/>
                    </w:rPr>
                    <w:t>04</w:t>
                  </w:r>
                </w:p>
              </w:tc>
              <w:tc>
                <w:tcPr>
                  <w:tcW w:w="1628" w:type="dxa"/>
                  <w:gridSpan w:val="2"/>
                  <w:tcBorders>
                    <w:top w:val="nil"/>
                    <w:left w:val="nil"/>
                    <w:bottom w:val="single" w:sz="4" w:space="0" w:color="auto"/>
                    <w:right w:val="single" w:sz="4" w:space="0" w:color="auto"/>
                  </w:tcBorders>
                  <w:shd w:val="clear" w:color="000000" w:fill="FFFFFF"/>
                  <w:vAlign w:val="bottom"/>
                  <w:hideMark/>
                </w:tcPr>
                <w:p w14:paraId="519D519A" w14:textId="2DF76C7F" w:rsidR="00AF47A6" w:rsidRPr="0039402B" w:rsidRDefault="00526EB2" w:rsidP="00AF47A6">
                  <w:pPr>
                    <w:jc w:val="right"/>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639,4</w:t>
                  </w:r>
                </w:p>
              </w:tc>
            </w:tr>
            <w:tr w:rsidR="00AF47A6" w:rsidRPr="0039402B" w14:paraId="3B4FFC7A" w14:textId="77777777" w:rsidTr="006D359B">
              <w:trPr>
                <w:gridBefore w:val="1"/>
                <w:gridAfter w:val="1"/>
                <w:wBefore w:w="33" w:type="dxa"/>
                <w:wAfter w:w="246" w:type="dxa"/>
                <w:trHeight w:val="255"/>
              </w:trPr>
              <w:tc>
                <w:tcPr>
                  <w:tcW w:w="5652" w:type="dxa"/>
                  <w:gridSpan w:val="2"/>
                  <w:tcBorders>
                    <w:top w:val="nil"/>
                    <w:left w:val="single" w:sz="4" w:space="0" w:color="auto"/>
                    <w:bottom w:val="single" w:sz="4" w:space="0" w:color="auto"/>
                    <w:right w:val="single" w:sz="4" w:space="0" w:color="auto"/>
                  </w:tcBorders>
                  <w:shd w:val="clear" w:color="000000" w:fill="FFFFFF"/>
                  <w:vAlign w:val="bottom"/>
                  <w:hideMark/>
                </w:tcPr>
                <w:p w14:paraId="774FA4D0" w14:textId="77777777" w:rsidR="00AF47A6" w:rsidRPr="0039402B" w:rsidRDefault="00AF47A6" w:rsidP="00AF47A6">
                  <w:pPr>
                    <w:jc w:val="both"/>
                    <w:rPr>
                      <w:rFonts w:ascii="Times New Roman" w:eastAsia="Times New Roman" w:hAnsi="Times New Roman" w:cs="Times New Roman"/>
                      <w:bCs/>
                      <w:sz w:val="18"/>
                      <w:szCs w:val="18"/>
                      <w:lang w:eastAsia="ru-RU"/>
                    </w:rPr>
                  </w:pPr>
                  <w:r w:rsidRPr="0039402B">
                    <w:rPr>
                      <w:rFonts w:ascii="Times New Roman" w:eastAsia="Times New Roman" w:hAnsi="Times New Roman" w:cs="Times New Roman"/>
                      <w:bCs/>
                      <w:sz w:val="18"/>
                      <w:szCs w:val="18"/>
                      <w:lang w:eastAsia="ru-RU"/>
                    </w:rPr>
                    <w:t>Другие общегосударственные вопросы</w:t>
                  </w:r>
                </w:p>
              </w:tc>
              <w:tc>
                <w:tcPr>
                  <w:tcW w:w="993" w:type="dxa"/>
                  <w:tcBorders>
                    <w:top w:val="nil"/>
                    <w:left w:val="nil"/>
                    <w:bottom w:val="single" w:sz="4" w:space="0" w:color="auto"/>
                    <w:right w:val="single" w:sz="4" w:space="0" w:color="auto"/>
                  </w:tcBorders>
                  <w:shd w:val="clear" w:color="000000" w:fill="FFFFFF"/>
                  <w:noWrap/>
                  <w:vAlign w:val="bottom"/>
                  <w:hideMark/>
                </w:tcPr>
                <w:p w14:paraId="4572C66F" w14:textId="77777777" w:rsidR="00AF47A6" w:rsidRPr="0039402B" w:rsidRDefault="00AF47A6" w:rsidP="00AF47A6">
                  <w:pPr>
                    <w:jc w:val="center"/>
                    <w:rPr>
                      <w:rFonts w:ascii="Times New Roman" w:eastAsia="Times New Roman" w:hAnsi="Times New Roman" w:cs="Times New Roman"/>
                      <w:bCs/>
                      <w:sz w:val="18"/>
                      <w:szCs w:val="18"/>
                      <w:lang w:eastAsia="ru-RU"/>
                    </w:rPr>
                  </w:pPr>
                  <w:r w:rsidRPr="0039402B">
                    <w:rPr>
                      <w:rFonts w:ascii="Times New Roman" w:eastAsia="Times New Roman" w:hAnsi="Times New Roman" w:cs="Times New Roman"/>
                      <w:bCs/>
                      <w:sz w:val="18"/>
                      <w:szCs w:val="18"/>
                      <w:lang w:eastAsia="ru-RU"/>
                    </w:rPr>
                    <w:t>01</w:t>
                  </w:r>
                </w:p>
              </w:tc>
              <w:tc>
                <w:tcPr>
                  <w:tcW w:w="1065" w:type="dxa"/>
                  <w:tcBorders>
                    <w:top w:val="nil"/>
                    <w:left w:val="nil"/>
                    <w:bottom w:val="single" w:sz="4" w:space="0" w:color="auto"/>
                    <w:right w:val="single" w:sz="4" w:space="0" w:color="auto"/>
                  </w:tcBorders>
                  <w:shd w:val="clear" w:color="000000" w:fill="FFFFFF"/>
                  <w:noWrap/>
                  <w:vAlign w:val="bottom"/>
                  <w:hideMark/>
                </w:tcPr>
                <w:p w14:paraId="5F33685D" w14:textId="77777777" w:rsidR="00AF47A6" w:rsidRPr="0039402B" w:rsidRDefault="00AF47A6" w:rsidP="00AF47A6">
                  <w:pPr>
                    <w:jc w:val="center"/>
                    <w:rPr>
                      <w:rFonts w:ascii="Times New Roman" w:eastAsia="Times New Roman" w:hAnsi="Times New Roman" w:cs="Times New Roman"/>
                      <w:bCs/>
                      <w:sz w:val="18"/>
                      <w:szCs w:val="18"/>
                      <w:lang w:eastAsia="ru-RU"/>
                    </w:rPr>
                  </w:pPr>
                  <w:r w:rsidRPr="0039402B">
                    <w:rPr>
                      <w:rFonts w:ascii="Times New Roman" w:eastAsia="Times New Roman" w:hAnsi="Times New Roman" w:cs="Times New Roman"/>
                      <w:bCs/>
                      <w:sz w:val="18"/>
                      <w:szCs w:val="18"/>
                      <w:lang w:eastAsia="ru-RU"/>
                    </w:rPr>
                    <w:t>13</w:t>
                  </w:r>
                </w:p>
              </w:tc>
              <w:tc>
                <w:tcPr>
                  <w:tcW w:w="1628" w:type="dxa"/>
                  <w:gridSpan w:val="2"/>
                  <w:tcBorders>
                    <w:top w:val="nil"/>
                    <w:left w:val="nil"/>
                    <w:bottom w:val="single" w:sz="4" w:space="0" w:color="auto"/>
                    <w:right w:val="single" w:sz="4" w:space="0" w:color="auto"/>
                  </w:tcBorders>
                  <w:shd w:val="clear" w:color="000000" w:fill="FFFFFF"/>
                  <w:vAlign w:val="bottom"/>
                  <w:hideMark/>
                </w:tcPr>
                <w:p w14:paraId="5237A208" w14:textId="347EDB0C" w:rsidR="00AF47A6" w:rsidRPr="0039402B" w:rsidRDefault="00D06DCD" w:rsidP="00AF47A6">
                  <w:pPr>
                    <w:jc w:val="right"/>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1629,3</w:t>
                  </w:r>
                </w:p>
              </w:tc>
            </w:tr>
            <w:tr w:rsidR="00D06DCD" w:rsidRPr="0039402B" w14:paraId="481356B0" w14:textId="77777777" w:rsidTr="006D359B">
              <w:trPr>
                <w:gridBefore w:val="1"/>
                <w:gridAfter w:val="1"/>
                <w:wBefore w:w="33" w:type="dxa"/>
                <w:wAfter w:w="246" w:type="dxa"/>
                <w:trHeight w:val="255"/>
              </w:trPr>
              <w:tc>
                <w:tcPr>
                  <w:tcW w:w="5652" w:type="dxa"/>
                  <w:gridSpan w:val="2"/>
                  <w:tcBorders>
                    <w:top w:val="nil"/>
                    <w:left w:val="single" w:sz="4" w:space="0" w:color="auto"/>
                    <w:bottom w:val="single" w:sz="4" w:space="0" w:color="auto"/>
                    <w:right w:val="single" w:sz="4" w:space="0" w:color="auto"/>
                  </w:tcBorders>
                  <w:shd w:val="clear" w:color="000000" w:fill="FFFFFF"/>
                  <w:vAlign w:val="bottom"/>
                </w:tcPr>
                <w:p w14:paraId="61E85D9C" w14:textId="7D85CC29" w:rsidR="00D06DCD" w:rsidRPr="0039402B" w:rsidRDefault="00D06DCD" w:rsidP="00AF47A6">
                  <w:pPr>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Обеспечение выборов и референдумов</w:t>
                  </w:r>
                </w:p>
              </w:tc>
              <w:tc>
                <w:tcPr>
                  <w:tcW w:w="993" w:type="dxa"/>
                  <w:tcBorders>
                    <w:top w:val="nil"/>
                    <w:left w:val="nil"/>
                    <w:bottom w:val="single" w:sz="4" w:space="0" w:color="auto"/>
                    <w:right w:val="single" w:sz="4" w:space="0" w:color="auto"/>
                  </w:tcBorders>
                  <w:shd w:val="clear" w:color="000000" w:fill="FFFFFF"/>
                  <w:noWrap/>
                  <w:vAlign w:val="bottom"/>
                </w:tcPr>
                <w:p w14:paraId="2A5C278E" w14:textId="10F64692" w:rsidR="00D06DCD" w:rsidRPr="0039402B" w:rsidRDefault="00D06DCD" w:rsidP="00AF47A6">
                  <w:pPr>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01</w:t>
                  </w:r>
                </w:p>
              </w:tc>
              <w:tc>
                <w:tcPr>
                  <w:tcW w:w="1065" w:type="dxa"/>
                  <w:tcBorders>
                    <w:top w:val="nil"/>
                    <w:left w:val="nil"/>
                    <w:bottom w:val="single" w:sz="4" w:space="0" w:color="auto"/>
                    <w:right w:val="single" w:sz="4" w:space="0" w:color="auto"/>
                  </w:tcBorders>
                  <w:shd w:val="clear" w:color="000000" w:fill="FFFFFF"/>
                  <w:noWrap/>
                  <w:vAlign w:val="bottom"/>
                </w:tcPr>
                <w:p w14:paraId="2C662C0F" w14:textId="52FE0450" w:rsidR="00D06DCD" w:rsidRPr="0039402B" w:rsidRDefault="00D06DCD" w:rsidP="00AF47A6">
                  <w:pPr>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07</w:t>
                  </w:r>
                </w:p>
              </w:tc>
              <w:tc>
                <w:tcPr>
                  <w:tcW w:w="1628" w:type="dxa"/>
                  <w:gridSpan w:val="2"/>
                  <w:tcBorders>
                    <w:top w:val="nil"/>
                    <w:left w:val="nil"/>
                    <w:bottom w:val="single" w:sz="4" w:space="0" w:color="auto"/>
                    <w:right w:val="single" w:sz="4" w:space="0" w:color="auto"/>
                  </w:tcBorders>
                  <w:shd w:val="clear" w:color="000000" w:fill="FFFFFF"/>
                  <w:vAlign w:val="bottom"/>
                </w:tcPr>
                <w:p w14:paraId="66B4FB23" w14:textId="75F85085" w:rsidR="00D06DCD" w:rsidRPr="0039402B" w:rsidRDefault="00D06DCD" w:rsidP="00AF47A6">
                  <w:pPr>
                    <w:jc w:val="right"/>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50.0</w:t>
                  </w:r>
                </w:p>
              </w:tc>
            </w:tr>
            <w:tr w:rsidR="00AF47A6" w:rsidRPr="0039402B" w14:paraId="4C72A2B2" w14:textId="77777777" w:rsidTr="006D359B">
              <w:trPr>
                <w:gridBefore w:val="1"/>
                <w:gridAfter w:val="1"/>
                <w:wBefore w:w="33" w:type="dxa"/>
                <w:wAfter w:w="246" w:type="dxa"/>
                <w:trHeight w:val="249"/>
              </w:trPr>
              <w:tc>
                <w:tcPr>
                  <w:tcW w:w="5652" w:type="dxa"/>
                  <w:gridSpan w:val="2"/>
                  <w:tcBorders>
                    <w:top w:val="nil"/>
                    <w:left w:val="single" w:sz="4" w:space="0" w:color="auto"/>
                    <w:bottom w:val="single" w:sz="4" w:space="0" w:color="auto"/>
                    <w:right w:val="single" w:sz="4" w:space="0" w:color="auto"/>
                  </w:tcBorders>
                  <w:shd w:val="clear" w:color="000000" w:fill="FFFFFF"/>
                  <w:vAlign w:val="bottom"/>
                  <w:hideMark/>
                </w:tcPr>
                <w:p w14:paraId="0695998F" w14:textId="77777777" w:rsidR="00AF47A6" w:rsidRPr="0039402B" w:rsidRDefault="00AF47A6" w:rsidP="00AF47A6">
                  <w:pPr>
                    <w:jc w:val="both"/>
                    <w:rPr>
                      <w:rFonts w:ascii="Times New Roman" w:eastAsia="Times New Roman" w:hAnsi="Times New Roman" w:cs="Times New Roman"/>
                      <w:bCs/>
                      <w:i/>
                      <w:iCs/>
                      <w:sz w:val="18"/>
                      <w:szCs w:val="18"/>
                      <w:lang w:eastAsia="ru-RU"/>
                    </w:rPr>
                  </w:pPr>
                  <w:r w:rsidRPr="0039402B">
                    <w:rPr>
                      <w:rFonts w:ascii="Times New Roman" w:eastAsia="Times New Roman" w:hAnsi="Times New Roman" w:cs="Times New Roman"/>
                      <w:bCs/>
                      <w:i/>
                      <w:iCs/>
                      <w:sz w:val="18"/>
                      <w:szCs w:val="18"/>
                      <w:lang w:eastAsia="ru-RU"/>
                    </w:rPr>
                    <w:t>НАЦИОНАЛЬНАЯ ОБОРОНА</w:t>
                  </w:r>
                </w:p>
              </w:tc>
              <w:tc>
                <w:tcPr>
                  <w:tcW w:w="993" w:type="dxa"/>
                  <w:tcBorders>
                    <w:top w:val="nil"/>
                    <w:left w:val="nil"/>
                    <w:bottom w:val="single" w:sz="4" w:space="0" w:color="auto"/>
                    <w:right w:val="single" w:sz="4" w:space="0" w:color="auto"/>
                  </w:tcBorders>
                  <w:shd w:val="clear" w:color="000000" w:fill="FFFFFF"/>
                  <w:noWrap/>
                  <w:vAlign w:val="bottom"/>
                  <w:hideMark/>
                </w:tcPr>
                <w:p w14:paraId="3430B022" w14:textId="77777777" w:rsidR="00AF47A6" w:rsidRPr="0039402B" w:rsidRDefault="00AF47A6" w:rsidP="00AF47A6">
                  <w:pPr>
                    <w:jc w:val="center"/>
                    <w:rPr>
                      <w:rFonts w:ascii="Times New Roman" w:eastAsia="Times New Roman" w:hAnsi="Times New Roman" w:cs="Times New Roman"/>
                      <w:bCs/>
                      <w:sz w:val="18"/>
                      <w:szCs w:val="18"/>
                      <w:lang w:eastAsia="ru-RU"/>
                    </w:rPr>
                  </w:pPr>
                  <w:r w:rsidRPr="0039402B">
                    <w:rPr>
                      <w:rFonts w:ascii="Times New Roman" w:eastAsia="Times New Roman" w:hAnsi="Times New Roman" w:cs="Times New Roman"/>
                      <w:bCs/>
                      <w:sz w:val="18"/>
                      <w:szCs w:val="18"/>
                      <w:lang w:eastAsia="ru-RU"/>
                    </w:rPr>
                    <w:t>02</w:t>
                  </w:r>
                </w:p>
              </w:tc>
              <w:tc>
                <w:tcPr>
                  <w:tcW w:w="1065" w:type="dxa"/>
                  <w:tcBorders>
                    <w:top w:val="nil"/>
                    <w:left w:val="nil"/>
                    <w:bottom w:val="single" w:sz="4" w:space="0" w:color="auto"/>
                    <w:right w:val="single" w:sz="4" w:space="0" w:color="auto"/>
                  </w:tcBorders>
                  <w:shd w:val="clear" w:color="000000" w:fill="FFFFFF"/>
                  <w:noWrap/>
                  <w:vAlign w:val="bottom"/>
                  <w:hideMark/>
                </w:tcPr>
                <w:p w14:paraId="4AE1D022" w14:textId="77777777" w:rsidR="00AF47A6" w:rsidRPr="0039402B" w:rsidRDefault="00AF47A6" w:rsidP="00AF47A6">
                  <w:pPr>
                    <w:jc w:val="center"/>
                    <w:rPr>
                      <w:rFonts w:ascii="Times New Roman" w:eastAsia="Times New Roman" w:hAnsi="Times New Roman" w:cs="Times New Roman"/>
                      <w:bCs/>
                      <w:sz w:val="18"/>
                      <w:szCs w:val="18"/>
                      <w:lang w:eastAsia="ru-RU"/>
                    </w:rPr>
                  </w:pPr>
                  <w:r w:rsidRPr="0039402B">
                    <w:rPr>
                      <w:rFonts w:ascii="Times New Roman" w:eastAsia="Times New Roman" w:hAnsi="Times New Roman" w:cs="Times New Roman"/>
                      <w:bCs/>
                      <w:sz w:val="18"/>
                      <w:szCs w:val="18"/>
                      <w:lang w:eastAsia="ru-RU"/>
                    </w:rPr>
                    <w:t>00</w:t>
                  </w:r>
                </w:p>
              </w:tc>
              <w:tc>
                <w:tcPr>
                  <w:tcW w:w="1628" w:type="dxa"/>
                  <w:gridSpan w:val="2"/>
                  <w:tcBorders>
                    <w:top w:val="nil"/>
                    <w:left w:val="nil"/>
                    <w:bottom w:val="single" w:sz="4" w:space="0" w:color="auto"/>
                    <w:right w:val="single" w:sz="4" w:space="0" w:color="auto"/>
                  </w:tcBorders>
                  <w:shd w:val="clear" w:color="000000" w:fill="FFFFFF"/>
                  <w:vAlign w:val="bottom"/>
                  <w:hideMark/>
                </w:tcPr>
                <w:p w14:paraId="53FA82A4" w14:textId="5EE9877E" w:rsidR="00AF47A6" w:rsidRPr="0039402B" w:rsidRDefault="00D06DCD" w:rsidP="00AF47A6">
                  <w:pPr>
                    <w:jc w:val="right"/>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13</w:t>
                  </w:r>
                  <w:r w:rsidR="00AF47A6" w:rsidRPr="0039402B">
                    <w:rPr>
                      <w:rFonts w:ascii="Times New Roman" w:eastAsia="Times New Roman" w:hAnsi="Times New Roman" w:cs="Times New Roman"/>
                      <w:bCs/>
                      <w:sz w:val="18"/>
                      <w:szCs w:val="18"/>
                      <w:lang w:eastAsia="ru-RU"/>
                    </w:rPr>
                    <w:t>4,0</w:t>
                  </w:r>
                </w:p>
              </w:tc>
            </w:tr>
            <w:tr w:rsidR="00AF47A6" w:rsidRPr="0039402B" w14:paraId="7B030FF4" w14:textId="77777777" w:rsidTr="006D359B">
              <w:trPr>
                <w:gridBefore w:val="1"/>
                <w:gridAfter w:val="1"/>
                <w:wBefore w:w="33" w:type="dxa"/>
                <w:wAfter w:w="246" w:type="dxa"/>
                <w:trHeight w:val="313"/>
              </w:trPr>
              <w:tc>
                <w:tcPr>
                  <w:tcW w:w="5652" w:type="dxa"/>
                  <w:gridSpan w:val="2"/>
                  <w:tcBorders>
                    <w:top w:val="nil"/>
                    <w:left w:val="single" w:sz="4" w:space="0" w:color="auto"/>
                    <w:bottom w:val="single" w:sz="4" w:space="0" w:color="auto"/>
                    <w:right w:val="single" w:sz="4" w:space="0" w:color="auto"/>
                  </w:tcBorders>
                  <w:shd w:val="clear" w:color="000000" w:fill="FFFFFF"/>
                  <w:vAlign w:val="bottom"/>
                  <w:hideMark/>
                </w:tcPr>
                <w:p w14:paraId="64D86DB0" w14:textId="77777777" w:rsidR="00AF47A6" w:rsidRPr="0039402B" w:rsidRDefault="00AF47A6" w:rsidP="00AF47A6">
                  <w:pPr>
                    <w:jc w:val="both"/>
                    <w:rPr>
                      <w:rFonts w:ascii="Times New Roman" w:eastAsia="Times New Roman" w:hAnsi="Times New Roman" w:cs="Times New Roman"/>
                      <w:bCs/>
                      <w:i/>
                      <w:iCs/>
                      <w:sz w:val="18"/>
                      <w:szCs w:val="18"/>
                      <w:lang w:eastAsia="ru-RU"/>
                    </w:rPr>
                  </w:pPr>
                  <w:r w:rsidRPr="0039402B">
                    <w:rPr>
                      <w:rFonts w:ascii="Times New Roman" w:eastAsia="Times New Roman" w:hAnsi="Times New Roman" w:cs="Times New Roman"/>
                      <w:bCs/>
                      <w:i/>
                      <w:iCs/>
                      <w:sz w:val="18"/>
                      <w:szCs w:val="18"/>
                      <w:lang w:eastAsia="ru-RU"/>
                    </w:rPr>
                    <w:t>мобилизационная и вневойсковая подготовка</w:t>
                  </w:r>
                </w:p>
              </w:tc>
              <w:tc>
                <w:tcPr>
                  <w:tcW w:w="993" w:type="dxa"/>
                  <w:tcBorders>
                    <w:top w:val="nil"/>
                    <w:left w:val="nil"/>
                    <w:bottom w:val="single" w:sz="4" w:space="0" w:color="auto"/>
                    <w:right w:val="single" w:sz="4" w:space="0" w:color="auto"/>
                  </w:tcBorders>
                  <w:shd w:val="clear" w:color="000000" w:fill="FFFFFF"/>
                  <w:noWrap/>
                  <w:vAlign w:val="bottom"/>
                  <w:hideMark/>
                </w:tcPr>
                <w:p w14:paraId="5DF4EFC6" w14:textId="77777777" w:rsidR="00AF47A6" w:rsidRPr="0039402B" w:rsidRDefault="00AF47A6" w:rsidP="00AF47A6">
                  <w:pPr>
                    <w:jc w:val="center"/>
                    <w:rPr>
                      <w:rFonts w:ascii="Times New Roman" w:eastAsia="Times New Roman" w:hAnsi="Times New Roman" w:cs="Times New Roman"/>
                      <w:bCs/>
                      <w:sz w:val="18"/>
                      <w:szCs w:val="18"/>
                      <w:lang w:eastAsia="ru-RU"/>
                    </w:rPr>
                  </w:pPr>
                  <w:r w:rsidRPr="0039402B">
                    <w:rPr>
                      <w:rFonts w:ascii="Times New Roman" w:eastAsia="Times New Roman" w:hAnsi="Times New Roman" w:cs="Times New Roman"/>
                      <w:bCs/>
                      <w:sz w:val="18"/>
                      <w:szCs w:val="18"/>
                      <w:lang w:eastAsia="ru-RU"/>
                    </w:rPr>
                    <w:t>02</w:t>
                  </w:r>
                </w:p>
              </w:tc>
              <w:tc>
                <w:tcPr>
                  <w:tcW w:w="1065" w:type="dxa"/>
                  <w:tcBorders>
                    <w:top w:val="nil"/>
                    <w:left w:val="nil"/>
                    <w:bottom w:val="single" w:sz="4" w:space="0" w:color="auto"/>
                    <w:right w:val="single" w:sz="4" w:space="0" w:color="auto"/>
                  </w:tcBorders>
                  <w:shd w:val="clear" w:color="000000" w:fill="FFFFFF"/>
                  <w:noWrap/>
                  <w:vAlign w:val="bottom"/>
                  <w:hideMark/>
                </w:tcPr>
                <w:p w14:paraId="189F5BEB" w14:textId="77777777" w:rsidR="00AF47A6" w:rsidRPr="0039402B" w:rsidRDefault="00AF47A6" w:rsidP="00AF47A6">
                  <w:pPr>
                    <w:jc w:val="center"/>
                    <w:rPr>
                      <w:rFonts w:ascii="Times New Roman" w:eastAsia="Times New Roman" w:hAnsi="Times New Roman" w:cs="Times New Roman"/>
                      <w:bCs/>
                      <w:sz w:val="18"/>
                      <w:szCs w:val="18"/>
                      <w:lang w:eastAsia="ru-RU"/>
                    </w:rPr>
                  </w:pPr>
                  <w:r w:rsidRPr="0039402B">
                    <w:rPr>
                      <w:rFonts w:ascii="Times New Roman" w:eastAsia="Times New Roman" w:hAnsi="Times New Roman" w:cs="Times New Roman"/>
                      <w:bCs/>
                      <w:sz w:val="18"/>
                      <w:szCs w:val="18"/>
                      <w:lang w:eastAsia="ru-RU"/>
                    </w:rPr>
                    <w:t>03</w:t>
                  </w:r>
                </w:p>
              </w:tc>
              <w:tc>
                <w:tcPr>
                  <w:tcW w:w="1628" w:type="dxa"/>
                  <w:gridSpan w:val="2"/>
                  <w:tcBorders>
                    <w:top w:val="nil"/>
                    <w:left w:val="nil"/>
                    <w:bottom w:val="single" w:sz="4" w:space="0" w:color="auto"/>
                    <w:right w:val="single" w:sz="4" w:space="0" w:color="auto"/>
                  </w:tcBorders>
                  <w:shd w:val="clear" w:color="000000" w:fill="FFFFFF"/>
                  <w:vAlign w:val="bottom"/>
                  <w:hideMark/>
                </w:tcPr>
                <w:p w14:paraId="349609CF" w14:textId="5575AF83" w:rsidR="00AF47A6" w:rsidRPr="0039402B" w:rsidRDefault="00D06DCD" w:rsidP="00AF47A6">
                  <w:pPr>
                    <w:jc w:val="right"/>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13</w:t>
                  </w:r>
                  <w:r w:rsidR="00AF47A6" w:rsidRPr="0039402B">
                    <w:rPr>
                      <w:rFonts w:ascii="Times New Roman" w:eastAsia="Times New Roman" w:hAnsi="Times New Roman" w:cs="Times New Roman"/>
                      <w:bCs/>
                      <w:sz w:val="18"/>
                      <w:szCs w:val="18"/>
                      <w:lang w:eastAsia="ru-RU"/>
                    </w:rPr>
                    <w:t>4,0</w:t>
                  </w:r>
                </w:p>
              </w:tc>
            </w:tr>
            <w:tr w:rsidR="00AF47A6" w:rsidRPr="0039402B" w14:paraId="52123FBE" w14:textId="77777777" w:rsidTr="006D359B">
              <w:trPr>
                <w:gridBefore w:val="1"/>
                <w:gridAfter w:val="1"/>
                <w:wBefore w:w="33" w:type="dxa"/>
                <w:wAfter w:w="246" w:type="dxa"/>
                <w:trHeight w:val="262"/>
              </w:trPr>
              <w:tc>
                <w:tcPr>
                  <w:tcW w:w="5652" w:type="dxa"/>
                  <w:gridSpan w:val="2"/>
                  <w:tcBorders>
                    <w:top w:val="nil"/>
                    <w:left w:val="single" w:sz="4" w:space="0" w:color="auto"/>
                    <w:bottom w:val="single" w:sz="4" w:space="0" w:color="auto"/>
                    <w:right w:val="single" w:sz="4" w:space="0" w:color="auto"/>
                  </w:tcBorders>
                  <w:shd w:val="clear" w:color="000000" w:fill="FFFFFF"/>
                  <w:noWrap/>
                </w:tcPr>
                <w:p w14:paraId="3F8807F7" w14:textId="77777777" w:rsidR="00AF47A6" w:rsidRPr="0039402B" w:rsidRDefault="00AF47A6" w:rsidP="00AF47A6">
                  <w:pPr>
                    <w:rPr>
                      <w:rFonts w:ascii="Times New Roman" w:hAnsi="Times New Roman" w:cs="Times New Roman"/>
                      <w:sz w:val="18"/>
                      <w:szCs w:val="18"/>
                    </w:rPr>
                  </w:pPr>
                  <w:r w:rsidRPr="0039402B">
                    <w:rPr>
                      <w:rFonts w:ascii="Times New Roman" w:hAnsi="Times New Roman" w:cs="Times New Roman"/>
                      <w:sz w:val="18"/>
                      <w:szCs w:val="18"/>
                    </w:rPr>
                    <w:t>Жилищно-коммунальное хозяйство</w:t>
                  </w:r>
                </w:p>
              </w:tc>
              <w:tc>
                <w:tcPr>
                  <w:tcW w:w="993" w:type="dxa"/>
                  <w:tcBorders>
                    <w:top w:val="nil"/>
                    <w:left w:val="nil"/>
                    <w:bottom w:val="single" w:sz="4" w:space="0" w:color="auto"/>
                    <w:right w:val="single" w:sz="4" w:space="0" w:color="auto"/>
                  </w:tcBorders>
                  <w:shd w:val="clear" w:color="000000" w:fill="FFFFFF"/>
                  <w:noWrap/>
                  <w:vAlign w:val="bottom"/>
                </w:tcPr>
                <w:p w14:paraId="60A6602D" w14:textId="77777777" w:rsidR="00AF47A6" w:rsidRPr="0039402B" w:rsidRDefault="00AF47A6" w:rsidP="00AF47A6">
                  <w:pPr>
                    <w:jc w:val="center"/>
                    <w:rPr>
                      <w:rFonts w:ascii="Times New Roman" w:eastAsia="Times New Roman" w:hAnsi="Times New Roman" w:cs="Times New Roman"/>
                      <w:bCs/>
                      <w:sz w:val="18"/>
                      <w:szCs w:val="18"/>
                      <w:lang w:eastAsia="ru-RU"/>
                    </w:rPr>
                  </w:pPr>
                  <w:r w:rsidRPr="0039402B">
                    <w:rPr>
                      <w:rFonts w:ascii="Times New Roman" w:eastAsia="Times New Roman" w:hAnsi="Times New Roman" w:cs="Times New Roman"/>
                      <w:bCs/>
                      <w:sz w:val="18"/>
                      <w:szCs w:val="18"/>
                      <w:lang w:eastAsia="ru-RU"/>
                    </w:rPr>
                    <w:t>05</w:t>
                  </w:r>
                </w:p>
              </w:tc>
              <w:tc>
                <w:tcPr>
                  <w:tcW w:w="1065" w:type="dxa"/>
                  <w:tcBorders>
                    <w:top w:val="nil"/>
                    <w:left w:val="nil"/>
                    <w:bottom w:val="single" w:sz="4" w:space="0" w:color="auto"/>
                    <w:right w:val="single" w:sz="4" w:space="0" w:color="auto"/>
                  </w:tcBorders>
                  <w:shd w:val="clear" w:color="000000" w:fill="FFFFFF"/>
                  <w:noWrap/>
                  <w:vAlign w:val="bottom"/>
                </w:tcPr>
                <w:p w14:paraId="69C48931" w14:textId="77777777" w:rsidR="00AF47A6" w:rsidRPr="0039402B" w:rsidRDefault="00AF47A6" w:rsidP="00AF47A6">
                  <w:pPr>
                    <w:jc w:val="center"/>
                    <w:rPr>
                      <w:rFonts w:ascii="Times New Roman" w:eastAsia="Times New Roman" w:hAnsi="Times New Roman" w:cs="Times New Roman"/>
                      <w:bCs/>
                      <w:sz w:val="18"/>
                      <w:szCs w:val="18"/>
                      <w:lang w:eastAsia="ru-RU"/>
                    </w:rPr>
                  </w:pPr>
                  <w:r w:rsidRPr="0039402B">
                    <w:rPr>
                      <w:rFonts w:ascii="Times New Roman" w:eastAsia="Times New Roman" w:hAnsi="Times New Roman" w:cs="Times New Roman"/>
                      <w:bCs/>
                      <w:sz w:val="18"/>
                      <w:szCs w:val="18"/>
                      <w:lang w:eastAsia="ru-RU"/>
                    </w:rPr>
                    <w:t>00</w:t>
                  </w:r>
                </w:p>
              </w:tc>
              <w:tc>
                <w:tcPr>
                  <w:tcW w:w="1628" w:type="dxa"/>
                  <w:gridSpan w:val="2"/>
                  <w:tcBorders>
                    <w:top w:val="nil"/>
                    <w:left w:val="nil"/>
                    <w:bottom w:val="single" w:sz="4" w:space="0" w:color="auto"/>
                    <w:right w:val="single" w:sz="4" w:space="0" w:color="auto"/>
                  </w:tcBorders>
                  <w:shd w:val="clear" w:color="000000" w:fill="FFFFFF"/>
                  <w:vAlign w:val="bottom"/>
                </w:tcPr>
                <w:p w14:paraId="33D01DC1" w14:textId="0FE6E2BD" w:rsidR="00AF47A6" w:rsidRPr="0039402B" w:rsidRDefault="00D06DCD" w:rsidP="00AF47A6">
                  <w:pPr>
                    <w:jc w:val="right"/>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280,7</w:t>
                  </w:r>
                </w:p>
              </w:tc>
            </w:tr>
            <w:tr w:rsidR="00AF47A6" w:rsidRPr="0039402B" w14:paraId="7F0B2EE2" w14:textId="77777777" w:rsidTr="006D359B">
              <w:trPr>
                <w:gridBefore w:val="1"/>
                <w:gridAfter w:val="1"/>
                <w:wBefore w:w="33" w:type="dxa"/>
                <w:wAfter w:w="246" w:type="dxa"/>
                <w:trHeight w:val="184"/>
              </w:trPr>
              <w:tc>
                <w:tcPr>
                  <w:tcW w:w="5652" w:type="dxa"/>
                  <w:gridSpan w:val="2"/>
                  <w:tcBorders>
                    <w:top w:val="nil"/>
                    <w:left w:val="single" w:sz="4" w:space="0" w:color="auto"/>
                    <w:bottom w:val="single" w:sz="4" w:space="0" w:color="auto"/>
                    <w:right w:val="single" w:sz="4" w:space="0" w:color="auto"/>
                  </w:tcBorders>
                  <w:shd w:val="clear" w:color="000000" w:fill="FFFFFF"/>
                  <w:noWrap/>
                </w:tcPr>
                <w:p w14:paraId="21243291" w14:textId="77777777" w:rsidR="00AF47A6" w:rsidRPr="0039402B" w:rsidRDefault="00AF47A6" w:rsidP="00AF47A6">
                  <w:pPr>
                    <w:rPr>
                      <w:rFonts w:ascii="Times New Roman" w:hAnsi="Times New Roman" w:cs="Times New Roman"/>
                      <w:sz w:val="18"/>
                      <w:szCs w:val="18"/>
                    </w:rPr>
                  </w:pPr>
                  <w:r w:rsidRPr="0039402B">
                    <w:rPr>
                      <w:rFonts w:ascii="Times New Roman" w:hAnsi="Times New Roman" w:cs="Times New Roman"/>
                      <w:sz w:val="18"/>
                      <w:szCs w:val="18"/>
                    </w:rPr>
                    <w:lastRenderedPageBreak/>
                    <w:t>Коммунальное хозяйство</w:t>
                  </w:r>
                </w:p>
              </w:tc>
              <w:tc>
                <w:tcPr>
                  <w:tcW w:w="993" w:type="dxa"/>
                  <w:tcBorders>
                    <w:top w:val="nil"/>
                    <w:left w:val="nil"/>
                    <w:bottom w:val="single" w:sz="4" w:space="0" w:color="auto"/>
                    <w:right w:val="single" w:sz="4" w:space="0" w:color="auto"/>
                  </w:tcBorders>
                  <w:shd w:val="clear" w:color="000000" w:fill="FFFFFF"/>
                  <w:noWrap/>
                  <w:vAlign w:val="bottom"/>
                </w:tcPr>
                <w:p w14:paraId="04B4B6A7" w14:textId="77777777" w:rsidR="00AF47A6" w:rsidRPr="0039402B" w:rsidRDefault="00AF47A6" w:rsidP="00AF47A6">
                  <w:pPr>
                    <w:jc w:val="center"/>
                    <w:rPr>
                      <w:rFonts w:ascii="Times New Roman" w:eastAsia="Times New Roman" w:hAnsi="Times New Roman" w:cs="Times New Roman"/>
                      <w:bCs/>
                      <w:sz w:val="18"/>
                      <w:szCs w:val="18"/>
                      <w:lang w:eastAsia="ru-RU"/>
                    </w:rPr>
                  </w:pPr>
                  <w:r w:rsidRPr="0039402B">
                    <w:rPr>
                      <w:rFonts w:ascii="Times New Roman" w:eastAsia="Times New Roman" w:hAnsi="Times New Roman" w:cs="Times New Roman"/>
                      <w:bCs/>
                      <w:sz w:val="18"/>
                      <w:szCs w:val="18"/>
                      <w:lang w:eastAsia="ru-RU"/>
                    </w:rPr>
                    <w:t>05</w:t>
                  </w:r>
                </w:p>
              </w:tc>
              <w:tc>
                <w:tcPr>
                  <w:tcW w:w="1065" w:type="dxa"/>
                  <w:tcBorders>
                    <w:top w:val="nil"/>
                    <w:left w:val="nil"/>
                    <w:bottom w:val="single" w:sz="4" w:space="0" w:color="auto"/>
                    <w:right w:val="single" w:sz="4" w:space="0" w:color="auto"/>
                  </w:tcBorders>
                  <w:shd w:val="clear" w:color="000000" w:fill="FFFFFF"/>
                  <w:noWrap/>
                  <w:vAlign w:val="bottom"/>
                </w:tcPr>
                <w:p w14:paraId="23CFCD35" w14:textId="77777777" w:rsidR="00AF47A6" w:rsidRPr="0039402B" w:rsidRDefault="00AF47A6" w:rsidP="00AF47A6">
                  <w:pPr>
                    <w:jc w:val="center"/>
                    <w:rPr>
                      <w:rFonts w:ascii="Times New Roman" w:eastAsia="Times New Roman" w:hAnsi="Times New Roman" w:cs="Times New Roman"/>
                      <w:bCs/>
                      <w:sz w:val="18"/>
                      <w:szCs w:val="18"/>
                      <w:lang w:eastAsia="ru-RU"/>
                    </w:rPr>
                  </w:pPr>
                  <w:r w:rsidRPr="0039402B">
                    <w:rPr>
                      <w:rFonts w:ascii="Times New Roman" w:eastAsia="Times New Roman" w:hAnsi="Times New Roman" w:cs="Times New Roman"/>
                      <w:bCs/>
                      <w:sz w:val="18"/>
                      <w:szCs w:val="18"/>
                      <w:lang w:eastAsia="ru-RU"/>
                    </w:rPr>
                    <w:t>02</w:t>
                  </w:r>
                </w:p>
              </w:tc>
              <w:tc>
                <w:tcPr>
                  <w:tcW w:w="1628" w:type="dxa"/>
                  <w:gridSpan w:val="2"/>
                  <w:tcBorders>
                    <w:top w:val="nil"/>
                    <w:left w:val="nil"/>
                    <w:bottom w:val="single" w:sz="4" w:space="0" w:color="auto"/>
                    <w:right w:val="single" w:sz="4" w:space="0" w:color="auto"/>
                  </w:tcBorders>
                  <w:shd w:val="clear" w:color="000000" w:fill="FFFFFF"/>
                  <w:vAlign w:val="bottom"/>
                </w:tcPr>
                <w:p w14:paraId="760027FE" w14:textId="77777777" w:rsidR="00AF47A6" w:rsidRPr="0039402B" w:rsidRDefault="00AF47A6" w:rsidP="00AF47A6">
                  <w:pPr>
                    <w:jc w:val="right"/>
                    <w:rPr>
                      <w:rFonts w:ascii="Times New Roman" w:eastAsia="Times New Roman" w:hAnsi="Times New Roman" w:cs="Times New Roman"/>
                      <w:bCs/>
                      <w:sz w:val="18"/>
                      <w:szCs w:val="18"/>
                      <w:lang w:eastAsia="ru-RU"/>
                    </w:rPr>
                  </w:pPr>
                  <w:r w:rsidRPr="0039402B">
                    <w:rPr>
                      <w:rFonts w:ascii="Times New Roman" w:eastAsia="Times New Roman" w:hAnsi="Times New Roman" w:cs="Times New Roman"/>
                      <w:bCs/>
                      <w:sz w:val="18"/>
                      <w:szCs w:val="18"/>
                      <w:lang w:eastAsia="ru-RU"/>
                    </w:rPr>
                    <w:t>50,0</w:t>
                  </w:r>
                </w:p>
              </w:tc>
            </w:tr>
            <w:tr w:rsidR="00AF47A6" w:rsidRPr="0039402B" w14:paraId="16734622" w14:textId="77777777" w:rsidTr="006D359B">
              <w:trPr>
                <w:gridBefore w:val="1"/>
                <w:gridAfter w:val="1"/>
                <w:wBefore w:w="33" w:type="dxa"/>
                <w:wAfter w:w="246" w:type="dxa"/>
                <w:trHeight w:val="184"/>
              </w:trPr>
              <w:tc>
                <w:tcPr>
                  <w:tcW w:w="5652" w:type="dxa"/>
                  <w:gridSpan w:val="2"/>
                  <w:tcBorders>
                    <w:top w:val="nil"/>
                    <w:left w:val="single" w:sz="4" w:space="0" w:color="auto"/>
                    <w:bottom w:val="single" w:sz="4" w:space="0" w:color="auto"/>
                    <w:right w:val="single" w:sz="4" w:space="0" w:color="auto"/>
                  </w:tcBorders>
                  <w:shd w:val="clear" w:color="000000" w:fill="FFFFFF"/>
                  <w:noWrap/>
                </w:tcPr>
                <w:p w14:paraId="6B129ECB" w14:textId="77777777" w:rsidR="00AF47A6" w:rsidRPr="0039402B" w:rsidRDefault="00AF47A6" w:rsidP="00AF47A6">
                  <w:pPr>
                    <w:rPr>
                      <w:rFonts w:ascii="Times New Roman" w:hAnsi="Times New Roman" w:cs="Times New Roman"/>
                      <w:sz w:val="18"/>
                      <w:szCs w:val="18"/>
                    </w:rPr>
                  </w:pPr>
                  <w:r w:rsidRPr="0039402B">
                    <w:rPr>
                      <w:rFonts w:ascii="Times New Roman" w:hAnsi="Times New Roman" w:cs="Times New Roman"/>
                      <w:sz w:val="18"/>
                      <w:szCs w:val="18"/>
                    </w:rPr>
                    <w:t>Благоустройство</w:t>
                  </w:r>
                </w:p>
              </w:tc>
              <w:tc>
                <w:tcPr>
                  <w:tcW w:w="993" w:type="dxa"/>
                  <w:tcBorders>
                    <w:top w:val="nil"/>
                    <w:left w:val="nil"/>
                    <w:bottom w:val="single" w:sz="4" w:space="0" w:color="auto"/>
                    <w:right w:val="single" w:sz="4" w:space="0" w:color="auto"/>
                  </w:tcBorders>
                  <w:shd w:val="clear" w:color="000000" w:fill="FFFFFF"/>
                  <w:noWrap/>
                  <w:vAlign w:val="bottom"/>
                </w:tcPr>
                <w:p w14:paraId="4462B3FA" w14:textId="77777777" w:rsidR="00AF47A6" w:rsidRPr="0039402B" w:rsidRDefault="00AF47A6" w:rsidP="00AF47A6">
                  <w:pPr>
                    <w:jc w:val="center"/>
                    <w:rPr>
                      <w:rFonts w:ascii="Times New Roman" w:eastAsia="Times New Roman" w:hAnsi="Times New Roman" w:cs="Times New Roman"/>
                      <w:bCs/>
                      <w:sz w:val="18"/>
                      <w:szCs w:val="18"/>
                      <w:lang w:eastAsia="ru-RU"/>
                    </w:rPr>
                  </w:pPr>
                  <w:r w:rsidRPr="0039402B">
                    <w:rPr>
                      <w:rFonts w:ascii="Times New Roman" w:eastAsia="Times New Roman" w:hAnsi="Times New Roman" w:cs="Times New Roman"/>
                      <w:bCs/>
                      <w:sz w:val="18"/>
                      <w:szCs w:val="18"/>
                      <w:lang w:eastAsia="ru-RU"/>
                    </w:rPr>
                    <w:t>05</w:t>
                  </w:r>
                </w:p>
              </w:tc>
              <w:tc>
                <w:tcPr>
                  <w:tcW w:w="1065" w:type="dxa"/>
                  <w:tcBorders>
                    <w:top w:val="nil"/>
                    <w:left w:val="nil"/>
                    <w:bottom w:val="single" w:sz="4" w:space="0" w:color="auto"/>
                    <w:right w:val="single" w:sz="4" w:space="0" w:color="auto"/>
                  </w:tcBorders>
                  <w:shd w:val="clear" w:color="000000" w:fill="FFFFFF"/>
                  <w:noWrap/>
                  <w:vAlign w:val="bottom"/>
                </w:tcPr>
                <w:p w14:paraId="199F5CC2" w14:textId="77777777" w:rsidR="00AF47A6" w:rsidRPr="0039402B" w:rsidRDefault="00AF47A6" w:rsidP="00AF47A6">
                  <w:pPr>
                    <w:jc w:val="center"/>
                    <w:rPr>
                      <w:rFonts w:ascii="Times New Roman" w:eastAsia="Times New Roman" w:hAnsi="Times New Roman" w:cs="Times New Roman"/>
                      <w:bCs/>
                      <w:sz w:val="18"/>
                      <w:szCs w:val="18"/>
                      <w:lang w:eastAsia="ru-RU"/>
                    </w:rPr>
                  </w:pPr>
                  <w:r w:rsidRPr="0039402B">
                    <w:rPr>
                      <w:rFonts w:ascii="Times New Roman" w:eastAsia="Times New Roman" w:hAnsi="Times New Roman" w:cs="Times New Roman"/>
                      <w:bCs/>
                      <w:sz w:val="18"/>
                      <w:szCs w:val="18"/>
                      <w:lang w:eastAsia="ru-RU"/>
                    </w:rPr>
                    <w:t>03</w:t>
                  </w:r>
                </w:p>
              </w:tc>
              <w:tc>
                <w:tcPr>
                  <w:tcW w:w="1628" w:type="dxa"/>
                  <w:gridSpan w:val="2"/>
                  <w:tcBorders>
                    <w:top w:val="nil"/>
                    <w:left w:val="nil"/>
                    <w:bottom w:val="single" w:sz="4" w:space="0" w:color="auto"/>
                    <w:right w:val="single" w:sz="4" w:space="0" w:color="auto"/>
                  </w:tcBorders>
                  <w:shd w:val="clear" w:color="000000" w:fill="FFFFFF"/>
                  <w:vAlign w:val="bottom"/>
                </w:tcPr>
                <w:p w14:paraId="11B63746" w14:textId="590DEDD0" w:rsidR="00AF47A6" w:rsidRPr="0039402B" w:rsidRDefault="00D06DCD" w:rsidP="00AF47A6">
                  <w:pPr>
                    <w:jc w:val="right"/>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230,7</w:t>
                  </w:r>
                </w:p>
              </w:tc>
            </w:tr>
            <w:tr w:rsidR="00AF47A6" w:rsidRPr="0039402B" w14:paraId="75B9740A" w14:textId="77777777" w:rsidTr="006D359B">
              <w:trPr>
                <w:gridBefore w:val="1"/>
                <w:gridAfter w:val="1"/>
                <w:wBefore w:w="33" w:type="dxa"/>
                <w:wAfter w:w="246" w:type="dxa"/>
                <w:trHeight w:val="255"/>
              </w:trPr>
              <w:tc>
                <w:tcPr>
                  <w:tcW w:w="5652" w:type="dxa"/>
                  <w:gridSpan w:val="2"/>
                  <w:tcBorders>
                    <w:top w:val="nil"/>
                    <w:left w:val="single" w:sz="4" w:space="0" w:color="auto"/>
                    <w:bottom w:val="single" w:sz="4" w:space="0" w:color="auto"/>
                    <w:right w:val="single" w:sz="4" w:space="0" w:color="auto"/>
                  </w:tcBorders>
                  <w:shd w:val="clear" w:color="000000" w:fill="FFFFFF"/>
                  <w:noWrap/>
                </w:tcPr>
                <w:p w14:paraId="5F5647B0" w14:textId="77777777" w:rsidR="00AF47A6" w:rsidRPr="0039402B" w:rsidRDefault="00AF47A6" w:rsidP="00AF47A6">
                  <w:pPr>
                    <w:rPr>
                      <w:rFonts w:ascii="Times New Roman" w:hAnsi="Times New Roman" w:cs="Times New Roman"/>
                      <w:sz w:val="18"/>
                      <w:szCs w:val="18"/>
                    </w:rPr>
                  </w:pPr>
                  <w:r w:rsidRPr="0039402B">
                    <w:rPr>
                      <w:rFonts w:ascii="Times New Roman" w:hAnsi="Times New Roman" w:cs="Times New Roman"/>
                      <w:sz w:val="18"/>
                      <w:szCs w:val="18"/>
                    </w:rPr>
                    <w:t>СОЦИАЛЬНАЯ ПОЛИТИКА</w:t>
                  </w:r>
                </w:p>
              </w:tc>
              <w:tc>
                <w:tcPr>
                  <w:tcW w:w="993" w:type="dxa"/>
                  <w:tcBorders>
                    <w:top w:val="nil"/>
                    <w:left w:val="nil"/>
                    <w:bottom w:val="single" w:sz="4" w:space="0" w:color="auto"/>
                    <w:right w:val="single" w:sz="4" w:space="0" w:color="auto"/>
                  </w:tcBorders>
                  <w:shd w:val="clear" w:color="000000" w:fill="FFFFFF"/>
                  <w:noWrap/>
                  <w:vAlign w:val="bottom"/>
                </w:tcPr>
                <w:p w14:paraId="0C0913C4" w14:textId="77777777" w:rsidR="00AF47A6" w:rsidRPr="0039402B" w:rsidRDefault="00AF47A6" w:rsidP="00AF47A6">
                  <w:pPr>
                    <w:jc w:val="center"/>
                    <w:rPr>
                      <w:rFonts w:ascii="Times New Roman" w:eastAsia="Times New Roman" w:hAnsi="Times New Roman" w:cs="Times New Roman"/>
                      <w:bCs/>
                      <w:sz w:val="18"/>
                      <w:szCs w:val="18"/>
                      <w:lang w:eastAsia="ru-RU"/>
                    </w:rPr>
                  </w:pPr>
                  <w:r w:rsidRPr="0039402B">
                    <w:rPr>
                      <w:rFonts w:ascii="Times New Roman" w:eastAsia="Times New Roman" w:hAnsi="Times New Roman" w:cs="Times New Roman"/>
                      <w:bCs/>
                      <w:sz w:val="18"/>
                      <w:szCs w:val="18"/>
                      <w:lang w:eastAsia="ru-RU"/>
                    </w:rPr>
                    <w:t>10</w:t>
                  </w:r>
                </w:p>
              </w:tc>
              <w:tc>
                <w:tcPr>
                  <w:tcW w:w="1065" w:type="dxa"/>
                  <w:tcBorders>
                    <w:top w:val="nil"/>
                    <w:left w:val="nil"/>
                    <w:bottom w:val="single" w:sz="4" w:space="0" w:color="auto"/>
                    <w:right w:val="single" w:sz="4" w:space="0" w:color="auto"/>
                  </w:tcBorders>
                  <w:shd w:val="clear" w:color="000000" w:fill="FFFFFF"/>
                  <w:noWrap/>
                  <w:vAlign w:val="bottom"/>
                </w:tcPr>
                <w:p w14:paraId="5347FE19" w14:textId="77777777" w:rsidR="00AF47A6" w:rsidRPr="0039402B" w:rsidRDefault="00AF47A6" w:rsidP="00AF47A6">
                  <w:pPr>
                    <w:jc w:val="center"/>
                    <w:rPr>
                      <w:rFonts w:ascii="Times New Roman" w:eastAsia="Times New Roman" w:hAnsi="Times New Roman" w:cs="Times New Roman"/>
                      <w:bCs/>
                      <w:sz w:val="18"/>
                      <w:szCs w:val="18"/>
                      <w:lang w:eastAsia="ru-RU"/>
                    </w:rPr>
                  </w:pPr>
                  <w:r w:rsidRPr="0039402B">
                    <w:rPr>
                      <w:rFonts w:ascii="Times New Roman" w:eastAsia="Times New Roman" w:hAnsi="Times New Roman" w:cs="Times New Roman"/>
                      <w:bCs/>
                      <w:sz w:val="18"/>
                      <w:szCs w:val="18"/>
                      <w:lang w:eastAsia="ru-RU"/>
                    </w:rPr>
                    <w:t>00</w:t>
                  </w:r>
                </w:p>
              </w:tc>
              <w:tc>
                <w:tcPr>
                  <w:tcW w:w="1628" w:type="dxa"/>
                  <w:gridSpan w:val="2"/>
                  <w:tcBorders>
                    <w:top w:val="nil"/>
                    <w:left w:val="nil"/>
                    <w:bottom w:val="single" w:sz="4" w:space="0" w:color="auto"/>
                    <w:right w:val="single" w:sz="4" w:space="0" w:color="auto"/>
                  </w:tcBorders>
                  <w:shd w:val="clear" w:color="000000" w:fill="FFFFFF"/>
                  <w:vAlign w:val="bottom"/>
                </w:tcPr>
                <w:p w14:paraId="0BEBF242" w14:textId="28600106" w:rsidR="00AF47A6" w:rsidRPr="0039402B" w:rsidRDefault="00D06DCD" w:rsidP="00AF47A6">
                  <w:pPr>
                    <w:jc w:val="right"/>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170,7</w:t>
                  </w:r>
                </w:p>
              </w:tc>
            </w:tr>
            <w:tr w:rsidR="00AF47A6" w:rsidRPr="0039402B" w14:paraId="69D34516" w14:textId="77777777" w:rsidTr="006D359B">
              <w:trPr>
                <w:gridBefore w:val="1"/>
                <w:gridAfter w:val="1"/>
                <w:wBefore w:w="33" w:type="dxa"/>
                <w:wAfter w:w="246" w:type="dxa"/>
                <w:trHeight w:val="255"/>
              </w:trPr>
              <w:tc>
                <w:tcPr>
                  <w:tcW w:w="5652" w:type="dxa"/>
                  <w:gridSpan w:val="2"/>
                  <w:tcBorders>
                    <w:top w:val="nil"/>
                    <w:left w:val="single" w:sz="4" w:space="0" w:color="auto"/>
                    <w:bottom w:val="single" w:sz="4" w:space="0" w:color="auto"/>
                    <w:right w:val="single" w:sz="4" w:space="0" w:color="auto"/>
                  </w:tcBorders>
                  <w:shd w:val="clear" w:color="000000" w:fill="FFFFFF"/>
                  <w:noWrap/>
                </w:tcPr>
                <w:p w14:paraId="66A587F6" w14:textId="77777777" w:rsidR="00AF47A6" w:rsidRPr="0039402B" w:rsidRDefault="00AF47A6" w:rsidP="00AF47A6">
                  <w:pPr>
                    <w:rPr>
                      <w:rFonts w:ascii="Times New Roman" w:hAnsi="Times New Roman" w:cs="Times New Roman"/>
                      <w:sz w:val="18"/>
                      <w:szCs w:val="18"/>
                    </w:rPr>
                  </w:pPr>
                  <w:r w:rsidRPr="0039402B">
                    <w:rPr>
                      <w:rFonts w:ascii="Times New Roman" w:hAnsi="Times New Roman" w:cs="Times New Roman"/>
                      <w:sz w:val="18"/>
                      <w:szCs w:val="18"/>
                    </w:rPr>
                    <w:t>Пенсионное обеспечение</w:t>
                  </w:r>
                </w:p>
              </w:tc>
              <w:tc>
                <w:tcPr>
                  <w:tcW w:w="993" w:type="dxa"/>
                  <w:tcBorders>
                    <w:top w:val="nil"/>
                    <w:left w:val="nil"/>
                    <w:bottom w:val="single" w:sz="4" w:space="0" w:color="auto"/>
                    <w:right w:val="single" w:sz="4" w:space="0" w:color="auto"/>
                  </w:tcBorders>
                  <w:shd w:val="clear" w:color="000000" w:fill="FFFFFF"/>
                  <w:noWrap/>
                  <w:vAlign w:val="bottom"/>
                </w:tcPr>
                <w:p w14:paraId="775DCA98" w14:textId="77777777" w:rsidR="00AF47A6" w:rsidRPr="0039402B" w:rsidRDefault="00AF47A6" w:rsidP="00AF47A6">
                  <w:pPr>
                    <w:jc w:val="center"/>
                    <w:rPr>
                      <w:rFonts w:ascii="Times New Roman" w:eastAsia="Times New Roman" w:hAnsi="Times New Roman" w:cs="Times New Roman"/>
                      <w:bCs/>
                      <w:sz w:val="18"/>
                      <w:szCs w:val="18"/>
                      <w:lang w:eastAsia="ru-RU"/>
                    </w:rPr>
                  </w:pPr>
                  <w:r w:rsidRPr="0039402B">
                    <w:rPr>
                      <w:rFonts w:ascii="Times New Roman" w:eastAsia="Times New Roman" w:hAnsi="Times New Roman" w:cs="Times New Roman"/>
                      <w:bCs/>
                      <w:sz w:val="18"/>
                      <w:szCs w:val="18"/>
                      <w:lang w:eastAsia="ru-RU"/>
                    </w:rPr>
                    <w:t>10</w:t>
                  </w:r>
                </w:p>
              </w:tc>
              <w:tc>
                <w:tcPr>
                  <w:tcW w:w="1065" w:type="dxa"/>
                  <w:tcBorders>
                    <w:top w:val="nil"/>
                    <w:left w:val="nil"/>
                    <w:bottom w:val="single" w:sz="4" w:space="0" w:color="auto"/>
                    <w:right w:val="single" w:sz="4" w:space="0" w:color="auto"/>
                  </w:tcBorders>
                  <w:shd w:val="clear" w:color="000000" w:fill="FFFFFF"/>
                  <w:noWrap/>
                  <w:vAlign w:val="bottom"/>
                </w:tcPr>
                <w:p w14:paraId="64322E70" w14:textId="77777777" w:rsidR="00AF47A6" w:rsidRPr="0039402B" w:rsidRDefault="00AF47A6" w:rsidP="00AF47A6">
                  <w:pPr>
                    <w:jc w:val="center"/>
                    <w:rPr>
                      <w:rFonts w:ascii="Times New Roman" w:eastAsia="Times New Roman" w:hAnsi="Times New Roman" w:cs="Times New Roman"/>
                      <w:bCs/>
                      <w:sz w:val="18"/>
                      <w:szCs w:val="18"/>
                      <w:lang w:eastAsia="ru-RU"/>
                    </w:rPr>
                  </w:pPr>
                  <w:r w:rsidRPr="0039402B">
                    <w:rPr>
                      <w:rFonts w:ascii="Times New Roman" w:eastAsia="Times New Roman" w:hAnsi="Times New Roman" w:cs="Times New Roman"/>
                      <w:bCs/>
                      <w:sz w:val="18"/>
                      <w:szCs w:val="18"/>
                      <w:lang w:eastAsia="ru-RU"/>
                    </w:rPr>
                    <w:t>01</w:t>
                  </w:r>
                </w:p>
              </w:tc>
              <w:tc>
                <w:tcPr>
                  <w:tcW w:w="1628" w:type="dxa"/>
                  <w:gridSpan w:val="2"/>
                  <w:tcBorders>
                    <w:top w:val="nil"/>
                    <w:left w:val="nil"/>
                    <w:bottom w:val="single" w:sz="4" w:space="0" w:color="auto"/>
                    <w:right w:val="single" w:sz="4" w:space="0" w:color="auto"/>
                  </w:tcBorders>
                  <w:shd w:val="clear" w:color="000000" w:fill="FFFFFF"/>
                  <w:vAlign w:val="bottom"/>
                </w:tcPr>
                <w:p w14:paraId="742C7D63" w14:textId="74AD6083" w:rsidR="00AF47A6" w:rsidRPr="0039402B" w:rsidRDefault="00D06DCD" w:rsidP="00AF47A6">
                  <w:pPr>
                    <w:jc w:val="right"/>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w:t>
                  </w:r>
                  <w:r w:rsidR="00AF47A6" w:rsidRPr="0039402B">
                    <w:rPr>
                      <w:rFonts w:ascii="Times New Roman" w:eastAsia="Times New Roman" w:hAnsi="Times New Roman" w:cs="Times New Roman"/>
                      <w:bCs/>
                      <w:sz w:val="18"/>
                      <w:szCs w:val="18"/>
                      <w:lang w:eastAsia="ru-RU"/>
                    </w:rPr>
                    <w:t>7</w:t>
                  </w:r>
                  <w:r>
                    <w:rPr>
                      <w:rFonts w:ascii="Times New Roman" w:eastAsia="Times New Roman" w:hAnsi="Times New Roman" w:cs="Times New Roman"/>
                      <w:bCs/>
                      <w:sz w:val="18"/>
                      <w:szCs w:val="18"/>
                      <w:lang w:eastAsia="ru-RU"/>
                    </w:rPr>
                    <w:t>0</w:t>
                  </w:r>
                  <w:r w:rsidR="00AF47A6" w:rsidRPr="0039402B">
                    <w:rPr>
                      <w:rFonts w:ascii="Times New Roman" w:eastAsia="Times New Roman" w:hAnsi="Times New Roman" w:cs="Times New Roman"/>
                      <w:bCs/>
                      <w:sz w:val="18"/>
                      <w:szCs w:val="18"/>
                      <w:lang w:eastAsia="ru-RU"/>
                    </w:rPr>
                    <w:t>,1</w:t>
                  </w:r>
                </w:p>
              </w:tc>
            </w:tr>
            <w:tr w:rsidR="00AF47A6" w:rsidRPr="0039402B" w14:paraId="375B5829" w14:textId="77777777" w:rsidTr="006D359B">
              <w:trPr>
                <w:gridBefore w:val="1"/>
                <w:gridAfter w:val="1"/>
                <w:wBefore w:w="33" w:type="dxa"/>
                <w:wAfter w:w="246" w:type="dxa"/>
                <w:trHeight w:val="255"/>
              </w:trPr>
              <w:tc>
                <w:tcPr>
                  <w:tcW w:w="5652" w:type="dxa"/>
                  <w:gridSpan w:val="2"/>
                  <w:tcBorders>
                    <w:top w:val="nil"/>
                    <w:left w:val="single" w:sz="4" w:space="0" w:color="auto"/>
                    <w:bottom w:val="single" w:sz="4" w:space="0" w:color="auto"/>
                    <w:right w:val="single" w:sz="4" w:space="0" w:color="auto"/>
                  </w:tcBorders>
                  <w:shd w:val="clear" w:color="000000" w:fill="FFFFFF"/>
                  <w:noWrap/>
                  <w:vAlign w:val="bottom"/>
                </w:tcPr>
                <w:p w14:paraId="690E3C39" w14:textId="77777777" w:rsidR="00AF47A6" w:rsidRPr="0039402B" w:rsidRDefault="00AF47A6" w:rsidP="00AF47A6">
                  <w:pPr>
                    <w:jc w:val="both"/>
                    <w:rPr>
                      <w:rFonts w:ascii="Times New Roman" w:eastAsia="Times New Roman" w:hAnsi="Times New Roman" w:cs="Times New Roman"/>
                      <w:bCs/>
                      <w:sz w:val="18"/>
                      <w:szCs w:val="18"/>
                      <w:lang w:eastAsia="ru-RU"/>
                    </w:rPr>
                  </w:pPr>
                  <w:r w:rsidRPr="0039402B">
                    <w:rPr>
                      <w:rFonts w:ascii="Times New Roman" w:eastAsia="Times New Roman" w:hAnsi="Times New Roman" w:cs="Times New Roman"/>
                      <w:bCs/>
                      <w:sz w:val="18"/>
                      <w:szCs w:val="18"/>
                      <w:lang w:eastAsia="ru-RU"/>
                    </w:rPr>
                    <w:t>Иные межбюджетные трансферты</w:t>
                  </w:r>
                </w:p>
              </w:tc>
              <w:tc>
                <w:tcPr>
                  <w:tcW w:w="993" w:type="dxa"/>
                  <w:tcBorders>
                    <w:top w:val="nil"/>
                    <w:left w:val="nil"/>
                    <w:bottom w:val="single" w:sz="4" w:space="0" w:color="auto"/>
                    <w:right w:val="single" w:sz="4" w:space="0" w:color="auto"/>
                  </w:tcBorders>
                  <w:shd w:val="clear" w:color="000000" w:fill="FFFFFF"/>
                  <w:noWrap/>
                  <w:vAlign w:val="bottom"/>
                </w:tcPr>
                <w:p w14:paraId="622951BD" w14:textId="77777777" w:rsidR="00AF47A6" w:rsidRPr="0039402B" w:rsidRDefault="00AF47A6" w:rsidP="00AF47A6">
                  <w:pPr>
                    <w:jc w:val="center"/>
                    <w:rPr>
                      <w:rFonts w:ascii="Times New Roman" w:eastAsia="Times New Roman" w:hAnsi="Times New Roman" w:cs="Times New Roman"/>
                      <w:bCs/>
                      <w:sz w:val="18"/>
                      <w:szCs w:val="18"/>
                      <w:lang w:eastAsia="ru-RU"/>
                    </w:rPr>
                  </w:pPr>
                  <w:r w:rsidRPr="0039402B">
                    <w:rPr>
                      <w:rFonts w:ascii="Times New Roman" w:eastAsia="Times New Roman" w:hAnsi="Times New Roman" w:cs="Times New Roman"/>
                      <w:bCs/>
                      <w:sz w:val="18"/>
                      <w:szCs w:val="18"/>
                      <w:lang w:eastAsia="ru-RU"/>
                    </w:rPr>
                    <w:t>14</w:t>
                  </w:r>
                </w:p>
              </w:tc>
              <w:tc>
                <w:tcPr>
                  <w:tcW w:w="1065" w:type="dxa"/>
                  <w:tcBorders>
                    <w:top w:val="nil"/>
                    <w:left w:val="nil"/>
                    <w:bottom w:val="single" w:sz="4" w:space="0" w:color="auto"/>
                    <w:right w:val="single" w:sz="4" w:space="0" w:color="auto"/>
                  </w:tcBorders>
                  <w:shd w:val="clear" w:color="000000" w:fill="FFFFFF"/>
                  <w:noWrap/>
                  <w:vAlign w:val="bottom"/>
                </w:tcPr>
                <w:p w14:paraId="6631A33D" w14:textId="77777777" w:rsidR="00AF47A6" w:rsidRPr="0039402B" w:rsidRDefault="00AF47A6" w:rsidP="00AF47A6">
                  <w:pPr>
                    <w:jc w:val="center"/>
                    <w:rPr>
                      <w:rFonts w:ascii="Times New Roman" w:eastAsia="Times New Roman" w:hAnsi="Times New Roman" w:cs="Times New Roman"/>
                      <w:bCs/>
                      <w:sz w:val="18"/>
                      <w:szCs w:val="18"/>
                      <w:lang w:eastAsia="ru-RU"/>
                    </w:rPr>
                  </w:pPr>
                  <w:r w:rsidRPr="0039402B">
                    <w:rPr>
                      <w:rFonts w:ascii="Times New Roman" w:eastAsia="Times New Roman" w:hAnsi="Times New Roman" w:cs="Times New Roman"/>
                      <w:bCs/>
                      <w:sz w:val="18"/>
                      <w:szCs w:val="18"/>
                      <w:lang w:eastAsia="ru-RU"/>
                    </w:rPr>
                    <w:t>03</w:t>
                  </w:r>
                </w:p>
              </w:tc>
              <w:tc>
                <w:tcPr>
                  <w:tcW w:w="1628" w:type="dxa"/>
                  <w:gridSpan w:val="2"/>
                  <w:tcBorders>
                    <w:top w:val="nil"/>
                    <w:left w:val="nil"/>
                    <w:bottom w:val="single" w:sz="4" w:space="0" w:color="auto"/>
                    <w:right w:val="single" w:sz="4" w:space="0" w:color="auto"/>
                  </w:tcBorders>
                  <w:shd w:val="clear" w:color="000000" w:fill="FFFFFF"/>
                  <w:vAlign w:val="bottom"/>
                </w:tcPr>
                <w:p w14:paraId="1950445D" w14:textId="77777777" w:rsidR="00AF47A6" w:rsidRPr="0039402B" w:rsidRDefault="00AF47A6" w:rsidP="00AF47A6">
                  <w:pPr>
                    <w:jc w:val="right"/>
                    <w:rPr>
                      <w:rFonts w:ascii="Times New Roman" w:eastAsia="Times New Roman" w:hAnsi="Times New Roman" w:cs="Times New Roman"/>
                      <w:bCs/>
                      <w:sz w:val="18"/>
                      <w:szCs w:val="18"/>
                      <w:lang w:eastAsia="ru-RU"/>
                    </w:rPr>
                  </w:pPr>
                  <w:r w:rsidRPr="0039402B">
                    <w:rPr>
                      <w:rFonts w:ascii="Times New Roman" w:eastAsia="Times New Roman" w:hAnsi="Times New Roman" w:cs="Times New Roman"/>
                      <w:bCs/>
                      <w:sz w:val="18"/>
                      <w:szCs w:val="18"/>
                      <w:lang w:eastAsia="ru-RU"/>
                    </w:rPr>
                    <w:t>4,5</w:t>
                  </w:r>
                </w:p>
              </w:tc>
            </w:tr>
            <w:tr w:rsidR="00AF47A6" w:rsidRPr="0039402B" w14:paraId="685614FB" w14:textId="77777777" w:rsidTr="006D359B">
              <w:trPr>
                <w:gridBefore w:val="1"/>
                <w:gridAfter w:val="1"/>
                <w:wBefore w:w="33" w:type="dxa"/>
                <w:wAfter w:w="246" w:type="dxa"/>
                <w:trHeight w:val="255"/>
              </w:trPr>
              <w:tc>
                <w:tcPr>
                  <w:tcW w:w="5652" w:type="dxa"/>
                  <w:gridSpan w:val="2"/>
                  <w:tcBorders>
                    <w:top w:val="nil"/>
                    <w:left w:val="single" w:sz="4" w:space="0" w:color="auto"/>
                    <w:bottom w:val="single" w:sz="4" w:space="0" w:color="auto"/>
                    <w:right w:val="single" w:sz="4" w:space="0" w:color="auto"/>
                  </w:tcBorders>
                  <w:shd w:val="clear" w:color="000000" w:fill="FFFFFF"/>
                  <w:vAlign w:val="bottom"/>
                  <w:hideMark/>
                </w:tcPr>
                <w:p w14:paraId="4651F576" w14:textId="77777777" w:rsidR="00AF47A6" w:rsidRPr="0039402B" w:rsidRDefault="00AF47A6" w:rsidP="00AF47A6">
                  <w:pPr>
                    <w:jc w:val="both"/>
                    <w:rPr>
                      <w:rFonts w:ascii="Times New Roman" w:eastAsia="Times New Roman" w:hAnsi="Times New Roman" w:cs="Times New Roman"/>
                      <w:b/>
                      <w:bCs/>
                      <w:sz w:val="18"/>
                      <w:szCs w:val="18"/>
                      <w:lang w:eastAsia="ru-RU"/>
                    </w:rPr>
                  </w:pPr>
                  <w:r w:rsidRPr="0039402B">
                    <w:rPr>
                      <w:rFonts w:ascii="Times New Roman" w:eastAsia="Times New Roman" w:hAnsi="Times New Roman" w:cs="Times New Roman"/>
                      <w:b/>
                      <w:bCs/>
                      <w:sz w:val="18"/>
                      <w:szCs w:val="18"/>
                      <w:lang w:eastAsia="ru-RU"/>
                    </w:rPr>
                    <w:t>ВСЕГО   РАСХОДОВ</w:t>
                  </w:r>
                </w:p>
              </w:tc>
              <w:tc>
                <w:tcPr>
                  <w:tcW w:w="993" w:type="dxa"/>
                  <w:tcBorders>
                    <w:top w:val="nil"/>
                    <w:left w:val="nil"/>
                    <w:bottom w:val="single" w:sz="4" w:space="0" w:color="auto"/>
                    <w:right w:val="single" w:sz="4" w:space="0" w:color="auto"/>
                  </w:tcBorders>
                  <w:shd w:val="clear" w:color="000000" w:fill="FFFFFF"/>
                  <w:noWrap/>
                  <w:vAlign w:val="bottom"/>
                  <w:hideMark/>
                </w:tcPr>
                <w:p w14:paraId="51427E2B" w14:textId="77777777" w:rsidR="00AF47A6" w:rsidRPr="0039402B" w:rsidRDefault="00AF47A6" w:rsidP="00AF47A6">
                  <w:pPr>
                    <w:rPr>
                      <w:rFonts w:ascii="Times New Roman" w:eastAsia="Times New Roman" w:hAnsi="Times New Roman" w:cs="Times New Roman"/>
                      <w:sz w:val="18"/>
                      <w:szCs w:val="18"/>
                      <w:lang w:eastAsia="ru-RU"/>
                    </w:rPr>
                  </w:pPr>
                  <w:r w:rsidRPr="0039402B">
                    <w:rPr>
                      <w:rFonts w:ascii="Times New Roman" w:eastAsia="Times New Roman" w:hAnsi="Times New Roman" w:cs="Times New Roman"/>
                      <w:sz w:val="18"/>
                      <w:szCs w:val="18"/>
                      <w:lang w:eastAsia="ru-RU"/>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7EEF0A57" w14:textId="77777777" w:rsidR="00AF47A6" w:rsidRPr="0039402B" w:rsidRDefault="00AF47A6" w:rsidP="00AF47A6">
                  <w:pPr>
                    <w:rPr>
                      <w:rFonts w:ascii="Times New Roman" w:eastAsia="Times New Roman" w:hAnsi="Times New Roman" w:cs="Times New Roman"/>
                      <w:sz w:val="18"/>
                      <w:szCs w:val="18"/>
                      <w:lang w:eastAsia="ru-RU"/>
                    </w:rPr>
                  </w:pPr>
                  <w:r w:rsidRPr="0039402B">
                    <w:rPr>
                      <w:rFonts w:ascii="Times New Roman" w:eastAsia="Times New Roman" w:hAnsi="Times New Roman" w:cs="Times New Roman"/>
                      <w:sz w:val="18"/>
                      <w:szCs w:val="18"/>
                      <w:lang w:eastAsia="ru-RU"/>
                    </w:rPr>
                    <w:t> </w:t>
                  </w:r>
                </w:p>
              </w:tc>
              <w:tc>
                <w:tcPr>
                  <w:tcW w:w="1628" w:type="dxa"/>
                  <w:gridSpan w:val="2"/>
                  <w:tcBorders>
                    <w:top w:val="nil"/>
                    <w:left w:val="nil"/>
                    <w:bottom w:val="single" w:sz="4" w:space="0" w:color="auto"/>
                    <w:right w:val="single" w:sz="4" w:space="0" w:color="auto"/>
                  </w:tcBorders>
                  <w:shd w:val="clear" w:color="000000" w:fill="FFFFFF"/>
                  <w:vAlign w:val="bottom"/>
                  <w:hideMark/>
                </w:tcPr>
                <w:p w14:paraId="336C99D3" w14:textId="0A5F1553" w:rsidR="00AF47A6" w:rsidRPr="0039402B" w:rsidRDefault="00D06DCD" w:rsidP="00AF47A6">
                  <w:pPr>
                    <w:jc w:val="right"/>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3541,8</w:t>
                  </w:r>
                </w:p>
              </w:tc>
            </w:tr>
            <w:tr w:rsidR="00AF47A6" w:rsidRPr="0039402B" w14:paraId="43972577" w14:textId="77777777" w:rsidTr="006D359B">
              <w:trPr>
                <w:trHeight w:val="315"/>
              </w:trPr>
              <w:tc>
                <w:tcPr>
                  <w:tcW w:w="1938" w:type="dxa"/>
                  <w:gridSpan w:val="2"/>
                  <w:tcBorders>
                    <w:top w:val="nil"/>
                    <w:left w:val="nil"/>
                    <w:bottom w:val="nil"/>
                    <w:right w:val="nil"/>
                  </w:tcBorders>
                  <w:shd w:val="clear" w:color="auto" w:fill="auto"/>
                  <w:noWrap/>
                  <w:vAlign w:val="bottom"/>
                  <w:hideMark/>
                </w:tcPr>
                <w:p w14:paraId="496FDF83" w14:textId="77777777" w:rsidR="00AF47A6" w:rsidRPr="0039402B" w:rsidRDefault="00AF47A6" w:rsidP="00AF47A6">
                  <w:pPr>
                    <w:spacing w:after="0" w:line="240" w:lineRule="auto"/>
                    <w:rPr>
                      <w:rFonts w:ascii="Times New Roman" w:eastAsia="Times New Roman" w:hAnsi="Times New Roman" w:cs="Times New Roman"/>
                      <w:sz w:val="18"/>
                      <w:szCs w:val="18"/>
                      <w:lang w:eastAsia="ru-RU"/>
                    </w:rPr>
                  </w:pPr>
                </w:p>
              </w:tc>
              <w:tc>
                <w:tcPr>
                  <w:tcW w:w="6078" w:type="dxa"/>
                  <w:gridSpan w:val="4"/>
                  <w:tcBorders>
                    <w:top w:val="nil"/>
                    <w:left w:val="nil"/>
                    <w:bottom w:val="nil"/>
                    <w:right w:val="nil"/>
                  </w:tcBorders>
                  <w:shd w:val="clear" w:color="auto" w:fill="auto"/>
                  <w:noWrap/>
                  <w:vAlign w:val="bottom"/>
                  <w:hideMark/>
                </w:tcPr>
                <w:p w14:paraId="63DE87DE" w14:textId="77777777" w:rsidR="00AF47A6" w:rsidRPr="0039402B" w:rsidRDefault="00AF47A6" w:rsidP="00AF47A6">
                  <w:pPr>
                    <w:spacing w:after="0" w:line="240" w:lineRule="auto"/>
                    <w:rPr>
                      <w:rFonts w:ascii="Times New Roman" w:eastAsia="Times New Roman" w:hAnsi="Times New Roman" w:cs="Times New Roman"/>
                      <w:sz w:val="18"/>
                      <w:szCs w:val="18"/>
                      <w:lang w:eastAsia="ru-RU"/>
                    </w:rPr>
                  </w:pPr>
                </w:p>
              </w:tc>
              <w:tc>
                <w:tcPr>
                  <w:tcW w:w="1601" w:type="dxa"/>
                  <w:gridSpan w:val="2"/>
                  <w:tcBorders>
                    <w:top w:val="nil"/>
                    <w:left w:val="nil"/>
                    <w:bottom w:val="nil"/>
                    <w:right w:val="nil"/>
                  </w:tcBorders>
                  <w:shd w:val="clear" w:color="auto" w:fill="auto"/>
                  <w:noWrap/>
                  <w:vAlign w:val="bottom"/>
                  <w:hideMark/>
                </w:tcPr>
                <w:p w14:paraId="6B0F4356" w14:textId="77777777" w:rsidR="00AF47A6" w:rsidRPr="0039402B" w:rsidRDefault="00AF47A6" w:rsidP="00AF47A6">
                  <w:pPr>
                    <w:spacing w:after="0" w:line="240" w:lineRule="auto"/>
                    <w:rPr>
                      <w:rFonts w:ascii="Times New Roman" w:eastAsia="Times New Roman" w:hAnsi="Times New Roman" w:cs="Times New Roman"/>
                      <w:sz w:val="18"/>
                      <w:szCs w:val="18"/>
                      <w:lang w:eastAsia="ru-RU"/>
                    </w:rPr>
                  </w:pPr>
                </w:p>
              </w:tc>
            </w:tr>
          </w:tbl>
          <w:p w14:paraId="18851D60" w14:textId="77777777" w:rsidR="00AF47A6" w:rsidRPr="0039402B" w:rsidRDefault="00AF47A6" w:rsidP="00AF47A6">
            <w:pPr>
              <w:spacing w:after="0" w:line="240" w:lineRule="auto"/>
              <w:rPr>
                <w:rFonts w:ascii="Calibri" w:eastAsia="Calibri" w:hAnsi="Calibri" w:cs="Times New Roman"/>
                <w:sz w:val="18"/>
                <w:szCs w:val="18"/>
              </w:rPr>
            </w:pPr>
          </w:p>
          <w:p w14:paraId="45C4A8DE" w14:textId="77777777" w:rsidR="00AF47A6" w:rsidRPr="0039402B" w:rsidRDefault="00AF47A6" w:rsidP="00AF47A6">
            <w:pPr>
              <w:spacing w:after="0" w:line="240" w:lineRule="auto"/>
              <w:rPr>
                <w:rFonts w:ascii="Calibri" w:eastAsia="Calibri" w:hAnsi="Calibri" w:cs="Times New Roman"/>
                <w:sz w:val="18"/>
                <w:szCs w:val="18"/>
              </w:rPr>
            </w:pPr>
          </w:p>
          <w:p w14:paraId="248F20F2" w14:textId="77777777" w:rsidR="00AF47A6" w:rsidRPr="0039402B" w:rsidRDefault="00AF47A6" w:rsidP="00AF47A6">
            <w:pPr>
              <w:spacing w:after="0" w:line="240" w:lineRule="auto"/>
              <w:rPr>
                <w:rFonts w:ascii="Times New Roman" w:eastAsia="Calibri" w:hAnsi="Times New Roman" w:cs="Times New Roman"/>
                <w:sz w:val="18"/>
                <w:szCs w:val="18"/>
              </w:rPr>
            </w:pPr>
          </w:p>
          <w:p w14:paraId="21EFA4A7" w14:textId="77777777" w:rsidR="00AF47A6" w:rsidRPr="0039402B" w:rsidRDefault="00AF47A6" w:rsidP="00AF47A6">
            <w:pPr>
              <w:spacing w:after="0" w:line="240" w:lineRule="auto"/>
              <w:jc w:val="right"/>
              <w:rPr>
                <w:rFonts w:ascii="Times New Roman" w:eastAsia="Calibri" w:hAnsi="Times New Roman" w:cs="Times New Roman"/>
                <w:sz w:val="18"/>
                <w:szCs w:val="18"/>
              </w:rPr>
            </w:pPr>
          </w:p>
          <w:p w14:paraId="018C721D" w14:textId="77777777" w:rsidR="00AF47A6" w:rsidRPr="0039402B" w:rsidRDefault="00AF47A6" w:rsidP="00AF47A6">
            <w:pPr>
              <w:spacing w:after="0" w:line="240" w:lineRule="auto"/>
              <w:jc w:val="right"/>
              <w:rPr>
                <w:rFonts w:ascii="Times New Roman" w:eastAsia="Calibri" w:hAnsi="Times New Roman" w:cs="Times New Roman"/>
                <w:sz w:val="18"/>
                <w:szCs w:val="18"/>
              </w:rPr>
            </w:pPr>
          </w:p>
          <w:p w14:paraId="0402750A" w14:textId="77777777" w:rsidR="00AF47A6" w:rsidRPr="0039402B" w:rsidRDefault="00AF47A6" w:rsidP="00AF47A6">
            <w:pPr>
              <w:spacing w:after="0" w:line="240" w:lineRule="auto"/>
              <w:jc w:val="right"/>
              <w:rPr>
                <w:rFonts w:ascii="Times New Roman" w:eastAsia="Calibri" w:hAnsi="Times New Roman" w:cs="Times New Roman"/>
                <w:sz w:val="18"/>
                <w:szCs w:val="18"/>
              </w:rPr>
            </w:pPr>
            <w:r w:rsidRPr="0039402B">
              <w:rPr>
                <w:rFonts w:ascii="Times New Roman" w:eastAsia="Calibri" w:hAnsi="Times New Roman" w:cs="Times New Roman"/>
                <w:sz w:val="18"/>
                <w:szCs w:val="18"/>
              </w:rPr>
              <w:t>Приложение № 4</w:t>
            </w:r>
          </w:p>
          <w:p w14:paraId="6D50C471" w14:textId="2FE64E91" w:rsidR="00AF47A6" w:rsidRPr="0039402B" w:rsidRDefault="00AF47A6" w:rsidP="00AF47A6">
            <w:pPr>
              <w:spacing w:after="0" w:line="240" w:lineRule="auto"/>
              <w:jc w:val="right"/>
              <w:rPr>
                <w:rFonts w:ascii="Times New Roman" w:eastAsia="Calibri" w:hAnsi="Times New Roman" w:cs="Times New Roman"/>
                <w:sz w:val="18"/>
                <w:szCs w:val="18"/>
              </w:rPr>
            </w:pPr>
            <w:r w:rsidRPr="0039402B">
              <w:rPr>
                <w:rFonts w:ascii="Times New Roman" w:eastAsia="Times New Roman" w:hAnsi="Times New Roman" w:cs="Times New Roman"/>
                <w:sz w:val="18"/>
                <w:szCs w:val="18"/>
                <w:lang w:eastAsia="ru-RU"/>
              </w:rPr>
              <w:t>к решения С</w:t>
            </w:r>
            <w:r w:rsidR="00D06DCD">
              <w:rPr>
                <w:rFonts w:ascii="Times New Roman" w:eastAsia="Times New Roman" w:hAnsi="Times New Roman" w:cs="Times New Roman"/>
                <w:sz w:val="18"/>
                <w:szCs w:val="18"/>
                <w:lang w:eastAsia="ru-RU"/>
              </w:rPr>
              <w:t>овета сельского поселения «Улятуй</w:t>
            </w:r>
            <w:r w:rsidRPr="0039402B">
              <w:rPr>
                <w:rFonts w:ascii="Times New Roman" w:eastAsia="Times New Roman" w:hAnsi="Times New Roman" w:cs="Times New Roman"/>
                <w:sz w:val="18"/>
                <w:szCs w:val="18"/>
                <w:lang w:eastAsia="ru-RU"/>
              </w:rPr>
              <w:t>ское»</w:t>
            </w:r>
          </w:p>
          <w:p w14:paraId="4E8D1726" w14:textId="6DE95D6F" w:rsidR="00AF47A6" w:rsidRPr="0039402B" w:rsidRDefault="00AF47A6" w:rsidP="00AF47A6">
            <w:pPr>
              <w:spacing w:after="0" w:line="240" w:lineRule="auto"/>
              <w:jc w:val="right"/>
              <w:rPr>
                <w:rFonts w:ascii="Times New Roman" w:eastAsia="Times New Roman" w:hAnsi="Times New Roman" w:cs="Times New Roman"/>
                <w:sz w:val="18"/>
                <w:szCs w:val="18"/>
                <w:lang w:eastAsia="ru-RU"/>
              </w:rPr>
            </w:pPr>
            <w:r w:rsidRPr="0039402B">
              <w:rPr>
                <w:rFonts w:ascii="Times New Roman" w:eastAsia="Times New Roman" w:hAnsi="Times New Roman" w:cs="Times New Roman"/>
                <w:sz w:val="18"/>
                <w:szCs w:val="18"/>
                <w:lang w:eastAsia="ru-RU"/>
              </w:rPr>
              <w:t xml:space="preserve"> «Об исполнении бюджета </w:t>
            </w:r>
            <w:r w:rsidR="00D06DCD">
              <w:rPr>
                <w:rFonts w:ascii="Times New Roman" w:eastAsia="Times New Roman" w:hAnsi="Times New Roman" w:cs="Times New Roman"/>
                <w:sz w:val="18"/>
                <w:szCs w:val="18"/>
                <w:lang w:eastAsia="ru-RU"/>
              </w:rPr>
              <w:t>сельского поселения «Улятуй</w:t>
            </w:r>
            <w:r w:rsidRPr="0039402B">
              <w:rPr>
                <w:rFonts w:ascii="Times New Roman" w:eastAsia="Times New Roman" w:hAnsi="Times New Roman" w:cs="Times New Roman"/>
                <w:sz w:val="18"/>
                <w:szCs w:val="18"/>
                <w:lang w:eastAsia="ru-RU"/>
              </w:rPr>
              <w:t>ское» за 2020 год</w:t>
            </w:r>
          </w:p>
          <w:p w14:paraId="15BDDD35" w14:textId="77777777" w:rsidR="00AF47A6" w:rsidRPr="0039402B" w:rsidRDefault="00AF47A6" w:rsidP="00AF47A6">
            <w:pPr>
              <w:spacing w:after="0" w:line="240" w:lineRule="auto"/>
              <w:jc w:val="right"/>
              <w:rPr>
                <w:rFonts w:ascii="Times New Roman" w:eastAsia="Times New Roman" w:hAnsi="Times New Roman" w:cs="Times New Roman"/>
                <w:color w:val="000000"/>
                <w:sz w:val="18"/>
                <w:szCs w:val="18"/>
                <w:lang w:eastAsia="ru-RU"/>
              </w:rPr>
            </w:pPr>
            <w:r w:rsidRPr="0039402B">
              <w:rPr>
                <w:rFonts w:ascii="Times New Roman" w:eastAsia="Times New Roman" w:hAnsi="Times New Roman" w:cs="Times New Roman"/>
                <w:sz w:val="18"/>
                <w:szCs w:val="18"/>
                <w:lang w:eastAsia="ru-RU"/>
              </w:rPr>
              <w:t xml:space="preserve"> </w:t>
            </w:r>
            <w:r w:rsidRPr="0039402B">
              <w:rPr>
                <w:rFonts w:ascii="Times New Roman" w:eastAsia="Times New Roman" w:hAnsi="Times New Roman" w:cs="Times New Roman"/>
                <w:color w:val="000000"/>
                <w:sz w:val="18"/>
                <w:szCs w:val="18"/>
                <w:lang w:eastAsia="ru-RU"/>
              </w:rPr>
              <w:t xml:space="preserve">от «07 » июня  2021  № 24  </w:t>
            </w:r>
          </w:p>
          <w:p w14:paraId="2FDBE9E9" w14:textId="77777777" w:rsidR="00AF47A6" w:rsidRPr="0039402B" w:rsidRDefault="00AF47A6" w:rsidP="00AF47A6">
            <w:pPr>
              <w:spacing w:after="0" w:line="240" w:lineRule="auto"/>
              <w:jc w:val="right"/>
              <w:rPr>
                <w:rFonts w:ascii="Times New Roman" w:eastAsia="Times New Roman" w:hAnsi="Times New Roman" w:cs="Times New Roman"/>
                <w:color w:val="000000"/>
                <w:sz w:val="18"/>
                <w:szCs w:val="18"/>
                <w:lang w:eastAsia="ru-RU"/>
              </w:rPr>
            </w:pPr>
          </w:p>
          <w:tbl>
            <w:tblPr>
              <w:tblW w:w="693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665"/>
              <w:gridCol w:w="631"/>
              <w:gridCol w:w="1296"/>
              <w:gridCol w:w="1019"/>
              <w:gridCol w:w="873"/>
            </w:tblGrid>
            <w:tr w:rsidR="00AF47A6" w:rsidRPr="0039402B" w14:paraId="55832B46" w14:textId="77777777" w:rsidTr="00D06DCD">
              <w:trPr>
                <w:trHeight w:val="300"/>
              </w:trPr>
              <w:tc>
                <w:tcPr>
                  <w:tcW w:w="6933" w:type="dxa"/>
                  <w:gridSpan w:val="6"/>
                  <w:tcBorders>
                    <w:top w:val="nil"/>
                    <w:left w:val="nil"/>
                    <w:bottom w:val="nil"/>
                    <w:right w:val="nil"/>
                  </w:tcBorders>
                  <w:shd w:val="clear" w:color="auto" w:fill="auto"/>
                  <w:noWrap/>
                  <w:hideMark/>
                </w:tcPr>
                <w:p w14:paraId="22A95734" w14:textId="50E88D6A" w:rsidR="00AF47A6" w:rsidRPr="0039402B" w:rsidRDefault="00AF47A6" w:rsidP="00AF47A6">
                  <w:pPr>
                    <w:widowControl w:val="0"/>
                    <w:autoSpaceDE w:val="0"/>
                    <w:autoSpaceDN w:val="0"/>
                    <w:adjustRightInd w:val="0"/>
                    <w:spacing w:after="0" w:line="240" w:lineRule="auto"/>
                    <w:jc w:val="center"/>
                    <w:rPr>
                      <w:rFonts w:ascii="Times New Roman" w:eastAsia="Calibri" w:hAnsi="Times New Roman" w:cs="Times New Roman"/>
                      <w:b/>
                      <w:bCs/>
                      <w:color w:val="000000"/>
                      <w:sz w:val="18"/>
                      <w:szCs w:val="18"/>
                      <w:lang w:eastAsia="ru-RU"/>
                    </w:rPr>
                  </w:pPr>
                  <w:r w:rsidRPr="0039402B">
                    <w:rPr>
                      <w:rFonts w:ascii="Times New Roman" w:eastAsia="Calibri" w:hAnsi="Times New Roman" w:cs="Times New Roman"/>
                      <w:b/>
                      <w:bCs/>
                      <w:color w:val="000000"/>
                      <w:sz w:val="18"/>
                      <w:szCs w:val="18"/>
                      <w:lang w:eastAsia="ru-RU"/>
                    </w:rPr>
                    <w:t>Ведомственная структура расходов сельского поселения "</w:t>
                  </w:r>
                  <w:r w:rsidR="00D06DCD">
                    <w:rPr>
                      <w:rFonts w:ascii="Times New Roman" w:eastAsia="Times New Roman" w:hAnsi="Times New Roman" w:cs="Times New Roman"/>
                      <w:b/>
                      <w:sz w:val="18"/>
                      <w:szCs w:val="18"/>
                      <w:lang w:eastAsia="ru-RU"/>
                    </w:rPr>
                    <w:t>Улятуй</w:t>
                  </w:r>
                  <w:r w:rsidRPr="0039402B">
                    <w:rPr>
                      <w:rFonts w:ascii="Times New Roman" w:eastAsia="Times New Roman" w:hAnsi="Times New Roman" w:cs="Times New Roman"/>
                      <w:b/>
                      <w:sz w:val="18"/>
                      <w:szCs w:val="18"/>
                      <w:lang w:eastAsia="ru-RU"/>
                    </w:rPr>
                    <w:t>ское</w:t>
                  </w:r>
                  <w:r w:rsidRPr="0039402B">
                    <w:rPr>
                      <w:rFonts w:ascii="Times New Roman" w:eastAsia="Calibri" w:hAnsi="Times New Roman" w:cs="Times New Roman"/>
                      <w:b/>
                      <w:bCs/>
                      <w:color w:val="000000"/>
                      <w:sz w:val="18"/>
                      <w:szCs w:val="18"/>
                      <w:lang w:eastAsia="ru-RU"/>
                    </w:rPr>
                    <w:t xml:space="preserve"> " за 2020 год</w:t>
                  </w:r>
                </w:p>
              </w:tc>
            </w:tr>
            <w:tr w:rsidR="00AF47A6" w:rsidRPr="0039402B" w14:paraId="267404F2" w14:textId="77777777" w:rsidTr="00D06DCD">
              <w:trPr>
                <w:trHeight w:val="300"/>
              </w:trPr>
              <w:tc>
                <w:tcPr>
                  <w:tcW w:w="2448" w:type="dxa"/>
                  <w:tcBorders>
                    <w:top w:val="nil"/>
                    <w:left w:val="nil"/>
                    <w:bottom w:val="nil"/>
                    <w:right w:val="nil"/>
                  </w:tcBorders>
                  <w:shd w:val="clear" w:color="auto" w:fill="auto"/>
                  <w:noWrap/>
                  <w:hideMark/>
                </w:tcPr>
                <w:p w14:paraId="241FFDEA"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b/>
                      <w:bCs/>
                      <w:color w:val="000000"/>
                      <w:sz w:val="18"/>
                      <w:szCs w:val="18"/>
                      <w:lang w:eastAsia="ru-RU"/>
                    </w:rPr>
                  </w:pPr>
                </w:p>
              </w:tc>
              <w:tc>
                <w:tcPr>
                  <w:tcW w:w="666" w:type="dxa"/>
                  <w:tcBorders>
                    <w:top w:val="nil"/>
                    <w:left w:val="nil"/>
                    <w:bottom w:val="nil"/>
                    <w:right w:val="nil"/>
                  </w:tcBorders>
                  <w:shd w:val="clear" w:color="auto" w:fill="auto"/>
                  <w:noWrap/>
                  <w:hideMark/>
                </w:tcPr>
                <w:p w14:paraId="7A5CB98B"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b/>
                      <w:bCs/>
                      <w:color w:val="000000"/>
                      <w:sz w:val="18"/>
                      <w:szCs w:val="18"/>
                      <w:lang w:eastAsia="ru-RU"/>
                    </w:rPr>
                  </w:pPr>
                </w:p>
              </w:tc>
              <w:tc>
                <w:tcPr>
                  <w:tcW w:w="632" w:type="dxa"/>
                  <w:tcBorders>
                    <w:top w:val="nil"/>
                    <w:left w:val="nil"/>
                    <w:bottom w:val="nil"/>
                    <w:right w:val="nil"/>
                  </w:tcBorders>
                  <w:shd w:val="clear" w:color="auto" w:fill="auto"/>
                  <w:noWrap/>
                  <w:hideMark/>
                </w:tcPr>
                <w:p w14:paraId="52470AE5"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b/>
                      <w:bCs/>
                      <w:color w:val="000000"/>
                      <w:sz w:val="18"/>
                      <w:szCs w:val="18"/>
                      <w:lang w:eastAsia="ru-RU"/>
                    </w:rPr>
                  </w:pPr>
                </w:p>
              </w:tc>
              <w:tc>
                <w:tcPr>
                  <w:tcW w:w="1298" w:type="dxa"/>
                  <w:tcBorders>
                    <w:top w:val="nil"/>
                    <w:left w:val="nil"/>
                    <w:bottom w:val="nil"/>
                    <w:right w:val="nil"/>
                  </w:tcBorders>
                  <w:shd w:val="clear" w:color="auto" w:fill="auto"/>
                  <w:noWrap/>
                  <w:hideMark/>
                </w:tcPr>
                <w:p w14:paraId="0A79E7B5"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b/>
                      <w:bCs/>
                      <w:color w:val="000000"/>
                      <w:sz w:val="18"/>
                      <w:szCs w:val="18"/>
                      <w:lang w:eastAsia="ru-RU"/>
                    </w:rPr>
                  </w:pPr>
                </w:p>
              </w:tc>
              <w:tc>
                <w:tcPr>
                  <w:tcW w:w="1015" w:type="dxa"/>
                  <w:tcBorders>
                    <w:top w:val="nil"/>
                    <w:left w:val="nil"/>
                    <w:bottom w:val="nil"/>
                    <w:right w:val="nil"/>
                  </w:tcBorders>
                  <w:shd w:val="clear" w:color="auto" w:fill="auto"/>
                  <w:noWrap/>
                  <w:hideMark/>
                </w:tcPr>
                <w:p w14:paraId="01BACF8B"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b/>
                      <w:bCs/>
                      <w:color w:val="000000"/>
                      <w:sz w:val="18"/>
                      <w:szCs w:val="18"/>
                      <w:lang w:eastAsia="ru-RU"/>
                    </w:rPr>
                  </w:pPr>
                </w:p>
              </w:tc>
              <w:tc>
                <w:tcPr>
                  <w:tcW w:w="874" w:type="dxa"/>
                  <w:tcBorders>
                    <w:top w:val="nil"/>
                    <w:left w:val="nil"/>
                    <w:bottom w:val="nil"/>
                    <w:right w:val="nil"/>
                  </w:tcBorders>
                  <w:shd w:val="clear" w:color="auto" w:fill="auto"/>
                  <w:noWrap/>
                  <w:hideMark/>
                </w:tcPr>
                <w:p w14:paraId="76B8B13A"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p>
              </w:tc>
            </w:tr>
            <w:tr w:rsidR="00AF47A6" w:rsidRPr="0039402B" w14:paraId="5358D0BF" w14:textId="77777777" w:rsidTr="00D06DCD">
              <w:trPr>
                <w:trHeight w:val="300"/>
              </w:trPr>
              <w:tc>
                <w:tcPr>
                  <w:tcW w:w="2448" w:type="dxa"/>
                  <w:tcBorders>
                    <w:top w:val="nil"/>
                    <w:left w:val="nil"/>
                    <w:bottom w:val="single" w:sz="4" w:space="0" w:color="auto"/>
                    <w:right w:val="nil"/>
                  </w:tcBorders>
                  <w:shd w:val="clear" w:color="auto" w:fill="auto"/>
                  <w:noWrap/>
                  <w:hideMark/>
                </w:tcPr>
                <w:p w14:paraId="4BEE80AB"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b/>
                      <w:bCs/>
                      <w:color w:val="000000"/>
                      <w:sz w:val="18"/>
                      <w:szCs w:val="18"/>
                      <w:lang w:eastAsia="ru-RU"/>
                    </w:rPr>
                  </w:pPr>
                </w:p>
              </w:tc>
              <w:tc>
                <w:tcPr>
                  <w:tcW w:w="666" w:type="dxa"/>
                  <w:tcBorders>
                    <w:top w:val="nil"/>
                    <w:left w:val="nil"/>
                    <w:bottom w:val="single" w:sz="4" w:space="0" w:color="auto"/>
                    <w:right w:val="nil"/>
                  </w:tcBorders>
                  <w:shd w:val="clear" w:color="auto" w:fill="auto"/>
                  <w:noWrap/>
                  <w:hideMark/>
                </w:tcPr>
                <w:p w14:paraId="17CB0846"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b/>
                      <w:bCs/>
                      <w:color w:val="000000"/>
                      <w:sz w:val="18"/>
                      <w:szCs w:val="18"/>
                      <w:lang w:eastAsia="ru-RU"/>
                    </w:rPr>
                  </w:pPr>
                </w:p>
              </w:tc>
              <w:tc>
                <w:tcPr>
                  <w:tcW w:w="632" w:type="dxa"/>
                  <w:tcBorders>
                    <w:top w:val="nil"/>
                    <w:left w:val="nil"/>
                    <w:bottom w:val="single" w:sz="4" w:space="0" w:color="auto"/>
                    <w:right w:val="nil"/>
                  </w:tcBorders>
                  <w:shd w:val="clear" w:color="auto" w:fill="auto"/>
                  <w:noWrap/>
                  <w:hideMark/>
                </w:tcPr>
                <w:p w14:paraId="63092B56"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b/>
                      <w:bCs/>
                      <w:color w:val="000000"/>
                      <w:sz w:val="18"/>
                      <w:szCs w:val="18"/>
                      <w:lang w:eastAsia="ru-RU"/>
                    </w:rPr>
                  </w:pPr>
                </w:p>
              </w:tc>
              <w:tc>
                <w:tcPr>
                  <w:tcW w:w="1298" w:type="dxa"/>
                  <w:tcBorders>
                    <w:top w:val="nil"/>
                    <w:left w:val="nil"/>
                    <w:bottom w:val="single" w:sz="4" w:space="0" w:color="auto"/>
                    <w:right w:val="nil"/>
                  </w:tcBorders>
                  <w:shd w:val="clear" w:color="auto" w:fill="auto"/>
                  <w:noWrap/>
                  <w:hideMark/>
                </w:tcPr>
                <w:p w14:paraId="71D06E23"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b/>
                      <w:bCs/>
                      <w:color w:val="000000"/>
                      <w:sz w:val="18"/>
                      <w:szCs w:val="18"/>
                      <w:lang w:eastAsia="ru-RU"/>
                    </w:rPr>
                  </w:pPr>
                </w:p>
              </w:tc>
              <w:tc>
                <w:tcPr>
                  <w:tcW w:w="1015" w:type="dxa"/>
                  <w:tcBorders>
                    <w:top w:val="nil"/>
                    <w:left w:val="nil"/>
                    <w:bottom w:val="single" w:sz="4" w:space="0" w:color="auto"/>
                    <w:right w:val="nil"/>
                  </w:tcBorders>
                  <w:shd w:val="clear" w:color="auto" w:fill="auto"/>
                  <w:noWrap/>
                  <w:hideMark/>
                </w:tcPr>
                <w:p w14:paraId="641E2422"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b/>
                      <w:bCs/>
                      <w:color w:val="000000"/>
                      <w:sz w:val="18"/>
                      <w:szCs w:val="18"/>
                      <w:lang w:eastAsia="ru-RU"/>
                    </w:rPr>
                  </w:pPr>
                </w:p>
              </w:tc>
              <w:tc>
                <w:tcPr>
                  <w:tcW w:w="874" w:type="dxa"/>
                  <w:tcBorders>
                    <w:top w:val="nil"/>
                    <w:left w:val="nil"/>
                    <w:bottom w:val="single" w:sz="4" w:space="0" w:color="auto"/>
                    <w:right w:val="nil"/>
                  </w:tcBorders>
                  <w:shd w:val="clear" w:color="auto" w:fill="auto"/>
                  <w:noWrap/>
                  <w:hideMark/>
                </w:tcPr>
                <w:p w14:paraId="735D0A16"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p>
              </w:tc>
            </w:tr>
            <w:tr w:rsidR="00AF47A6" w:rsidRPr="0039402B" w14:paraId="77D62F09" w14:textId="77777777" w:rsidTr="00D06DCD">
              <w:trPr>
                <w:trHeight w:val="1275"/>
              </w:trPr>
              <w:tc>
                <w:tcPr>
                  <w:tcW w:w="2448" w:type="dxa"/>
                  <w:tcBorders>
                    <w:top w:val="single" w:sz="4" w:space="0" w:color="auto"/>
                  </w:tcBorders>
                  <w:shd w:val="clear" w:color="auto" w:fill="auto"/>
                  <w:hideMark/>
                </w:tcPr>
                <w:p w14:paraId="114D18D0"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Наименование показателя</w:t>
                  </w:r>
                </w:p>
              </w:tc>
              <w:tc>
                <w:tcPr>
                  <w:tcW w:w="666" w:type="dxa"/>
                  <w:tcBorders>
                    <w:top w:val="single" w:sz="4" w:space="0" w:color="auto"/>
                  </w:tcBorders>
                  <w:shd w:val="clear" w:color="auto" w:fill="auto"/>
                  <w:hideMark/>
                </w:tcPr>
                <w:p w14:paraId="55BDACD7"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Вед.</w:t>
                  </w:r>
                </w:p>
              </w:tc>
              <w:tc>
                <w:tcPr>
                  <w:tcW w:w="632" w:type="dxa"/>
                  <w:tcBorders>
                    <w:top w:val="single" w:sz="4" w:space="0" w:color="auto"/>
                  </w:tcBorders>
                  <w:shd w:val="clear" w:color="auto" w:fill="auto"/>
                  <w:hideMark/>
                </w:tcPr>
                <w:p w14:paraId="689CA6AB"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Разд.</w:t>
                  </w:r>
                </w:p>
              </w:tc>
              <w:tc>
                <w:tcPr>
                  <w:tcW w:w="1298" w:type="dxa"/>
                  <w:tcBorders>
                    <w:top w:val="single" w:sz="4" w:space="0" w:color="auto"/>
                  </w:tcBorders>
                  <w:shd w:val="clear" w:color="auto" w:fill="auto"/>
                  <w:hideMark/>
                </w:tcPr>
                <w:p w14:paraId="5CB2E3E8"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Ц.ст.</w:t>
                  </w:r>
                </w:p>
              </w:tc>
              <w:tc>
                <w:tcPr>
                  <w:tcW w:w="1015" w:type="dxa"/>
                  <w:tcBorders>
                    <w:top w:val="single" w:sz="4" w:space="0" w:color="auto"/>
                  </w:tcBorders>
                  <w:shd w:val="clear" w:color="auto" w:fill="auto"/>
                  <w:hideMark/>
                </w:tcPr>
                <w:p w14:paraId="55DE29CD"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группа, подгруппа вида расходов</w:t>
                  </w:r>
                </w:p>
              </w:tc>
              <w:tc>
                <w:tcPr>
                  <w:tcW w:w="874" w:type="dxa"/>
                  <w:tcBorders>
                    <w:top w:val="single" w:sz="4" w:space="0" w:color="auto"/>
                  </w:tcBorders>
                  <w:shd w:val="clear" w:color="auto" w:fill="auto"/>
                  <w:hideMark/>
                </w:tcPr>
                <w:p w14:paraId="46F6743D"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Сумма за 2020 год</w:t>
                  </w:r>
                </w:p>
              </w:tc>
            </w:tr>
            <w:tr w:rsidR="00AF47A6" w:rsidRPr="0039402B" w14:paraId="21F09A28" w14:textId="77777777" w:rsidTr="00D06DCD">
              <w:trPr>
                <w:trHeight w:val="510"/>
              </w:trPr>
              <w:tc>
                <w:tcPr>
                  <w:tcW w:w="2448" w:type="dxa"/>
                  <w:shd w:val="clear" w:color="auto" w:fill="auto"/>
                  <w:hideMark/>
                </w:tcPr>
                <w:p w14:paraId="6ED7552B"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b/>
                      <w:bCs/>
                      <w:color w:val="000000"/>
                      <w:sz w:val="18"/>
                      <w:szCs w:val="18"/>
                      <w:lang w:eastAsia="ru-RU"/>
                    </w:rPr>
                  </w:pPr>
                  <w:r w:rsidRPr="0039402B">
                    <w:rPr>
                      <w:rFonts w:ascii="Times New Roman" w:eastAsia="Calibri" w:hAnsi="Times New Roman" w:cs="Times New Roman"/>
                      <w:b/>
                      <w:bCs/>
                      <w:color w:val="000000"/>
                      <w:sz w:val="18"/>
                      <w:szCs w:val="18"/>
                      <w:lang w:eastAsia="ru-RU"/>
                    </w:rPr>
                    <w:t xml:space="preserve"> АДМИНИСТРАЦИЯ СЕЛЬСКОГО ПОСЕЛЕНИЯ  </w:t>
                  </w:r>
                </w:p>
                <w:p w14:paraId="55EB37D9" w14:textId="22B4C269"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b/>
                      <w:bCs/>
                      <w:color w:val="000000"/>
                      <w:sz w:val="18"/>
                      <w:szCs w:val="18"/>
                      <w:lang w:eastAsia="ru-RU"/>
                    </w:rPr>
                  </w:pPr>
                  <w:r w:rsidRPr="0039402B">
                    <w:rPr>
                      <w:rFonts w:ascii="Times New Roman" w:eastAsia="Calibri" w:hAnsi="Times New Roman" w:cs="Times New Roman"/>
                      <w:b/>
                      <w:bCs/>
                      <w:color w:val="000000"/>
                      <w:sz w:val="18"/>
                      <w:szCs w:val="18"/>
                      <w:lang w:eastAsia="ru-RU"/>
                    </w:rPr>
                    <w:t>"</w:t>
                  </w:r>
                  <w:r w:rsidRPr="0039402B">
                    <w:rPr>
                      <w:rFonts w:ascii="Times New Roman" w:eastAsia="Times New Roman" w:hAnsi="Times New Roman" w:cs="Times New Roman"/>
                      <w:sz w:val="18"/>
                      <w:szCs w:val="18"/>
                      <w:lang w:eastAsia="ru-RU"/>
                    </w:rPr>
                    <w:t xml:space="preserve"> </w:t>
                  </w:r>
                  <w:r w:rsidR="00D06DCD">
                    <w:rPr>
                      <w:rFonts w:ascii="Times New Roman" w:eastAsia="Times New Roman" w:hAnsi="Times New Roman" w:cs="Times New Roman"/>
                      <w:b/>
                      <w:sz w:val="18"/>
                      <w:szCs w:val="18"/>
                      <w:lang w:eastAsia="ru-RU"/>
                    </w:rPr>
                    <w:t>Улятуй</w:t>
                  </w:r>
                  <w:r w:rsidRPr="0039402B">
                    <w:rPr>
                      <w:rFonts w:ascii="Times New Roman" w:eastAsia="Times New Roman" w:hAnsi="Times New Roman" w:cs="Times New Roman"/>
                      <w:b/>
                      <w:sz w:val="18"/>
                      <w:szCs w:val="18"/>
                      <w:lang w:eastAsia="ru-RU"/>
                    </w:rPr>
                    <w:t>ское</w:t>
                  </w:r>
                  <w:r w:rsidRPr="0039402B">
                    <w:rPr>
                      <w:rFonts w:ascii="Times New Roman" w:eastAsia="Calibri" w:hAnsi="Times New Roman" w:cs="Times New Roman"/>
                      <w:b/>
                      <w:bCs/>
                      <w:color w:val="000000"/>
                      <w:sz w:val="18"/>
                      <w:szCs w:val="18"/>
                      <w:lang w:eastAsia="ru-RU"/>
                    </w:rPr>
                    <w:t xml:space="preserve">" </w:t>
                  </w:r>
                </w:p>
              </w:tc>
              <w:tc>
                <w:tcPr>
                  <w:tcW w:w="666" w:type="dxa"/>
                  <w:shd w:val="clear" w:color="auto" w:fill="auto"/>
                  <w:noWrap/>
                  <w:hideMark/>
                </w:tcPr>
                <w:p w14:paraId="3BCA68F5"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b/>
                      <w:bCs/>
                      <w:color w:val="000000"/>
                      <w:sz w:val="18"/>
                      <w:szCs w:val="18"/>
                      <w:lang w:eastAsia="ru-RU"/>
                    </w:rPr>
                  </w:pPr>
                  <w:r w:rsidRPr="0039402B">
                    <w:rPr>
                      <w:rFonts w:ascii="Times New Roman" w:eastAsia="Calibri" w:hAnsi="Times New Roman" w:cs="Times New Roman"/>
                      <w:b/>
                      <w:bCs/>
                      <w:color w:val="000000"/>
                      <w:sz w:val="18"/>
                      <w:szCs w:val="18"/>
                      <w:lang w:eastAsia="ru-RU"/>
                    </w:rPr>
                    <w:t>802</w:t>
                  </w:r>
                </w:p>
              </w:tc>
              <w:tc>
                <w:tcPr>
                  <w:tcW w:w="632" w:type="dxa"/>
                  <w:shd w:val="clear" w:color="auto" w:fill="auto"/>
                  <w:noWrap/>
                  <w:hideMark/>
                </w:tcPr>
                <w:p w14:paraId="5F2952C6"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 </w:t>
                  </w:r>
                </w:p>
              </w:tc>
              <w:tc>
                <w:tcPr>
                  <w:tcW w:w="1298" w:type="dxa"/>
                  <w:shd w:val="clear" w:color="auto" w:fill="auto"/>
                  <w:noWrap/>
                  <w:hideMark/>
                </w:tcPr>
                <w:p w14:paraId="4F59529E"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 </w:t>
                  </w:r>
                </w:p>
              </w:tc>
              <w:tc>
                <w:tcPr>
                  <w:tcW w:w="1015" w:type="dxa"/>
                  <w:shd w:val="clear" w:color="auto" w:fill="auto"/>
                  <w:noWrap/>
                  <w:hideMark/>
                </w:tcPr>
                <w:p w14:paraId="30C34553"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 </w:t>
                  </w:r>
                </w:p>
              </w:tc>
              <w:tc>
                <w:tcPr>
                  <w:tcW w:w="874" w:type="dxa"/>
                  <w:shd w:val="clear" w:color="auto" w:fill="auto"/>
                  <w:noWrap/>
                  <w:hideMark/>
                </w:tcPr>
                <w:p w14:paraId="4E475765" w14:textId="210788AF" w:rsidR="00AF47A6" w:rsidRPr="0039402B" w:rsidRDefault="00D06DCD" w:rsidP="00AF47A6">
                  <w:pPr>
                    <w:widowControl w:val="0"/>
                    <w:autoSpaceDE w:val="0"/>
                    <w:autoSpaceDN w:val="0"/>
                    <w:adjustRightInd w:val="0"/>
                    <w:spacing w:after="0" w:line="240" w:lineRule="auto"/>
                    <w:rPr>
                      <w:rFonts w:ascii="Times New Roman" w:eastAsia="Calibri" w:hAnsi="Times New Roman" w:cs="Times New Roman"/>
                      <w:b/>
                      <w:bCs/>
                      <w:color w:val="000000"/>
                      <w:sz w:val="18"/>
                      <w:szCs w:val="18"/>
                      <w:lang w:eastAsia="ru-RU"/>
                    </w:rPr>
                  </w:pPr>
                  <w:r>
                    <w:rPr>
                      <w:rFonts w:ascii="Times New Roman" w:eastAsia="Calibri" w:hAnsi="Times New Roman" w:cs="Times New Roman"/>
                      <w:b/>
                      <w:bCs/>
                      <w:color w:val="000000"/>
                      <w:sz w:val="18"/>
                      <w:szCs w:val="18"/>
                      <w:lang w:eastAsia="ru-RU"/>
                    </w:rPr>
                    <w:t>3541,8</w:t>
                  </w:r>
                </w:p>
              </w:tc>
            </w:tr>
            <w:tr w:rsidR="00AF47A6" w:rsidRPr="0039402B" w14:paraId="309717BE" w14:textId="77777777" w:rsidTr="00D06DCD">
              <w:trPr>
                <w:trHeight w:val="300"/>
              </w:trPr>
              <w:tc>
                <w:tcPr>
                  <w:tcW w:w="2448" w:type="dxa"/>
                  <w:shd w:val="clear" w:color="auto" w:fill="auto"/>
                  <w:hideMark/>
                </w:tcPr>
                <w:p w14:paraId="2656A98E"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b/>
                      <w:bCs/>
                      <w:color w:val="000000"/>
                      <w:sz w:val="18"/>
                      <w:szCs w:val="18"/>
                      <w:lang w:eastAsia="ru-RU"/>
                    </w:rPr>
                  </w:pPr>
                  <w:r w:rsidRPr="0039402B">
                    <w:rPr>
                      <w:rFonts w:ascii="Times New Roman" w:eastAsia="Calibri" w:hAnsi="Times New Roman" w:cs="Times New Roman"/>
                      <w:b/>
                      <w:bCs/>
                      <w:color w:val="000000"/>
                      <w:sz w:val="18"/>
                      <w:szCs w:val="18"/>
                      <w:lang w:eastAsia="ru-RU"/>
                    </w:rPr>
                    <w:t xml:space="preserve">    Общегосударственные вопросы</w:t>
                  </w:r>
                </w:p>
              </w:tc>
              <w:tc>
                <w:tcPr>
                  <w:tcW w:w="666" w:type="dxa"/>
                  <w:shd w:val="clear" w:color="auto" w:fill="auto"/>
                  <w:noWrap/>
                  <w:hideMark/>
                </w:tcPr>
                <w:p w14:paraId="65B368D4"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b/>
                      <w:bCs/>
                      <w:color w:val="000000"/>
                      <w:sz w:val="18"/>
                      <w:szCs w:val="18"/>
                      <w:lang w:eastAsia="ru-RU"/>
                    </w:rPr>
                  </w:pPr>
                  <w:r w:rsidRPr="0039402B">
                    <w:rPr>
                      <w:rFonts w:ascii="Times New Roman" w:eastAsia="Calibri" w:hAnsi="Times New Roman" w:cs="Times New Roman"/>
                      <w:b/>
                      <w:bCs/>
                      <w:color w:val="000000"/>
                      <w:sz w:val="18"/>
                      <w:szCs w:val="18"/>
                      <w:lang w:eastAsia="ru-RU"/>
                    </w:rPr>
                    <w:t>802</w:t>
                  </w:r>
                </w:p>
              </w:tc>
              <w:tc>
                <w:tcPr>
                  <w:tcW w:w="632" w:type="dxa"/>
                  <w:shd w:val="clear" w:color="auto" w:fill="auto"/>
                  <w:noWrap/>
                  <w:hideMark/>
                </w:tcPr>
                <w:p w14:paraId="2EC9685B"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b/>
                      <w:bCs/>
                      <w:color w:val="000000"/>
                      <w:sz w:val="18"/>
                      <w:szCs w:val="18"/>
                      <w:lang w:eastAsia="ru-RU"/>
                    </w:rPr>
                  </w:pPr>
                  <w:r w:rsidRPr="0039402B">
                    <w:rPr>
                      <w:rFonts w:ascii="Times New Roman" w:eastAsia="Calibri" w:hAnsi="Times New Roman" w:cs="Times New Roman"/>
                      <w:b/>
                      <w:bCs/>
                      <w:color w:val="000000"/>
                      <w:sz w:val="18"/>
                      <w:szCs w:val="18"/>
                      <w:lang w:eastAsia="ru-RU"/>
                    </w:rPr>
                    <w:t>0100</w:t>
                  </w:r>
                </w:p>
              </w:tc>
              <w:tc>
                <w:tcPr>
                  <w:tcW w:w="1298" w:type="dxa"/>
                  <w:shd w:val="clear" w:color="auto" w:fill="auto"/>
                  <w:noWrap/>
                  <w:hideMark/>
                </w:tcPr>
                <w:p w14:paraId="7FB52EA4"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b/>
                      <w:bCs/>
                      <w:color w:val="000000"/>
                      <w:sz w:val="18"/>
                      <w:szCs w:val="18"/>
                      <w:lang w:eastAsia="ru-RU"/>
                    </w:rPr>
                  </w:pPr>
                  <w:r w:rsidRPr="0039402B">
                    <w:rPr>
                      <w:rFonts w:ascii="Times New Roman" w:eastAsia="Calibri" w:hAnsi="Times New Roman" w:cs="Times New Roman"/>
                      <w:b/>
                      <w:bCs/>
                      <w:color w:val="000000"/>
                      <w:sz w:val="18"/>
                      <w:szCs w:val="18"/>
                      <w:lang w:eastAsia="ru-RU"/>
                    </w:rPr>
                    <w:t> </w:t>
                  </w:r>
                </w:p>
              </w:tc>
              <w:tc>
                <w:tcPr>
                  <w:tcW w:w="1015" w:type="dxa"/>
                  <w:shd w:val="clear" w:color="auto" w:fill="auto"/>
                  <w:noWrap/>
                  <w:hideMark/>
                </w:tcPr>
                <w:p w14:paraId="64CB43A2"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b/>
                      <w:bCs/>
                      <w:color w:val="000000"/>
                      <w:sz w:val="18"/>
                      <w:szCs w:val="18"/>
                      <w:lang w:eastAsia="ru-RU"/>
                    </w:rPr>
                  </w:pPr>
                  <w:r w:rsidRPr="0039402B">
                    <w:rPr>
                      <w:rFonts w:ascii="Times New Roman" w:eastAsia="Calibri" w:hAnsi="Times New Roman" w:cs="Times New Roman"/>
                      <w:b/>
                      <w:bCs/>
                      <w:color w:val="000000"/>
                      <w:sz w:val="18"/>
                      <w:szCs w:val="18"/>
                      <w:lang w:eastAsia="ru-RU"/>
                    </w:rPr>
                    <w:t> </w:t>
                  </w:r>
                </w:p>
              </w:tc>
              <w:tc>
                <w:tcPr>
                  <w:tcW w:w="874" w:type="dxa"/>
                  <w:shd w:val="clear" w:color="auto" w:fill="auto"/>
                  <w:noWrap/>
                  <w:hideMark/>
                </w:tcPr>
                <w:p w14:paraId="64EE9A01" w14:textId="356AC8A1" w:rsidR="00AF47A6" w:rsidRPr="0039402B" w:rsidRDefault="00D06DCD" w:rsidP="00AF47A6">
                  <w:pPr>
                    <w:widowControl w:val="0"/>
                    <w:autoSpaceDE w:val="0"/>
                    <w:autoSpaceDN w:val="0"/>
                    <w:adjustRightInd w:val="0"/>
                    <w:spacing w:after="0" w:line="240" w:lineRule="auto"/>
                    <w:rPr>
                      <w:rFonts w:ascii="Times New Roman" w:eastAsia="Calibri" w:hAnsi="Times New Roman" w:cs="Times New Roman"/>
                      <w:b/>
                      <w:bCs/>
                      <w:color w:val="000000"/>
                      <w:sz w:val="18"/>
                      <w:szCs w:val="18"/>
                      <w:lang w:eastAsia="ru-RU"/>
                    </w:rPr>
                  </w:pPr>
                  <w:r>
                    <w:rPr>
                      <w:rFonts w:ascii="Times New Roman" w:eastAsia="Calibri" w:hAnsi="Times New Roman" w:cs="Times New Roman"/>
                      <w:b/>
                      <w:bCs/>
                      <w:color w:val="000000"/>
                      <w:sz w:val="18"/>
                      <w:szCs w:val="18"/>
                      <w:lang w:eastAsia="ru-RU"/>
                    </w:rPr>
                    <w:t>2951,9</w:t>
                  </w:r>
                </w:p>
              </w:tc>
            </w:tr>
            <w:tr w:rsidR="00AF47A6" w:rsidRPr="0039402B" w14:paraId="4209D259" w14:textId="77777777" w:rsidTr="00D06DCD">
              <w:trPr>
                <w:trHeight w:val="765"/>
              </w:trPr>
              <w:tc>
                <w:tcPr>
                  <w:tcW w:w="2448" w:type="dxa"/>
                  <w:shd w:val="clear" w:color="auto" w:fill="auto"/>
                  <w:hideMark/>
                </w:tcPr>
                <w:p w14:paraId="2F76A5C6"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 xml:space="preserve">      Функционирование высшего должностного лица субъекта Российской Федерации и муниципального образования</w:t>
                  </w:r>
                </w:p>
              </w:tc>
              <w:tc>
                <w:tcPr>
                  <w:tcW w:w="666" w:type="dxa"/>
                  <w:shd w:val="clear" w:color="auto" w:fill="auto"/>
                  <w:noWrap/>
                  <w:hideMark/>
                </w:tcPr>
                <w:p w14:paraId="75C256EC"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802</w:t>
                  </w:r>
                </w:p>
              </w:tc>
              <w:tc>
                <w:tcPr>
                  <w:tcW w:w="632" w:type="dxa"/>
                  <w:shd w:val="clear" w:color="auto" w:fill="auto"/>
                  <w:noWrap/>
                  <w:hideMark/>
                </w:tcPr>
                <w:p w14:paraId="3B8D8C34"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0102</w:t>
                  </w:r>
                </w:p>
              </w:tc>
              <w:tc>
                <w:tcPr>
                  <w:tcW w:w="1298" w:type="dxa"/>
                  <w:shd w:val="clear" w:color="auto" w:fill="auto"/>
                  <w:noWrap/>
                  <w:hideMark/>
                </w:tcPr>
                <w:p w14:paraId="40487318"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 </w:t>
                  </w:r>
                </w:p>
              </w:tc>
              <w:tc>
                <w:tcPr>
                  <w:tcW w:w="1015" w:type="dxa"/>
                  <w:shd w:val="clear" w:color="auto" w:fill="auto"/>
                  <w:noWrap/>
                  <w:hideMark/>
                </w:tcPr>
                <w:p w14:paraId="36742F25"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 </w:t>
                  </w:r>
                </w:p>
              </w:tc>
              <w:tc>
                <w:tcPr>
                  <w:tcW w:w="874" w:type="dxa"/>
                  <w:shd w:val="clear" w:color="auto" w:fill="auto"/>
                  <w:noWrap/>
                  <w:hideMark/>
                </w:tcPr>
                <w:p w14:paraId="22416699" w14:textId="714337C8" w:rsidR="00AF47A6" w:rsidRPr="0039402B" w:rsidRDefault="00D06DCD" w:rsidP="00AF47A6">
                  <w:pPr>
                    <w:widowControl w:val="0"/>
                    <w:autoSpaceDE w:val="0"/>
                    <w:autoSpaceDN w:val="0"/>
                    <w:adjustRightInd w:val="0"/>
                    <w:spacing w:after="0" w:line="240" w:lineRule="auto"/>
                    <w:rPr>
                      <w:rFonts w:ascii="Times New Roman" w:eastAsia="Calibri" w:hAnsi="Times New Roman" w:cs="Times New Roman"/>
                      <w:b/>
                      <w:color w:val="000000"/>
                      <w:sz w:val="18"/>
                      <w:szCs w:val="18"/>
                      <w:lang w:eastAsia="ru-RU"/>
                    </w:rPr>
                  </w:pPr>
                  <w:r>
                    <w:rPr>
                      <w:rFonts w:ascii="Times New Roman" w:eastAsia="Calibri" w:hAnsi="Times New Roman" w:cs="Times New Roman"/>
                      <w:b/>
                      <w:color w:val="000000"/>
                      <w:sz w:val="18"/>
                      <w:szCs w:val="18"/>
                      <w:lang w:eastAsia="ru-RU"/>
                    </w:rPr>
                    <w:t>633,2</w:t>
                  </w:r>
                </w:p>
              </w:tc>
            </w:tr>
            <w:tr w:rsidR="00AF47A6" w:rsidRPr="0039402B" w14:paraId="4A1B314A" w14:textId="77777777" w:rsidTr="00D06DCD">
              <w:trPr>
                <w:trHeight w:val="300"/>
              </w:trPr>
              <w:tc>
                <w:tcPr>
                  <w:tcW w:w="2448" w:type="dxa"/>
                  <w:shd w:val="clear" w:color="auto" w:fill="auto"/>
                  <w:hideMark/>
                </w:tcPr>
                <w:p w14:paraId="0DD78736"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 xml:space="preserve">        Глава муниципального образования</w:t>
                  </w:r>
                </w:p>
              </w:tc>
              <w:tc>
                <w:tcPr>
                  <w:tcW w:w="666" w:type="dxa"/>
                  <w:shd w:val="clear" w:color="auto" w:fill="auto"/>
                  <w:noWrap/>
                  <w:hideMark/>
                </w:tcPr>
                <w:p w14:paraId="206AE528"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802</w:t>
                  </w:r>
                </w:p>
              </w:tc>
              <w:tc>
                <w:tcPr>
                  <w:tcW w:w="632" w:type="dxa"/>
                  <w:shd w:val="clear" w:color="auto" w:fill="auto"/>
                  <w:noWrap/>
                  <w:hideMark/>
                </w:tcPr>
                <w:p w14:paraId="3FE5EE65"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0102</w:t>
                  </w:r>
                </w:p>
              </w:tc>
              <w:tc>
                <w:tcPr>
                  <w:tcW w:w="1298" w:type="dxa"/>
                  <w:shd w:val="clear" w:color="auto" w:fill="auto"/>
                  <w:noWrap/>
                  <w:hideMark/>
                </w:tcPr>
                <w:p w14:paraId="72F781BD"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0000020300</w:t>
                  </w:r>
                </w:p>
              </w:tc>
              <w:tc>
                <w:tcPr>
                  <w:tcW w:w="1015" w:type="dxa"/>
                  <w:shd w:val="clear" w:color="auto" w:fill="auto"/>
                  <w:noWrap/>
                  <w:hideMark/>
                </w:tcPr>
                <w:p w14:paraId="1C3922D4"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 </w:t>
                  </w:r>
                </w:p>
              </w:tc>
              <w:tc>
                <w:tcPr>
                  <w:tcW w:w="874" w:type="dxa"/>
                  <w:shd w:val="clear" w:color="auto" w:fill="auto"/>
                  <w:noWrap/>
                </w:tcPr>
                <w:p w14:paraId="56F9D989" w14:textId="7090B587" w:rsidR="00AF47A6" w:rsidRPr="0039402B" w:rsidRDefault="00D06DCD"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Pr>
                      <w:rFonts w:ascii="Times New Roman" w:eastAsia="Calibri" w:hAnsi="Times New Roman" w:cs="Times New Roman"/>
                      <w:color w:val="000000"/>
                      <w:sz w:val="18"/>
                      <w:szCs w:val="18"/>
                      <w:lang w:eastAsia="ru-RU"/>
                    </w:rPr>
                    <w:t>430,8</w:t>
                  </w:r>
                </w:p>
              </w:tc>
            </w:tr>
            <w:tr w:rsidR="00AF47A6" w:rsidRPr="0039402B" w14:paraId="4CAFB688" w14:textId="77777777" w:rsidTr="00D06DCD">
              <w:trPr>
                <w:trHeight w:val="1530"/>
              </w:trPr>
              <w:tc>
                <w:tcPr>
                  <w:tcW w:w="2448" w:type="dxa"/>
                  <w:shd w:val="clear" w:color="auto" w:fill="auto"/>
                  <w:hideMark/>
                </w:tcPr>
                <w:p w14:paraId="103EB987"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6" w:type="dxa"/>
                  <w:shd w:val="clear" w:color="auto" w:fill="auto"/>
                  <w:noWrap/>
                  <w:hideMark/>
                </w:tcPr>
                <w:p w14:paraId="51603B1F"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802</w:t>
                  </w:r>
                </w:p>
              </w:tc>
              <w:tc>
                <w:tcPr>
                  <w:tcW w:w="632" w:type="dxa"/>
                  <w:shd w:val="clear" w:color="auto" w:fill="auto"/>
                  <w:noWrap/>
                  <w:hideMark/>
                </w:tcPr>
                <w:p w14:paraId="73C8EE3F"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0102</w:t>
                  </w:r>
                </w:p>
              </w:tc>
              <w:tc>
                <w:tcPr>
                  <w:tcW w:w="1298" w:type="dxa"/>
                  <w:shd w:val="clear" w:color="auto" w:fill="auto"/>
                  <w:noWrap/>
                  <w:hideMark/>
                </w:tcPr>
                <w:p w14:paraId="7E68ECDB"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0000020300</w:t>
                  </w:r>
                </w:p>
              </w:tc>
              <w:tc>
                <w:tcPr>
                  <w:tcW w:w="1015" w:type="dxa"/>
                  <w:shd w:val="clear" w:color="auto" w:fill="auto"/>
                  <w:noWrap/>
                  <w:hideMark/>
                </w:tcPr>
                <w:p w14:paraId="1A538512"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100</w:t>
                  </w:r>
                </w:p>
              </w:tc>
              <w:tc>
                <w:tcPr>
                  <w:tcW w:w="874" w:type="dxa"/>
                  <w:shd w:val="clear" w:color="auto" w:fill="auto"/>
                  <w:noWrap/>
                </w:tcPr>
                <w:p w14:paraId="1124D297" w14:textId="234A1B54" w:rsidR="00AF47A6" w:rsidRPr="0039402B" w:rsidRDefault="00D06DCD" w:rsidP="00AF47A6">
                  <w:pPr>
                    <w:rPr>
                      <w:sz w:val="18"/>
                      <w:szCs w:val="18"/>
                    </w:rPr>
                  </w:pPr>
                  <w:r>
                    <w:rPr>
                      <w:rFonts w:ascii="Times New Roman" w:eastAsia="Calibri" w:hAnsi="Times New Roman" w:cs="Times New Roman"/>
                      <w:color w:val="000000"/>
                      <w:sz w:val="18"/>
                      <w:szCs w:val="18"/>
                      <w:lang w:eastAsia="ru-RU"/>
                    </w:rPr>
                    <w:t>430,8</w:t>
                  </w:r>
                </w:p>
              </w:tc>
            </w:tr>
            <w:tr w:rsidR="00AF47A6" w:rsidRPr="0039402B" w14:paraId="527B938A" w14:textId="77777777" w:rsidTr="00D06DCD">
              <w:trPr>
                <w:trHeight w:val="510"/>
              </w:trPr>
              <w:tc>
                <w:tcPr>
                  <w:tcW w:w="2448" w:type="dxa"/>
                  <w:shd w:val="clear" w:color="auto" w:fill="auto"/>
                  <w:hideMark/>
                </w:tcPr>
                <w:p w14:paraId="0BFA6AC8"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Расходы на выплаты персоналу государственных (муниципальных) органов</w:t>
                  </w:r>
                </w:p>
              </w:tc>
              <w:tc>
                <w:tcPr>
                  <w:tcW w:w="666" w:type="dxa"/>
                  <w:shd w:val="clear" w:color="auto" w:fill="auto"/>
                  <w:noWrap/>
                  <w:hideMark/>
                </w:tcPr>
                <w:p w14:paraId="20DF394C"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802</w:t>
                  </w:r>
                </w:p>
              </w:tc>
              <w:tc>
                <w:tcPr>
                  <w:tcW w:w="632" w:type="dxa"/>
                  <w:shd w:val="clear" w:color="auto" w:fill="auto"/>
                  <w:noWrap/>
                  <w:hideMark/>
                </w:tcPr>
                <w:p w14:paraId="2EA5ECC1"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0102</w:t>
                  </w:r>
                </w:p>
              </w:tc>
              <w:tc>
                <w:tcPr>
                  <w:tcW w:w="1298" w:type="dxa"/>
                  <w:shd w:val="clear" w:color="auto" w:fill="auto"/>
                  <w:noWrap/>
                  <w:hideMark/>
                </w:tcPr>
                <w:p w14:paraId="2E788148"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0000020300</w:t>
                  </w:r>
                </w:p>
              </w:tc>
              <w:tc>
                <w:tcPr>
                  <w:tcW w:w="1015" w:type="dxa"/>
                  <w:shd w:val="clear" w:color="auto" w:fill="auto"/>
                  <w:noWrap/>
                  <w:hideMark/>
                </w:tcPr>
                <w:p w14:paraId="6004607A"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120</w:t>
                  </w:r>
                </w:p>
              </w:tc>
              <w:tc>
                <w:tcPr>
                  <w:tcW w:w="874" w:type="dxa"/>
                  <w:shd w:val="clear" w:color="auto" w:fill="auto"/>
                  <w:noWrap/>
                </w:tcPr>
                <w:p w14:paraId="22F60070" w14:textId="46B7FE87" w:rsidR="00AF47A6" w:rsidRPr="0039402B" w:rsidRDefault="00D06DCD" w:rsidP="00AF47A6">
                  <w:pPr>
                    <w:rPr>
                      <w:sz w:val="18"/>
                      <w:szCs w:val="18"/>
                    </w:rPr>
                  </w:pPr>
                  <w:r>
                    <w:rPr>
                      <w:rFonts w:ascii="Times New Roman" w:eastAsia="Calibri" w:hAnsi="Times New Roman" w:cs="Times New Roman"/>
                      <w:color w:val="000000"/>
                      <w:sz w:val="18"/>
                      <w:szCs w:val="18"/>
                      <w:lang w:eastAsia="ru-RU"/>
                    </w:rPr>
                    <w:t>430,8</w:t>
                  </w:r>
                </w:p>
              </w:tc>
            </w:tr>
            <w:tr w:rsidR="00AF47A6" w:rsidRPr="0039402B" w14:paraId="037D12DD" w14:textId="77777777" w:rsidTr="00D06DCD">
              <w:trPr>
                <w:trHeight w:val="300"/>
              </w:trPr>
              <w:tc>
                <w:tcPr>
                  <w:tcW w:w="2448" w:type="dxa"/>
                  <w:shd w:val="clear" w:color="auto" w:fill="auto"/>
                  <w:hideMark/>
                </w:tcPr>
                <w:p w14:paraId="69D80094"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w:t>
                  </w:r>
                  <w:r w:rsidRPr="0039402B">
                    <w:rPr>
                      <w:rFonts w:ascii="Times New Roman" w:eastAsia="Calibri" w:hAnsi="Times New Roman" w:cs="Times New Roman"/>
                      <w:color w:val="000000"/>
                      <w:sz w:val="18"/>
                      <w:szCs w:val="18"/>
                      <w:lang w:eastAsia="ru-RU"/>
                    </w:rPr>
                    <w:lastRenderedPageBreak/>
                    <w:t xml:space="preserve">финансируемых за счет средств муниципального района </w:t>
                  </w:r>
                </w:p>
              </w:tc>
              <w:tc>
                <w:tcPr>
                  <w:tcW w:w="666" w:type="dxa"/>
                  <w:shd w:val="clear" w:color="auto" w:fill="auto"/>
                  <w:noWrap/>
                  <w:hideMark/>
                </w:tcPr>
                <w:p w14:paraId="1E9B19BD"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lastRenderedPageBreak/>
                    <w:t>802</w:t>
                  </w:r>
                </w:p>
              </w:tc>
              <w:tc>
                <w:tcPr>
                  <w:tcW w:w="632" w:type="dxa"/>
                  <w:shd w:val="clear" w:color="auto" w:fill="auto"/>
                  <w:noWrap/>
                  <w:hideMark/>
                </w:tcPr>
                <w:p w14:paraId="3F3737AF"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0102</w:t>
                  </w:r>
                </w:p>
              </w:tc>
              <w:tc>
                <w:tcPr>
                  <w:tcW w:w="1298" w:type="dxa"/>
                  <w:shd w:val="clear" w:color="auto" w:fill="auto"/>
                  <w:noWrap/>
                  <w:hideMark/>
                </w:tcPr>
                <w:p w14:paraId="44600E1D"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00000S8180</w:t>
                  </w:r>
                </w:p>
              </w:tc>
              <w:tc>
                <w:tcPr>
                  <w:tcW w:w="1015" w:type="dxa"/>
                  <w:shd w:val="clear" w:color="auto" w:fill="auto"/>
                  <w:noWrap/>
                  <w:hideMark/>
                </w:tcPr>
                <w:p w14:paraId="340A4AB3"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 </w:t>
                  </w:r>
                </w:p>
              </w:tc>
              <w:tc>
                <w:tcPr>
                  <w:tcW w:w="874" w:type="dxa"/>
                  <w:shd w:val="clear" w:color="auto" w:fill="auto"/>
                  <w:noWrap/>
                </w:tcPr>
                <w:p w14:paraId="09E0788B" w14:textId="3F69534A" w:rsidR="00AF47A6" w:rsidRPr="0039402B" w:rsidRDefault="00D06DCD" w:rsidP="00AF47A6">
                  <w:pPr>
                    <w:spacing w:after="0" w:line="240" w:lineRule="auto"/>
                    <w:rPr>
                      <w:rFonts w:ascii="Times New Roman" w:eastAsia="Times New Roman" w:hAnsi="Times New Roman" w:cs="Times New Roman"/>
                      <w:sz w:val="18"/>
                      <w:szCs w:val="18"/>
                      <w:lang w:eastAsia="ru-RU"/>
                    </w:rPr>
                  </w:pPr>
                  <w:r>
                    <w:rPr>
                      <w:rFonts w:ascii="Times New Roman" w:eastAsia="Calibri" w:hAnsi="Times New Roman" w:cs="Times New Roman"/>
                      <w:color w:val="000000"/>
                      <w:sz w:val="18"/>
                      <w:szCs w:val="18"/>
                      <w:lang w:eastAsia="ru-RU"/>
                    </w:rPr>
                    <w:t>202,4</w:t>
                  </w:r>
                </w:p>
              </w:tc>
            </w:tr>
            <w:tr w:rsidR="00D06DCD" w:rsidRPr="0039402B" w14:paraId="37A8F0CF" w14:textId="77777777" w:rsidTr="00D06DCD">
              <w:trPr>
                <w:trHeight w:val="274"/>
              </w:trPr>
              <w:tc>
                <w:tcPr>
                  <w:tcW w:w="2448" w:type="dxa"/>
                  <w:shd w:val="clear" w:color="auto" w:fill="auto"/>
                  <w:hideMark/>
                </w:tcPr>
                <w:p w14:paraId="70495BC2" w14:textId="77777777" w:rsidR="00D06DCD" w:rsidRPr="0039402B" w:rsidRDefault="00D06DCD" w:rsidP="00D06DCD">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6" w:type="dxa"/>
                  <w:shd w:val="clear" w:color="auto" w:fill="auto"/>
                  <w:noWrap/>
                  <w:hideMark/>
                </w:tcPr>
                <w:p w14:paraId="49521983" w14:textId="77777777" w:rsidR="00D06DCD" w:rsidRPr="0039402B" w:rsidRDefault="00D06DCD" w:rsidP="00D06DCD">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802</w:t>
                  </w:r>
                </w:p>
              </w:tc>
              <w:tc>
                <w:tcPr>
                  <w:tcW w:w="632" w:type="dxa"/>
                  <w:shd w:val="clear" w:color="auto" w:fill="auto"/>
                  <w:noWrap/>
                  <w:hideMark/>
                </w:tcPr>
                <w:p w14:paraId="6DA99020" w14:textId="77777777" w:rsidR="00D06DCD" w:rsidRPr="0039402B" w:rsidRDefault="00D06DCD" w:rsidP="00D06DCD">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0102</w:t>
                  </w:r>
                </w:p>
              </w:tc>
              <w:tc>
                <w:tcPr>
                  <w:tcW w:w="1298" w:type="dxa"/>
                  <w:shd w:val="clear" w:color="auto" w:fill="auto"/>
                  <w:noWrap/>
                  <w:hideMark/>
                </w:tcPr>
                <w:p w14:paraId="1D0B1E27" w14:textId="77777777" w:rsidR="00D06DCD" w:rsidRPr="0039402B" w:rsidRDefault="00D06DCD" w:rsidP="00D06DCD">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00000S8180</w:t>
                  </w:r>
                </w:p>
              </w:tc>
              <w:tc>
                <w:tcPr>
                  <w:tcW w:w="1015" w:type="dxa"/>
                  <w:shd w:val="clear" w:color="auto" w:fill="auto"/>
                  <w:noWrap/>
                  <w:hideMark/>
                </w:tcPr>
                <w:p w14:paraId="4E9081D4" w14:textId="77777777" w:rsidR="00D06DCD" w:rsidRPr="0039402B" w:rsidRDefault="00D06DCD" w:rsidP="00D06DCD">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100</w:t>
                  </w:r>
                </w:p>
              </w:tc>
              <w:tc>
                <w:tcPr>
                  <w:tcW w:w="874" w:type="dxa"/>
                  <w:shd w:val="clear" w:color="auto" w:fill="auto"/>
                  <w:noWrap/>
                </w:tcPr>
                <w:p w14:paraId="18D17CAE" w14:textId="4CFC74BF" w:rsidR="00D06DCD" w:rsidRPr="0039402B" w:rsidRDefault="00D06DCD" w:rsidP="00D06DCD">
                  <w:pPr>
                    <w:spacing w:after="0" w:line="240" w:lineRule="auto"/>
                    <w:rPr>
                      <w:rFonts w:ascii="Times New Roman" w:eastAsia="Times New Roman" w:hAnsi="Times New Roman" w:cs="Times New Roman"/>
                      <w:sz w:val="18"/>
                      <w:szCs w:val="18"/>
                      <w:lang w:eastAsia="ru-RU"/>
                    </w:rPr>
                  </w:pPr>
                  <w:r w:rsidRPr="004352E7">
                    <w:rPr>
                      <w:rFonts w:ascii="Times New Roman" w:eastAsia="Calibri" w:hAnsi="Times New Roman" w:cs="Times New Roman"/>
                      <w:color w:val="000000"/>
                      <w:sz w:val="18"/>
                      <w:szCs w:val="18"/>
                      <w:lang w:eastAsia="ru-RU"/>
                    </w:rPr>
                    <w:t>202,4</w:t>
                  </w:r>
                </w:p>
              </w:tc>
            </w:tr>
            <w:tr w:rsidR="00D06DCD" w:rsidRPr="0039402B" w14:paraId="7103F169" w14:textId="77777777" w:rsidTr="00D06DCD">
              <w:trPr>
                <w:trHeight w:val="510"/>
              </w:trPr>
              <w:tc>
                <w:tcPr>
                  <w:tcW w:w="2448" w:type="dxa"/>
                  <w:shd w:val="clear" w:color="auto" w:fill="auto"/>
                  <w:hideMark/>
                </w:tcPr>
                <w:p w14:paraId="672B079E" w14:textId="77777777" w:rsidR="00D06DCD" w:rsidRPr="0039402B" w:rsidRDefault="00D06DCD" w:rsidP="00D06DCD">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Расходы на выплаты персоналу государственных (муниципальных) органов</w:t>
                  </w:r>
                </w:p>
              </w:tc>
              <w:tc>
                <w:tcPr>
                  <w:tcW w:w="666" w:type="dxa"/>
                  <w:shd w:val="clear" w:color="auto" w:fill="auto"/>
                  <w:noWrap/>
                  <w:hideMark/>
                </w:tcPr>
                <w:p w14:paraId="78D0311B" w14:textId="77777777" w:rsidR="00D06DCD" w:rsidRPr="0039402B" w:rsidRDefault="00D06DCD" w:rsidP="00D06DCD">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802</w:t>
                  </w:r>
                </w:p>
              </w:tc>
              <w:tc>
                <w:tcPr>
                  <w:tcW w:w="632" w:type="dxa"/>
                  <w:shd w:val="clear" w:color="auto" w:fill="auto"/>
                  <w:noWrap/>
                  <w:hideMark/>
                </w:tcPr>
                <w:p w14:paraId="65F8CA8C" w14:textId="77777777" w:rsidR="00D06DCD" w:rsidRPr="0039402B" w:rsidRDefault="00D06DCD" w:rsidP="00D06DCD">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0102</w:t>
                  </w:r>
                </w:p>
              </w:tc>
              <w:tc>
                <w:tcPr>
                  <w:tcW w:w="1298" w:type="dxa"/>
                  <w:shd w:val="clear" w:color="auto" w:fill="auto"/>
                  <w:noWrap/>
                  <w:hideMark/>
                </w:tcPr>
                <w:p w14:paraId="147F52E0" w14:textId="77777777" w:rsidR="00D06DCD" w:rsidRPr="0039402B" w:rsidRDefault="00D06DCD" w:rsidP="00D06DCD">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00000S8180</w:t>
                  </w:r>
                </w:p>
              </w:tc>
              <w:tc>
                <w:tcPr>
                  <w:tcW w:w="1015" w:type="dxa"/>
                  <w:shd w:val="clear" w:color="auto" w:fill="auto"/>
                  <w:noWrap/>
                  <w:hideMark/>
                </w:tcPr>
                <w:p w14:paraId="739B1212" w14:textId="77777777" w:rsidR="00D06DCD" w:rsidRPr="0039402B" w:rsidRDefault="00D06DCD" w:rsidP="00D06DCD">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120</w:t>
                  </w:r>
                </w:p>
              </w:tc>
              <w:tc>
                <w:tcPr>
                  <w:tcW w:w="874" w:type="dxa"/>
                  <w:shd w:val="clear" w:color="auto" w:fill="auto"/>
                  <w:noWrap/>
                </w:tcPr>
                <w:p w14:paraId="1F112D4F" w14:textId="001475F7" w:rsidR="00D06DCD" w:rsidRPr="0039402B" w:rsidRDefault="00D06DCD" w:rsidP="00D06DCD">
                  <w:pPr>
                    <w:spacing w:after="0" w:line="240" w:lineRule="auto"/>
                    <w:rPr>
                      <w:rFonts w:ascii="Times New Roman" w:eastAsia="Times New Roman" w:hAnsi="Times New Roman" w:cs="Times New Roman"/>
                      <w:sz w:val="18"/>
                      <w:szCs w:val="18"/>
                      <w:lang w:eastAsia="ru-RU"/>
                    </w:rPr>
                  </w:pPr>
                  <w:r w:rsidRPr="004352E7">
                    <w:rPr>
                      <w:rFonts w:ascii="Times New Roman" w:eastAsia="Calibri" w:hAnsi="Times New Roman" w:cs="Times New Roman"/>
                      <w:color w:val="000000"/>
                      <w:sz w:val="18"/>
                      <w:szCs w:val="18"/>
                      <w:lang w:eastAsia="ru-RU"/>
                    </w:rPr>
                    <w:t>202,4</w:t>
                  </w:r>
                </w:p>
              </w:tc>
            </w:tr>
            <w:tr w:rsidR="00AF47A6" w:rsidRPr="0039402B" w14:paraId="537F0A7C" w14:textId="77777777" w:rsidTr="00D06DCD">
              <w:trPr>
                <w:trHeight w:val="1275"/>
              </w:trPr>
              <w:tc>
                <w:tcPr>
                  <w:tcW w:w="2448" w:type="dxa"/>
                  <w:shd w:val="clear" w:color="auto" w:fill="auto"/>
                  <w:hideMark/>
                </w:tcPr>
                <w:p w14:paraId="3F512E73"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6" w:type="dxa"/>
                  <w:shd w:val="clear" w:color="auto" w:fill="auto"/>
                  <w:noWrap/>
                  <w:hideMark/>
                </w:tcPr>
                <w:p w14:paraId="286FBB6F"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802</w:t>
                  </w:r>
                </w:p>
              </w:tc>
              <w:tc>
                <w:tcPr>
                  <w:tcW w:w="632" w:type="dxa"/>
                  <w:shd w:val="clear" w:color="auto" w:fill="auto"/>
                  <w:noWrap/>
                  <w:hideMark/>
                </w:tcPr>
                <w:p w14:paraId="61765A01"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0104</w:t>
                  </w:r>
                </w:p>
              </w:tc>
              <w:tc>
                <w:tcPr>
                  <w:tcW w:w="1298" w:type="dxa"/>
                  <w:shd w:val="clear" w:color="auto" w:fill="auto"/>
                  <w:noWrap/>
                  <w:hideMark/>
                </w:tcPr>
                <w:p w14:paraId="1467B98C"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 </w:t>
                  </w:r>
                </w:p>
              </w:tc>
              <w:tc>
                <w:tcPr>
                  <w:tcW w:w="1015" w:type="dxa"/>
                  <w:shd w:val="clear" w:color="auto" w:fill="auto"/>
                  <w:noWrap/>
                  <w:hideMark/>
                </w:tcPr>
                <w:p w14:paraId="6A45F9E3"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 </w:t>
                  </w:r>
                </w:p>
              </w:tc>
              <w:tc>
                <w:tcPr>
                  <w:tcW w:w="874" w:type="dxa"/>
                  <w:shd w:val="clear" w:color="auto" w:fill="auto"/>
                  <w:noWrap/>
                </w:tcPr>
                <w:p w14:paraId="199064FD" w14:textId="287B988A" w:rsidR="00AF47A6" w:rsidRPr="0039402B" w:rsidRDefault="00D06DCD" w:rsidP="00AF47A6">
                  <w:pPr>
                    <w:widowControl w:val="0"/>
                    <w:autoSpaceDE w:val="0"/>
                    <w:autoSpaceDN w:val="0"/>
                    <w:adjustRightInd w:val="0"/>
                    <w:spacing w:after="0" w:line="240" w:lineRule="auto"/>
                    <w:rPr>
                      <w:rFonts w:ascii="Times New Roman" w:eastAsia="Calibri" w:hAnsi="Times New Roman" w:cs="Times New Roman"/>
                      <w:b/>
                      <w:color w:val="000000"/>
                      <w:sz w:val="18"/>
                      <w:szCs w:val="18"/>
                      <w:lang w:eastAsia="ru-RU"/>
                    </w:rPr>
                  </w:pPr>
                  <w:r>
                    <w:rPr>
                      <w:rFonts w:ascii="Times New Roman" w:eastAsia="Calibri" w:hAnsi="Times New Roman" w:cs="Times New Roman"/>
                      <w:b/>
                      <w:color w:val="000000"/>
                      <w:sz w:val="18"/>
                      <w:szCs w:val="18"/>
                      <w:lang w:eastAsia="ru-RU"/>
                    </w:rPr>
                    <w:t>639,4</w:t>
                  </w:r>
                </w:p>
              </w:tc>
            </w:tr>
            <w:tr w:rsidR="00AF47A6" w:rsidRPr="0039402B" w14:paraId="292720F9" w14:textId="77777777" w:rsidTr="00D06DCD">
              <w:trPr>
                <w:trHeight w:val="300"/>
              </w:trPr>
              <w:tc>
                <w:tcPr>
                  <w:tcW w:w="2448" w:type="dxa"/>
                  <w:shd w:val="clear" w:color="auto" w:fill="auto"/>
                  <w:hideMark/>
                </w:tcPr>
                <w:p w14:paraId="4BC22950"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 xml:space="preserve">        Центральный аппарат</w:t>
                  </w:r>
                </w:p>
              </w:tc>
              <w:tc>
                <w:tcPr>
                  <w:tcW w:w="666" w:type="dxa"/>
                  <w:shd w:val="clear" w:color="auto" w:fill="auto"/>
                  <w:noWrap/>
                  <w:hideMark/>
                </w:tcPr>
                <w:p w14:paraId="72B7BBF9"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802</w:t>
                  </w:r>
                </w:p>
              </w:tc>
              <w:tc>
                <w:tcPr>
                  <w:tcW w:w="632" w:type="dxa"/>
                  <w:shd w:val="clear" w:color="auto" w:fill="auto"/>
                  <w:noWrap/>
                  <w:hideMark/>
                </w:tcPr>
                <w:p w14:paraId="0DB33E77"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0104</w:t>
                  </w:r>
                </w:p>
              </w:tc>
              <w:tc>
                <w:tcPr>
                  <w:tcW w:w="1298" w:type="dxa"/>
                  <w:shd w:val="clear" w:color="auto" w:fill="auto"/>
                  <w:noWrap/>
                  <w:hideMark/>
                </w:tcPr>
                <w:p w14:paraId="30700A36"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0000020400</w:t>
                  </w:r>
                </w:p>
              </w:tc>
              <w:tc>
                <w:tcPr>
                  <w:tcW w:w="1015" w:type="dxa"/>
                  <w:shd w:val="clear" w:color="auto" w:fill="auto"/>
                  <w:noWrap/>
                  <w:hideMark/>
                </w:tcPr>
                <w:p w14:paraId="55448F2F"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 </w:t>
                  </w:r>
                </w:p>
              </w:tc>
              <w:tc>
                <w:tcPr>
                  <w:tcW w:w="874" w:type="dxa"/>
                  <w:shd w:val="clear" w:color="auto" w:fill="auto"/>
                  <w:noWrap/>
                </w:tcPr>
                <w:p w14:paraId="4235E88C" w14:textId="5BAA7ECF" w:rsidR="00AF47A6" w:rsidRPr="0039402B" w:rsidRDefault="00D06DCD"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Pr>
                      <w:rFonts w:ascii="Times New Roman" w:eastAsia="Calibri" w:hAnsi="Times New Roman" w:cs="Times New Roman"/>
                      <w:color w:val="000000"/>
                      <w:sz w:val="18"/>
                      <w:szCs w:val="18"/>
                      <w:lang w:eastAsia="ru-RU"/>
                    </w:rPr>
                    <w:t>440,2</w:t>
                  </w:r>
                </w:p>
              </w:tc>
            </w:tr>
            <w:tr w:rsidR="00D06DCD" w:rsidRPr="0039402B" w14:paraId="7890FFCC" w14:textId="77777777" w:rsidTr="00D06DCD">
              <w:trPr>
                <w:trHeight w:val="1530"/>
              </w:trPr>
              <w:tc>
                <w:tcPr>
                  <w:tcW w:w="2448" w:type="dxa"/>
                  <w:shd w:val="clear" w:color="auto" w:fill="auto"/>
                  <w:hideMark/>
                </w:tcPr>
                <w:p w14:paraId="5D28A953" w14:textId="77777777" w:rsidR="00D06DCD" w:rsidRPr="0039402B" w:rsidRDefault="00D06DCD" w:rsidP="00D06DCD">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6" w:type="dxa"/>
                  <w:shd w:val="clear" w:color="auto" w:fill="auto"/>
                  <w:noWrap/>
                  <w:hideMark/>
                </w:tcPr>
                <w:p w14:paraId="7BF4D02E" w14:textId="77777777" w:rsidR="00D06DCD" w:rsidRPr="0039402B" w:rsidRDefault="00D06DCD" w:rsidP="00D06DCD">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802</w:t>
                  </w:r>
                </w:p>
              </w:tc>
              <w:tc>
                <w:tcPr>
                  <w:tcW w:w="632" w:type="dxa"/>
                  <w:shd w:val="clear" w:color="auto" w:fill="auto"/>
                  <w:noWrap/>
                  <w:hideMark/>
                </w:tcPr>
                <w:p w14:paraId="79E37EA7" w14:textId="77777777" w:rsidR="00D06DCD" w:rsidRPr="0039402B" w:rsidRDefault="00D06DCD" w:rsidP="00D06DCD">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0104</w:t>
                  </w:r>
                </w:p>
              </w:tc>
              <w:tc>
                <w:tcPr>
                  <w:tcW w:w="1298" w:type="dxa"/>
                  <w:shd w:val="clear" w:color="auto" w:fill="auto"/>
                  <w:noWrap/>
                  <w:hideMark/>
                </w:tcPr>
                <w:p w14:paraId="277EB5F2" w14:textId="77777777" w:rsidR="00D06DCD" w:rsidRPr="0039402B" w:rsidRDefault="00D06DCD" w:rsidP="00D06DCD">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0000020400</w:t>
                  </w:r>
                </w:p>
              </w:tc>
              <w:tc>
                <w:tcPr>
                  <w:tcW w:w="1015" w:type="dxa"/>
                  <w:shd w:val="clear" w:color="auto" w:fill="auto"/>
                  <w:noWrap/>
                  <w:hideMark/>
                </w:tcPr>
                <w:p w14:paraId="4316C055" w14:textId="77777777" w:rsidR="00D06DCD" w:rsidRPr="0039402B" w:rsidRDefault="00D06DCD" w:rsidP="00D06DCD">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100</w:t>
                  </w:r>
                </w:p>
              </w:tc>
              <w:tc>
                <w:tcPr>
                  <w:tcW w:w="874" w:type="dxa"/>
                  <w:shd w:val="clear" w:color="auto" w:fill="auto"/>
                  <w:noWrap/>
                </w:tcPr>
                <w:p w14:paraId="5ADD584A" w14:textId="74E9B14F" w:rsidR="00D06DCD" w:rsidRPr="0039402B" w:rsidRDefault="00D06DCD" w:rsidP="00D06DCD">
                  <w:pPr>
                    <w:spacing w:after="0" w:line="240" w:lineRule="auto"/>
                    <w:rPr>
                      <w:rFonts w:ascii="Times New Roman" w:eastAsia="Times New Roman" w:hAnsi="Times New Roman" w:cs="Times New Roman"/>
                      <w:sz w:val="18"/>
                      <w:szCs w:val="18"/>
                      <w:lang w:eastAsia="ru-RU"/>
                    </w:rPr>
                  </w:pPr>
                  <w:r w:rsidRPr="006C17C3">
                    <w:rPr>
                      <w:rFonts w:ascii="Times New Roman" w:eastAsia="Calibri" w:hAnsi="Times New Roman" w:cs="Times New Roman"/>
                      <w:color w:val="000000"/>
                      <w:sz w:val="18"/>
                      <w:szCs w:val="18"/>
                      <w:lang w:eastAsia="ru-RU"/>
                    </w:rPr>
                    <w:t>440,2</w:t>
                  </w:r>
                </w:p>
              </w:tc>
            </w:tr>
            <w:tr w:rsidR="00D06DCD" w:rsidRPr="0039402B" w14:paraId="5970A4F3" w14:textId="77777777" w:rsidTr="00D06DCD">
              <w:trPr>
                <w:trHeight w:val="510"/>
              </w:trPr>
              <w:tc>
                <w:tcPr>
                  <w:tcW w:w="2448" w:type="dxa"/>
                  <w:shd w:val="clear" w:color="auto" w:fill="auto"/>
                  <w:hideMark/>
                </w:tcPr>
                <w:p w14:paraId="6DB22B0B" w14:textId="77777777" w:rsidR="00D06DCD" w:rsidRPr="0039402B" w:rsidRDefault="00D06DCD" w:rsidP="00D06DCD">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Расходы на выплаты персоналу государственных (муниципальных) органов</w:t>
                  </w:r>
                </w:p>
              </w:tc>
              <w:tc>
                <w:tcPr>
                  <w:tcW w:w="666" w:type="dxa"/>
                  <w:shd w:val="clear" w:color="auto" w:fill="auto"/>
                  <w:noWrap/>
                  <w:hideMark/>
                </w:tcPr>
                <w:p w14:paraId="672A419A" w14:textId="77777777" w:rsidR="00D06DCD" w:rsidRPr="0039402B" w:rsidRDefault="00D06DCD" w:rsidP="00D06DCD">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802</w:t>
                  </w:r>
                </w:p>
              </w:tc>
              <w:tc>
                <w:tcPr>
                  <w:tcW w:w="632" w:type="dxa"/>
                  <w:shd w:val="clear" w:color="auto" w:fill="auto"/>
                  <w:noWrap/>
                  <w:hideMark/>
                </w:tcPr>
                <w:p w14:paraId="5B238D7B" w14:textId="77777777" w:rsidR="00D06DCD" w:rsidRPr="0039402B" w:rsidRDefault="00D06DCD" w:rsidP="00D06DCD">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0104</w:t>
                  </w:r>
                </w:p>
              </w:tc>
              <w:tc>
                <w:tcPr>
                  <w:tcW w:w="1298" w:type="dxa"/>
                  <w:shd w:val="clear" w:color="auto" w:fill="auto"/>
                  <w:noWrap/>
                  <w:hideMark/>
                </w:tcPr>
                <w:p w14:paraId="7DF78E08" w14:textId="77777777" w:rsidR="00D06DCD" w:rsidRPr="0039402B" w:rsidRDefault="00D06DCD" w:rsidP="00D06DCD">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0000020400</w:t>
                  </w:r>
                </w:p>
              </w:tc>
              <w:tc>
                <w:tcPr>
                  <w:tcW w:w="1015" w:type="dxa"/>
                  <w:shd w:val="clear" w:color="auto" w:fill="auto"/>
                  <w:noWrap/>
                  <w:hideMark/>
                </w:tcPr>
                <w:p w14:paraId="1D10CDC2" w14:textId="77777777" w:rsidR="00D06DCD" w:rsidRPr="0039402B" w:rsidRDefault="00D06DCD" w:rsidP="00D06DCD">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120</w:t>
                  </w:r>
                </w:p>
              </w:tc>
              <w:tc>
                <w:tcPr>
                  <w:tcW w:w="874" w:type="dxa"/>
                  <w:shd w:val="clear" w:color="auto" w:fill="auto"/>
                  <w:noWrap/>
                </w:tcPr>
                <w:p w14:paraId="28B240E7" w14:textId="0541C552" w:rsidR="00D06DCD" w:rsidRPr="0039402B" w:rsidRDefault="00D06DCD" w:rsidP="00D06DCD">
                  <w:pPr>
                    <w:spacing w:after="0" w:line="240" w:lineRule="auto"/>
                    <w:rPr>
                      <w:rFonts w:ascii="Times New Roman" w:eastAsia="Times New Roman" w:hAnsi="Times New Roman" w:cs="Times New Roman"/>
                      <w:sz w:val="18"/>
                      <w:szCs w:val="18"/>
                      <w:lang w:eastAsia="ru-RU"/>
                    </w:rPr>
                  </w:pPr>
                  <w:r w:rsidRPr="006C17C3">
                    <w:rPr>
                      <w:rFonts w:ascii="Times New Roman" w:eastAsia="Calibri" w:hAnsi="Times New Roman" w:cs="Times New Roman"/>
                      <w:color w:val="000000"/>
                      <w:sz w:val="18"/>
                      <w:szCs w:val="18"/>
                      <w:lang w:eastAsia="ru-RU"/>
                    </w:rPr>
                    <w:t>440,2</w:t>
                  </w:r>
                </w:p>
              </w:tc>
            </w:tr>
            <w:tr w:rsidR="00AF47A6" w:rsidRPr="0039402B" w14:paraId="5385929F" w14:textId="77777777" w:rsidTr="00D06DCD">
              <w:trPr>
                <w:trHeight w:val="300"/>
              </w:trPr>
              <w:tc>
                <w:tcPr>
                  <w:tcW w:w="2448" w:type="dxa"/>
                  <w:shd w:val="clear" w:color="auto" w:fill="auto"/>
                  <w:hideMark/>
                </w:tcPr>
                <w:p w14:paraId="5174DF9C"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666" w:type="dxa"/>
                  <w:shd w:val="clear" w:color="auto" w:fill="auto"/>
                  <w:noWrap/>
                  <w:hideMark/>
                </w:tcPr>
                <w:p w14:paraId="0BB33BA4"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802</w:t>
                  </w:r>
                </w:p>
              </w:tc>
              <w:tc>
                <w:tcPr>
                  <w:tcW w:w="632" w:type="dxa"/>
                  <w:shd w:val="clear" w:color="auto" w:fill="auto"/>
                  <w:noWrap/>
                  <w:hideMark/>
                </w:tcPr>
                <w:p w14:paraId="7603BF7E"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0104</w:t>
                  </w:r>
                </w:p>
              </w:tc>
              <w:tc>
                <w:tcPr>
                  <w:tcW w:w="1298" w:type="dxa"/>
                  <w:shd w:val="clear" w:color="auto" w:fill="auto"/>
                  <w:noWrap/>
                  <w:hideMark/>
                </w:tcPr>
                <w:p w14:paraId="08D63877"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00000S8180</w:t>
                  </w:r>
                </w:p>
              </w:tc>
              <w:tc>
                <w:tcPr>
                  <w:tcW w:w="1015" w:type="dxa"/>
                  <w:shd w:val="clear" w:color="auto" w:fill="auto"/>
                  <w:noWrap/>
                  <w:hideMark/>
                </w:tcPr>
                <w:p w14:paraId="1D40F218"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 </w:t>
                  </w:r>
                </w:p>
              </w:tc>
              <w:tc>
                <w:tcPr>
                  <w:tcW w:w="874" w:type="dxa"/>
                  <w:shd w:val="clear" w:color="auto" w:fill="auto"/>
                  <w:noWrap/>
                </w:tcPr>
                <w:p w14:paraId="5F94336C" w14:textId="0F67234D" w:rsidR="00AF47A6" w:rsidRPr="0039402B" w:rsidRDefault="005B6D09"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Pr>
                      <w:rFonts w:ascii="Times New Roman" w:eastAsia="Calibri" w:hAnsi="Times New Roman" w:cs="Times New Roman"/>
                      <w:color w:val="000000"/>
                      <w:sz w:val="18"/>
                      <w:szCs w:val="18"/>
                      <w:lang w:eastAsia="ru-RU"/>
                    </w:rPr>
                    <w:t>199,2</w:t>
                  </w:r>
                </w:p>
              </w:tc>
            </w:tr>
            <w:tr w:rsidR="00AF47A6" w:rsidRPr="0039402B" w14:paraId="77EFD359" w14:textId="77777777" w:rsidTr="00D06DCD">
              <w:trPr>
                <w:trHeight w:val="1530"/>
              </w:trPr>
              <w:tc>
                <w:tcPr>
                  <w:tcW w:w="2448" w:type="dxa"/>
                  <w:shd w:val="clear" w:color="auto" w:fill="auto"/>
                  <w:hideMark/>
                </w:tcPr>
                <w:p w14:paraId="4656B62D"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6" w:type="dxa"/>
                  <w:shd w:val="clear" w:color="auto" w:fill="auto"/>
                  <w:noWrap/>
                  <w:hideMark/>
                </w:tcPr>
                <w:p w14:paraId="0797C314"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802</w:t>
                  </w:r>
                </w:p>
              </w:tc>
              <w:tc>
                <w:tcPr>
                  <w:tcW w:w="632" w:type="dxa"/>
                  <w:shd w:val="clear" w:color="auto" w:fill="auto"/>
                  <w:noWrap/>
                  <w:hideMark/>
                </w:tcPr>
                <w:p w14:paraId="64238ADD"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0104</w:t>
                  </w:r>
                </w:p>
              </w:tc>
              <w:tc>
                <w:tcPr>
                  <w:tcW w:w="1298" w:type="dxa"/>
                  <w:shd w:val="clear" w:color="auto" w:fill="auto"/>
                  <w:noWrap/>
                  <w:hideMark/>
                </w:tcPr>
                <w:p w14:paraId="42932DC1"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00000S8180</w:t>
                  </w:r>
                </w:p>
              </w:tc>
              <w:tc>
                <w:tcPr>
                  <w:tcW w:w="1015" w:type="dxa"/>
                  <w:shd w:val="clear" w:color="auto" w:fill="auto"/>
                  <w:noWrap/>
                  <w:hideMark/>
                </w:tcPr>
                <w:p w14:paraId="234F2D6A"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100</w:t>
                  </w:r>
                </w:p>
              </w:tc>
              <w:tc>
                <w:tcPr>
                  <w:tcW w:w="874" w:type="dxa"/>
                  <w:shd w:val="clear" w:color="auto" w:fill="auto"/>
                  <w:noWrap/>
                </w:tcPr>
                <w:p w14:paraId="2F8E0F5B" w14:textId="656CD5B7" w:rsidR="00AF47A6" w:rsidRPr="0039402B" w:rsidRDefault="005B6D09" w:rsidP="00AF47A6">
                  <w:pPr>
                    <w:spacing w:after="0" w:line="240" w:lineRule="auto"/>
                    <w:rPr>
                      <w:rFonts w:ascii="Times New Roman" w:eastAsia="Times New Roman" w:hAnsi="Times New Roman" w:cs="Times New Roman"/>
                      <w:sz w:val="18"/>
                      <w:szCs w:val="18"/>
                      <w:lang w:eastAsia="ru-RU"/>
                    </w:rPr>
                  </w:pPr>
                  <w:r>
                    <w:rPr>
                      <w:rFonts w:ascii="Times New Roman" w:eastAsia="Calibri" w:hAnsi="Times New Roman" w:cs="Times New Roman"/>
                      <w:color w:val="000000"/>
                      <w:sz w:val="18"/>
                      <w:szCs w:val="18"/>
                      <w:lang w:eastAsia="ru-RU"/>
                    </w:rPr>
                    <w:t>199,2</w:t>
                  </w:r>
                </w:p>
              </w:tc>
            </w:tr>
            <w:tr w:rsidR="00AF47A6" w:rsidRPr="0039402B" w14:paraId="7ECE05BF" w14:textId="77777777" w:rsidTr="00D06DCD">
              <w:trPr>
                <w:trHeight w:val="510"/>
              </w:trPr>
              <w:tc>
                <w:tcPr>
                  <w:tcW w:w="2448" w:type="dxa"/>
                  <w:shd w:val="clear" w:color="auto" w:fill="auto"/>
                  <w:hideMark/>
                </w:tcPr>
                <w:p w14:paraId="468BED80"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Расходы на выплаты персоналу государственных (муниципальных) органов</w:t>
                  </w:r>
                </w:p>
              </w:tc>
              <w:tc>
                <w:tcPr>
                  <w:tcW w:w="666" w:type="dxa"/>
                  <w:shd w:val="clear" w:color="auto" w:fill="auto"/>
                  <w:noWrap/>
                  <w:hideMark/>
                </w:tcPr>
                <w:p w14:paraId="01231E32"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802</w:t>
                  </w:r>
                </w:p>
              </w:tc>
              <w:tc>
                <w:tcPr>
                  <w:tcW w:w="632" w:type="dxa"/>
                  <w:shd w:val="clear" w:color="auto" w:fill="auto"/>
                  <w:noWrap/>
                  <w:hideMark/>
                </w:tcPr>
                <w:p w14:paraId="3B4A1DB6"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0104</w:t>
                  </w:r>
                </w:p>
              </w:tc>
              <w:tc>
                <w:tcPr>
                  <w:tcW w:w="1298" w:type="dxa"/>
                  <w:shd w:val="clear" w:color="auto" w:fill="auto"/>
                  <w:noWrap/>
                  <w:hideMark/>
                </w:tcPr>
                <w:p w14:paraId="256295C7"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00000S8180</w:t>
                  </w:r>
                </w:p>
              </w:tc>
              <w:tc>
                <w:tcPr>
                  <w:tcW w:w="1015" w:type="dxa"/>
                  <w:shd w:val="clear" w:color="auto" w:fill="auto"/>
                  <w:noWrap/>
                  <w:hideMark/>
                </w:tcPr>
                <w:p w14:paraId="5218BD3F"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120</w:t>
                  </w:r>
                </w:p>
              </w:tc>
              <w:tc>
                <w:tcPr>
                  <w:tcW w:w="874" w:type="dxa"/>
                  <w:shd w:val="clear" w:color="auto" w:fill="auto"/>
                  <w:noWrap/>
                </w:tcPr>
                <w:p w14:paraId="1A20FE71" w14:textId="01504834" w:rsidR="00AF47A6" w:rsidRPr="0039402B" w:rsidRDefault="00625AE0" w:rsidP="00AF47A6">
                  <w:pPr>
                    <w:spacing w:after="0" w:line="240" w:lineRule="auto"/>
                    <w:rPr>
                      <w:rFonts w:ascii="Times New Roman" w:eastAsia="Times New Roman" w:hAnsi="Times New Roman" w:cs="Times New Roman"/>
                      <w:sz w:val="18"/>
                      <w:szCs w:val="18"/>
                      <w:lang w:eastAsia="ru-RU"/>
                    </w:rPr>
                  </w:pPr>
                  <w:r>
                    <w:rPr>
                      <w:rFonts w:ascii="Times New Roman" w:eastAsia="Calibri" w:hAnsi="Times New Roman" w:cs="Times New Roman"/>
                      <w:color w:val="000000"/>
                      <w:sz w:val="18"/>
                      <w:szCs w:val="18"/>
                      <w:lang w:eastAsia="ru-RU"/>
                    </w:rPr>
                    <w:t>199,2</w:t>
                  </w:r>
                </w:p>
              </w:tc>
            </w:tr>
            <w:tr w:rsidR="00AF47A6" w:rsidRPr="0039402B" w14:paraId="07F7597E" w14:textId="77777777" w:rsidTr="00D06DCD">
              <w:trPr>
                <w:trHeight w:val="300"/>
              </w:trPr>
              <w:tc>
                <w:tcPr>
                  <w:tcW w:w="2448" w:type="dxa"/>
                  <w:shd w:val="clear" w:color="auto" w:fill="auto"/>
                  <w:hideMark/>
                </w:tcPr>
                <w:p w14:paraId="40BF6247"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 xml:space="preserve">      Другие общегосударственные вопросы</w:t>
                  </w:r>
                </w:p>
              </w:tc>
              <w:tc>
                <w:tcPr>
                  <w:tcW w:w="666" w:type="dxa"/>
                  <w:shd w:val="clear" w:color="auto" w:fill="auto"/>
                  <w:noWrap/>
                  <w:hideMark/>
                </w:tcPr>
                <w:p w14:paraId="092A1B3B"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802</w:t>
                  </w:r>
                </w:p>
              </w:tc>
              <w:tc>
                <w:tcPr>
                  <w:tcW w:w="632" w:type="dxa"/>
                  <w:shd w:val="clear" w:color="auto" w:fill="auto"/>
                  <w:noWrap/>
                  <w:hideMark/>
                </w:tcPr>
                <w:p w14:paraId="2F636D51"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0113</w:t>
                  </w:r>
                </w:p>
              </w:tc>
              <w:tc>
                <w:tcPr>
                  <w:tcW w:w="1298" w:type="dxa"/>
                  <w:shd w:val="clear" w:color="auto" w:fill="auto"/>
                  <w:noWrap/>
                  <w:hideMark/>
                </w:tcPr>
                <w:p w14:paraId="14658FD3"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 </w:t>
                  </w:r>
                </w:p>
              </w:tc>
              <w:tc>
                <w:tcPr>
                  <w:tcW w:w="1015" w:type="dxa"/>
                  <w:shd w:val="clear" w:color="auto" w:fill="auto"/>
                  <w:noWrap/>
                  <w:hideMark/>
                </w:tcPr>
                <w:p w14:paraId="174B4B80"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 </w:t>
                  </w:r>
                </w:p>
              </w:tc>
              <w:tc>
                <w:tcPr>
                  <w:tcW w:w="874" w:type="dxa"/>
                  <w:shd w:val="clear" w:color="auto" w:fill="auto"/>
                  <w:noWrap/>
                </w:tcPr>
                <w:p w14:paraId="3E9C29AB" w14:textId="63A9FAE4" w:rsidR="00AF47A6" w:rsidRPr="0039402B" w:rsidRDefault="00625AE0" w:rsidP="00AF47A6">
                  <w:pPr>
                    <w:widowControl w:val="0"/>
                    <w:autoSpaceDE w:val="0"/>
                    <w:autoSpaceDN w:val="0"/>
                    <w:adjustRightInd w:val="0"/>
                    <w:spacing w:after="0" w:line="240" w:lineRule="auto"/>
                    <w:rPr>
                      <w:rFonts w:ascii="Times New Roman" w:eastAsia="Calibri" w:hAnsi="Times New Roman" w:cs="Times New Roman"/>
                      <w:b/>
                      <w:bCs/>
                      <w:color w:val="000000"/>
                      <w:sz w:val="18"/>
                      <w:szCs w:val="18"/>
                      <w:lang w:eastAsia="ru-RU"/>
                    </w:rPr>
                  </w:pPr>
                  <w:r>
                    <w:rPr>
                      <w:rFonts w:ascii="Times New Roman" w:eastAsia="Calibri" w:hAnsi="Times New Roman" w:cs="Times New Roman"/>
                      <w:b/>
                      <w:bCs/>
                      <w:color w:val="000000"/>
                      <w:sz w:val="18"/>
                      <w:szCs w:val="18"/>
                      <w:lang w:eastAsia="ru-RU"/>
                    </w:rPr>
                    <w:t>1 629,3</w:t>
                  </w:r>
                </w:p>
              </w:tc>
            </w:tr>
            <w:tr w:rsidR="00AF47A6" w:rsidRPr="0039402B" w14:paraId="545CE267" w14:textId="77777777" w:rsidTr="00D06DCD">
              <w:trPr>
                <w:trHeight w:val="510"/>
              </w:trPr>
              <w:tc>
                <w:tcPr>
                  <w:tcW w:w="2448" w:type="dxa"/>
                  <w:shd w:val="clear" w:color="auto" w:fill="auto"/>
                  <w:hideMark/>
                </w:tcPr>
                <w:p w14:paraId="3730FE7B"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 xml:space="preserve">        Выполнение других обязательств поселения</w:t>
                  </w:r>
                </w:p>
              </w:tc>
              <w:tc>
                <w:tcPr>
                  <w:tcW w:w="666" w:type="dxa"/>
                  <w:shd w:val="clear" w:color="auto" w:fill="auto"/>
                  <w:noWrap/>
                  <w:hideMark/>
                </w:tcPr>
                <w:p w14:paraId="6D9F8800"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802</w:t>
                  </w:r>
                </w:p>
              </w:tc>
              <w:tc>
                <w:tcPr>
                  <w:tcW w:w="632" w:type="dxa"/>
                  <w:shd w:val="clear" w:color="auto" w:fill="auto"/>
                  <w:noWrap/>
                  <w:hideMark/>
                </w:tcPr>
                <w:p w14:paraId="1C31679B"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0113</w:t>
                  </w:r>
                </w:p>
              </w:tc>
              <w:tc>
                <w:tcPr>
                  <w:tcW w:w="1298" w:type="dxa"/>
                  <w:shd w:val="clear" w:color="auto" w:fill="auto"/>
                  <w:noWrap/>
                  <w:hideMark/>
                </w:tcPr>
                <w:p w14:paraId="2E6065AC"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0000029200</w:t>
                  </w:r>
                </w:p>
              </w:tc>
              <w:tc>
                <w:tcPr>
                  <w:tcW w:w="1015" w:type="dxa"/>
                  <w:shd w:val="clear" w:color="auto" w:fill="auto"/>
                  <w:noWrap/>
                  <w:hideMark/>
                </w:tcPr>
                <w:p w14:paraId="43295273"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 </w:t>
                  </w:r>
                </w:p>
              </w:tc>
              <w:tc>
                <w:tcPr>
                  <w:tcW w:w="874" w:type="dxa"/>
                  <w:shd w:val="clear" w:color="auto" w:fill="auto"/>
                  <w:noWrap/>
                </w:tcPr>
                <w:p w14:paraId="234CCCE3" w14:textId="3ED22687" w:rsidR="00AF47A6" w:rsidRPr="0039402B" w:rsidRDefault="00625AE0"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Pr>
                      <w:rFonts w:ascii="Times New Roman" w:eastAsia="Calibri" w:hAnsi="Times New Roman" w:cs="Times New Roman"/>
                      <w:color w:val="000000"/>
                      <w:sz w:val="18"/>
                      <w:szCs w:val="18"/>
                      <w:lang w:eastAsia="ru-RU"/>
                    </w:rPr>
                    <w:t>85,3</w:t>
                  </w:r>
                </w:p>
              </w:tc>
            </w:tr>
            <w:tr w:rsidR="00AF47A6" w:rsidRPr="0039402B" w14:paraId="13464D7D" w14:textId="77777777" w:rsidTr="00D06DCD">
              <w:trPr>
                <w:trHeight w:val="765"/>
              </w:trPr>
              <w:tc>
                <w:tcPr>
                  <w:tcW w:w="2448" w:type="dxa"/>
                  <w:shd w:val="clear" w:color="auto" w:fill="auto"/>
                  <w:hideMark/>
                </w:tcPr>
                <w:p w14:paraId="0A665D44"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lastRenderedPageBreak/>
                    <w:t>Закупка товаров, работ и услуг для обеспечения государственных (муниципальных) нужд</w:t>
                  </w:r>
                </w:p>
              </w:tc>
              <w:tc>
                <w:tcPr>
                  <w:tcW w:w="666" w:type="dxa"/>
                  <w:shd w:val="clear" w:color="auto" w:fill="auto"/>
                  <w:noWrap/>
                  <w:hideMark/>
                </w:tcPr>
                <w:p w14:paraId="1414B6FF"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802</w:t>
                  </w:r>
                </w:p>
              </w:tc>
              <w:tc>
                <w:tcPr>
                  <w:tcW w:w="632" w:type="dxa"/>
                  <w:shd w:val="clear" w:color="auto" w:fill="auto"/>
                  <w:noWrap/>
                  <w:hideMark/>
                </w:tcPr>
                <w:p w14:paraId="79BD1E70"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0113</w:t>
                  </w:r>
                </w:p>
              </w:tc>
              <w:tc>
                <w:tcPr>
                  <w:tcW w:w="1298" w:type="dxa"/>
                  <w:shd w:val="clear" w:color="auto" w:fill="auto"/>
                  <w:noWrap/>
                  <w:hideMark/>
                </w:tcPr>
                <w:p w14:paraId="6745ABAA"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0000029200</w:t>
                  </w:r>
                </w:p>
              </w:tc>
              <w:tc>
                <w:tcPr>
                  <w:tcW w:w="1015" w:type="dxa"/>
                  <w:shd w:val="clear" w:color="auto" w:fill="auto"/>
                  <w:noWrap/>
                  <w:hideMark/>
                </w:tcPr>
                <w:p w14:paraId="76D7980F"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200</w:t>
                  </w:r>
                </w:p>
              </w:tc>
              <w:tc>
                <w:tcPr>
                  <w:tcW w:w="874" w:type="dxa"/>
                  <w:shd w:val="clear" w:color="auto" w:fill="auto"/>
                  <w:noWrap/>
                </w:tcPr>
                <w:p w14:paraId="47F16897" w14:textId="344F71B8" w:rsidR="00AF47A6" w:rsidRPr="0039402B" w:rsidRDefault="00625AE0"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Pr>
                      <w:rFonts w:ascii="Times New Roman" w:eastAsia="Calibri" w:hAnsi="Times New Roman" w:cs="Times New Roman"/>
                      <w:color w:val="000000"/>
                      <w:sz w:val="18"/>
                      <w:szCs w:val="18"/>
                      <w:lang w:eastAsia="ru-RU"/>
                    </w:rPr>
                    <w:t>80,1</w:t>
                  </w:r>
                </w:p>
              </w:tc>
            </w:tr>
            <w:tr w:rsidR="00AF47A6" w:rsidRPr="0039402B" w14:paraId="3119D8EF" w14:textId="77777777" w:rsidTr="00D06DCD">
              <w:trPr>
                <w:trHeight w:val="765"/>
              </w:trPr>
              <w:tc>
                <w:tcPr>
                  <w:tcW w:w="2448" w:type="dxa"/>
                  <w:shd w:val="clear" w:color="auto" w:fill="auto"/>
                  <w:hideMark/>
                </w:tcPr>
                <w:p w14:paraId="0B1765B7"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Иные закупки товаров, работ и услуг для обеспечения государственных (муниципальных) нужд</w:t>
                  </w:r>
                </w:p>
              </w:tc>
              <w:tc>
                <w:tcPr>
                  <w:tcW w:w="666" w:type="dxa"/>
                  <w:shd w:val="clear" w:color="auto" w:fill="auto"/>
                  <w:noWrap/>
                  <w:hideMark/>
                </w:tcPr>
                <w:p w14:paraId="1BA5E4E4"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802</w:t>
                  </w:r>
                </w:p>
              </w:tc>
              <w:tc>
                <w:tcPr>
                  <w:tcW w:w="632" w:type="dxa"/>
                  <w:shd w:val="clear" w:color="auto" w:fill="auto"/>
                  <w:noWrap/>
                  <w:hideMark/>
                </w:tcPr>
                <w:p w14:paraId="464AB646"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0113</w:t>
                  </w:r>
                </w:p>
              </w:tc>
              <w:tc>
                <w:tcPr>
                  <w:tcW w:w="1298" w:type="dxa"/>
                  <w:shd w:val="clear" w:color="auto" w:fill="auto"/>
                  <w:noWrap/>
                  <w:hideMark/>
                </w:tcPr>
                <w:p w14:paraId="3B3F8527"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0000029200</w:t>
                  </w:r>
                </w:p>
              </w:tc>
              <w:tc>
                <w:tcPr>
                  <w:tcW w:w="1015" w:type="dxa"/>
                  <w:shd w:val="clear" w:color="auto" w:fill="auto"/>
                  <w:noWrap/>
                  <w:hideMark/>
                </w:tcPr>
                <w:p w14:paraId="0EE40E53"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240</w:t>
                  </w:r>
                </w:p>
              </w:tc>
              <w:tc>
                <w:tcPr>
                  <w:tcW w:w="874" w:type="dxa"/>
                  <w:shd w:val="clear" w:color="auto" w:fill="auto"/>
                  <w:noWrap/>
                </w:tcPr>
                <w:p w14:paraId="5E0641DE" w14:textId="00B67FBC" w:rsidR="00AF47A6" w:rsidRPr="0039402B" w:rsidRDefault="00625AE0"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Pr>
                      <w:rFonts w:ascii="Times New Roman" w:eastAsia="Calibri" w:hAnsi="Times New Roman" w:cs="Times New Roman"/>
                      <w:color w:val="000000"/>
                      <w:sz w:val="18"/>
                      <w:szCs w:val="18"/>
                      <w:lang w:eastAsia="ru-RU"/>
                    </w:rPr>
                    <w:t>80,1</w:t>
                  </w:r>
                </w:p>
              </w:tc>
            </w:tr>
            <w:tr w:rsidR="00AF47A6" w:rsidRPr="0039402B" w14:paraId="53C4E8A4" w14:textId="77777777" w:rsidTr="00D06DCD">
              <w:trPr>
                <w:trHeight w:val="321"/>
              </w:trPr>
              <w:tc>
                <w:tcPr>
                  <w:tcW w:w="2448" w:type="dxa"/>
                  <w:shd w:val="clear" w:color="auto" w:fill="auto"/>
                </w:tcPr>
                <w:p w14:paraId="47A42942"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Иные бюджетные ассигнования</w:t>
                  </w:r>
                </w:p>
              </w:tc>
              <w:tc>
                <w:tcPr>
                  <w:tcW w:w="666" w:type="dxa"/>
                  <w:shd w:val="clear" w:color="auto" w:fill="auto"/>
                  <w:noWrap/>
                </w:tcPr>
                <w:p w14:paraId="7FCF9A0C"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802</w:t>
                  </w:r>
                </w:p>
              </w:tc>
              <w:tc>
                <w:tcPr>
                  <w:tcW w:w="632" w:type="dxa"/>
                  <w:shd w:val="clear" w:color="auto" w:fill="auto"/>
                  <w:noWrap/>
                </w:tcPr>
                <w:p w14:paraId="5A55ACBA"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0113</w:t>
                  </w:r>
                </w:p>
              </w:tc>
              <w:tc>
                <w:tcPr>
                  <w:tcW w:w="1298" w:type="dxa"/>
                  <w:shd w:val="clear" w:color="auto" w:fill="auto"/>
                  <w:noWrap/>
                </w:tcPr>
                <w:p w14:paraId="23D04AD7"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0000029200</w:t>
                  </w:r>
                </w:p>
              </w:tc>
              <w:tc>
                <w:tcPr>
                  <w:tcW w:w="1015" w:type="dxa"/>
                  <w:shd w:val="clear" w:color="auto" w:fill="auto"/>
                  <w:noWrap/>
                </w:tcPr>
                <w:p w14:paraId="08D3E9D5"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800</w:t>
                  </w:r>
                </w:p>
              </w:tc>
              <w:tc>
                <w:tcPr>
                  <w:tcW w:w="874" w:type="dxa"/>
                  <w:shd w:val="clear" w:color="auto" w:fill="auto"/>
                  <w:noWrap/>
                </w:tcPr>
                <w:p w14:paraId="44BE4E0C" w14:textId="13A094D5" w:rsidR="00AF47A6" w:rsidRPr="0039402B" w:rsidRDefault="00625AE0"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Pr>
                      <w:rFonts w:ascii="Times New Roman" w:eastAsia="Calibri" w:hAnsi="Times New Roman" w:cs="Times New Roman"/>
                      <w:color w:val="000000"/>
                      <w:sz w:val="18"/>
                      <w:szCs w:val="18"/>
                      <w:lang w:eastAsia="ru-RU"/>
                    </w:rPr>
                    <w:t>5,2</w:t>
                  </w:r>
                </w:p>
              </w:tc>
            </w:tr>
            <w:tr w:rsidR="00AF47A6" w:rsidRPr="0039402B" w14:paraId="40742D88" w14:textId="77777777" w:rsidTr="00D06DCD">
              <w:trPr>
                <w:trHeight w:val="553"/>
              </w:trPr>
              <w:tc>
                <w:tcPr>
                  <w:tcW w:w="2448" w:type="dxa"/>
                  <w:shd w:val="clear" w:color="auto" w:fill="auto"/>
                </w:tcPr>
                <w:p w14:paraId="441DC3F4"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Уплата налогов, сборов и иных платежей</w:t>
                  </w:r>
                </w:p>
              </w:tc>
              <w:tc>
                <w:tcPr>
                  <w:tcW w:w="666" w:type="dxa"/>
                  <w:shd w:val="clear" w:color="auto" w:fill="auto"/>
                  <w:noWrap/>
                </w:tcPr>
                <w:p w14:paraId="44F34274"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802</w:t>
                  </w:r>
                </w:p>
              </w:tc>
              <w:tc>
                <w:tcPr>
                  <w:tcW w:w="632" w:type="dxa"/>
                  <w:shd w:val="clear" w:color="auto" w:fill="auto"/>
                  <w:noWrap/>
                </w:tcPr>
                <w:p w14:paraId="43493BAD"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0113</w:t>
                  </w:r>
                </w:p>
              </w:tc>
              <w:tc>
                <w:tcPr>
                  <w:tcW w:w="1298" w:type="dxa"/>
                  <w:shd w:val="clear" w:color="auto" w:fill="auto"/>
                  <w:noWrap/>
                </w:tcPr>
                <w:p w14:paraId="6B832606"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0000029200</w:t>
                  </w:r>
                </w:p>
              </w:tc>
              <w:tc>
                <w:tcPr>
                  <w:tcW w:w="1015" w:type="dxa"/>
                  <w:shd w:val="clear" w:color="auto" w:fill="auto"/>
                  <w:noWrap/>
                </w:tcPr>
                <w:p w14:paraId="2156ADA4"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850</w:t>
                  </w:r>
                </w:p>
              </w:tc>
              <w:tc>
                <w:tcPr>
                  <w:tcW w:w="874" w:type="dxa"/>
                  <w:shd w:val="clear" w:color="auto" w:fill="auto"/>
                  <w:noWrap/>
                </w:tcPr>
                <w:p w14:paraId="155030FE" w14:textId="7F70D7B9" w:rsidR="00AF47A6" w:rsidRPr="0039402B" w:rsidRDefault="00625AE0"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Pr>
                      <w:rFonts w:ascii="Times New Roman" w:eastAsia="Calibri" w:hAnsi="Times New Roman" w:cs="Times New Roman"/>
                      <w:color w:val="000000"/>
                      <w:sz w:val="18"/>
                      <w:szCs w:val="18"/>
                      <w:lang w:eastAsia="ru-RU"/>
                    </w:rPr>
                    <w:t>5,2</w:t>
                  </w:r>
                </w:p>
              </w:tc>
            </w:tr>
            <w:tr w:rsidR="00AF47A6" w:rsidRPr="0039402B" w14:paraId="495B9B8A" w14:textId="77777777" w:rsidTr="00D06DCD">
              <w:trPr>
                <w:trHeight w:val="556"/>
              </w:trPr>
              <w:tc>
                <w:tcPr>
                  <w:tcW w:w="2448" w:type="dxa"/>
                  <w:shd w:val="clear" w:color="auto" w:fill="auto"/>
                </w:tcPr>
                <w:p w14:paraId="44038928"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Выполнение обязательств, имеющих целевое назначение</w:t>
                  </w:r>
                </w:p>
              </w:tc>
              <w:tc>
                <w:tcPr>
                  <w:tcW w:w="666" w:type="dxa"/>
                  <w:shd w:val="clear" w:color="auto" w:fill="auto"/>
                  <w:noWrap/>
                </w:tcPr>
                <w:p w14:paraId="56B199B3"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802</w:t>
                  </w:r>
                </w:p>
              </w:tc>
              <w:tc>
                <w:tcPr>
                  <w:tcW w:w="632" w:type="dxa"/>
                  <w:shd w:val="clear" w:color="auto" w:fill="auto"/>
                  <w:noWrap/>
                </w:tcPr>
                <w:p w14:paraId="76623D84"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0113</w:t>
                  </w:r>
                </w:p>
              </w:tc>
              <w:tc>
                <w:tcPr>
                  <w:tcW w:w="1298" w:type="dxa"/>
                  <w:shd w:val="clear" w:color="auto" w:fill="auto"/>
                  <w:noWrap/>
                </w:tcPr>
                <w:p w14:paraId="31DEFAD3"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0000029210</w:t>
                  </w:r>
                </w:p>
              </w:tc>
              <w:tc>
                <w:tcPr>
                  <w:tcW w:w="1015" w:type="dxa"/>
                  <w:shd w:val="clear" w:color="auto" w:fill="auto"/>
                  <w:noWrap/>
                </w:tcPr>
                <w:p w14:paraId="52492C85"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p>
              </w:tc>
              <w:tc>
                <w:tcPr>
                  <w:tcW w:w="874" w:type="dxa"/>
                  <w:shd w:val="clear" w:color="auto" w:fill="auto"/>
                  <w:noWrap/>
                </w:tcPr>
                <w:p w14:paraId="5C3DC92D"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5,0</w:t>
                  </w:r>
                </w:p>
              </w:tc>
            </w:tr>
            <w:tr w:rsidR="00AF47A6" w:rsidRPr="0039402B" w14:paraId="789D0608" w14:textId="77777777" w:rsidTr="00D06DCD">
              <w:trPr>
                <w:trHeight w:val="765"/>
              </w:trPr>
              <w:tc>
                <w:tcPr>
                  <w:tcW w:w="2448" w:type="dxa"/>
                  <w:shd w:val="clear" w:color="auto" w:fill="auto"/>
                </w:tcPr>
                <w:p w14:paraId="5A6ACEF4"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666" w:type="dxa"/>
                  <w:shd w:val="clear" w:color="auto" w:fill="auto"/>
                  <w:noWrap/>
                </w:tcPr>
                <w:p w14:paraId="4E924DF7"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802</w:t>
                  </w:r>
                </w:p>
              </w:tc>
              <w:tc>
                <w:tcPr>
                  <w:tcW w:w="632" w:type="dxa"/>
                  <w:shd w:val="clear" w:color="auto" w:fill="auto"/>
                  <w:noWrap/>
                </w:tcPr>
                <w:p w14:paraId="5DC5E913"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0113</w:t>
                  </w:r>
                </w:p>
              </w:tc>
              <w:tc>
                <w:tcPr>
                  <w:tcW w:w="1298" w:type="dxa"/>
                  <w:shd w:val="clear" w:color="auto" w:fill="auto"/>
                  <w:noWrap/>
                </w:tcPr>
                <w:p w14:paraId="0C8B70C5"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0000029210</w:t>
                  </w:r>
                </w:p>
              </w:tc>
              <w:tc>
                <w:tcPr>
                  <w:tcW w:w="1015" w:type="dxa"/>
                  <w:shd w:val="clear" w:color="auto" w:fill="auto"/>
                  <w:noWrap/>
                </w:tcPr>
                <w:p w14:paraId="5C71FA80"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200</w:t>
                  </w:r>
                </w:p>
              </w:tc>
              <w:tc>
                <w:tcPr>
                  <w:tcW w:w="874" w:type="dxa"/>
                  <w:shd w:val="clear" w:color="auto" w:fill="auto"/>
                  <w:noWrap/>
                </w:tcPr>
                <w:p w14:paraId="1BA3DE8A" w14:textId="7EDA943D" w:rsidR="00AF47A6" w:rsidRPr="0039402B" w:rsidRDefault="002508FD" w:rsidP="00AF47A6">
                  <w:pPr>
                    <w:spacing w:after="0" w:line="240" w:lineRule="auto"/>
                    <w:rPr>
                      <w:rFonts w:ascii="Times New Roman" w:eastAsia="Times New Roman" w:hAnsi="Times New Roman" w:cs="Times New Roman"/>
                      <w:sz w:val="18"/>
                      <w:szCs w:val="18"/>
                      <w:lang w:eastAsia="ru-RU"/>
                    </w:rPr>
                  </w:pPr>
                  <w:r>
                    <w:rPr>
                      <w:rFonts w:ascii="Times New Roman" w:eastAsia="Calibri" w:hAnsi="Times New Roman" w:cs="Times New Roman"/>
                      <w:color w:val="000000"/>
                      <w:sz w:val="18"/>
                      <w:szCs w:val="18"/>
                      <w:lang w:eastAsia="ru-RU"/>
                    </w:rPr>
                    <w:t>80,1</w:t>
                  </w:r>
                </w:p>
              </w:tc>
            </w:tr>
            <w:tr w:rsidR="00AF47A6" w:rsidRPr="0039402B" w14:paraId="1E4804BA" w14:textId="77777777" w:rsidTr="00D06DCD">
              <w:trPr>
                <w:trHeight w:val="765"/>
              </w:trPr>
              <w:tc>
                <w:tcPr>
                  <w:tcW w:w="2448" w:type="dxa"/>
                  <w:shd w:val="clear" w:color="auto" w:fill="auto"/>
                </w:tcPr>
                <w:p w14:paraId="3AFD600F"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Иные закупки товаров, работ и услуг для обеспечения государственных (муниципальных) нужд</w:t>
                  </w:r>
                </w:p>
              </w:tc>
              <w:tc>
                <w:tcPr>
                  <w:tcW w:w="666" w:type="dxa"/>
                  <w:shd w:val="clear" w:color="auto" w:fill="auto"/>
                  <w:noWrap/>
                </w:tcPr>
                <w:p w14:paraId="255B02BB"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802</w:t>
                  </w:r>
                </w:p>
              </w:tc>
              <w:tc>
                <w:tcPr>
                  <w:tcW w:w="632" w:type="dxa"/>
                  <w:shd w:val="clear" w:color="auto" w:fill="auto"/>
                  <w:noWrap/>
                </w:tcPr>
                <w:p w14:paraId="2F848D43"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0113</w:t>
                  </w:r>
                </w:p>
              </w:tc>
              <w:tc>
                <w:tcPr>
                  <w:tcW w:w="1298" w:type="dxa"/>
                  <w:shd w:val="clear" w:color="auto" w:fill="auto"/>
                  <w:noWrap/>
                </w:tcPr>
                <w:p w14:paraId="0B2C0834"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0000029210</w:t>
                  </w:r>
                </w:p>
              </w:tc>
              <w:tc>
                <w:tcPr>
                  <w:tcW w:w="1015" w:type="dxa"/>
                  <w:shd w:val="clear" w:color="auto" w:fill="auto"/>
                  <w:noWrap/>
                </w:tcPr>
                <w:p w14:paraId="33436398"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240</w:t>
                  </w:r>
                </w:p>
              </w:tc>
              <w:tc>
                <w:tcPr>
                  <w:tcW w:w="874" w:type="dxa"/>
                  <w:shd w:val="clear" w:color="auto" w:fill="auto"/>
                  <w:noWrap/>
                </w:tcPr>
                <w:p w14:paraId="3B509A9B" w14:textId="6BB04B2C" w:rsidR="00AF47A6" w:rsidRPr="0039402B" w:rsidRDefault="002508FD" w:rsidP="00AF47A6">
                  <w:pPr>
                    <w:spacing w:after="0" w:line="240" w:lineRule="auto"/>
                    <w:rPr>
                      <w:rFonts w:ascii="Times New Roman" w:eastAsia="Times New Roman" w:hAnsi="Times New Roman" w:cs="Times New Roman"/>
                      <w:sz w:val="18"/>
                      <w:szCs w:val="18"/>
                      <w:lang w:eastAsia="ru-RU"/>
                    </w:rPr>
                  </w:pPr>
                  <w:r>
                    <w:rPr>
                      <w:rFonts w:ascii="Times New Roman" w:eastAsia="Calibri" w:hAnsi="Times New Roman" w:cs="Times New Roman"/>
                      <w:color w:val="000000"/>
                      <w:sz w:val="18"/>
                      <w:szCs w:val="18"/>
                      <w:lang w:eastAsia="ru-RU"/>
                    </w:rPr>
                    <w:t>80,1</w:t>
                  </w:r>
                </w:p>
              </w:tc>
            </w:tr>
            <w:tr w:rsidR="00AF47A6" w:rsidRPr="0039402B" w14:paraId="29E0E330" w14:textId="77777777" w:rsidTr="00D06DCD">
              <w:trPr>
                <w:trHeight w:val="765"/>
              </w:trPr>
              <w:tc>
                <w:tcPr>
                  <w:tcW w:w="2448" w:type="dxa"/>
                  <w:shd w:val="clear" w:color="auto" w:fill="auto"/>
                </w:tcPr>
                <w:p w14:paraId="4BEA13EF"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Содержание учреждений по обеспечению хозяйственного обслуживания</w:t>
                  </w:r>
                </w:p>
              </w:tc>
              <w:tc>
                <w:tcPr>
                  <w:tcW w:w="666" w:type="dxa"/>
                  <w:shd w:val="clear" w:color="auto" w:fill="auto"/>
                  <w:noWrap/>
                </w:tcPr>
                <w:p w14:paraId="6E0B92C9"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802</w:t>
                  </w:r>
                </w:p>
              </w:tc>
              <w:tc>
                <w:tcPr>
                  <w:tcW w:w="632" w:type="dxa"/>
                  <w:shd w:val="clear" w:color="auto" w:fill="auto"/>
                  <w:noWrap/>
                </w:tcPr>
                <w:p w14:paraId="4D0B167D"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0113</w:t>
                  </w:r>
                </w:p>
              </w:tc>
              <w:tc>
                <w:tcPr>
                  <w:tcW w:w="1298" w:type="dxa"/>
                  <w:shd w:val="clear" w:color="auto" w:fill="auto"/>
                  <w:noWrap/>
                </w:tcPr>
                <w:p w14:paraId="3D6AA1C9"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0000029300</w:t>
                  </w:r>
                </w:p>
              </w:tc>
              <w:tc>
                <w:tcPr>
                  <w:tcW w:w="1015" w:type="dxa"/>
                  <w:shd w:val="clear" w:color="auto" w:fill="auto"/>
                  <w:noWrap/>
                </w:tcPr>
                <w:p w14:paraId="3ECD76D5"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 </w:t>
                  </w:r>
                </w:p>
              </w:tc>
              <w:tc>
                <w:tcPr>
                  <w:tcW w:w="874" w:type="dxa"/>
                  <w:shd w:val="clear" w:color="auto" w:fill="auto"/>
                  <w:noWrap/>
                </w:tcPr>
                <w:p w14:paraId="6B54A8E9" w14:textId="0DB99F3A" w:rsidR="00AF47A6" w:rsidRPr="0039402B" w:rsidRDefault="002508FD" w:rsidP="00AF47A6">
                  <w:pPr>
                    <w:widowControl w:val="0"/>
                    <w:autoSpaceDE w:val="0"/>
                    <w:autoSpaceDN w:val="0"/>
                    <w:adjustRightInd w:val="0"/>
                    <w:spacing w:after="0" w:line="240" w:lineRule="auto"/>
                    <w:rPr>
                      <w:rFonts w:ascii="Times New Roman" w:eastAsia="Calibri" w:hAnsi="Times New Roman" w:cs="Times New Roman"/>
                      <w:b/>
                      <w:color w:val="000000"/>
                      <w:sz w:val="18"/>
                      <w:szCs w:val="18"/>
                      <w:lang w:eastAsia="ru-RU"/>
                    </w:rPr>
                  </w:pPr>
                  <w:r>
                    <w:rPr>
                      <w:rFonts w:ascii="Times New Roman" w:eastAsia="Calibri" w:hAnsi="Times New Roman" w:cs="Times New Roman"/>
                      <w:b/>
                      <w:color w:val="000000"/>
                      <w:sz w:val="18"/>
                      <w:szCs w:val="18"/>
                      <w:lang w:eastAsia="ru-RU"/>
                    </w:rPr>
                    <w:t>967,0</w:t>
                  </w:r>
                </w:p>
              </w:tc>
            </w:tr>
            <w:tr w:rsidR="00AF47A6" w:rsidRPr="0039402B" w14:paraId="103263BD" w14:textId="77777777" w:rsidTr="00D06DCD">
              <w:trPr>
                <w:trHeight w:val="765"/>
              </w:trPr>
              <w:tc>
                <w:tcPr>
                  <w:tcW w:w="2448" w:type="dxa"/>
                  <w:shd w:val="clear" w:color="auto" w:fill="auto"/>
                </w:tcPr>
                <w:p w14:paraId="33787BAF"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6" w:type="dxa"/>
                  <w:shd w:val="clear" w:color="auto" w:fill="auto"/>
                  <w:noWrap/>
                </w:tcPr>
                <w:p w14:paraId="302DBAD9"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802</w:t>
                  </w:r>
                </w:p>
              </w:tc>
              <w:tc>
                <w:tcPr>
                  <w:tcW w:w="632" w:type="dxa"/>
                  <w:shd w:val="clear" w:color="auto" w:fill="auto"/>
                  <w:noWrap/>
                </w:tcPr>
                <w:p w14:paraId="6565DB3D"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0113</w:t>
                  </w:r>
                </w:p>
              </w:tc>
              <w:tc>
                <w:tcPr>
                  <w:tcW w:w="1298" w:type="dxa"/>
                  <w:shd w:val="clear" w:color="auto" w:fill="auto"/>
                  <w:noWrap/>
                </w:tcPr>
                <w:p w14:paraId="0F98AD26"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0000029300</w:t>
                  </w:r>
                </w:p>
              </w:tc>
              <w:tc>
                <w:tcPr>
                  <w:tcW w:w="1015" w:type="dxa"/>
                  <w:shd w:val="clear" w:color="auto" w:fill="auto"/>
                  <w:noWrap/>
                </w:tcPr>
                <w:p w14:paraId="6F373330"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100</w:t>
                  </w:r>
                </w:p>
              </w:tc>
              <w:tc>
                <w:tcPr>
                  <w:tcW w:w="874" w:type="dxa"/>
                  <w:shd w:val="clear" w:color="auto" w:fill="auto"/>
                  <w:noWrap/>
                </w:tcPr>
                <w:p w14:paraId="33B3B4F8" w14:textId="56804348" w:rsidR="00AF47A6" w:rsidRPr="0039402B" w:rsidRDefault="002508FD" w:rsidP="00AF47A6">
                  <w:pPr>
                    <w:spacing w:after="0" w:line="240" w:lineRule="auto"/>
                    <w:rPr>
                      <w:rFonts w:ascii="Times New Roman" w:eastAsia="Calibri" w:hAnsi="Times New Roman" w:cs="Times New Roman"/>
                      <w:sz w:val="18"/>
                      <w:szCs w:val="18"/>
                      <w:lang w:eastAsia="ru-RU"/>
                    </w:rPr>
                  </w:pPr>
                  <w:r>
                    <w:rPr>
                      <w:rFonts w:ascii="Times New Roman" w:eastAsia="Calibri" w:hAnsi="Times New Roman" w:cs="Times New Roman"/>
                      <w:color w:val="000000"/>
                      <w:sz w:val="18"/>
                      <w:szCs w:val="18"/>
                      <w:lang w:eastAsia="ru-RU"/>
                    </w:rPr>
                    <w:t>967,0</w:t>
                  </w:r>
                </w:p>
              </w:tc>
            </w:tr>
            <w:tr w:rsidR="00AF47A6" w:rsidRPr="0039402B" w14:paraId="15D878B0" w14:textId="77777777" w:rsidTr="00D06DCD">
              <w:trPr>
                <w:trHeight w:val="305"/>
              </w:trPr>
              <w:tc>
                <w:tcPr>
                  <w:tcW w:w="2448" w:type="dxa"/>
                  <w:shd w:val="clear" w:color="auto" w:fill="auto"/>
                </w:tcPr>
                <w:p w14:paraId="782914BC"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Расходы на выплаты персоналу казенных учреждений</w:t>
                  </w:r>
                </w:p>
              </w:tc>
              <w:tc>
                <w:tcPr>
                  <w:tcW w:w="666" w:type="dxa"/>
                  <w:shd w:val="clear" w:color="auto" w:fill="auto"/>
                  <w:noWrap/>
                </w:tcPr>
                <w:p w14:paraId="5B0D70A6"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802</w:t>
                  </w:r>
                </w:p>
              </w:tc>
              <w:tc>
                <w:tcPr>
                  <w:tcW w:w="632" w:type="dxa"/>
                  <w:shd w:val="clear" w:color="auto" w:fill="auto"/>
                  <w:noWrap/>
                </w:tcPr>
                <w:p w14:paraId="2DA76FFD"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0113</w:t>
                  </w:r>
                </w:p>
              </w:tc>
              <w:tc>
                <w:tcPr>
                  <w:tcW w:w="1298" w:type="dxa"/>
                  <w:shd w:val="clear" w:color="auto" w:fill="auto"/>
                  <w:noWrap/>
                </w:tcPr>
                <w:p w14:paraId="0B801508"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 0000029300</w:t>
                  </w:r>
                </w:p>
              </w:tc>
              <w:tc>
                <w:tcPr>
                  <w:tcW w:w="1015" w:type="dxa"/>
                  <w:shd w:val="clear" w:color="auto" w:fill="auto"/>
                  <w:noWrap/>
                </w:tcPr>
                <w:p w14:paraId="4BB37865"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110</w:t>
                  </w:r>
                </w:p>
              </w:tc>
              <w:tc>
                <w:tcPr>
                  <w:tcW w:w="874" w:type="dxa"/>
                  <w:shd w:val="clear" w:color="auto" w:fill="auto"/>
                  <w:noWrap/>
                </w:tcPr>
                <w:p w14:paraId="3F1EA624" w14:textId="114772E1" w:rsidR="00AF47A6" w:rsidRPr="0039402B" w:rsidRDefault="002508FD" w:rsidP="00AF47A6">
                  <w:pPr>
                    <w:spacing w:after="0" w:line="240" w:lineRule="auto"/>
                    <w:rPr>
                      <w:rFonts w:ascii="Times New Roman" w:eastAsia="Calibri" w:hAnsi="Times New Roman" w:cs="Times New Roman"/>
                      <w:sz w:val="18"/>
                      <w:szCs w:val="18"/>
                      <w:lang w:val="en-US" w:eastAsia="ru-RU"/>
                    </w:rPr>
                  </w:pPr>
                  <w:r>
                    <w:rPr>
                      <w:rFonts w:ascii="Times New Roman" w:eastAsia="Calibri" w:hAnsi="Times New Roman" w:cs="Times New Roman"/>
                      <w:color w:val="000000"/>
                      <w:sz w:val="18"/>
                      <w:szCs w:val="18"/>
                      <w:lang w:eastAsia="ru-RU"/>
                    </w:rPr>
                    <w:t>967,0</w:t>
                  </w:r>
                </w:p>
              </w:tc>
            </w:tr>
            <w:tr w:rsidR="00AF47A6" w:rsidRPr="0039402B" w14:paraId="6627E071" w14:textId="77777777" w:rsidTr="00D06DCD">
              <w:trPr>
                <w:trHeight w:val="765"/>
              </w:trPr>
              <w:tc>
                <w:tcPr>
                  <w:tcW w:w="2448" w:type="dxa"/>
                  <w:shd w:val="clear" w:color="auto" w:fill="auto"/>
                </w:tcPr>
                <w:p w14:paraId="2C9AC7F6"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666" w:type="dxa"/>
                  <w:shd w:val="clear" w:color="auto" w:fill="auto"/>
                  <w:noWrap/>
                </w:tcPr>
                <w:p w14:paraId="48F601E8"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802</w:t>
                  </w:r>
                </w:p>
              </w:tc>
              <w:tc>
                <w:tcPr>
                  <w:tcW w:w="632" w:type="dxa"/>
                  <w:shd w:val="clear" w:color="auto" w:fill="auto"/>
                  <w:noWrap/>
                </w:tcPr>
                <w:p w14:paraId="20B3FD72"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0113</w:t>
                  </w:r>
                </w:p>
              </w:tc>
              <w:tc>
                <w:tcPr>
                  <w:tcW w:w="1298" w:type="dxa"/>
                  <w:shd w:val="clear" w:color="auto" w:fill="auto"/>
                  <w:noWrap/>
                </w:tcPr>
                <w:p w14:paraId="340EC1ED"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00000S8180</w:t>
                  </w:r>
                </w:p>
              </w:tc>
              <w:tc>
                <w:tcPr>
                  <w:tcW w:w="1015" w:type="dxa"/>
                  <w:shd w:val="clear" w:color="auto" w:fill="auto"/>
                  <w:noWrap/>
                </w:tcPr>
                <w:p w14:paraId="35326DD3"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p>
              </w:tc>
              <w:tc>
                <w:tcPr>
                  <w:tcW w:w="874" w:type="dxa"/>
                  <w:shd w:val="clear" w:color="auto" w:fill="auto"/>
                  <w:noWrap/>
                </w:tcPr>
                <w:p w14:paraId="6AAC117D" w14:textId="3DC8A8A2" w:rsidR="00AF47A6" w:rsidRPr="0039402B" w:rsidRDefault="002508FD" w:rsidP="00AF47A6">
                  <w:pPr>
                    <w:widowControl w:val="0"/>
                    <w:autoSpaceDE w:val="0"/>
                    <w:autoSpaceDN w:val="0"/>
                    <w:adjustRightInd w:val="0"/>
                    <w:spacing w:after="0" w:line="240" w:lineRule="auto"/>
                    <w:rPr>
                      <w:rFonts w:ascii="Times New Roman" w:eastAsia="Calibri" w:hAnsi="Times New Roman" w:cs="Times New Roman"/>
                      <w:b/>
                      <w:color w:val="000000"/>
                      <w:sz w:val="18"/>
                      <w:szCs w:val="18"/>
                      <w:lang w:eastAsia="ru-RU"/>
                    </w:rPr>
                  </w:pPr>
                  <w:r>
                    <w:rPr>
                      <w:rFonts w:ascii="Times New Roman" w:eastAsia="Calibri" w:hAnsi="Times New Roman" w:cs="Times New Roman"/>
                      <w:b/>
                      <w:color w:val="000000"/>
                      <w:sz w:val="18"/>
                      <w:szCs w:val="18"/>
                      <w:lang w:eastAsia="ru-RU"/>
                    </w:rPr>
                    <w:t>577,0</w:t>
                  </w:r>
                </w:p>
              </w:tc>
            </w:tr>
            <w:tr w:rsidR="00AF47A6" w:rsidRPr="0039402B" w14:paraId="09D214AC" w14:textId="77777777" w:rsidTr="00D06DCD">
              <w:trPr>
                <w:trHeight w:val="765"/>
              </w:trPr>
              <w:tc>
                <w:tcPr>
                  <w:tcW w:w="2448" w:type="dxa"/>
                  <w:shd w:val="clear" w:color="auto" w:fill="auto"/>
                </w:tcPr>
                <w:p w14:paraId="22DA4ECE" w14:textId="77777777" w:rsidR="00AF47A6" w:rsidRPr="0039402B" w:rsidRDefault="00AF47A6" w:rsidP="00AF47A6">
                  <w:pPr>
                    <w:spacing w:after="0" w:line="240" w:lineRule="auto"/>
                    <w:rPr>
                      <w:rFonts w:ascii="Times New Roman" w:eastAsia="Times New Roman" w:hAnsi="Times New Roman" w:cs="Times New Roman"/>
                      <w:sz w:val="18"/>
                      <w:szCs w:val="18"/>
                      <w:lang w:eastAsia="ru-RU"/>
                    </w:rPr>
                  </w:pPr>
                  <w:r w:rsidRPr="0039402B">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6" w:type="dxa"/>
                  <w:shd w:val="clear" w:color="auto" w:fill="auto"/>
                  <w:noWrap/>
                </w:tcPr>
                <w:p w14:paraId="2C0E0310" w14:textId="77777777" w:rsidR="00AF47A6" w:rsidRPr="0039402B" w:rsidRDefault="00AF47A6" w:rsidP="00AF47A6">
                  <w:pPr>
                    <w:spacing w:after="0" w:line="240" w:lineRule="auto"/>
                    <w:rPr>
                      <w:rFonts w:ascii="Times New Roman" w:eastAsia="Times New Roman" w:hAnsi="Times New Roman" w:cs="Times New Roman"/>
                      <w:sz w:val="18"/>
                      <w:szCs w:val="18"/>
                      <w:lang w:eastAsia="ru-RU"/>
                    </w:rPr>
                  </w:pPr>
                  <w:r w:rsidRPr="0039402B">
                    <w:rPr>
                      <w:rFonts w:ascii="Times New Roman" w:eastAsia="Times New Roman" w:hAnsi="Times New Roman" w:cs="Times New Roman"/>
                      <w:sz w:val="18"/>
                      <w:szCs w:val="18"/>
                      <w:lang w:eastAsia="ru-RU"/>
                    </w:rPr>
                    <w:t>802</w:t>
                  </w:r>
                </w:p>
              </w:tc>
              <w:tc>
                <w:tcPr>
                  <w:tcW w:w="632" w:type="dxa"/>
                  <w:shd w:val="clear" w:color="auto" w:fill="auto"/>
                  <w:noWrap/>
                </w:tcPr>
                <w:p w14:paraId="30984891" w14:textId="77777777" w:rsidR="00AF47A6" w:rsidRPr="0039402B" w:rsidRDefault="00AF47A6" w:rsidP="00AF47A6">
                  <w:pPr>
                    <w:spacing w:after="0" w:line="240" w:lineRule="auto"/>
                    <w:rPr>
                      <w:rFonts w:ascii="Times New Roman" w:eastAsia="Times New Roman" w:hAnsi="Times New Roman" w:cs="Times New Roman"/>
                      <w:sz w:val="18"/>
                      <w:szCs w:val="18"/>
                      <w:lang w:eastAsia="ru-RU"/>
                    </w:rPr>
                  </w:pPr>
                  <w:r w:rsidRPr="0039402B">
                    <w:rPr>
                      <w:rFonts w:ascii="Times New Roman" w:eastAsia="Times New Roman" w:hAnsi="Times New Roman" w:cs="Times New Roman"/>
                      <w:sz w:val="18"/>
                      <w:szCs w:val="18"/>
                      <w:lang w:eastAsia="ru-RU"/>
                    </w:rPr>
                    <w:t>0113</w:t>
                  </w:r>
                </w:p>
              </w:tc>
              <w:tc>
                <w:tcPr>
                  <w:tcW w:w="1298" w:type="dxa"/>
                  <w:shd w:val="clear" w:color="auto" w:fill="auto"/>
                  <w:noWrap/>
                </w:tcPr>
                <w:p w14:paraId="5D24AEA7" w14:textId="77777777" w:rsidR="00AF47A6" w:rsidRPr="0039402B" w:rsidRDefault="00AF47A6" w:rsidP="00AF47A6">
                  <w:pPr>
                    <w:spacing w:after="0" w:line="240" w:lineRule="auto"/>
                    <w:rPr>
                      <w:rFonts w:ascii="Times New Roman" w:eastAsia="Times New Roman" w:hAnsi="Times New Roman" w:cs="Times New Roman"/>
                      <w:sz w:val="18"/>
                      <w:szCs w:val="18"/>
                      <w:lang w:eastAsia="ru-RU"/>
                    </w:rPr>
                  </w:pPr>
                  <w:r w:rsidRPr="0039402B">
                    <w:rPr>
                      <w:rFonts w:ascii="Times New Roman" w:eastAsia="Times New Roman" w:hAnsi="Times New Roman" w:cs="Times New Roman"/>
                      <w:sz w:val="18"/>
                      <w:szCs w:val="18"/>
                      <w:lang w:eastAsia="ru-RU"/>
                    </w:rPr>
                    <w:t>00000</w:t>
                  </w:r>
                  <w:r w:rsidRPr="0039402B">
                    <w:rPr>
                      <w:rFonts w:ascii="Times New Roman" w:eastAsia="Times New Roman" w:hAnsi="Times New Roman" w:cs="Times New Roman"/>
                      <w:sz w:val="18"/>
                      <w:szCs w:val="18"/>
                      <w:lang w:val="en-US" w:eastAsia="ru-RU"/>
                    </w:rPr>
                    <w:t>S818</w:t>
                  </w:r>
                  <w:r w:rsidRPr="0039402B">
                    <w:rPr>
                      <w:rFonts w:ascii="Times New Roman" w:eastAsia="Times New Roman" w:hAnsi="Times New Roman" w:cs="Times New Roman"/>
                      <w:sz w:val="18"/>
                      <w:szCs w:val="18"/>
                      <w:lang w:eastAsia="ru-RU"/>
                    </w:rPr>
                    <w:t>0</w:t>
                  </w:r>
                </w:p>
              </w:tc>
              <w:tc>
                <w:tcPr>
                  <w:tcW w:w="1015" w:type="dxa"/>
                  <w:shd w:val="clear" w:color="auto" w:fill="auto"/>
                  <w:noWrap/>
                </w:tcPr>
                <w:p w14:paraId="634D1D8C" w14:textId="77777777" w:rsidR="00AF47A6" w:rsidRPr="0039402B" w:rsidRDefault="00AF47A6" w:rsidP="00AF47A6">
                  <w:pPr>
                    <w:spacing w:after="0" w:line="240" w:lineRule="auto"/>
                    <w:rPr>
                      <w:rFonts w:ascii="Times New Roman" w:eastAsia="Times New Roman" w:hAnsi="Times New Roman" w:cs="Times New Roman"/>
                      <w:sz w:val="18"/>
                      <w:szCs w:val="18"/>
                      <w:lang w:eastAsia="ru-RU"/>
                    </w:rPr>
                  </w:pPr>
                  <w:r w:rsidRPr="0039402B">
                    <w:rPr>
                      <w:rFonts w:ascii="Times New Roman" w:eastAsia="Times New Roman" w:hAnsi="Times New Roman" w:cs="Times New Roman"/>
                      <w:sz w:val="18"/>
                      <w:szCs w:val="18"/>
                      <w:lang w:eastAsia="ru-RU"/>
                    </w:rPr>
                    <w:t>100</w:t>
                  </w:r>
                </w:p>
              </w:tc>
              <w:tc>
                <w:tcPr>
                  <w:tcW w:w="874" w:type="dxa"/>
                  <w:shd w:val="clear" w:color="auto" w:fill="auto"/>
                  <w:noWrap/>
                </w:tcPr>
                <w:p w14:paraId="20737EBE" w14:textId="7ADACA3E" w:rsidR="00AF47A6" w:rsidRPr="0039402B" w:rsidRDefault="002508FD"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Pr>
                      <w:rFonts w:ascii="Times New Roman" w:eastAsia="Calibri" w:hAnsi="Times New Roman" w:cs="Times New Roman"/>
                      <w:color w:val="000000"/>
                      <w:sz w:val="18"/>
                      <w:szCs w:val="18"/>
                      <w:lang w:eastAsia="ru-RU"/>
                    </w:rPr>
                    <w:t>577,0</w:t>
                  </w:r>
                </w:p>
              </w:tc>
            </w:tr>
            <w:tr w:rsidR="00AF47A6" w:rsidRPr="0039402B" w14:paraId="65F056A8" w14:textId="77777777" w:rsidTr="00D06DCD">
              <w:trPr>
                <w:trHeight w:val="527"/>
              </w:trPr>
              <w:tc>
                <w:tcPr>
                  <w:tcW w:w="2448" w:type="dxa"/>
                  <w:shd w:val="clear" w:color="auto" w:fill="auto"/>
                </w:tcPr>
                <w:p w14:paraId="5B6FAF33"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Расходы на выплаты персоналу казенных учреждений</w:t>
                  </w:r>
                </w:p>
              </w:tc>
              <w:tc>
                <w:tcPr>
                  <w:tcW w:w="666" w:type="dxa"/>
                  <w:shd w:val="clear" w:color="auto" w:fill="auto"/>
                  <w:noWrap/>
                </w:tcPr>
                <w:p w14:paraId="66A11184"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802</w:t>
                  </w:r>
                </w:p>
              </w:tc>
              <w:tc>
                <w:tcPr>
                  <w:tcW w:w="632" w:type="dxa"/>
                  <w:shd w:val="clear" w:color="auto" w:fill="auto"/>
                  <w:noWrap/>
                </w:tcPr>
                <w:p w14:paraId="4C29D490"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0113</w:t>
                  </w:r>
                </w:p>
              </w:tc>
              <w:tc>
                <w:tcPr>
                  <w:tcW w:w="1298" w:type="dxa"/>
                  <w:shd w:val="clear" w:color="auto" w:fill="auto"/>
                  <w:noWrap/>
                </w:tcPr>
                <w:p w14:paraId="7BCC6975"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00000S8180</w:t>
                  </w:r>
                </w:p>
              </w:tc>
              <w:tc>
                <w:tcPr>
                  <w:tcW w:w="1015" w:type="dxa"/>
                  <w:shd w:val="clear" w:color="auto" w:fill="auto"/>
                  <w:noWrap/>
                </w:tcPr>
                <w:p w14:paraId="6BF6A2D7"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110</w:t>
                  </w:r>
                </w:p>
              </w:tc>
              <w:tc>
                <w:tcPr>
                  <w:tcW w:w="874" w:type="dxa"/>
                  <w:shd w:val="clear" w:color="auto" w:fill="auto"/>
                  <w:noWrap/>
                </w:tcPr>
                <w:p w14:paraId="6FD1FD53" w14:textId="73D1F132" w:rsidR="00AF47A6" w:rsidRPr="0039402B" w:rsidRDefault="002508FD"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Pr>
                      <w:rFonts w:ascii="Times New Roman" w:eastAsia="Calibri" w:hAnsi="Times New Roman" w:cs="Times New Roman"/>
                      <w:color w:val="000000"/>
                      <w:sz w:val="18"/>
                      <w:szCs w:val="18"/>
                      <w:lang w:eastAsia="ru-RU"/>
                    </w:rPr>
                    <w:t>577,0</w:t>
                  </w:r>
                </w:p>
              </w:tc>
            </w:tr>
            <w:tr w:rsidR="00AF47A6" w:rsidRPr="0039402B" w14:paraId="0F9B1CE0" w14:textId="77777777" w:rsidTr="00D06DCD">
              <w:trPr>
                <w:trHeight w:val="300"/>
              </w:trPr>
              <w:tc>
                <w:tcPr>
                  <w:tcW w:w="2448" w:type="dxa"/>
                  <w:shd w:val="clear" w:color="auto" w:fill="auto"/>
                  <w:hideMark/>
                </w:tcPr>
                <w:p w14:paraId="50394E76"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b/>
                      <w:bCs/>
                      <w:color w:val="000000"/>
                      <w:sz w:val="18"/>
                      <w:szCs w:val="18"/>
                      <w:lang w:eastAsia="ru-RU"/>
                    </w:rPr>
                  </w:pPr>
                  <w:r w:rsidRPr="0039402B">
                    <w:rPr>
                      <w:rFonts w:ascii="Times New Roman" w:eastAsia="Calibri" w:hAnsi="Times New Roman" w:cs="Times New Roman"/>
                      <w:b/>
                      <w:bCs/>
                      <w:color w:val="000000"/>
                      <w:sz w:val="18"/>
                      <w:szCs w:val="18"/>
                      <w:lang w:eastAsia="ru-RU"/>
                    </w:rPr>
                    <w:t xml:space="preserve">    Национальная оборона</w:t>
                  </w:r>
                </w:p>
              </w:tc>
              <w:tc>
                <w:tcPr>
                  <w:tcW w:w="666" w:type="dxa"/>
                  <w:shd w:val="clear" w:color="auto" w:fill="auto"/>
                  <w:noWrap/>
                  <w:hideMark/>
                </w:tcPr>
                <w:p w14:paraId="4183E021"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b/>
                      <w:bCs/>
                      <w:color w:val="000000"/>
                      <w:sz w:val="18"/>
                      <w:szCs w:val="18"/>
                      <w:lang w:eastAsia="ru-RU"/>
                    </w:rPr>
                  </w:pPr>
                  <w:r w:rsidRPr="0039402B">
                    <w:rPr>
                      <w:rFonts w:ascii="Times New Roman" w:eastAsia="Calibri" w:hAnsi="Times New Roman" w:cs="Times New Roman"/>
                      <w:b/>
                      <w:bCs/>
                      <w:color w:val="000000"/>
                      <w:sz w:val="18"/>
                      <w:szCs w:val="18"/>
                      <w:lang w:eastAsia="ru-RU"/>
                    </w:rPr>
                    <w:t>802</w:t>
                  </w:r>
                </w:p>
              </w:tc>
              <w:tc>
                <w:tcPr>
                  <w:tcW w:w="632" w:type="dxa"/>
                  <w:shd w:val="clear" w:color="auto" w:fill="auto"/>
                  <w:noWrap/>
                  <w:hideMark/>
                </w:tcPr>
                <w:p w14:paraId="7B3A34F7"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b/>
                      <w:bCs/>
                      <w:color w:val="000000"/>
                      <w:sz w:val="18"/>
                      <w:szCs w:val="18"/>
                      <w:lang w:eastAsia="ru-RU"/>
                    </w:rPr>
                  </w:pPr>
                  <w:r w:rsidRPr="0039402B">
                    <w:rPr>
                      <w:rFonts w:ascii="Times New Roman" w:eastAsia="Calibri" w:hAnsi="Times New Roman" w:cs="Times New Roman"/>
                      <w:b/>
                      <w:bCs/>
                      <w:color w:val="000000"/>
                      <w:sz w:val="18"/>
                      <w:szCs w:val="18"/>
                      <w:lang w:eastAsia="ru-RU"/>
                    </w:rPr>
                    <w:t>0200</w:t>
                  </w:r>
                </w:p>
              </w:tc>
              <w:tc>
                <w:tcPr>
                  <w:tcW w:w="1298" w:type="dxa"/>
                  <w:shd w:val="clear" w:color="auto" w:fill="auto"/>
                  <w:noWrap/>
                  <w:hideMark/>
                </w:tcPr>
                <w:p w14:paraId="030EE5EA"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b/>
                      <w:bCs/>
                      <w:color w:val="000000"/>
                      <w:sz w:val="18"/>
                      <w:szCs w:val="18"/>
                      <w:lang w:eastAsia="ru-RU"/>
                    </w:rPr>
                  </w:pPr>
                  <w:r w:rsidRPr="0039402B">
                    <w:rPr>
                      <w:rFonts w:ascii="Times New Roman" w:eastAsia="Calibri" w:hAnsi="Times New Roman" w:cs="Times New Roman"/>
                      <w:b/>
                      <w:bCs/>
                      <w:color w:val="000000"/>
                      <w:sz w:val="18"/>
                      <w:szCs w:val="18"/>
                      <w:lang w:eastAsia="ru-RU"/>
                    </w:rPr>
                    <w:t> </w:t>
                  </w:r>
                </w:p>
              </w:tc>
              <w:tc>
                <w:tcPr>
                  <w:tcW w:w="1015" w:type="dxa"/>
                  <w:shd w:val="clear" w:color="auto" w:fill="auto"/>
                  <w:noWrap/>
                  <w:hideMark/>
                </w:tcPr>
                <w:p w14:paraId="6D96F0FC"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b/>
                      <w:bCs/>
                      <w:color w:val="000000"/>
                      <w:sz w:val="18"/>
                      <w:szCs w:val="18"/>
                      <w:lang w:eastAsia="ru-RU"/>
                    </w:rPr>
                  </w:pPr>
                  <w:r w:rsidRPr="0039402B">
                    <w:rPr>
                      <w:rFonts w:ascii="Times New Roman" w:eastAsia="Calibri" w:hAnsi="Times New Roman" w:cs="Times New Roman"/>
                      <w:b/>
                      <w:bCs/>
                      <w:color w:val="000000"/>
                      <w:sz w:val="18"/>
                      <w:szCs w:val="18"/>
                      <w:lang w:eastAsia="ru-RU"/>
                    </w:rPr>
                    <w:t> </w:t>
                  </w:r>
                </w:p>
              </w:tc>
              <w:tc>
                <w:tcPr>
                  <w:tcW w:w="874" w:type="dxa"/>
                  <w:shd w:val="clear" w:color="auto" w:fill="auto"/>
                  <w:noWrap/>
                </w:tcPr>
                <w:p w14:paraId="52A7EF7B" w14:textId="3685EF0B" w:rsidR="00AF47A6" w:rsidRPr="0039402B" w:rsidRDefault="002508FD" w:rsidP="00AF47A6">
                  <w:pPr>
                    <w:widowControl w:val="0"/>
                    <w:autoSpaceDE w:val="0"/>
                    <w:autoSpaceDN w:val="0"/>
                    <w:adjustRightInd w:val="0"/>
                    <w:spacing w:after="0" w:line="240" w:lineRule="auto"/>
                    <w:rPr>
                      <w:rFonts w:ascii="Times New Roman" w:eastAsia="Calibri" w:hAnsi="Times New Roman" w:cs="Times New Roman"/>
                      <w:b/>
                      <w:bCs/>
                      <w:color w:val="000000"/>
                      <w:sz w:val="18"/>
                      <w:szCs w:val="18"/>
                      <w:lang w:eastAsia="ru-RU"/>
                    </w:rPr>
                  </w:pPr>
                  <w:r>
                    <w:rPr>
                      <w:rFonts w:ascii="Times New Roman" w:eastAsia="Calibri" w:hAnsi="Times New Roman" w:cs="Times New Roman"/>
                      <w:b/>
                      <w:bCs/>
                      <w:color w:val="000000"/>
                      <w:sz w:val="18"/>
                      <w:szCs w:val="18"/>
                      <w:lang w:eastAsia="ru-RU"/>
                    </w:rPr>
                    <w:t>134,0</w:t>
                  </w:r>
                </w:p>
              </w:tc>
            </w:tr>
            <w:tr w:rsidR="00AF47A6" w:rsidRPr="0039402B" w14:paraId="2FEA2CB7" w14:textId="77777777" w:rsidTr="00D06DCD">
              <w:trPr>
                <w:trHeight w:val="510"/>
              </w:trPr>
              <w:tc>
                <w:tcPr>
                  <w:tcW w:w="2448" w:type="dxa"/>
                  <w:shd w:val="clear" w:color="auto" w:fill="auto"/>
                  <w:hideMark/>
                </w:tcPr>
                <w:p w14:paraId="4CAF7306"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lastRenderedPageBreak/>
                    <w:t xml:space="preserve">      Мобилизационная и вневойсковая подготовка</w:t>
                  </w:r>
                </w:p>
              </w:tc>
              <w:tc>
                <w:tcPr>
                  <w:tcW w:w="666" w:type="dxa"/>
                  <w:shd w:val="clear" w:color="auto" w:fill="auto"/>
                  <w:noWrap/>
                  <w:hideMark/>
                </w:tcPr>
                <w:p w14:paraId="01DC891F"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802</w:t>
                  </w:r>
                </w:p>
              </w:tc>
              <w:tc>
                <w:tcPr>
                  <w:tcW w:w="632" w:type="dxa"/>
                  <w:shd w:val="clear" w:color="auto" w:fill="auto"/>
                  <w:noWrap/>
                  <w:hideMark/>
                </w:tcPr>
                <w:p w14:paraId="048518DF"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0203</w:t>
                  </w:r>
                </w:p>
              </w:tc>
              <w:tc>
                <w:tcPr>
                  <w:tcW w:w="1298" w:type="dxa"/>
                  <w:shd w:val="clear" w:color="auto" w:fill="auto"/>
                  <w:noWrap/>
                  <w:hideMark/>
                </w:tcPr>
                <w:p w14:paraId="0117D5BF"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 </w:t>
                  </w:r>
                </w:p>
              </w:tc>
              <w:tc>
                <w:tcPr>
                  <w:tcW w:w="1015" w:type="dxa"/>
                  <w:shd w:val="clear" w:color="auto" w:fill="auto"/>
                  <w:noWrap/>
                  <w:hideMark/>
                </w:tcPr>
                <w:p w14:paraId="0A6FA35F"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 </w:t>
                  </w:r>
                </w:p>
              </w:tc>
              <w:tc>
                <w:tcPr>
                  <w:tcW w:w="874" w:type="dxa"/>
                  <w:shd w:val="clear" w:color="auto" w:fill="auto"/>
                  <w:noWrap/>
                </w:tcPr>
                <w:p w14:paraId="77DB376C" w14:textId="146E7561" w:rsidR="00AF47A6" w:rsidRPr="0039402B" w:rsidRDefault="002508FD" w:rsidP="00AF47A6">
                  <w:pPr>
                    <w:widowControl w:val="0"/>
                    <w:autoSpaceDE w:val="0"/>
                    <w:autoSpaceDN w:val="0"/>
                    <w:adjustRightInd w:val="0"/>
                    <w:spacing w:after="0" w:line="240" w:lineRule="auto"/>
                    <w:rPr>
                      <w:rFonts w:ascii="Times New Roman" w:eastAsia="Calibri" w:hAnsi="Times New Roman" w:cs="Times New Roman"/>
                      <w:bCs/>
                      <w:color w:val="000000"/>
                      <w:sz w:val="18"/>
                      <w:szCs w:val="18"/>
                      <w:lang w:eastAsia="ru-RU"/>
                    </w:rPr>
                  </w:pPr>
                  <w:r>
                    <w:rPr>
                      <w:rFonts w:ascii="Times New Roman" w:eastAsia="Calibri" w:hAnsi="Times New Roman" w:cs="Times New Roman"/>
                      <w:bCs/>
                      <w:color w:val="000000"/>
                      <w:sz w:val="18"/>
                      <w:szCs w:val="18"/>
                      <w:lang w:eastAsia="ru-RU"/>
                    </w:rPr>
                    <w:t>134,0</w:t>
                  </w:r>
                </w:p>
              </w:tc>
            </w:tr>
            <w:tr w:rsidR="00AF47A6" w:rsidRPr="0039402B" w14:paraId="3A9CF527" w14:textId="77777777" w:rsidTr="00D06DCD">
              <w:trPr>
                <w:trHeight w:val="510"/>
              </w:trPr>
              <w:tc>
                <w:tcPr>
                  <w:tcW w:w="2448" w:type="dxa"/>
                  <w:shd w:val="clear" w:color="auto" w:fill="auto"/>
                  <w:hideMark/>
                </w:tcPr>
                <w:p w14:paraId="45C22C71"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 xml:space="preserve">        Осуществление первичного воинского учета</w:t>
                  </w:r>
                </w:p>
              </w:tc>
              <w:tc>
                <w:tcPr>
                  <w:tcW w:w="666" w:type="dxa"/>
                  <w:shd w:val="clear" w:color="auto" w:fill="auto"/>
                  <w:noWrap/>
                  <w:hideMark/>
                </w:tcPr>
                <w:p w14:paraId="452FBB39"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802</w:t>
                  </w:r>
                </w:p>
              </w:tc>
              <w:tc>
                <w:tcPr>
                  <w:tcW w:w="632" w:type="dxa"/>
                  <w:shd w:val="clear" w:color="auto" w:fill="auto"/>
                  <w:noWrap/>
                  <w:hideMark/>
                </w:tcPr>
                <w:p w14:paraId="532E612F"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0203</w:t>
                  </w:r>
                </w:p>
              </w:tc>
              <w:tc>
                <w:tcPr>
                  <w:tcW w:w="1298" w:type="dxa"/>
                  <w:shd w:val="clear" w:color="auto" w:fill="auto"/>
                  <w:noWrap/>
                  <w:hideMark/>
                </w:tcPr>
                <w:p w14:paraId="35531BFF"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0000051180</w:t>
                  </w:r>
                </w:p>
              </w:tc>
              <w:tc>
                <w:tcPr>
                  <w:tcW w:w="1015" w:type="dxa"/>
                  <w:shd w:val="clear" w:color="auto" w:fill="auto"/>
                  <w:noWrap/>
                  <w:hideMark/>
                </w:tcPr>
                <w:p w14:paraId="5065C9E5"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 </w:t>
                  </w:r>
                </w:p>
              </w:tc>
              <w:tc>
                <w:tcPr>
                  <w:tcW w:w="874" w:type="dxa"/>
                  <w:shd w:val="clear" w:color="auto" w:fill="auto"/>
                  <w:noWrap/>
                </w:tcPr>
                <w:p w14:paraId="6BFF423C" w14:textId="621B3B20" w:rsidR="00AF47A6" w:rsidRPr="0039402B" w:rsidRDefault="002508FD" w:rsidP="00AF47A6">
                  <w:pPr>
                    <w:spacing w:after="0" w:line="240" w:lineRule="auto"/>
                    <w:rPr>
                      <w:rFonts w:ascii="Times New Roman" w:eastAsia="Times New Roman" w:hAnsi="Times New Roman" w:cs="Times New Roman"/>
                      <w:sz w:val="18"/>
                      <w:szCs w:val="18"/>
                      <w:lang w:eastAsia="ru-RU"/>
                    </w:rPr>
                  </w:pPr>
                  <w:r>
                    <w:rPr>
                      <w:rFonts w:ascii="Times New Roman" w:eastAsia="Calibri" w:hAnsi="Times New Roman" w:cs="Times New Roman"/>
                      <w:bCs/>
                      <w:color w:val="000000"/>
                      <w:sz w:val="18"/>
                      <w:szCs w:val="18"/>
                      <w:lang w:eastAsia="ru-RU"/>
                    </w:rPr>
                    <w:t>134,0</w:t>
                  </w:r>
                </w:p>
              </w:tc>
            </w:tr>
            <w:tr w:rsidR="00AF47A6" w:rsidRPr="0039402B" w14:paraId="4CA66E43" w14:textId="77777777" w:rsidTr="00D06DCD">
              <w:trPr>
                <w:trHeight w:val="1530"/>
              </w:trPr>
              <w:tc>
                <w:tcPr>
                  <w:tcW w:w="2448" w:type="dxa"/>
                  <w:shd w:val="clear" w:color="auto" w:fill="auto"/>
                  <w:hideMark/>
                </w:tcPr>
                <w:p w14:paraId="3275AEAA"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6" w:type="dxa"/>
                  <w:shd w:val="clear" w:color="auto" w:fill="auto"/>
                  <w:noWrap/>
                  <w:hideMark/>
                </w:tcPr>
                <w:p w14:paraId="67BA6CE6"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802</w:t>
                  </w:r>
                </w:p>
              </w:tc>
              <w:tc>
                <w:tcPr>
                  <w:tcW w:w="632" w:type="dxa"/>
                  <w:shd w:val="clear" w:color="auto" w:fill="auto"/>
                  <w:noWrap/>
                  <w:hideMark/>
                </w:tcPr>
                <w:p w14:paraId="75F095C8"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0203</w:t>
                  </w:r>
                </w:p>
              </w:tc>
              <w:tc>
                <w:tcPr>
                  <w:tcW w:w="1298" w:type="dxa"/>
                  <w:shd w:val="clear" w:color="auto" w:fill="auto"/>
                  <w:noWrap/>
                  <w:hideMark/>
                </w:tcPr>
                <w:p w14:paraId="29AF1EE1"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0000051180</w:t>
                  </w:r>
                </w:p>
              </w:tc>
              <w:tc>
                <w:tcPr>
                  <w:tcW w:w="1015" w:type="dxa"/>
                  <w:shd w:val="clear" w:color="auto" w:fill="auto"/>
                  <w:noWrap/>
                  <w:hideMark/>
                </w:tcPr>
                <w:p w14:paraId="3E407614"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100</w:t>
                  </w:r>
                </w:p>
              </w:tc>
              <w:tc>
                <w:tcPr>
                  <w:tcW w:w="874" w:type="dxa"/>
                  <w:shd w:val="clear" w:color="auto" w:fill="auto"/>
                  <w:noWrap/>
                </w:tcPr>
                <w:p w14:paraId="49FEBD06" w14:textId="77777777" w:rsidR="00AF47A6" w:rsidRPr="0039402B" w:rsidRDefault="00AF47A6" w:rsidP="00AF47A6">
                  <w:pPr>
                    <w:spacing w:after="0" w:line="240" w:lineRule="auto"/>
                    <w:rPr>
                      <w:rFonts w:ascii="Times New Roman" w:eastAsia="Times New Roman" w:hAnsi="Times New Roman" w:cs="Times New Roman"/>
                      <w:sz w:val="18"/>
                      <w:szCs w:val="18"/>
                      <w:lang w:eastAsia="ru-RU"/>
                    </w:rPr>
                  </w:pPr>
                  <w:r w:rsidRPr="0039402B">
                    <w:rPr>
                      <w:rFonts w:ascii="Times New Roman" w:eastAsia="Calibri" w:hAnsi="Times New Roman" w:cs="Times New Roman"/>
                      <w:bCs/>
                      <w:color w:val="000000"/>
                      <w:sz w:val="18"/>
                      <w:szCs w:val="18"/>
                      <w:lang w:eastAsia="ru-RU"/>
                    </w:rPr>
                    <w:t>124,0</w:t>
                  </w:r>
                </w:p>
              </w:tc>
            </w:tr>
            <w:tr w:rsidR="00AF47A6" w:rsidRPr="0039402B" w14:paraId="5A613EEA" w14:textId="77777777" w:rsidTr="00D06DCD">
              <w:trPr>
                <w:trHeight w:val="510"/>
              </w:trPr>
              <w:tc>
                <w:tcPr>
                  <w:tcW w:w="2448" w:type="dxa"/>
                  <w:shd w:val="clear" w:color="auto" w:fill="auto"/>
                  <w:hideMark/>
                </w:tcPr>
                <w:p w14:paraId="27E0ED70"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Расходы на выплаты персоналу государственных (муниципальных) органов</w:t>
                  </w:r>
                </w:p>
              </w:tc>
              <w:tc>
                <w:tcPr>
                  <w:tcW w:w="666" w:type="dxa"/>
                  <w:shd w:val="clear" w:color="auto" w:fill="auto"/>
                  <w:noWrap/>
                  <w:hideMark/>
                </w:tcPr>
                <w:p w14:paraId="7B01A725"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802</w:t>
                  </w:r>
                </w:p>
              </w:tc>
              <w:tc>
                <w:tcPr>
                  <w:tcW w:w="632" w:type="dxa"/>
                  <w:shd w:val="clear" w:color="auto" w:fill="auto"/>
                  <w:noWrap/>
                  <w:hideMark/>
                </w:tcPr>
                <w:p w14:paraId="09761EE5"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0203</w:t>
                  </w:r>
                </w:p>
              </w:tc>
              <w:tc>
                <w:tcPr>
                  <w:tcW w:w="1298" w:type="dxa"/>
                  <w:shd w:val="clear" w:color="auto" w:fill="auto"/>
                  <w:noWrap/>
                  <w:hideMark/>
                </w:tcPr>
                <w:p w14:paraId="138BF2C3"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0000051180</w:t>
                  </w:r>
                </w:p>
              </w:tc>
              <w:tc>
                <w:tcPr>
                  <w:tcW w:w="1015" w:type="dxa"/>
                  <w:shd w:val="clear" w:color="auto" w:fill="auto"/>
                  <w:noWrap/>
                  <w:hideMark/>
                </w:tcPr>
                <w:p w14:paraId="7AECE5D3"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120</w:t>
                  </w:r>
                </w:p>
              </w:tc>
              <w:tc>
                <w:tcPr>
                  <w:tcW w:w="874" w:type="dxa"/>
                  <w:shd w:val="clear" w:color="auto" w:fill="auto"/>
                  <w:noWrap/>
                </w:tcPr>
                <w:p w14:paraId="6D39B853" w14:textId="35F5EAE7" w:rsidR="00AF47A6" w:rsidRPr="0039402B" w:rsidRDefault="002508FD" w:rsidP="00AF47A6">
                  <w:pPr>
                    <w:spacing w:after="0" w:line="240" w:lineRule="auto"/>
                    <w:rPr>
                      <w:rFonts w:ascii="Times New Roman" w:eastAsia="Times New Roman" w:hAnsi="Times New Roman" w:cs="Times New Roman"/>
                      <w:sz w:val="18"/>
                      <w:szCs w:val="18"/>
                      <w:lang w:eastAsia="ru-RU"/>
                    </w:rPr>
                  </w:pPr>
                  <w:r>
                    <w:rPr>
                      <w:rFonts w:ascii="Times New Roman" w:eastAsia="Calibri" w:hAnsi="Times New Roman" w:cs="Times New Roman"/>
                      <w:bCs/>
                      <w:color w:val="000000"/>
                      <w:sz w:val="18"/>
                      <w:szCs w:val="18"/>
                      <w:lang w:eastAsia="ru-RU"/>
                    </w:rPr>
                    <w:t>134,0</w:t>
                  </w:r>
                </w:p>
              </w:tc>
            </w:tr>
            <w:tr w:rsidR="00AF47A6" w:rsidRPr="0039402B" w14:paraId="131CD5B8" w14:textId="77777777" w:rsidTr="00D06DCD">
              <w:trPr>
                <w:trHeight w:val="200"/>
              </w:trPr>
              <w:tc>
                <w:tcPr>
                  <w:tcW w:w="2448" w:type="dxa"/>
                  <w:shd w:val="clear" w:color="auto" w:fill="auto"/>
                </w:tcPr>
                <w:p w14:paraId="5FB76D19"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Жилищно-коммунальное хозяйство</w:t>
                  </w:r>
                </w:p>
              </w:tc>
              <w:tc>
                <w:tcPr>
                  <w:tcW w:w="666" w:type="dxa"/>
                  <w:shd w:val="clear" w:color="auto" w:fill="auto"/>
                  <w:noWrap/>
                </w:tcPr>
                <w:p w14:paraId="1AE14CF9"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802</w:t>
                  </w:r>
                </w:p>
              </w:tc>
              <w:tc>
                <w:tcPr>
                  <w:tcW w:w="632" w:type="dxa"/>
                  <w:shd w:val="clear" w:color="auto" w:fill="auto"/>
                  <w:noWrap/>
                </w:tcPr>
                <w:p w14:paraId="5052ADB8"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0500</w:t>
                  </w:r>
                </w:p>
              </w:tc>
              <w:tc>
                <w:tcPr>
                  <w:tcW w:w="1298" w:type="dxa"/>
                  <w:shd w:val="clear" w:color="auto" w:fill="auto"/>
                  <w:noWrap/>
                </w:tcPr>
                <w:p w14:paraId="0EDF4DB4"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p>
              </w:tc>
              <w:tc>
                <w:tcPr>
                  <w:tcW w:w="1015" w:type="dxa"/>
                  <w:shd w:val="clear" w:color="auto" w:fill="auto"/>
                  <w:noWrap/>
                </w:tcPr>
                <w:p w14:paraId="27B4AE69"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p>
              </w:tc>
              <w:tc>
                <w:tcPr>
                  <w:tcW w:w="874" w:type="dxa"/>
                  <w:shd w:val="clear" w:color="auto" w:fill="auto"/>
                  <w:noWrap/>
                </w:tcPr>
                <w:p w14:paraId="5993B893" w14:textId="08D799EE" w:rsidR="00AF47A6" w:rsidRPr="0039402B" w:rsidRDefault="002508FD" w:rsidP="00AF47A6">
                  <w:pPr>
                    <w:spacing w:after="0" w:line="240" w:lineRule="auto"/>
                    <w:rPr>
                      <w:rFonts w:ascii="Times New Roman" w:eastAsia="Calibri" w:hAnsi="Times New Roman" w:cs="Times New Roman"/>
                      <w:bCs/>
                      <w:color w:val="000000"/>
                      <w:sz w:val="18"/>
                      <w:szCs w:val="18"/>
                      <w:lang w:eastAsia="ru-RU"/>
                    </w:rPr>
                  </w:pPr>
                  <w:r>
                    <w:rPr>
                      <w:rFonts w:ascii="Times New Roman" w:eastAsia="Calibri" w:hAnsi="Times New Roman" w:cs="Times New Roman"/>
                      <w:bCs/>
                      <w:color w:val="000000"/>
                      <w:sz w:val="18"/>
                      <w:szCs w:val="18"/>
                      <w:lang w:eastAsia="ru-RU"/>
                    </w:rPr>
                    <w:t>280,7</w:t>
                  </w:r>
                </w:p>
              </w:tc>
            </w:tr>
            <w:tr w:rsidR="00AF47A6" w:rsidRPr="0039402B" w14:paraId="40BA3045" w14:textId="77777777" w:rsidTr="00D06DCD">
              <w:trPr>
                <w:trHeight w:val="131"/>
              </w:trPr>
              <w:tc>
                <w:tcPr>
                  <w:tcW w:w="2448" w:type="dxa"/>
                  <w:shd w:val="clear" w:color="auto" w:fill="auto"/>
                </w:tcPr>
                <w:p w14:paraId="543FA00D" w14:textId="77777777" w:rsidR="00AF47A6" w:rsidRPr="0039402B" w:rsidRDefault="00AF47A6" w:rsidP="00AF47A6">
                  <w:pPr>
                    <w:spacing w:after="0" w:line="240" w:lineRule="auto"/>
                    <w:rPr>
                      <w:rFonts w:ascii="Times New Roman" w:eastAsia="Times New Roman" w:hAnsi="Times New Roman" w:cs="Times New Roman"/>
                      <w:sz w:val="18"/>
                      <w:szCs w:val="18"/>
                      <w:lang w:eastAsia="ru-RU"/>
                    </w:rPr>
                  </w:pPr>
                  <w:r w:rsidRPr="0039402B">
                    <w:rPr>
                      <w:rFonts w:ascii="Times New Roman" w:eastAsia="Times New Roman" w:hAnsi="Times New Roman" w:cs="Times New Roman"/>
                      <w:sz w:val="18"/>
                      <w:szCs w:val="18"/>
                      <w:lang w:eastAsia="ru-RU"/>
                    </w:rPr>
                    <w:t>Иные межбюджетные трансферты бюджетам муниципальных районов (городских округов) за достигнутые показатели по итогам общероссийского голосования по поправкам в Конституцию Российской Федерации</w:t>
                  </w:r>
                </w:p>
              </w:tc>
              <w:tc>
                <w:tcPr>
                  <w:tcW w:w="666" w:type="dxa"/>
                  <w:shd w:val="clear" w:color="auto" w:fill="auto"/>
                  <w:noWrap/>
                </w:tcPr>
                <w:p w14:paraId="27EBF302" w14:textId="77777777" w:rsidR="00AF47A6" w:rsidRPr="0039402B" w:rsidRDefault="00AF47A6" w:rsidP="00AF47A6">
                  <w:pPr>
                    <w:spacing w:after="0" w:line="240" w:lineRule="auto"/>
                    <w:rPr>
                      <w:rFonts w:ascii="Times New Roman" w:eastAsia="Times New Roman" w:hAnsi="Times New Roman" w:cs="Times New Roman"/>
                      <w:sz w:val="18"/>
                      <w:szCs w:val="18"/>
                      <w:lang w:eastAsia="ru-RU"/>
                    </w:rPr>
                  </w:pPr>
                  <w:r w:rsidRPr="0039402B">
                    <w:rPr>
                      <w:rFonts w:ascii="Times New Roman" w:eastAsia="Times New Roman" w:hAnsi="Times New Roman" w:cs="Times New Roman"/>
                      <w:sz w:val="18"/>
                      <w:szCs w:val="18"/>
                      <w:lang w:eastAsia="ru-RU"/>
                    </w:rPr>
                    <w:t>802</w:t>
                  </w:r>
                </w:p>
              </w:tc>
              <w:tc>
                <w:tcPr>
                  <w:tcW w:w="632" w:type="dxa"/>
                  <w:shd w:val="clear" w:color="auto" w:fill="auto"/>
                  <w:noWrap/>
                </w:tcPr>
                <w:p w14:paraId="21D656DD" w14:textId="77777777" w:rsidR="00AF47A6" w:rsidRPr="0039402B" w:rsidRDefault="00AF47A6" w:rsidP="00AF47A6">
                  <w:pPr>
                    <w:spacing w:after="0" w:line="240" w:lineRule="auto"/>
                    <w:rPr>
                      <w:rFonts w:ascii="Times New Roman" w:eastAsia="Times New Roman" w:hAnsi="Times New Roman" w:cs="Times New Roman"/>
                      <w:sz w:val="18"/>
                      <w:szCs w:val="18"/>
                      <w:lang w:eastAsia="ru-RU"/>
                    </w:rPr>
                  </w:pPr>
                  <w:r w:rsidRPr="0039402B">
                    <w:rPr>
                      <w:rFonts w:ascii="Times New Roman" w:eastAsia="Times New Roman" w:hAnsi="Times New Roman" w:cs="Times New Roman"/>
                      <w:sz w:val="18"/>
                      <w:szCs w:val="18"/>
                      <w:lang w:eastAsia="ru-RU"/>
                    </w:rPr>
                    <w:t>0502</w:t>
                  </w:r>
                </w:p>
              </w:tc>
              <w:tc>
                <w:tcPr>
                  <w:tcW w:w="1298" w:type="dxa"/>
                  <w:shd w:val="clear" w:color="auto" w:fill="auto"/>
                  <w:noWrap/>
                </w:tcPr>
                <w:p w14:paraId="36CF2C89" w14:textId="77777777" w:rsidR="00AF47A6" w:rsidRPr="0039402B" w:rsidRDefault="00AF47A6" w:rsidP="00AF47A6">
                  <w:pPr>
                    <w:spacing w:after="0" w:line="240" w:lineRule="auto"/>
                    <w:rPr>
                      <w:rFonts w:ascii="Times New Roman" w:eastAsia="Times New Roman" w:hAnsi="Times New Roman" w:cs="Times New Roman"/>
                      <w:sz w:val="18"/>
                      <w:szCs w:val="18"/>
                      <w:lang w:eastAsia="ru-RU"/>
                    </w:rPr>
                  </w:pPr>
                  <w:r w:rsidRPr="0039402B">
                    <w:rPr>
                      <w:rFonts w:ascii="Times New Roman" w:eastAsia="Times New Roman" w:hAnsi="Times New Roman" w:cs="Times New Roman"/>
                      <w:sz w:val="18"/>
                      <w:szCs w:val="18"/>
                      <w:lang w:eastAsia="ru-RU"/>
                    </w:rPr>
                    <w:t>0000079109</w:t>
                  </w:r>
                </w:p>
              </w:tc>
              <w:tc>
                <w:tcPr>
                  <w:tcW w:w="1015" w:type="dxa"/>
                  <w:shd w:val="clear" w:color="auto" w:fill="auto"/>
                  <w:noWrap/>
                </w:tcPr>
                <w:p w14:paraId="44EC4BDA" w14:textId="77777777" w:rsidR="00AF47A6" w:rsidRPr="0039402B" w:rsidRDefault="00AF47A6" w:rsidP="00AF47A6">
                  <w:pPr>
                    <w:spacing w:after="0" w:line="240" w:lineRule="auto"/>
                    <w:rPr>
                      <w:rFonts w:ascii="Times New Roman" w:eastAsia="Times New Roman" w:hAnsi="Times New Roman" w:cs="Times New Roman"/>
                      <w:sz w:val="18"/>
                      <w:szCs w:val="18"/>
                      <w:lang w:eastAsia="ru-RU"/>
                    </w:rPr>
                  </w:pPr>
                </w:p>
              </w:tc>
              <w:tc>
                <w:tcPr>
                  <w:tcW w:w="874" w:type="dxa"/>
                  <w:shd w:val="clear" w:color="auto" w:fill="auto"/>
                  <w:noWrap/>
                </w:tcPr>
                <w:p w14:paraId="3826B9FF" w14:textId="77777777" w:rsidR="00AF47A6" w:rsidRPr="0039402B" w:rsidRDefault="00AF47A6" w:rsidP="00AF47A6">
                  <w:pPr>
                    <w:spacing w:after="0" w:line="240" w:lineRule="auto"/>
                    <w:rPr>
                      <w:rFonts w:ascii="Times New Roman" w:eastAsia="Calibri" w:hAnsi="Times New Roman" w:cs="Times New Roman"/>
                      <w:bCs/>
                      <w:color w:val="000000"/>
                      <w:sz w:val="18"/>
                      <w:szCs w:val="18"/>
                      <w:lang w:eastAsia="ru-RU"/>
                    </w:rPr>
                  </w:pPr>
                  <w:r w:rsidRPr="0039402B">
                    <w:rPr>
                      <w:rFonts w:ascii="Times New Roman" w:eastAsia="Calibri" w:hAnsi="Times New Roman" w:cs="Times New Roman"/>
                      <w:bCs/>
                      <w:color w:val="000000"/>
                      <w:sz w:val="18"/>
                      <w:szCs w:val="18"/>
                      <w:lang w:eastAsia="ru-RU"/>
                    </w:rPr>
                    <w:t>50,0</w:t>
                  </w:r>
                </w:p>
              </w:tc>
            </w:tr>
            <w:tr w:rsidR="00AF47A6" w:rsidRPr="0039402B" w14:paraId="62E9F723" w14:textId="77777777" w:rsidTr="00D06DCD">
              <w:trPr>
                <w:trHeight w:val="131"/>
              </w:trPr>
              <w:tc>
                <w:tcPr>
                  <w:tcW w:w="2448" w:type="dxa"/>
                  <w:shd w:val="clear" w:color="auto" w:fill="auto"/>
                </w:tcPr>
                <w:p w14:paraId="41DAAF97" w14:textId="77777777" w:rsidR="00AF47A6" w:rsidRPr="0039402B" w:rsidRDefault="00AF47A6" w:rsidP="00AF47A6">
                  <w:pPr>
                    <w:spacing w:after="0" w:line="240" w:lineRule="auto"/>
                    <w:rPr>
                      <w:rFonts w:ascii="Times New Roman" w:eastAsia="Times New Roman" w:hAnsi="Times New Roman" w:cs="Times New Roman"/>
                      <w:sz w:val="18"/>
                      <w:szCs w:val="18"/>
                      <w:lang w:eastAsia="ru-RU"/>
                    </w:rPr>
                  </w:pPr>
                  <w:r w:rsidRPr="0039402B">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666" w:type="dxa"/>
                  <w:shd w:val="clear" w:color="auto" w:fill="auto"/>
                  <w:noWrap/>
                </w:tcPr>
                <w:p w14:paraId="7D8F1C9A" w14:textId="77777777" w:rsidR="00AF47A6" w:rsidRPr="0039402B" w:rsidRDefault="00AF47A6" w:rsidP="00AF47A6">
                  <w:pPr>
                    <w:spacing w:after="0" w:line="240" w:lineRule="auto"/>
                    <w:rPr>
                      <w:rFonts w:ascii="Times New Roman" w:eastAsia="Times New Roman" w:hAnsi="Times New Roman" w:cs="Times New Roman"/>
                      <w:sz w:val="18"/>
                      <w:szCs w:val="18"/>
                      <w:lang w:eastAsia="ru-RU"/>
                    </w:rPr>
                  </w:pPr>
                  <w:r w:rsidRPr="0039402B">
                    <w:rPr>
                      <w:rFonts w:ascii="Times New Roman" w:eastAsia="Times New Roman" w:hAnsi="Times New Roman" w:cs="Times New Roman"/>
                      <w:sz w:val="18"/>
                      <w:szCs w:val="18"/>
                      <w:lang w:eastAsia="ru-RU"/>
                    </w:rPr>
                    <w:t>802</w:t>
                  </w:r>
                </w:p>
              </w:tc>
              <w:tc>
                <w:tcPr>
                  <w:tcW w:w="632" w:type="dxa"/>
                  <w:shd w:val="clear" w:color="auto" w:fill="auto"/>
                  <w:noWrap/>
                </w:tcPr>
                <w:p w14:paraId="76493D99" w14:textId="77777777" w:rsidR="00AF47A6" w:rsidRPr="0039402B" w:rsidRDefault="00AF47A6" w:rsidP="00AF47A6">
                  <w:pPr>
                    <w:spacing w:after="0" w:line="240" w:lineRule="auto"/>
                    <w:rPr>
                      <w:rFonts w:ascii="Times New Roman" w:eastAsia="Times New Roman" w:hAnsi="Times New Roman" w:cs="Times New Roman"/>
                      <w:sz w:val="18"/>
                      <w:szCs w:val="18"/>
                      <w:lang w:eastAsia="ru-RU"/>
                    </w:rPr>
                  </w:pPr>
                  <w:r w:rsidRPr="0039402B">
                    <w:rPr>
                      <w:rFonts w:ascii="Times New Roman" w:eastAsia="Times New Roman" w:hAnsi="Times New Roman" w:cs="Times New Roman"/>
                      <w:sz w:val="18"/>
                      <w:szCs w:val="18"/>
                      <w:lang w:eastAsia="ru-RU"/>
                    </w:rPr>
                    <w:t>0502</w:t>
                  </w:r>
                </w:p>
              </w:tc>
              <w:tc>
                <w:tcPr>
                  <w:tcW w:w="1298" w:type="dxa"/>
                  <w:shd w:val="clear" w:color="auto" w:fill="auto"/>
                  <w:noWrap/>
                </w:tcPr>
                <w:p w14:paraId="72CD07F2" w14:textId="77777777" w:rsidR="00AF47A6" w:rsidRPr="0039402B" w:rsidRDefault="00AF47A6" w:rsidP="00AF47A6">
                  <w:pPr>
                    <w:spacing w:after="0" w:line="240" w:lineRule="auto"/>
                    <w:rPr>
                      <w:rFonts w:ascii="Times New Roman" w:eastAsia="Times New Roman" w:hAnsi="Times New Roman" w:cs="Times New Roman"/>
                      <w:sz w:val="18"/>
                      <w:szCs w:val="18"/>
                      <w:lang w:eastAsia="ru-RU"/>
                    </w:rPr>
                  </w:pPr>
                  <w:r w:rsidRPr="0039402B">
                    <w:rPr>
                      <w:rFonts w:ascii="Times New Roman" w:eastAsia="Times New Roman" w:hAnsi="Times New Roman" w:cs="Times New Roman"/>
                      <w:sz w:val="18"/>
                      <w:szCs w:val="18"/>
                      <w:lang w:eastAsia="ru-RU"/>
                    </w:rPr>
                    <w:t>0000079109</w:t>
                  </w:r>
                </w:p>
              </w:tc>
              <w:tc>
                <w:tcPr>
                  <w:tcW w:w="1015" w:type="dxa"/>
                  <w:shd w:val="clear" w:color="auto" w:fill="auto"/>
                  <w:noWrap/>
                </w:tcPr>
                <w:p w14:paraId="3EB6C860" w14:textId="77777777" w:rsidR="00AF47A6" w:rsidRPr="0039402B" w:rsidRDefault="00AF47A6" w:rsidP="00AF47A6">
                  <w:pPr>
                    <w:spacing w:after="0" w:line="240" w:lineRule="auto"/>
                    <w:rPr>
                      <w:rFonts w:ascii="Times New Roman" w:eastAsia="Times New Roman" w:hAnsi="Times New Roman" w:cs="Times New Roman"/>
                      <w:sz w:val="18"/>
                      <w:szCs w:val="18"/>
                      <w:lang w:eastAsia="ru-RU"/>
                    </w:rPr>
                  </w:pPr>
                  <w:r w:rsidRPr="0039402B">
                    <w:rPr>
                      <w:rFonts w:ascii="Times New Roman" w:eastAsia="Times New Roman" w:hAnsi="Times New Roman" w:cs="Times New Roman"/>
                      <w:sz w:val="18"/>
                      <w:szCs w:val="18"/>
                      <w:lang w:eastAsia="ru-RU"/>
                    </w:rPr>
                    <w:t>200</w:t>
                  </w:r>
                </w:p>
              </w:tc>
              <w:tc>
                <w:tcPr>
                  <w:tcW w:w="874" w:type="dxa"/>
                  <w:shd w:val="clear" w:color="auto" w:fill="auto"/>
                  <w:noWrap/>
                </w:tcPr>
                <w:p w14:paraId="0531CF4A" w14:textId="77777777" w:rsidR="00AF47A6" w:rsidRPr="0039402B" w:rsidRDefault="00AF47A6" w:rsidP="00AF47A6">
                  <w:pPr>
                    <w:spacing w:after="0" w:line="240" w:lineRule="auto"/>
                    <w:rPr>
                      <w:rFonts w:ascii="Times New Roman" w:eastAsia="Calibri" w:hAnsi="Times New Roman" w:cs="Times New Roman"/>
                      <w:bCs/>
                      <w:color w:val="000000"/>
                      <w:sz w:val="18"/>
                      <w:szCs w:val="18"/>
                      <w:lang w:eastAsia="ru-RU"/>
                    </w:rPr>
                  </w:pPr>
                  <w:r w:rsidRPr="0039402B">
                    <w:rPr>
                      <w:rFonts w:ascii="Times New Roman" w:eastAsia="Calibri" w:hAnsi="Times New Roman" w:cs="Times New Roman"/>
                      <w:bCs/>
                      <w:color w:val="000000"/>
                      <w:sz w:val="18"/>
                      <w:szCs w:val="18"/>
                      <w:lang w:eastAsia="ru-RU"/>
                    </w:rPr>
                    <w:t>50,0</w:t>
                  </w:r>
                </w:p>
              </w:tc>
            </w:tr>
            <w:tr w:rsidR="00AF47A6" w:rsidRPr="0039402B" w14:paraId="403C4956" w14:textId="77777777" w:rsidTr="00D06DCD">
              <w:trPr>
                <w:trHeight w:val="131"/>
              </w:trPr>
              <w:tc>
                <w:tcPr>
                  <w:tcW w:w="2448" w:type="dxa"/>
                  <w:shd w:val="clear" w:color="auto" w:fill="auto"/>
                </w:tcPr>
                <w:p w14:paraId="44BAEED4" w14:textId="77777777" w:rsidR="00AF47A6" w:rsidRPr="0039402B" w:rsidRDefault="00AF47A6" w:rsidP="00AF47A6">
                  <w:pPr>
                    <w:spacing w:after="0" w:line="240" w:lineRule="auto"/>
                    <w:rPr>
                      <w:rFonts w:ascii="Times New Roman" w:eastAsia="Times New Roman" w:hAnsi="Times New Roman" w:cs="Times New Roman"/>
                      <w:sz w:val="18"/>
                      <w:szCs w:val="18"/>
                      <w:lang w:eastAsia="ru-RU"/>
                    </w:rPr>
                  </w:pPr>
                  <w:r w:rsidRPr="0039402B">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666" w:type="dxa"/>
                  <w:shd w:val="clear" w:color="auto" w:fill="auto"/>
                  <w:noWrap/>
                </w:tcPr>
                <w:p w14:paraId="5269112F" w14:textId="77777777" w:rsidR="00AF47A6" w:rsidRPr="0039402B" w:rsidRDefault="00AF47A6" w:rsidP="00AF47A6">
                  <w:pPr>
                    <w:spacing w:after="0" w:line="240" w:lineRule="auto"/>
                    <w:rPr>
                      <w:rFonts w:ascii="Times New Roman" w:eastAsia="Times New Roman" w:hAnsi="Times New Roman" w:cs="Times New Roman"/>
                      <w:sz w:val="18"/>
                      <w:szCs w:val="18"/>
                      <w:lang w:eastAsia="ru-RU"/>
                    </w:rPr>
                  </w:pPr>
                  <w:r w:rsidRPr="0039402B">
                    <w:rPr>
                      <w:rFonts w:ascii="Times New Roman" w:eastAsia="Times New Roman" w:hAnsi="Times New Roman" w:cs="Times New Roman"/>
                      <w:sz w:val="18"/>
                      <w:szCs w:val="18"/>
                      <w:lang w:eastAsia="ru-RU"/>
                    </w:rPr>
                    <w:t>802</w:t>
                  </w:r>
                </w:p>
              </w:tc>
              <w:tc>
                <w:tcPr>
                  <w:tcW w:w="632" w:type="dxa"/>
                  <w:shd w:val="clear" w:color="auto" w:fill="auto"/>
                  <w:noWrap/>
                </w:tcPr>
                <w:p w14:paraId="23C50D92" w14:textId="77777777" w:rsidR="00AF47A6" w:rsidRPr="0039402B" w:rsidRDefault="00AF47A6" w:rsidP="00AF47A6">
                  <w:pPr>
                    <w:spacing w:after="0" w:line="240" w:lineRule="auto"/>
                    <w:rPr>
                      <w:rFonts w:ascii="Times New Roman" w:eastAsia="Times New Roman" w:hAnsi="Times New Roman" w:cs="Times New Roman"/>
                      <w:sz w:val="18"/>
                      <w:szCs w:val="18"/>
                      <w:lang w:eastAsia="ru-RU"/>
                    </w:rPr>
                  </w:pPr>
                  <w:r w:rsidRPr="0039402B">
                    <w:rPr>
                      <w:rFonts w:ascii="Times New Roman" w:eastAsia="Times New Roman" w:hAnsi="Times New Roman" w:cs="Times New Roman"/>
                      <w:sz w:val="18"/>
                      <w:szCs w:val="18"/>
                      <w:lang w:eastAsia="ru-RU"/>
                    </w:rPr>
                    <w:t>0502</w:t>
                  </w:r>
                </w:p>
              </w:tc>
              <w:tc>
                <w:tcPr>
                  <w:tcW w:w="1298" w:type="dxa"/>
                  <w:shd w:val="clear" w:color="auto" w:fill="auto"/>
                  <w:noWrap/>
                </w:tcPr>
                <w:p w14:paraId="59A6572E" w14:textId="77777777" w:rsidR="00AF47A6" w:rsidRPr="0039402B" w:rsidRDefault="00AF47A6" w:rsidP="00AF47A6">
                  <w:pPr>
                    <w:spacing w:after="0" w:line="240" w:lineRule="auto"/>
                    <w:rPr>
                      <w:rFonts w:ascii="Times New Roman" w:eastAsia="Times New Roman" w:hAnsi="Times New Roman" w:cs="Times New Roman"/>
                      <w:sz w:val="18"/>
                      <w:szCs w:val="18"/>
                      <w:lang w:eastAsia="ru-RU"/>
                    </w:rPr>
                  </w:pPr>
                  <w:r w:rsidRPr="0039402B">
                    <w:rPr>
                      <w:rFonts w:ascii="Times New Roman" w:eastAsia="Times New Roman" w:hAnsi="Times New Roman" w:cs="Times New Roman"/>
                      <w:sz w:val="18"/>
                      <w:szCs w:val="18"/>
                      <w:lang w:eastAsia="ru-RU"/>
                    </w:rPr>
                    <w:t>0000079109</w:t>
                  </w:r>
                </w:p>
              </w:tc>
              <w:tc>
                <w:tcPr>
                  <w:tcW w:w="1015" w:type="dxa"/>
                  <w:shd w:val="clear" w:color="auto" w:fill="auto"/>
                  <w:noWrap/>
                </w:tcPr>
                <w:p w14:paraId="5D6B61F1" w14:textId="77777777" w:rsidR="00AF47A6" w:rsidRPr="0039402B" w:rsidRDefault="00AF47A6" w:rsidP="00AF47A6">
                  <w:pPr>
                    <w:spacing w:after="0" w:line="240" w:lineRule="auto"/>
                    <w:rPr>
                      <w:rFonts w:ascii="Times New Roman" w:eastAsia="Times New Roman" w:hAnsi="Times New Roman" w:cs="Times New Roman"/>
                      <w:sz w:val="18"/>
                      <w:szCs w:val="18"/>
                      <w:lang w:eastAsia="ru-RU"/>
                    </w:rPr>
                  </w:pPr>
                  <w:r w:rsidRPr="0039402B">
                    <w:rPr>
                      <w:rFonts w:ascii="Times New Roman" w:eastAsia="Times New Roman" w:hAnsi="Times New Roman" w:cs="Times New Roman"/>
                      <w:sz w:val="18"/>
                      <w:szCs w:val="18"/>
                      <w:lang w:eastAsia="ru-RU"/>
                    </w:rPr>
                    <w:t>240</w:t>
                  </w:r>
                </w:p>
              </w:tc>
              <w:tc>
                <w:tcPr>
                  <w:tcW w:w="874" w:type="dxa"/>
                  <w:shd w:val="clear" w:color="auto" w:fill="auto"/>
                  <w:noWrap/>
                </w:tcPr>
                <w:p w14:paraId="7B993968" w14:textId="77777777" w:rsidR="00AF47A6" w:rsidRPr="0039402B" w:rsidRDefault="00AF47A6" w:rsidP="00AF47A6">
                  <w:pPr>
                    <w:spacing w:after="0" w:line="240" w:lineRule="auto"/>
                    <w:rPr>
                      <w:rFonts w:ascii="Times New Roman" w:eastAsia="Calibri" w:hAnsi="Times New Roman" w:cs="Times New Roman"/>
                      <w:bCs/>
                      <w:color w:val="000000"/>
                      <w:sz w:val="18"/>
                      <w:szCs w:val="18"/>
                      <w:lang w:eastAsia="ru-RU"/>
                    </w:rPr>
                  </w:pPr>
                  <w:r w:rsidRPr="0039402B">
                    <w:rPr>
                      <w:rFonts w:ascii="Times New Roman" w:eastAsia="Calibri" w:hAnsi="Times New Roman" w:cs="Times New Roman"/>
                      <w:bCs/>
                      <w:color w:val="000000"/>
                      <w:sz w:val="18"/>
                      <w:szCs w:val="18"/>
                      <w:lang w:eastAsia="ru-RU"/>
                    </w:rPr>
                    <w:t>50,0</w:t>
                  </w:r>
                </w:p>
              </w:tc>
            </w:tr>
            <w:tr w:rsidR="00AF47A6" w:rsidRPr="0039402B" w14:paraId="784ECFB4" w14:textId="77777777" w:rsidTr="00D06DCD">
              <w:trPr>
                <w:trHeight w:val="131"/>
              </w:trPr>
              <w:tc>
                <w:tcPr>
                  <w:tcW w:w="2448" w:type="dxa"/>
                  <w:shd w:val="clear" w:color="auto" w:fill="auto"/>
                </w:tcPr>
                <w:p w14:paraId="63D63A23"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Благоустройство</w:t>
                  </w:r>
                </w:p>
              </w:tc>
              <w:tc>
                <w:tcPr>
                  <w:tcW w:w="666" w:type="dxa"/>
                  <w:shd w:val="clear" w:color="auto" w:fill="auto"/>
                  <w:noWrap/>
                </w:tcPr>
                <w:p w14:paraId="2C813F03"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802</w:t>
                  </w:r>
                </w:p>
              </w:tc>
              <w:tc>
                <w:tcPr>
                  <w:tcW w:w="632" w:type="dxa"/>
                  <w:shd w:val="clear" w:color="auto" w:fill="auto"/>
                  <w:noWrap/>
                </w:tcPr>
                <w:p w14:paraId="755B17F3"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0503</w:t>
                  </w:r>
                </w:p>
              </w:tc>
              <w:tc>
                <w:tcPr>
                  <w:tcW w:w="1298" w:type="dxa"/>
                  <w:shd w:val="clear" w:color="auto" w:fill="auto"/>
                  <w:noWrap/>
                </w:tcPr>
                <w:p w14:paraId="42B2B884"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p>
              </w:tc>
              <w:tc>
                <w:tcPr>
                  <w:tcW w:w="1015" w:type="dxa"/>
                  <w:shd w:val="clear" w:color="auto" w:fill="auto"/>
                  <w:noWrap/>
                </w:tcPr>
                <w:p w14:paraId="5D5D87E1"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p>
              </w:tc>
              <w:tc>
                <w:tcPr>
                  <w:tcW w:w="874" w:type="dxa"/>
                  <w:shd w:val="clear" w:color="auto" w:fill="auto"/>
                  <w:noWrap/>
                </w:tcPr>
                <w:p w14:paraId="68329A1A" w14:textId="20CA64AD" w:rsidR="00AF47A6" w:rsidRPr="0039402B" w:rsidRDefault="002508FD" w:rsidP="00AF47A6">
                  <w:pPr>
                    <w:spacing w:after="0" w:line="240" w:lineRule="auto"/>
                    <w:rPr>
                      <w:rFonts w:ascii="Times New Roman" w:eastAsia="Calibri" w:hAnsi="Times New Roman" w:cs="Times New Roman"/>
                      <w:bCs/>
                      <w:color w:val="000000"/>
                      <w:sz w:val="18"/>
                      <w:szCs w:val="18"/>
                      <w:lang w:eastAsia="ru-RU"/>
                    </w:rPr>
                  </w:pPr>
                  <w:r>
                    <w:rPr>
                      <w:rFonts w:ascii="Times New Roman" w:eastAsia="Calibri" w:hAnsi="Times New Roman" w:cs="Times New Roman"/>
                      <w:bCs/>
                      <w:color w:val="000000"/>
                      <w:sz w:val="18"/>
                      <w:szCs w:val="18"/>
                      <w:lang w:eastAsia="ru-RU"/>
                    </w:rPr>
                    <w:t>230,7</w:t>
                  </w:r>
                </w:p>
              </w:tc>
            </w:tr>
            <w:tr w:rsidR="00AF47A6" w:rsidRPr="0039402B" w14:paraId="478D6684" w14:textId="77777777" w:rsidTr="00D06DCD">
              <w:trPr>
                <w:trHeight w:val="273"/>
              </w:trPr>
              <w:tc>
                <w:tcPr>
                  <w:tcW w:w="2448" w:type="dxa"/>
                  <w:shd w:val="clear" w:color="auto" w:fill="auto"/>
                </w:tcPr>
                <w:p w14:paraId="02831AB0"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Сбор и удаление твердых отходов</w:t>
                  </w:r>
                </w:p>
              </w:tc>
              <w:tc>
                <w:tcPr>
                  <w:tcW w:w="666" w:type="dxa"/>
                  <w:shd w:val="clear" w:color="auto" w:fill="auto"/>
                  <w:noWrap/>
                </w:tcPr>
                <w:p w14:paraId="7AA393CC"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802</w:t>
                  </w:r>
                </w:p>
              </w:tc>
              <w:tc>
                <w:tcPr>
                  <w:tcW w:w="632" w:type="dxa"/>
                  <w:shd w:val="clear" w:color="auto" w:fill="auto"/>
                  <w:noWrap/>
                </w:tcPr>
                <w:p w14:paraId="7069EC59"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0503</w:t>
                  </w:r>
                </w:p>
              </w:tc>
              <w:tc>
                <w:tcPr>
                  <w:tcW w:w="1298" w:type="dxa"/>
                  <w:shd w:val="clear" w:color="auto" w:fill="auto"/>
                  <w:noWrap/>
                </w:tcPr>
                <w:p w14:paraId="2A9D1130"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0000026540</w:t>
                  </w:r>
                </w:p>
              </w:tc>
              <w:tc>
                <w:tcPr>
                  <w:tcW w:w="1015" w:type="dxa"/>
                  <w:shd w:val="clear" w:color="auto" w:fill="auto"/>
                  <w:noWrap/>
                </w:tcPr>
                <w:p w14:paraId="66A925D8"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p>
              </w:tc>
              <w:tc>
                <w:tcPr>
                  <w:tcW w:w="874" w:type="dxa"/>
                  <w:shd w:val="clear" w:color="auto" w:fill="auto"/>
                  <w:noWrap/>
                </w:tcPr>
                <w:p w14:paraId="021DAD48" w14:textId="7AB204EA" w:rsidR="00AF47A6" w:rsidRPr="0039402B" w:rsidRDefault="002508FD" w:rsidP="00AF47A6">
                  <w:pPr>
                    <w:spacing w:after="0" w:line="240" w:lineRule="auto"/>
                    <w:rPr>
                      <w:rFonts w:ascii="Times New Roman" w:eastAsia="Calibri" w:hAnsi="Times New Roman" w:cs="Times New Roman"/>
                      <w:bCs/>
                      <w:color w:val="000000"/>
                      <w:sz w:val="18"/>
                      <w:szCs w:val="18"/>
                      <w:lang w:eastAsia="ru-RU"/>
                    </w:rPr>
                  </w:pPr>
                  <w:r>
                    <w:rPr>
                      <w:rFonts w:ascii="Times New Roman" w:eastAsia="Calibri" w:hAnsi="Times New Roman" w:cs="Times New Roman"/>
                      <w:bCs/>
                      <w:color w:val="000000"/>
                      <w:sz w:val="18"/>
                      <w:szCs w:val="18"/>
                      <w:lang w:eastAsia="ru-RU"/>
                    </w:rPr>
                    <w:t>20,6</w:t>
                  </w:r>
                </w:p>
              </w:tc>
            </w:tr>
            <w:tr w:rsidR="00AF47A6" w:rsidRPr="0039402B" w14:paraId="1833C69E" w14:textId="77777777" w:rsidTr="00D06DCD">
              <w:trPr>
                <w:trHeight w:val="510"/>
              </w:trPr>
              <w:tc>
                <w:tcPr>
                  <w:tcW w:w="2448" w:type="dxa"/>
                  <w:shd w:val="clear" w:color="auto" w:fill="auto"/>
                </w:tcPr>
                <w:p w14:paraId="16A2BB1D"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666" w:type="dxa"/>
                  <w:shd w:val="clear" w:color="auto" w:fill="auto"/>
                  <w:noWrap/>
                </w:tcPr>
                <w:p w14:paraId="7BF0F3E4"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802</w:t>
                  </w:r>
                </w:p>
              </w:tc>
              <w:tc>
                <w:tcPr>
                  <w:tcW w:w="632" w:type="dxa"/>
                  <w:shd w:val="clear" w:color="auto" w:fill="auto"/>
                  <w:noWrap/>
                </w:tcPr>
                <w:p w14:paraId="65C9600C"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0503</w:t>
                  </w:r>
                </w:p>
              </w:tc>
              <w:tc>
                <w:tcPr>
                  <w:tcW w:w="1298" w:type="dxa"/>
                  <w:shd w:val="clear" w:color="auto" w:fill="auto"/>
                  <w:noWrap/>
                </w:tcPr>
                <w:p w14:paraId="79768DB0" w14:textId="77777777" w:rsidR="00AF47A6" w:rsidRPr="0039402B" w:rsidRDefault="00AF47A6" w:rsidP="00AF47A6">
                  <w:pPr>
                    <w:spacing w:after="0" w:line="240" w:lineRule="auto"/>
                    <w:rPr>
                      <w:rFonts w:ascii="Times New Roman" w:eastAsia="Times New Roman" w:hAnsi="Times New Roman" w:cs="Times New Roman"/>
                      <w:sz w:val="18"/>
                      <w:szCs w:val="18"/>
                      <w:lang w:eastAsia="ru-RU"/>
                    </w:rPr>
                  </w:pPr>
                  <w:r w:rsidRPr="0039402B">
                    <w:rPr>
                      <w:rFonts w:ascii="Times New Roman" w:eastAsia="Calibri" w:hAnsi="Times New Roman" w:cs="Times New Roman"/>
                      <w:color w:val="000000"/>
                      <w:sz w:val="18"/>
                      <w:szCs w:val="18"/>
                      <w:lang w:eastAsia="ru-RU"/>
                    </w:rPr>
                    <w:t>0000026540</w:t>
                  </w:r>
                </w:p>
              </w:tc>
              <w:tc>
                <w:tcPr>
                  <w:tcW w:w="1015" w:type="dxa"/>
                  <w:shd w:val="clear" w:color="auto" w:fill="auto"/>
                  <w:noWrap/>
                </w:tcPr>
                <w:p w14:paraId="54269744"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200</w:t>
                  </w:r>
                </w:p>
              </w:tc>
              <w:tc>
                <w:tcPr>
                  <w:tcW w:w="874" w:type="dxa"/>
                  <w:shd w:val="clear" w:color="auto" w:fill="auto"/>
                  <w:noWrap/>
                </w:tcPr>
                <w:p w14:paraId="6785EF22" w14:textId="5E260AA4" w:rsidR="00AF47A6" w:rsidRPr="0039402B" w:rsidRDefault="002508FD" w:rsidP="00AF47A6">
                  <w:pPr>
                    <w:spacing w:after="0" w:line="240" w:lineRule="auto"/>
                    <w:rPr>
                      <w:rFonts w:ascii="Times New Roman" w:eastAsia="Calibri" w:hAnsi="Times New Roman" w:cs="Times New Roman"/>
                      <w:bCs/>
                      <w:color w:val="000000"/>
                      <w:sz w:val="18"/>
                      <w:szCs w:val="18"/>
                      <w:lang w:eastAsia="ru-RU"/>
                    </w:rPr>
                  </w:pPr>
                  <w:r>
                    <w:rPr>
                      <w:rFonts w:ascii="Times New Roman" w:eastAsia="Calibri" w:hAnsi="Times New Roman" w:cs="Times New Roman"/>
                      <w:bCs/>
                      <w:color w:val="000000"/>
                      <w:sz w:val="18"/>
                      <w:szCs w:val="18"/>
                      <w:lang w:eastAsia="ru-RU"/>
                    </w:rPr>
                    <w:t>20,6</w:t>
                  </w:r>
                </w:p>
              </w:tc>
            </w:tr>
            <w:tr w:rsidR="00AF47A6" w:rsidRPr="0039402B" w14:paraId="53B34EF7" w14:textId="77777777" w:rsidTr="00D06DCD">
              <w:trPr>
                <w:trHeight w:val="510"/>
              </w:trPr>
              <w:tc>
                <w:tcPr>
                  <w:tcW w:w="2448" w:type="dxa"/>
                  <w:shd w:val="clear" w:color="auto" w:fill="auto"/>
                </w:tcPr>
                <w:p w14:paraId="15575805"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Иные закупки товаров, работ и услуг для обеспечения государственных (муниципальных) нужд</w:t>
                  </w:r>
                </w:p>
              </w:tc>
              <w:tc>
                <w:tcPr>
                  <w:tcW w:w="666" w:type="dxa"/>
                  <w:shd w:val="clear" w:color="auto" w:fill="auto"/>
                  <w:noWrap/>
                </w:tcPr>
                <w:p w14:paraId="52D86945"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802</w:t>
                  </w:r>
                </w:p>
              </w:tc>
              <w:tc>
                <w:tcPr>
                  <w:tcW w:w="632" w:type="dxa"/>
                  <w:shd w:val="clear" w:color="auto" w:fill="auto"/>
                  <w:noWrap/>
                </w:tcPr>
                <w:p w14:paraId="534B5169"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0503</w:t>
                  </w:r>
                </w:p>
              </w:tc>
              <w:tc>
                <w:tcPr>
                  <w:tcW w:w="1298" w:type="dxa"/>
                  <w:shd w:val="clear" w:color="auto" w:fill="auto"/>
                  <w:noWrap/>
                </w:tcPr>
                <w:p w14:paraId="0B7EFEB7" w14:textId="77777777" w:rsidR="00AF47A6" w:rsidRPr="0039402B" w:rsidRDefault="00AF47A6" w:rsidP="00AF47A6">
                  <w:pPr>
                    <w:spacing w:after="0" w:line="240" w:lineRule="auto"/>
                    <w:rPr>
                      <w:rFonts w:ascii="Times New Roman" w:eastAsia="Times New Roman" w:hAnsi="Times New Roman" w:cs="Times New Roman"/>
                      <w:sz w:val="18"/>
                      <w:szCs w:val="18"/>
                      <w:lang w:eastAsia="ru-RU"/>
                    </w:rPr>
                  </w:pPr>
                  <w:r w:rsidRPr="0039402B">
                    <w:rPr>
                      <w:rFonts w:ascii="Times New Roman" w:eastAsia="Calibri" w:hAnsi="Times New Roman" w:cs="Times New Roman"/>
                      <w:color w:val="000000"/>
                      <w:sz w:val="18"/>
                      <w:szCs w:val="18"/>
                      <w:lang w:eastAsia="ru-RU"/>
                    </w:rPr>
                    <w:t>0000026540</w:t>
                  </w:r>
                </w:p>
              </w:tc>
              <w:tc>
                <w:tcPr>
                  <w:tcW w:w="1015" w:type="dxa"/>
                  <w:shd w:val="clear" w:color="auto" w:fill="auto"/>
                  <w:noWrap/>
                </w:tcPr>
                <w:p w14:paraId="21FE7698"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240</w:t>
                  </w:r>
                </w:p>
              </w:tc>
              <w:tc>
                <w:tcPr>
                  <w:tcW w:w="874" w:type="dxa"/>
                  <w:shd w:val="clear" w:color="auto" w:fill="auto"/>
                  <w:noWrap/>
                </w:tcPr>
                <w:p w14:paraId="3A185CF7" w14:textId="7D14EE30" w:rsidR="00AF47A6" w:rsidRPr="0039402B" w:rsidRDefault="002508FD" w:rsidP="00AF47A6">
                  <w:pPr>
                    <w:spacing w:after="0" w:line="240" w:lineRule="auto"/>
                    <w:rPr>
                      <w:rFonts w:ascii="Times New Roman" w:eastAsia="Calibri" w:hAnsi="Times New Roman" w:cs="Times New Roman"/>
                      <w:bCs/>
                      <w:color w:val="000000"/>
                      <w:sz w:val="18"/>
                      <w:szCs w:val="18"/>
                      <w:lang w:eastAsia="ru-RU"/>
                    </w:rPr>
                  </w:pPr>
                  <w:r>
                    <w:rPr>
                      <w:rFonts w:ascii="Times New Roman" w:eastAsia="Calibri" w:hAnsi="Times New Roman" w:cs="Times New Roman"/>
                      <w:bCs/>
                      <w:color w:val="000000"/>
                      <w:sz w:val="18"/>
                      <w:szCs w:val="18"/>
                      <w:lang w:eastAsia="ru-RU"/>
                    </w:rPr>
                    <w:t>12,1</w:t>
                  </w:r>
                </w:p>
              </w:tc>
            </w:tr>
            <w:tr w:rsidR="00AF47A6" w:rsidRPr="0039402B" w14:paraId="410850E3" w14:textId="77777777" w:rsidTr="00D06DCD">
              <w:trPr>
                <w:trHeight w:val="510"/>
              </w:trPr>
              <w:tc>
                <w:tcPr>
                  <w:tcW w:w="2448" w:type="dxa"/>
                  <w:shd w:val="clear" w:color="auto" w:fill="auto"/>
                </w:tcPr>
                <w:p w14:paraId="20E92E67"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Организация ритуальных услуг и содержание мест захоронения</w:t>
                  </w:r>
                </w:p>
              </w:tc>
              <w:tc>
                <w:tcPr>
                  <w:tcW w:w="666" w:type="dxa"/>
                  <w:shd w:val="clear" w:color="auto" w:fill="auto"/>
                  <w:noWrap/>
                </w:tcPr>
                <w:p w14:paraId="2CA5E2A3"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802</w:t>
                  </w:r>
                </w:p>
              </w:tc>
              <w:tc>
                <w:tcPr>
                  <w:tcW w:w="632" w:type="dxa"/>
                  <w:shd w:val="clear" w:color="auto" w:fill="auto"/>
                  <w:noWrap/>
                </w:tcPr>
                <w:p w14:paraId="72F44A0C"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0503</w:t>
                  </w:r>
                </w:p>
              </w:tc>
              <w:tc>
                <w:tcPr>
                  <w:tcW w:w="1298" w:type="dxa"/>
                  <w:shd w:val="clear" w:color="auto" w:fill="auto"/>
                  <w:noWrap/>
                </w:tcPr>
                <w:p w14:paraId="20C9AF77"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0000026560</w:t>
                  </w:r>
                </w:p>
              </w:tc>
              <w:tc>
                <w:tcPr>
                  <w:tcW w:w="1015" w:type="dxa"/>
                  <w:shd w:val="clear" w:color="auto" w:fill="auto"/>
                  <w:noWrap/>
                </w:tcPr>
                <w:p w14:paraId="745D1A81"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p>
              </w:tc>
              <w:tc>
                <w:tcPr>
                  <w:tcW w:w="874" w:type="dxa"/>
                  <w:shd w:val="clear" w:color="auto" w:fill="auto"/>
                  <w:noWrap/>
                </w:tcPr>
                <w:p w14:paraId="32CEC27F" w14:textId="292E6FA0" w:rsidR="00AF47A6" w:rsidRPr="0039402B" w:rsidRDefault="002508FD" w:rsidP="00AF47A6">
                  <w:pPr>
                    <w:spacing w:after="0" w:line="240" w:lineRule="auto"/>
                    <w:rPr>
                      <w:rFonts w:ascii="Times New Roman" w:eastAsia="Calibri" w:hAnsi="Times New Roman" w:cs="Times New Roman"/>
                      <w:bCs/>
                      <w:color w:val="000000"/>
                      <w:sz w:val="18"/>
                      <w:szCs w:val="18"/>
                      <w:lang w:eastAsia="ru-RU"/>
                    </w:rPr>
                  </w:pPr>
                  <w:r>
                    <w:rPr>
                      <w:rFonts w:ascii="Times New Roman" w:eastAsia="Calibri" w:hAnsi="Times New Roman" w:cs="Times New Roman"/>
                      <w:bCs/>
                      <w:color w:val="000000"/>
                      <w:sz w:val="18"/>
                      <w:szCs w:val="18"/>
                      <w:lang w:eastAsia="ru-RU"/>
                    </w:rPr>
                    <w:t>12,1</w:t>
                  </w:r>
                </w:p>
              </w:tc>
            </w:tr>
            <w:tr w:rsidR="00AF47A6" w:rsidRPr="0039402B" w14:paraId="6C92BDA9" w14:textId="77777777" w:rsidTr="00D06DCD">
              <w:trPr>
                <w:trHeight w:val="510"/>
              </w:trPr>
              <w:tc>
                <w:tcPr>
                  <w:tcW w:w="2448" w:type="dxa"/>
                  <w:shd w:val="clear" w:color="auto" w:fill="auto"/>
                </w:tcPr>
                <w:p w14:paraId="7713EAA1"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666" w:type="dxa"/>
                  <w:shd w:val="clear" w:color="auto" w:fill="auto"/>
                  <w:noWrap/>
                </w:tcPr>
                <w:p w14:paraId="521D1E58"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802</w:t>
                  </w:r>
                </w:p>
              </w:tc>
              <w:tc>
                <w:tcPr>
                  <w:tcW w:w="632" w:type="dxa"/>
                  <w:shd w:val="clear" w:color="auto" w:fill="auto"/>
                  <w:noWrap/>
                </w:tcPr>
                <w:p w14:paraId="4221F98C"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0503</w:t>
                  </w:r>
                </w:p>
              </w:tc>
              <w:tc>
                <w:tcPr>
                  <w:tcW w:w="1298" w:type="dxa"/>
                  <w:shd w:val="clear" w:color="auto" w:fill="auto"/>
                  <w:noWrap/>
                </w:tcPr>
                <w:p w14:paraId="2C6F590F" w14:textId="77777777" w:rsidR="00AF47A6" w:rsidRPr="0039402B" w:rsidRDefault="00AF47A6" w:rsidP="00AF47A6">
                  <w:pPr>
                    <w:spacing w:after="0" w:line="240" w:lineRule="auto"/>
                    <w:rPr>
                      <w:rFonts w:ascii="Times New Roman" w:eastAsia="Times New Roman" w:hAnsi="Times New Roman" w:cs="Times New Roman"/>
                      <w:sz w:val="18"/>
                      <w:szCs w:val="18"/>
                      <w:lang w:eastAsia="ru-RU"/>
                    </w:rPr>
                  </w:pPr>
                  <w:r w:rsidRPr="0039402B">
                    <w:rPr>
                      <w:rFonts w:ascii="Times New Roman" w:eastAsia="Calibri" w:hAnsi="Times New Roman" w:cs="Times New Roman"/>
                      <w:color w:val="000000"/>
                      <w:sz w:val="18"/>
                      <w:szCs w:val="18"/>
                      <w:lang w:eastAsia="ru-RU"/>
                    </w:rPr>
                    <w:t>0000026560</w:t>
                  </w:r>
                </w:p>
              </w:tc>
              <w:tc>
                <w:tcPr>
                  <w:tcW w:w="1015" w:type="dxa"/>
                  <w:shd w:val="clear" w:color="auto" w:fill="auto"/>
                  <w:noWrap/>
                </w:tcPr>
                <w:p w14:paraId="46B86F30"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200</w:t>
                  </w:r>
                </w:p>
              </w:tc>
              <w:tc>
                <w:tcPr>
                  <w:tcW w:w="874" w:type="dxa"/>
                  <w:shd w:val="clear" w:color="auto" w:fill="auto"/>
                  <w:noWrap/>
                </w:tcPr>
                <w:p w14:paraId="2C8E5D01" w14:textId="58813AA0" w:rsidR="00AF47A6" w:rsidRPr="0039402B" w:rsidRDefault="002508FD" w:rsidP="00AF47A6">
                  <w:pPr>
                    <w:spacing w:after="0" w:line="240" w:lineRule="auto"/>
                    <w:rPr>
                      <w:rFonts w:ascii="Times New Roman" w:eastAsia="Calibri" w:hAnsi="Times New Roman" w:cs="Times New Roman"/>
                      <w:bCs/>
                      <w:color w:val="000000"/>
                      <w:sz w:val="18"/>
                      <w:szCs w:val="18"/>
                      <w:lang w:eastAsia="ru-RU"/>
                    </w:rPr>
                  </w:pPr>
                  <w:r>
                    <w:rPr>
                      <w:rFonts w:ascii="Times New Roman" w:eastAsia="Calibri" w:hAnsi="Times New Roman" w:cs="Times New Roman"/>
                      <w:bCs/>
                      <w:color w:val="000000"/>
                      <w:sz w:val="18"/>
                      <w:szCs w:val="18"/>
                      <w:lang w:eastAsia="ru-RU"/>
                    </w:rPr>
                    <w:t>198,0</w:t>
                  </w:r>
                </w:p>
              </w:tc>
            </w:tr>
            <w:tr w:rsidR="00AF47A6" w:rsidRPr="0039402B" w14:paraId="42ECFE46" w14:textId="77777777" w:rsidTr="00D06DCD">
              <w:trPr>
                <w:trHeight w:val="510"/>
              </w:trPr>
              <w:tc>
                <w:tcPr>
                  <w:tcW w:w="2448" w:type="dxa"/>
                  <w:shd w:val="clear" w:color="auto" w:fill="auto"/>
                </w:tcPr>
                <w:p w14:paraId="5482F57A"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Иные закупки товаров, работ и услуг для обеспечения государственных (муниципальных) нужд</w:t>
                  </w:r>
                </w:p>
              </w:tc>
              <w:tc>
                <w:tcPr>
                  <w:tcW w:w="666" w:type="dxa"/>
                  <w:shd w:val="clear" w:color="auto" w:fill="auto"/>
                  <w:noWrap/>
                </w:tcPr>
                <w:p w14:paraId="3F10378A"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802</w:t>
                  </w:r>
                </w:p>
              </w:tc>
              <w:tc>
                <w:tcPr>
                  <w:tcW w:w="632" w:type="dxa"/>
                  <w:shd w:val="clear" w:color="auto" w:fill="auto"/>
                  <w:noWrap/>
                </w:tcPr>
                <w:p w14:paraId="6C2F8A63"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0503</w:t>
                  </w:r>
                </w:p>
              </w:tc>
              <w:tc>
                <w:tcPr>
                  <w:tcW w:w="1298" w:type="dxa"/>
                  <w:shd w:val="clear" w:color="auto" w:fill="auto"/>
                  <w:noWrap/>
                </w:tcPr>
                <w:p w14:paraId="76DCEF53" w14:textId="77777777" w:rsidR="00AF47A6" w:rsidRPr="0039402B" w:rsidRDefault="00AF47A6" w:rsidP="00AF47A6">
                  <w:pPr>
                    <w:spacing w:after="0" w:line="240" w:lineRule="auto"/>
                    <w:rPr>
                      <w:rFonts w:ascii="Times New Roman" w:eastAsia="Times New Roman" w:hAnsi="Times New Roman" w:cs="Times New Roman"/>
                      <w:sz w:val="18"/>
                      <w:szCs w:val="18"/>
                      <w:lang w:eastAsia="ru-RU"/>
                    </w:rPr>
                  </w:pPr>
                  <w:r w:rsidRPr="0039402B">
                    <w:rPr>
                      <w:rFonts w:ascii="Times New Roman" w:eastAsia="Calibri" w:hAnsi="Times New Roman" w:cs="Times New Roman"/>
                      <w:color w:val="000000"/>
                      <w:sz w:val="18"/>
                      <w:szCs w:val="18"/>
                      <w:lang w:eastAsia="ru-RU"/>
                    </w:rPr>
                    <w:t>0000026560</w:t>
                  </w:r>
                </w:p>
              </w:tc>
              <w:tc>
                <w:tcPr>
                  <w:tcW w:w="1015" w:type="dxa"/>
                  <w:shd w:val="clear" w:color="auto" w:fill="auto"/>
                  <w:noWrap/>
                </w:tcPr>
                <w:p w14:paraId="14D62AA2"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240</w:t>
                  </w:r>
                </w:p>
              </w:tc>
              <w:tc>
                <w:tcPr>
                  <w:tcW w:w="874" w:type="dxa"/>
                  <w:shd w:val="clear" w:color="auto" w:fill="auto"/>
                  <w:noWrap/>
                </w:tcPr>
                <w:p w14:paraId="772E367B" w14:textId="195E0FB7" w:rsidR="00AF47A6" w:rsidRPr="0039402B" w:rsidRDefault="002508FD" w:rsidP="00AF47A6">
                  <w:pPr>
                    <w:spacing w:after="0" w:line="240" w:lineRule="auto"/>
                    <w:rPr>
                      <w:rFonts w:ascii="Times New Roman" w:eastAsia="Calibri" w:hAnsi="Times New Roman" w:cs="Times New Roman"/>
                      <w:bCs/>
                      <w:color w:val="000000"/>
                      <w:sz w:val="18"/>
                      <w:szCs w:val="18"/>
                      <w:lang w:eastAsia="ru-RU"/>
                    </w:rPr>
                  </w:pPr>
                  <w:r>
                    <w:rPr>
                      <w:rFonts w:ascii="Times New Roman" w:eastAsia="Calibri" w:hAnsi="Times New Roman" w:cs="Times New Roman"/>
                      <w:bCs/>
                      <w:color w:val="000000"/>
                      <w:sz w:val="18"/>
                      <w:szCs w:val="18"/>
                      <w:lang w:eastAsia="ru-RU"/>
                    </w:rPr>
                    <w:t>198,0</w:t>
                  </w:r>
                </w:p>
              </w:tc>
            </w:tr>
            <w:tr w:rsidR="00AF47A6" w:rsidRPr="0039402B" w14:paraId="2137E13A" w14:textId="77777777" w:rsidTr="00D06DCD">
              <w:trPr>
                <w:trHeight w:val="510"/>
              </w:trPr>
              <w:tc>
                <w:tcPr>
                  <w:tcW w:w="2448" w:type="dxa"/>
                  <w:shd w:val="clear" w:color="auto" w:fill="auto"/>
                </w:tcPr>
                <w:p w14:paraId="18E3AB5C"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Опашка скотомогильников и утилизация падших сельхозживотных</w:t>
                  </w:r>
                </w:p>
              </w:tc>
              <w:tc>
                <w:tcPr>
                  <w:tcW w:w="666" w:type="dxa"/>
                  <w:shd w:val="clear" w:color="auto" w:fill="auto"/>
                  <w:noWrap/>
                </w:tcPr>
                <w:p w14:paraId="7131996C" w14:textId="77777777" w:rsidR="00AF47A6" w:rsidRPr="0039402B" w:rsidRDefault="00AF47A6" w:rsidP="00AF47A6">
                  <w:pPr>
                    <w:spacing w:after="0" w:line="240" w:lineRule="auto"/>
                    <w:rPr>
                      <w:rFonts w:ascii="Times New Roman" w:eastAsia="Times New Roman" w:hAnsi="Times New Roman" w:cs="Times New Roman"/>
                      <w:sz w:val="18"/>
                      <w:szCs w:val="18"/>
                      <w:lang w:eastAsia="ru-RU"/>
                    </w:rPr>
                  </w:pPr>
                  <w:r w:rsidRPr="0039402B">
                    <w:rPr>
                      <w:rFonts w:ascii="Times New Roman" w:eastAsia="Times New Roman" w:hAnsi="Times New Roman" w:cs="Times New Roman"/>
                      <w:sz w:val="18"/>
                      <w:szCs w:val="18"/>
                      <w:lang w:eastAsia="ru-RU"/>
                    </w:rPr>
                    <w:t>802</w:t>
                  </w:r>
                </w:p>
              </w:tc>
              <w:tc>
                <w:tcPr>
                  <w:tcW w:w="632" w:type="dxa"/>
                  <w:shd w:val="clear" w:color="auto" w:fill="auto"/>
                  <w:noWrap/>
                </w:tcPr>
                <w:p w14:paraId="16D7BC7F" w14:textId="77777777" w:rsidR="00AF47A6" w:rsidRPr="0039402B" w:rsidRDefault="00AF47A6" w:rsidP="00AF47A6">
                  <w:pPr>
                    <w:spacing w:after="0" w:line="240" w:lineRule="auto"/>
                    <w:rPr>
                      <w:rFonts w:ascii="Times New Roman" w:eastAsia="Times New Roman" w:hAnsi="Times New Roman" w:cs="Times New Roman"/>
                      <w:sz w:val="18"/>
                      <w:szCs w:val="18"/>
                      <w:lang w:eastAsia="ru-RU"/>
                    </w:rPr>
                  </w:pPr>
                  <w:r w:rsidRPr="0039402B">
                    <w:rPr>
                      <w:rFonts w:ascii="Times New Roman" w:eastAsia="Times New Roman" w:hAnsi="Times New Roman" w:cs="Times New Roman"/>
                      <w:sz w:val="18"/>
                      <w:szCs w:val="18"/>
                      <w:lang w:eastAsia="ru-RU"/>
                    </w:rPr>
                    <w:t>0503</w:t>
                  </w:r>
                </w:p>
              </w:tc>
              <w:tc>
                <w:tcPr>
                  <w:tcW w:w="1298" w:type="dxa"/>
                  <w:shd w:val="clear" w:color="auto" w:fill="auto"/>
                  <w:noWrap/>
                </w:tcPr>
                <w:p w14:paraId="6D671C24" w14:textId="77777777" w:rsidR="00AF47A6" w:rsidRPr="0039402B" w:rsidRDefault="00AF47A6" w:rsidP="00AF47A6">
                  <w:pPr>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0000026561</w:t>
                  </w:r>
                </w:p>
              </w:tc>
              <w:tc>
                <w:tcPr>
                  <w:tcW w:w="1015" w:type="dxa"/>
                  <w:shd w:val="clear" w:color="auto" w:fill="auto"/>
                  <w:noWrap/>
                </w:tcPr>
                <w:p w14:paraId="27AF8046"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p>
              </w:tc>
              <w:tc>
                <w:tcPr>
                  <w:tcW w:w="874" w:type="dxa"/>
                  <w:shd w:val="clear" w:color="auto" w:fill="auto"/>
                  <w:noWrap/>
                </w:tcPr>
                <w:p w14:paraId="12D8C630" w14:textId="77777777" w:rsidR="00AF47A6" w:rsidRPr="0039402B" w:rsidRDefault="00AF47A6" w:rsidP="00AF47A6">
                  <w:pPr>
                    <w:spacing w:after="0" w:line="240" w:lineRule="auto"/>
                    <w:rPr>
                      <w:rFonts w:ascii="Times New Roman" w:eastAsia="Calibri" w:hAnsi="Times New Roman" w:cs="Times New Roman"/>
                      <w:bCs/>
                      <w:color w:val="000000"/>
                      <w:sz w:val="18"/>
                      <w:szCs w:val="18"/>
                      <w:lang w:eastAsia="ru-RU"/>
                    </w:rPr>
                  </w:pPr>
                  <w:r w:rsidRPr="0039402B">
                    <w:rPr>
                      <w:rFonts w:ascii="Times New Roman" w:eastAsia="Calibri" w:hAnsi="Times New Roman" w:cs="Times New Roman"/>
                      <w:bCs/>
                      <w:color w:val="000000"/>
                      <w:sz w:val="18"/>
                      <w:szCs w:val="18"/>
                      <w:lang w:eastAsia="ru-RU"/>
                    </w:rPr>
                    <w:t>11,9</w:t>
                  </w:r>
                </w:p>
              </w:tc>
            </w:tr>
            <w:tr w:rsidR="00AF47A6" w:rsidRPr="0039402B" w14:paraId="3D4CB4EA" w14:textId="77777777" w:rsidTr="00D06DCD">
              <w:trPr>
                <w:trHeight w:val="510"/>
              </w:trPr>
              <w:tc>
                <w:tcPr>
                  <w:tcW w:w="2448" w:type="dxa"/>
                  <w:shd w:val="clear" w:color="auto" w:fill="auto"/>
                </w:tcPr>
                <w:p w14:paraId="77C833FA" w14:textId="77777777" w:rsidR="00AF47A6" w:rsidRPr="0039402B" w:rsidRDefault="00AF47A6" w:rsidP="00AF47A6">
                  <w:pPr>
                    <w:spacing w:after="0" w:line="240" w:lineRule="auto"/>
                    <w:rPr>
                      <w:rFonts w:ascii="Times New Roman" w:eastAsia="Times New Roman" w:hAnsi="Times New Roman" w:cs="Times New Roman"/>
                      <w:sz w:val="18"/>
                      <w:szCs w:val="18"/>
                      <w:lang w:eastAsia="ru-RU"/>
                    </w:rPr>
                  </w:pPr>
                  <w:r w:rsidRPr="0039402B">
                    <w:rPr>
                      <w:rFonts w:ascii="Times New Roman" w:eastAsia="Times New Roman" w:hAnsi="Times New Roman" w:cs="Times New Roman"/>
                      <w:sz w:val="18"/>
                      <w:szCs w:val="18"/>
                      <w:lang w:eastAsia="ru-RU"/>
                    </w:rPr>
                    <w:t xml:space="preserve">Закупка товаров, работ и услуг для обеспечения </w:t>
                  </w:r>
                  <w:r w:rsidRPr="0039402B">
                    <w:rPr>
                      <w:rFonts w:ascii="Times New Roman" w:eastAsia="Times New Roman" w:hAnsi="Times New Roman" w:cs="Times New Roman"/>
                      <w:sz w:val="18"/>
                      <w:szCs w:val="18"/>
                      <w:lang w:eastAsia="ru-RU"/>
                    </w:rPr>
                    <w:lastRenderedPageBreak/>
                    <w:t>государственных (муниципальных) нужд</w:t>
                  </w:r>
                </w:p>
              </w:tc>
              <w:tc>
                <w:tcPr>
                  <w:tcW w:w="666" w:type="dxa"/>
                  <w:shd w:val="clear" w:color="auto" w:fill="auto"/>
                  <w:noWrap/>
                </w:tcPr>
                <w:p w14:paraId="567EE9B7" w14:textId="77777777" w:rsidR="00AF47A6" w:rsidRPr="0039402B" w:rsidRDefault="00AF47A6" w:rsidP="00AF47A6">
                  <w:pPr>
                    <w:spacing w:after="0" w:line="240" w:lineRule="auto"/>
                    <w:rPr>
                      <w:rFonts w:ascii="Times New Roman" w:eastAsia="Times New Roman" w:hAnsi="Times New Roman" w:cs="Times New Roman"/>
                      <w:sz w:val="18"/>
                      <w:szCs w:val="18"/>
                      <w:lang w:eastAsia="ru-RU"/>
                    </w:rPr>
                  </w:pPr>
                  <w:r w:rsidRPr="0039402B">
                    <w:rPr>
                      <w:rFonts w:ascii="Times New Roman" w:eastAsia="Times New Roman" w:hAnsi="Times New Roman" w:cs="Times New Roman"/>
                      <w:sz w:val="18"/>
                      <w:szCs w:val="18"/>
                      <w:lang w:eastAsia="ru-RU"/>
                    </w:rPr>
                    <w:lastRenderedPageBreak/>
                    <w:t>802</w:t>
                  </w:r>
                </w:p>
              </w:tc>
              <w:tc>
                <w:tcPr>
                  <w:tcW w:w="632" w:type="dxa"/>
                  <w:shd w:val="clear" w:color="auto" w:fill="auto"/>
                  <w:noWrap/>
                </w:tcPr>
                <w:p w14:paraId="5DD900E6" w14:textId="77777777" w:rsidR="00AF47A6" w:rsidRPr="0039402B" w:rsidRDefault="00AF47A6" w:rsidP="00AF47A6">
                  <w:pPr>
                    <w:spacing w:after="0" w:line="240" w:lineRule="auto"/>
                    <w:rPr>
                      <w:rFonts w:ascii="Times New Roman" w:eastAsia="Times New Roman" w:hAnsi="Times New Roman" w:cs="Times New Roman"/>
                      <w:sz w:val="18"/>
                      <w:szCs w:val="18"/>
                      <w:lang w:eastAsia="ru-RU"/>
                    </w:rPr>
                  </w:pPr>
                  <w:r w:rsidRPr="0039402B">
                    <w:rPr>
                      <w:rFonts w:ascii="Times New Roman" w:eastAsia="Times New Roman" w:hAnsi="Times New Roman" w:cs="Times New Roman"/>
                      <w:sz w:val="18"/>
                      <w:szCs w:val="18"/>
                      <w:lang w:eastAsia="ru-RU"/>
                    </w:rPr>
                    <w:t>0503</w:t>
                  </w:r>
                </w:p>
              </w:tc>
              <w:tc>
                <w:tcPr>
                  <w:tcW w:w="1298" w:type="dxa"/>
                  <w:shd w:val="clear" w:color="auto" w:fill="auto"/>
                  <w:noWrap/>
                </w:tcPr>
                <w:p w14:paraId="69045536" w14:textId="77777777" w:rsidR="00AF47A6" w:rsidRPr="0039402B" w:rsidRDefault="00AF47A6" w:rsidP="00AF47A6">
                  <w:pPr>
                    <w:spacing w:after="0" w:line="240" w:lineRule="auto"/>
                    <w:rPr>
                      <w:rFonts w:ascii="Times New Roman" w:eastAsia="Times New Roman" w:hAnsi="Times New Roman" w:cs="Times New Roman"/>
                      <w:sz w:val="18"/>
                      <w:szCs w:val="18"/>
                      <w:lang w:eastAsia="ru-RU"/>
                    </w:rPr>
                  </w:pPr>
                  <w:r w:rsidRPr="0039402B">
                    <w:rPr>
                      <w:rFonts w:ascii="Times New Roman" w:eastAsia="Times New Roman" w:hAnsi="Times New Roman" w:cs="Times New Roman"/>
                      <w:sz w:val="18"/>
                      <w:szCs w:val="18"/>
                      <w:lang w:eastAsia="ru-RU"/>
                    </w:rPr>
                    <w:t>0000026561</w:t>
                  </w:r>
                </w:p>
              </w:tc>
              <w:tc>
                <w:tcPr>
                  <w:tcW w:w="1015" w:type="dxa"/>
                  <w:shd w:val="clear" w:color="auto" w:fill="auto"/>
                  <w:noWrap/>
                </w:tcPr>
                <w:p w14:paraId="6645FAC4"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200</w:t>
                  </w:r>
                </w:p>
              </w:tc>
              <w:tc>
                <w:tcPr>
                  <w:tcW w:w="874" w:type="dxa"/>
                  <w:shd w:val="clear" w:color="auto" w:fill="auto"/>
                  <w:noWrap/>
                </w:tcPr>
                <w:p w14:paraId="25B21E9A" w14:textId="7E78E290" w:rsidR="00AF47A6" w:rsidRPr="0039402B" w:rsidRDefault="002508FD" w:rsidP="00AF47A6">
                  <w:pPr>
                    <w:spacing w:after="0" w:line="240" w:lineRule="auto"/>
                    <w:rPr>
                      <w:rFonts w:ascii="Times New Roman" w:eastAsia="Calibri" w:hAnsi="Times New Roman" w:cs="Times New Roman"/>
                      <w:bCs/>
                      <w:color w:val="000000"/>
                      <w:sz w:val="18"/>
                      <w:szCs w:val="18"/>
                      <w:lang w:eastAsia="ru-RU"/>
                    </w:rPr>
                  </w:pPr>
                  <w:r>
                    <w:rPr>
                      <w:rFonts w:ascii="Times New Roman" w:eastAsia="Calibri" w:hAnsi="Times New Roman" w:cs="Times New Roman"/>
                      <w:bCs/>
                      <w:color w:val="000000"/>
                      <w:sz w:val="18"/>
                      <w:szCs w:val="18"/>
                      <w:lang w:eastAsia="ru-RU"/>
                    </w:rPr>
                    <w:t>198,0</w:t>
                  </w:r>
                </w:p>
              </w:tc>
            </w:tr>
            <w:tr w:rsidR="00AF47A6" w:rsidRPr="0039402B" w14:paraId="5EDE4793" w14:textId="77777777" w:rsidTr="00D06DCD">
              <w:trPr>
                <w:trHeight w:val="510"/>
              </w:trPr>
              <w:tc>
                <w:tcPr>
                  <w:tcW w:w="2448" w:type="dxa"/>
                  <w:shd w:val="clear" w:color="auto" w:fill="auto"/>
                </w:tcPr>
                <w:p w14:paraId="42C54CF9" w14:textId="77777777" w:rsidR="00AF47A6" w:rsidRPr="0039402B" w:rsidRDefault="00AF47A6" w:rsidP="00AF47A6">
                  <w:pPr>
                    <w:spacing w:after="0" w:line="240" w:lineRule="auto"/>
                    <w:rPr>
                      <w:rFonts w:ascii="Times New Roman" w:eastAsia="Times New Roman" w:hAnsi="Times New Roman" w:cs="Times New Roman"/>
                      <w:sz w:val="18"/>
                      <w:szCs w:val="18"/>
                      <w:lang w:eastAsia="ru-RU"/>
                    </w:rPr>
                  </w:pPr>
                  <w:r w:rsidRPr="0039402B">
                    <w:rPr>
                      <w:rFonts w:ascii="Times New Roman" w:eastAsia="Times New Roman" w:hAnsi="Times New Roman" w:cs="Times New Roman"/>
                      <w:sz w:val="18"/>
                      <w:szCs w:val="18"/>
                      <w:lang w:eastAsia="ru-RU"/>
                    </w:rPr>
                    <w:lastRenderedPageBreak/>
                    <w:t>Иные закупки товаров, работ и услуг для обеспечения государственных (муниципальных) нужд</w:t>
                  </w:r>
                </w:p>
              </w:tc>
              <w:tc>
                <w:tcPr>
                  <w:tcW w:w="666" w:type="dxa"/>
                  <w:shd w:val="clear" w:color="auto" w:fill="auto"/>
                  <w:noWrap/>
                </w:tcPr>
                <w:p w14:paraId="2626CFBD" w14:textId="77777777" w:rsidR="00AF47A6" w:rsidRPr="0039402B" w:rsidRDefault="00AF47A6" w:rsidP="00AF47A6">
                  <w:pPr>
                    <w:spacing w:after="0" w:line="240" w:lineRule="auto"/>
                    <w:rPr>
                      <w:rFonts w:ascii="Times New Roman" w:eastAsia="Times New Roman" w:hAnsi="Times New Roman" w:cs="Times New Roman"/>
                      <w:sz w:val="18"/>
                      <w:szCs w:val="18"/>
                      <w:lang w:eastAsia="ru-RU"/>
                    </w:rPr>
                  </w:pPr>
                  <w:r w:rsidRPr="0039402B">
                    <w:rPr>
                      <w:rFonts w:ascii="Times New Roman" w:eastAsia="Times New Roman" w:hAnsi="Times New Roman" w:cs="Times New Roman"/>
                      <w:sz w:val="18"/>
                      <w:szCs w:val="18"/>
                      <w:lang w:eastAsia="ru-RU"/>
                    </w:rPr>
                    <w:t>802</w:t>
                  </w:r>
                </w:p>
              </w:tc>
              <w:tc>
                <w:tcPr>
                  <w:tcW w:w="632" w:type="dxa"/>
                  <w:shd w:val="clear" w:color="auto" w:fill="auto"/>
                  <w:noWrap/>
                </w:tcPr>
                <w:p w14:paraId="39FC52FD" w14:textId="77777777" w:rsidR="00AF47A6" w:rsidRPr="0039402B" w:rsidRDefault="00AF47A6" w:rsidP="00AF47A6">
                  <w:pPr>
                    <w:spacing w:after="0" w:line="240" w:lineRule="auto"/>
                    <w:rPr>
                      <w:rFonts w:ascii="Times New Roman" w:eastAsia="Times New Roman" w:hAnsi="Times New Roman" w:cs="Times New Roman"/>
                      <w:sz w:val="18"/>
                      <w:szCs w:val="18"/>
                      <w:lang w:eastAsia="ru-RU"/>
                    </w:rPr>
                  </w:pPr>
                  <w:r w:rsidRPr="0039402B">
                    <w:rPr>
                      <w:rFonts w:ascii="Times New Roman" w:eastAsia="Times New Roman" w:hAnsi="Times New Roman" w:cs="Times New Roman"/>
                      <w:sz w:val="18"/>
                      <w:szCs w:val="18"/>
                      <w:lang w:eastAsia="ru-RU"/>
                    </w:rPr>
                    <w:t>0503</w:t>
                  </w:r>
                </w:p>
              </w:tc>
              <w:tc>
                <w:tcPr>
                  <w:tcW w:w="1298" w:type="dxa"/>
                  <w:shd w:val="clear" w:color="auto" w:fill="auto"/>
                  <w:noWrap/>
                </w:tcPr>
                <w:p w14:paraId="200878C6" w14:textId="77777777" w:rsidR="00AF47A6" w:rsidRPr="0039402B" w:rsidRDefault="00AF47A6" w:rsidP="00AF47A6">
                  <w:pPr>
                    <w:spacing w:after="0" w:line="240" w:lineRule="auto"/>
                    <w:rPr>
                      <w:rFonts w:ascii="Times New Roman" w:eastAsia="Times New Roman" w:hAnsi="Times New Roman" w:cs="Times New Roman"/>
                      <w:sz w:val="18"/>
                      <w:szCs w:val="18"/>
                      <w:lang w:eastAsia="ru-RU"/>
                    </w:rPr>
                  </w:pPr>
                  <w:r w:rsidRPr="0039402B">
                    <w:rPr>
                      <w:rFonts w:ascii="Times New Roman" w:eastAsia="Times New Roman" w:hAnsi="Times New Roman" w:cs="Times New Roman"/>
                      <w:sz w:val="18"/>
                      <w:szCs w:val="18"/>
                      <w:lang w:eastAsia="ru-RU"/>
                    </w:rPr>
                    <w:t>0000026561</w:t>
                  </w:r>
                </w:p>
              </w:tc>
              <w:tc>
                <w:tcPr>
                  <w:tcW w:w="1015" w:type="dxa"/>
                  <w:shd w:val="clear" w:color="auto" w:fill="auto"/>
                  <w:noWrap/>
                </w:tcPr>
                <w:p w14:paraId="000DF4A3"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240</w:t>
                  </w:r>
                </w:p>
              </w:tc>
              <w:tc>
                <w:tcPr>
                  <w:tcW w:w="874" w:type="dxa"/>
                  <w:shd w:val="clear" w:color="auto" w:fill="auto"/>
                  <w:noWrap/>
                </w:tcPr>
                <w:p w14:paraId="326EC73D" w14:textId="42940DE4" w:rsidR="00AF47A6" w:rsidRPr="0039402B" w:rsidRDefault="002508FD" w:rsidP="00AF47A6">
                  <w:pPr>
                    <w:spacing w:after="0" w:line="240" w:lineRule="auto"/>
                    <w:rPr>
                      <w:rFonts w:ascii="Times New Roman" w:eastAsia="Calibri" w:hAnsi="Times New Roman" w:cs="Times New Roman"/>
                      <w:bCs/>
                      <w:color w:val="000000"/>
                      <w:sz w:val="18"/>
                      <w:szCs w:val="18"/>
                      <w:lang w:eastAsia="ru-RU"/>
                    </w:rPr>
                  </w:pPr>
                  <w:r>
                    <w:rPr>
                      <w:rFonts w:ascii="Times New Roman" w:eastAsia="Calibri" w:hAnsi="Times New Roman" w:cs="Times New Roman"/>
                      <w:bCs/>
                      <w:color w:val="000000"/>
                      <w:sz w:val="18"/>
                      <w:szCs w:val="18"/>
                      <w:lang w:eastAsia="ru-RU"/>
                    </w:rPr>
                    <w:t>20,6</w:t>
                  </w:r>
                </w:p>
              </w:tc>
            </w:tr>
            <w:tr w:rsidR="00AF47A6" w:rsidRPr="0039402B" w14:paraId="294CD0DA" w14:textId="77777777" w:rsidTr="00D06DCD">
              <w:trPr>
                <w:trHeight w:val="510"/>
              </w:trPr>
              <w:tc>
                <w:tcPr>
                  <w:tcW w:w="2448" w:type="dxa"/>
                  <w:shd w:val="clear" w:color="auto" w:fill="auto"/>
                </w:tcPr>
                <w:p w14:paraId="106CC6C5" w14:textId="77777777" w:rsidR="00AF47A6" w:rsidRPr="0039402B" w:rsidRDefault="00AF47A6" w:rsidP="00AF47A6">
                  <w:pPr>
                    <w:spacing w:after="0" w:line="240" w:lineRule="auto"/>
                    <w:rPr>
                      <w:rFonts w:ascii="Times New Roman" w:eastAsia="Times New Roman" w:hAnsi="Times New Roman" w:cs="Times New Roman"/>
                      <w:sz w:val="18"/>
                      <w:szCs w:val="18"/>
                      <w:lang w:eastAsia="ru-RU"/>
                    </w:rPr>
                  </w:pPr>
                  <w:r w:rsidRPr="0039402B">
                    <w:rPr>
                      <w:rFonts w:ascii="Times New Roman" w:eastAsia="Times New Roman" w:hAnsi="Times New Roman" w:cs="Times New Roman"/>
                      <w:sz w:val="18"/>
                      <w:szCs w:val="18"/>
                      <w:lang w:eastAsia="ru-RU"/>
                    </w:rPr>
                    <w:t>Иные межбюджетные трансферты бюджетам муниципальных районов (городских округов) за достигнутые показатели по итогам общероссийского голосования по поправкам в Конституцию Российской Федерации</w:t>
                  </w:r>
                </w:p>
              </w:tc>
              <w:tc>
                <w:tcPr>
                  <w:tcW w:w="666" w:type="dxa"/>
                  <w:shd w:val="clear" w:color="auto" w:fill="auto"/>
                  <w:noWrap/>
                </w:tcPr>
                <w:p w14:paraId="38122A6A" w14:textId="77777777" w:rsidR="00AF47A6" w:rsidRPr="0039402B" w:rsidRDefault="00AF47A6" w:rsidP="00AF47A6">
                  <w:pPr>
                    <w:spacing w:after="0" w:line="240" w:lineRule="auto"/>
                    <w:rPr>
                      <w:rFonts w:ascii="Times New Roman" w:eastAsia="Times New Roman" w:hAnsi="Times New Roman" w:cs="Times New Roman"/>
                      <w:sz w:val="18"/>
                      <w:szCs w:val="18"/>
                      <w:lang w:eastAsia="ru-RU"/>
                    </w:rPr>
                  </w:pPr>
                  <w:r w:rsidRPr="0039402B">
                    <w:rPr>
                      <w:rFonts w:ascii="Times New Roman" w:eastAsia="Times New Roman" w:hAnsi="Times New Roman" w:cs="Times New Roman"/>
                      <w:sz w:val="18"/>
                      <w:szCs w:val="18"/>
                      <w:lang w:eastAsia="ru-RU"/>
                    </w:rPr>
                    <w:t>802</w:t>
                  </w:r>
                </w:p>
              </w:tc>
              <w:tc>
                <w:tcPr>
                  <w:tcW w:w="632" w:type="dxa"/>
                  <w:shd w:val="clear" w:color="auto" w:fill="auto"/>
                  <w:noWrap/>
                </w:tcPr>
                <w:p w14:paraId="2BF1FCDA" w14:textId="77777777" w:rsidR="00AF47A6" w:rsidRPr="0039402B" w:rsidRDefault="00AF47A6" w:rsidP="00AF47A6">
                  <w:pPr>
                    <w:spacing w:after="0" w:line="240" w:lineRule="auto"/>
                    <w:rPr>
                      <w:rFonts w:ascii="Times New Roman" w:eastAsia="Times New Roman" w:hAnsi="Times New Roman" w:cs="Times New Roman"/>
                      <w:sz w:val="18"/>
                      <w:szCs w:val="18"/>
                      <w:lang w:eastAsia="ru-RU"/>
                    </w:rPr>
                  </w:pPr>
                  <w:r w:rsidRPr="0039402B">
                    <w:rPr>
                      <w:rFonts w:ascii="Times New Roman" w:eastAsia="Times New Roman" w:hAnsi="Times New Roman" w:cs="Times New Roman"/>
                      <w:sz w:val="18"/>
                      <w:szCs w:val="18"/>
                      <w:lang w:eastAsia="ru-RU"/>
                    </w:rPr>
                    <w:t>0503</w:t>
                  </w:r>
                </w:p>
              </w:tc>
              <w:tc>
                <w:tcPr>
                  <w:tcW w:w="1298" w:type="dxa"/>
                  <w:shd w:val="clear" w:color="auto" w:fill="auto"/>
                  <w:noWrap/>
                </w:tcPr>
                <w:p w14:paraId="7D7DF096" w14:textId="77777777" w:rsidR="00AF47A6" w:rsidRPr="0039402B" w:rsidRDefault="00AF47A6" w:rsidP="00AF47A6">
                  <w:pPr>
                    <w:spacing w:after="0" w:line="240" w:lineRule="auto"/>
                    <w:rPr>
                      <w:rFonts w:ascii="Times New Roman" w:eastAsia="Times New Roman" w:hAnsi="Times New Roman" w:cs="Times New Roman"/>
                      <w:sz w:val="18"/>
                      <w:szCs w:val="18"/>
                      <w:lang w:eastAsia="ru-RU"/>
                    </w:rPr>
                  </w:pPr>
                  <w:r w:rsidRPr="0039402B">
                    <w:rPr>
                      <w:rFonts w:ascii="Times New Roman" w:eastAsia="Times New Roman" w:hAnsi="Times New Roman" w:cs="Times New Roman"/>
                      <w:sz w:val="18"/>
                      <w:szCs w:val="18"/>
                      <w:lang w:eastAsia="ru-RU"/>
                    </w:rPr>
                    <w:t>0000079109</w:t>
                  </w:r>
                </w:p>
              </w:tc>
              <w:tc>
                <w:tcPr>
                  <w:tcW w:w="1015" w:type="dxa"/>
                  <w:shd w:val="clear" w:color="auto" w:fill="auto"/>
                  <w:noWrap/>
                </w:tcPr>
                <w:p w14:paraId="6383AFF0"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p>
              </w:tc>
              <w:tc>
                <w:tcPr>
                  <w:tcW w:w="874" w:type="dxa"/>
                  <w:shd w:val="clear" w:color="auto" w:fill="auto"/>
                  <w:noWrap/>
                </w:tcPr>
                <w:p w14:paraId="4E01775C" w14:textId="32F89CF0" w:rsidR="00AF47A6" w:rsidRPr="0039402B" w:rsidRDefault="00582C04" w:rsidP="00AF47A6">
                  <w:pPr>
                    <w:spacing w:after="0" w:line="240" w:lineRule="auto"/>
                    <w:rPr>
                      <w:rFonts w:ascii="Times New Roman" w:eastAsia="Calibri" w:hAnsi="Times New Roman" w:cs="Times New Roman"/>
                      <w:bCs/>
                      <w:color w:val="000000"/>
                      <w:sz w:val="18"/>
                      <w:szCs w:val="18"/>
                      <w:lang w:eastAsia="ru-RU"/>
                    </w:rPr>
                  </w:pPr>
                  <w:r>
                    <w:rPr>
                      <w:rFonts w:ascii="Times New Roman" w:eastAsia="Calibri" w:hAnsi="Times New Roman" w:cs="Times New Roman"/>
                      <w:bCs/>
                      <w:color w:val="000000"/>
                      <w:sz w:val="18"/>
                      <w:szCs w:val="18"/>
                      <w:lang w:eastAsia="ru-RU"/>
                    </w:rPr>
                    <w:t>198,0</w:t>
                  </w:r>
                </w:p>
              </w:tc>
            </w:tr>
            <w:tr w:rsidR="00AF47A6" w:rsidRPr="0039402B" w14:paraId="511F692E" w14:textId="77777777" w:rsidTr="00D06DCD">
              <w:trPr>
                <w:trHeight w:val="510"/>
              </w:trPr>
              <w:tc>
                <w:tcPr>
                  <w:tcW w:w="2448" w:type="dxa"/>
                  <w:shd w:val="clear" w:color="auto" w:fill="auto"/>
                </w:tcPr>
                <w:p w14:paraId="02F4F92A" w14:textId="77777777" w:rsidR="00AF47A6" w:rsidRPr="0039402B" w:rsidRDefault="00AF47A6" w:rsidP="00AF47A6">
                  <w:pPr>
                    <w:spacing w:after="0" w:line="240" w:lineRule="auto"/>
                    <w:rPr>
                      <w:rFonts w:ascii="Times New Roman" w:eastAsia="Times New Roman" w:hAnsi="Times New Roman" w:cs="Times New Roman"/>
                      <w:sz w:val="18"/>
                      <w:szCs w:val="18"/>
                      <w:lang w:eastAsia="ru-RU"/>
                    </w:rPr>
                  </w:pPr>
                  <w:r w:rsidRPr="0039402B">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666" w:type="dxa"/>
                  <w:shd w:val="clear" w:color="auto" w:fill="auto"/>
                  <w:noWrap/>
                </w:tcPr>
                <w:p w14:paraId="0B077C0E" w14:textId="77777777" w:rsidR="00AF47A6" w:rsidRPr="0039402B" w:rsidRDefault="00AF47A6" w:rsidP="00AF47A6">
                  <w:pPr>
                    <w:spacing w:after="0" w:line="240" w:lineRule="auto"/>
                    <w:rPr>
                      <w:rFonts w:ascii="Times New Roman" w:eastAsia="Times New Roman" w:hAnsi="Times New Roman" w:cs="Times New Roman"/>
                      <w:sz w:val="18"/>
                      <w:szCs w:val="18"/>
                      <w:lang w:eastAsia="ru-RU"/>
                    </w:rPr>
                  </w:pPr>
                  <w:r w:rsidRPr="0039402B">
                    <w:rPr>
                      <w:rFonts w:ascii="Times New Roman" w:eastAsia="Times New Roman" w:hAnsi="Times New Roman" w:cs="Times New Roman"/>
                      <w:sz w:val="18"/>
                      <w:szCs w:val="18"/>
                      <w:lang w:eastAsia="ru-RU"/>
                    </w:rPr>
                    <w:t>802</w:t>
                  </w:r>
                </w:p>
              </w:tc>
              <w:tc>
                <w:tcPr>
                  <w:tcW w:w="632" w:type="dxa"/>
                  <w:shd w:val="clear" w:color="auto" w:fill="auto"/>
                  <w:noWrap/>
                </w:tcPr>
                <w:p w14:paraId="392ED69E" w14:textId="77777777" w:rsidR="00AF47A6" w:rsidRPr="0039402B" w:rsidRDefault="00AF47A6" w:rsidP="00AF47A6">
                  <w:pPr>
                    <w:spacing w:after="0" w:line="240" w:lineRule="auto"/>
                    <w:rPr>
                      <w:rFonts w:ascii="Times New Roman" w:eastAsia="Times New Roman" w:hAnsi="Times New Roman" w:cs="Times New Roman"/>
                      <w:sz w:val="18"/>
                      <w:szCs w:val="18"/>
                      <w:lang w:eastAsia="ru-RU"/>
                    </w:rPr>
                  </w:pPr>
                  <w:r w:rsidRPr="0039402B">
                    <w:rPr>
                      <w:rFonts w:ascii="Times New Roman" w:eastAsia="Times New Roman" w:hAnsi="Times New Roman" w:cs="Times New Roman"/>
                      <w:sz w:val="18"/>
                      <w:szCs w:val="18"/>
                      <w:lang w:eastAsia="ru-RU"/>
                    </w:rPr>
                    <w:t>0503</w:t>
                  </w:r>
                </w:p>
              </w:tc>
              <w:tc>
                <w:tcPr>
                  <w:tcW w:w="1298" w:type="dxa"/>
                  <w:shd w:val="clear" w:color="auto" w:fill="auto"/>
                  <w:noWrap/>
                </w:tcPr>
                <w:p w14:paraId="54EC3857" w14:textId="77777777" w:rsidR="00AF47A6" w:rsidRPr="0039402B" w:rsidRDefault="00AF47A6" w:rsidP="00AF47A6">
                  <w:pPr>
                    <w:spacing w:after="0" w:line="240" w:lineRule="auto"/>
                    <w:rPr>
                      <w:rFonts w:ascii="Times New Roman" w:eastAsia="Times New Roman" w:hAnsi="Times New Roman" w:cs="Times New Roman"/>
                      <w:sz w:val="18"/>
                      <w:szCs w:val="18"/>
                      <w:lang w:eastAsia="ru-RU"/>
                    </w:rPr>
                  </w:pPr>
                  <w:r w:rsidRPr="0039402B">
                    <w:rPr>
                      <w:rFonts w:ascii="Times New Roman" w:eastAsia="Times New Roman" w:hAnsi="Times New Roman" w:cs="Times New Roman"/>
                      <w:sz w:val="18"/>
                      <w:szCs w:val="18"/>
                      <w:lang w:eastAsia="ru-RU"/>
                    </w:rPr>
                    <w:t>0000079109</w:t>
                  </w:r>
                </w:p>
              </w:tc>
              <w:tc>
                <w:tcPr>
                  <w:tcW w:w="1015" w:type="dxa"/>
                  <w:shd w:val="clear" w:color="auto" w:fill="auto"/>
                  <w:noWrap/>
                </w:tcPr>
                <w:p w14:paraId="053A4111"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200</w:t>
                  </w:r>
                </w:p>
              </w:tc>
              <w:tc>
                <w:tcPr>
                  <w:tcW w:w="874" w:type="dxa"/>
                  <w:shd w:val="clear" w:color="auto" w:fill="auto"/>
                  <w:noWrap/>
                </w:tcPr>
                <w:p w14:paraId="26DEEC63" w14:textId="77777777" w:rsidR="00AF47A6" w:rsidRPr="0039402B" w:rsidRDefault="00AF47A6" w:rsidP="00AF47A6">
                  <w:pPr>
                    <w:spacing w:after="0" w:line="240" w:lineRule="auto"/>
                    <w:rPr>
                      <w:rFonts w:ascii="Times New Roman" w:eastAsia="Calibri" w:hAnsi="Times New Roman" w:cs="Times New Roman"/>
                      <w:bCs/>
                      <w:color w:val="000000"/>
                      <w:sz w:val="18"/>
                      <w:szCs w:val="18"/>
                      <w:lang w:eastAsia="ru-RU"/>
                    </w:rPr>
                  </w:pPr>
                  <w:r w:rsidRPr="0039402B">
                    <w:rPr>
                      <w:rFonts w:ascii="Times New Roman" w:eastAsia="Calibri" w:hAnsi="Times New Roman" w:cs="Times New Roman"/>
                      <w:bCs/>
                      <w:color w:val="000000"/>
                      <w:sz w:val="18"/>
                      <w:szCs w:val="18"/>
                      <w:lang w:eastAsia="ru-RU"/>
                    </w:rPr>
                    <w:t>198,0</w:t>
                  </w:r>
                </w:p>
              </w:tc>
            </w:tr>
            <w:tr w:rsidR="00AF47A6" w:rsidRPr="0039402B" w14:paraId="55A3F2FF" w14:textId="77777777" w:rsidTr="00D06DCD">
              <w:trPr>
                <w:trHeight w:val="510"/>
              </w:trPr>
              <w:tc>
                <w:tcPr>
                  <w:tcW w:w="2448" w:type="dxa"/>
                  <w:shd w:val="clear" w:color="auto" w:fill="auto"/>
                </w:tcPr>
                <w:p w14:paraId="3D12F409" w14:textId="77777777" w:rsidR="00AF47A6" w:rsidRPr="0039402B" w:rsidRDefault="00AF47A6" w:rsidP="00AF47A6">
                  <w:pPr>
                    <w:spacing w:after="0" w:line="240" w:lineRule="auto"/>
                    <w:rPr>
                      <w:rFonts w:ascii="Times New Roman" w:eastAsia="Times New Roman" w:hAnsi="Times New Roman" w:cs="Times New Roman"/>
                      <w:sz w:val="18"/>
                      <w:szCs w:val="18"/>
                      <w:lang w:eastAsia="ru-RU"/>
                    </w:rPr>
                  </w:pPr>
                  <w:r w:rsidRPr="0039402B">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666" w:type="dxa"/>
                  <w:shd w:val="clear" w:color="auto" w:fill="auto"/>
                  <w:noWrap/>
                </w:tcPr>
                <w:p w14:paraId="1B28CD72" w14:textId="77777777" w:rsidR="00AF47A6" w:rsidRPr="0039402B" w:rsidRDefault="00AF47A6" w:rsidP="00AF47A6">
                  <w:pPr>
                    <w:spacing w:after="0" w:line="240" w:lineRule="auto"/>
                    <w:rPr>
                      <w:rFonts w:ascii="Times New Roman" w:eastAsia="Times New Roman" w:hAnsi="Times New Roman" w:cs="Times New Roman"/>
                      <w:sz w:val="18"/>
                      <w:szCs w:val="18"/>
                      <w:lang w:eastAsia="ru-RU"/>
                    </w:rPr>
                  </w:pPr>
                  <w:r w:rsidRPr="0039402B">
                    <w:rPr>
                      <w:rFonts w:ascii="Times New Roman" w:eastAsia="Times New Roman" w:hAnsi="Times New Roman" w:cs="Times New Roman"/>
                      <w:sz w:val="18"/>
                      <w:szCs w:val="18"/>
                      <w:lang w:eastAsia="ru-RU"/>
                    </w:rPr>
                    <w:t>802</w:t>
                  </w:r>
                </w:p>
              </w:tc>
              <w:tc>
                <w:tcPr>
                  <w:tcW w:w="632" w:type="dxa"/>
                  <w:shd w:val="clear" w:color="auto" w:fill="auto"/>
                  <w:noWrap/>
                </w:tcPr>
                <w:p w14:paraId="075E4F88" w14:textId="77777777" w:rsidR="00AF47A6" w:rsidRPr="0039402B" w:rsidRDefault="00AF47A6" w:rsidP="00AF47A6">
                  <w:pPr>
                    <w:spacing w:after="0" w:line="240" w:lineRule="auto"/>
                    <w:rPr>
                      <w:rFonts w:ascii="Times New Roman" w:eastAsia="Times New Roman" w:hAnsi="Times New Roman" w:cs="Times New Roman"/>
                      <w:sz w:val="18"/>
                      <w:szCs w:val="18"/>
                      <w:lang w:eastAsia="ru-RU"/>
                    </w:rPr>
                  </w:pPr>
                  <w:r w:rsidRPr="0039402B">
                    <w:rPr>
                      <w:rFonts w:ascii="Times New Roman" w:eastAsia="Times New Roman" w:hAnsi="Times New Roman" w:cs="Times New Roman"/>
                      <w:sz w:val="18"/>
                      <w:szCs w:val="18"/>
                      <w:lang w:eastAsia="ru-RU"/>
                    </w:rPr>
                    <w:t>0503</w:t>
                  </w:r>
                </w:p>
              </w:tc>
              <w:tc>
                <w:tcPr>
                  <w:tcW w:w="1298" w:type="dxa"/>
                  <w:shd w:val="clear" w:color="auto" w:fill="auto"/>
                  <w:noWrap/>
                </w:tcPr>
                <w:p w14:paraId="481DC1F6" w14:textId="77777777" w:rsidR="00AF47A6" w:rsidRPr="0039402B" w:rsidRDefault="00AF47A6" w:rsidP="00AF47A6">
                  <w:pPr>
                    <w:spacing w:after="0" w:line="240" w:lineRule="auto"/>
                    <w:rPr>
                      <w:rFonts w:ascii="Times New Roman" w:eastAsia="Times New Roman" w:hAnsi="Times New Roman" w:cs="Times New Roman"/>
                      <w:sz w:val="18"/>
                      <w:szCs w:val="18"/>
                      <w:lang w:eastAsia="ru-RU"/>
                    </w:rPr>
                  </w:pPr>
                  <w:r w:rsidRPr="0039402B">
                    <w:rPr>
                      <w:rFonts w:ascii="Times New Roman" w:eastAsia="Times New Roman" w:hAnsi="Times New Roman" w:cs="Times New Roman"/>
                      <w:sz w:val="18"/>
                      <w:szCs w:val="18"/>
                      <w:lang w:eastAsia="ru-RU"/>
                    </w:rPr>
                    <w:t>0000079109</w:t>
                  </w:r>
                </w:p>
              </w:tc>
              <w:tc>
                <w:tcPr>
                  <w:tcW w:w="1015" w:type="dxa"/>
                  <w:shd w:val="clear" w:color="auto" w:fill="auto"/>
                  <w:noWrap/>
                </w:tcPr>
                <w:p w14:paraId="38A6E4FE"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240</w:t>
                  </w:r>
                </w:p>
              </w:tc>
              <w:tc>
                <w:tcPr>
                  <w:tcW w:w="874" w:type="dxa"/>
                  <w:shd w:val="clear" w:color="auto" w:fill="auto"/>
                  <w:noWrap/>
                </w:tcPr>
                <w:p w14:paraId="75ABA9F4" w14:textId="77777777" w:rsidR="00AF47A6" w:rsidRPr="0039402B" w:rsidRDefault="00AF47A6" w:rsidP="00AF47A6">
                  <w:pPr>
                    <w:spacing w:after="0" w:line="240" w:lineRule="auto"/>
                    <w:rPr>
                      <w:rFonts w:ascii="Times New Roman" w:eastAsia="Calibri" w:hAnsi="Times New Roman" w:cs="Times New Roman"/>
                      <w:bCs/>
                      <w:color w:val="000000"/>
                      <w:sz w:val="18"/>
                      <w:szCs w:val="18"/>
                      <w:lang w:eastAsia="ru-RU"/>
                    </w:rPr>
                  </w:pPr>
                  <w:r w:rsidRPr="0039402B">
                    <w:rPr>
                      <w:rFonts w:ascii="Times New Roman" w:eastAsia="Calibri" w:hAnsi="Times New Roman" w:cs="Times New Roman"/>
                      <w:bCs/>
                      <w:color w:val="000000"/>
                      <w:sz w:val="18"/>
                      <w:szCs w:val="18"/>
                      <w:lang w:eastAsia="ru-RU"/>
                    </w:rPr>
                    <w:t>198,0</w:t>
                  </w:r>
                </w:p>
              </w:tc>
            </w:tr>
            <w:tr w:rsidR="00AF47A6" w:rsidRPr="0039402B" w14:paraId="5404F512" w14:textId="77777777" w:rsidTr="00D06DCD">
              <w:trPr>
                <w:trHeight w:val="301"/>
              </w:trPr>
              <w:tc>
                <w:tcPr>
                  <w:tcW w:w="2448" w:type="dxa"/>
                  <w:shd w:val="clear" w:color="auto" w:fill="auto"/>
                </w:tcPr>
                <w:p w14:paraId="0DADF622" w14:textId="77777777" w:rsidR="00AF47A6" w:rsidRPr="0039402B" w:rsidRDefault="00AF47A6" w:rsidP="00AF47A6">
                  <w:pPr>
                    <w:spacing w:after="0" w:line="240" w:lineRule="auto"/>
                    <w:rPr>
                      <w:rFonts w:ascii="Times New Roman" w:eastAsia="Times New Roman" w:hAnsi="Times New Roman" w:cs="Times New Roman"/>
                      <w:sz w:val="18"/>
                      <w:szCs w:val="18"/>
                      <w:lang w:eastAsia="ru-RU"/>
                    </w:rPr>
                  </w:pPr>
                  <w:r w:rsidRPr="0039402B">
                    <w:rPr>
                      <w:rFonts w:ascii="Times New Roman" w:eastAsia="Times New Roman" w:hAnsi="Times New Roman" w:cs="Times New Roman"/>
                      <w:sz w:val="18"/>
                      <w:szCs w:val="18"/>
                      <w:lang w:eastAsia="ru-RU"/>
                    </w:rPr>
                    <w:t>Социальная политика</w:t>
                  </w:r>
                </w:p>
              </w:tc>
              <w:tc>
                <w:tcPr>
                  <w:tcW w:w="666" w:type="dxa"/>
                  <w:shd w:val="clear" w:color="auto" w:fill="auto"/>
                  <w:noWrap/>
                </w:tcPr>
                <w:p w14:paraId="65C8337E" w14:textId="77777777" w:rsidR="00AF47A6" w:rsidRPr="0039402B" w:rsidRDefault="00AF47A6" w:rsidP="00AF47A6">
                  <w:pPr>
                    <w:spacing w:after="0" w:line="240" w:lineRule="auto"/>
                    <w:rPr>
                      <w:rFonts w:ascii="Times New Roman" w:eastAsia="Times New Roman" w:hAnsi="Times New Roman" w:cs="Times New Roman"/>
                      <w:sz w:val="18"/>
                      <w:szCs w:val="18"/>
                      <w:lang w:eastAsia="ru-RU"/>
                    </w:rPr>
                  </w:pPr>
                  <w:r w:rsidRPr="0039402B">
                    <w:rPr>
                      <w:rFonts w:ascii="Times New Roman" w:eastAsia="Times New Roman" w:hAnsi="Times New Roman" w:cs="Times New Roman"/>
                      <w:sz w:val="18"/>
                      <w:szCs w:val="18"/>
                      <w:lang w:eastAsia="ru-RU"/>
                    </w:rPr>
                    <w:t>802</w:t>
                  </w:r>
                </w:p>
              </w:tc>
              <w:tc>
                <w:tcPr>
                  <w:tcW w:w="632" w:type="dxa"/>
                  <w:shd w:val="clear" w:color="auto" w:fill="auto"/>
                  <w:noWrap/>
                </w:tcPr>
                <w:p w14:paraId="4C6C4B01" w14:textId="77777777" w:rsidR="00AF47A6" w:rsidRPr="0039402B" w:rsidRDefault="00AF47A6" w:rsidP="00AF47A6">
                  <w:pPr>
                    <w:spacing w:after="0" w:line="240" w:lineRule="auto"/>
                    <w:rPr>
                      <w:rFonts w:ascii="Times New Roman" w:eastAsia="Times New Roman" w:hAnsi="Times New Roman" w:cs="Times New Roman"/>
                      <w:sz w:val="18"/>
                      <w:szCs w:val="18"/>
                      <w:lang w:eastAsia="ru-RU"/>
                    </w:rPr>
                  </w:pPr>
                  <w:r w:rsidRPr="0039402B">
                    <w:rPr>
                      <w:rFonts w:ascii="Times New Roman" w:eastAsia="Times New Roman" w:hAnsi="Times New Roman" w:cs="Times New Roman"/>
                      <w:sz w:val="18"/>
                      <w:szCs w:val="18"/>
                      <w:lang w:eastAsia="ru-RU"/>
                    </w:rPr>
                    <w:t>1000</w:t>
                  </w:r>
                </w:p>
              </w:tc>
              <w:tc>
                <w:tcPr>
                  <w:tcW w:w="1298" w:type="dxa"/>
                  <w:shd w:val="clear" w:color="auto" w:fill="auto"/>
                  <w:noWrap/>
                </w:tcPr>
                <w:p w14:paraId="71864438" w14:textId="77777777" w:rsidR="00AF47A6" w:rsidRPr="0039402B" w:rsidRDefault="00AF47A6" w:rsidP="00AF47A6">
                  <w:pPr>
                    <w:spacing w:after="0" w:line="240" w:lineRule="auto"/>
                    <w:rPr>
                      <w:rFonts w:ascii="Times New Roman" w:eastAsia="Times New Roman" w:hAnsi="Times New Roman" w:cs="Times New Roman"/>
                      <w:sz w:val="18"/>
                      <w:szCs w:val="18"/>
                      <w:lang w:eastAsia="ru-RU"/>
                    </w:rPr>
                  </w:pPr>
                  <w:r w:rsidRPr="0039402B">
                    <w:rPr>
                      <w:rFonts w:ascii="Times New Roman" w:eastAsia="Times New Roman" w:hAnsi="Times New Roman" w:cs="Times New Roman"/>
                      <w:sz w:val="18"/>
                      <w:szCs w:val="18"/>
                      <w:lang w:eastAsia="ru-RU"/>
                    </w:rPr>
                    <w:t xml:space="preserve"> </w:t>
                  </w:r>
                </w:p>
              </w:tc>
              <w:tc>
                <w:tcPr>
                  <w:tcW w:w="1015" w:type="dxa"/>
                  <w:shd w:val="clear" w:color="auto" w:fill="auto"/>
                  <w:noWrap/>
                </w:tcPr>
                <w:p w14:paraId="46F416E6" w14:textId="77777777" w:rsidR="00AF47A6" w:rsidRPr="0039402B" w:rsidRDefault="00AF47A6" w:rsidP="00AF47A6">
                  <w:pPr>
                    <w:spacing w:after="0" w:line="240" w:lineRule="auto"/>
                    <w:rPr>
                      <w:rFonts w:ascii="Times New Roman" w:eastAsia="Times New Roman" w:hAnsi="Times New Roman" w:cs="Times New Roman"/>
                      <w:sz w:val="18"/>
                      <w:szCs w:val="18"/>
                      <w:lang w:eastAsia="ru-RU"/>
                    </w:rPr>
                  </w:pPr>
                  <w:r w:rsidRPr="0039402B">
                    <w:rPr>
                      <w:rFonts w:ascii="Times New Roman" w:eastAsia="Times New Roman" w:hAnsi="Times New Roman" w:cs="Times New Roman"/>
                      <w:sz w:val="18"/>
                      <w:szCs w:val="18"/>
                      <w:lang w:eastAsia="ru-RU"/>
                    </w:rPr>
                    <w:t xml:space="preserve"> </w:t>
                  </w:r>
                </w:p>
              </w:tc>
              <w:tc>
                <w:tcPr>
                  <w:tcW w:w="874" w:type="dxa"/>
                  <w:shd w:val="clear" w:color="auto" w:fill="auto"/>
                  <w:noWrap/>
                </w:tcPr>
                <w:p w14:paraId="1D1F4774" w14:textId="23DE96F3" w:rsidR="00AF47A6" w:rsidRPr="0039402B" w:rsidRDefault="00582C04" w:rsidP="00AF47A6">
                  <w:pPr>
                    <w:widowControl w:val="0"/>
                    <w:autoSpaceDE w:val="0"/>
                    <w:autoSpaceDN w:val="0"/>
                    <w:adjustRightInd w:val="0"/>
                    <w:spacing w:after="0" w:line="240" w:lineRule="auto"/>
                    <w:rPr>
                      <w:rFonts w:ascii="Times New Roman" w:eastAsia="Calibri" w:hAnsi="Times New Roman" w:cs="Times New Roman"/>
                      <w:b/>
                      <w:bCs/>
                      <w:color w:val="000000"/>
                      <w:sz w:val="18"/>
                      <w:szCs w:val="18"/>
                      <w:lang w:eastAsia="ru-RU"/>
                    </w:rPr>
                  </w:pPr>
                  <w:r>
                    <w:rPr>
                      <w:rFonts w:ascii="Times New Roman" w:eastAsia="Calibri" w:hAnsi="Times New Roman" w:cs="Times New Roman"/>
                      <w:b/>
                      <w:bCs/>
                      <w:color w:val="000000"/>
                      <w:sz w:val="18"/>
                      <w:szCs w:val="18"/>
                      <w:lang w:eastAsia="ru-RU"/>
                    </w:rPr>
                    <w:t>170,7</w:t>
                  </w:r>
                </w:p>
              </w:tc>
            </w:tr>
            <w:tr w:rsidR="00AF47A6" w:rsidRPr="0039402B" w14:paraId="6861A43E" w14:textId="77777777" w:rsidTr="00D06DCD">
              <w:trPr>
                <w:trHeight w:val="277"/>
              </w:trPr>
              <w:tc>
                <w:tcPr>
                  <w:tcW w:w="2448" w:type="dxa"/>
                  <w:shd w:val="clear" w:color="auto" w:fill="auto"/>
                </w:tcPr>
                <w:p w14:paraId="5D3A9BC3" w14:textId="77777777" w:rsidR="00AF47A6" w:rsidRPr="0039402B" w:rsidRDefault="00AF47A6" w:rsidP="00AF47A6">
                  <w:pPr>
                    <w:spacing w:after="0" w:line="240" w:lineRule="auto"/>
                    <w:rPr>
                      <w:rFonts w:ascii="Times New Roman" w:eastAsia="Times New Roman" w:hAnsi="Times New Roman" w:cs="Times New Roman"/>
                      <w:sz w:val="18"/>
                      <w:szCs w:val="18"/>
                      <w:lang w:eastAsia="ru-RU"/>
                    </w:rPr>
                  </w:pPr>
                  <w:r w:rsidRPr="0039402B">
                    <w:rPr>
                      <w:rFonts w:ascii="Times New Roman" w:eastAsia="Times New Roman" w:hAnsi="Times New Roman" w:cs="Times New Roman"/>
                      <w:sz w:val="18"/>
                      <w:szCs w:val="18"/>
                      <w:lang w:eastAsia="ru-RU"/>
                    </w:rPr>
                    <w:t xml:space="preserve">Пенсионное обеспечение </w:t>
                  </w:r>
                </w:p>
              </w:tc>
              <w:tc>
                <w:tcPr>
                  <w:tcW w:w="666" w:type="dxa"/>
                  <w:shd w:val="clear" w:color="auto" w:fill="auto"/>
                  <w:noWrap/>
                </w:tcPr>
                <w:p w14:paraId="2C767B15" w14:textId="77777777" w:rsidR="00AF47A6" w:rsidRPr="0039402B" w:rsidRDefault="00AF47A6" w:rsidP="00AF47A6">
                  <w:pPr>
                    <w:spacing w:after="0" w:line="240" w:lineRule="auto"/>
                    <w:rPr>
                      <w:rFonts w:ascii="Times New Roman" w:eastAsia="Times New Roman" w:hAnsi="Times New Roman" w:cs="Times New Roman"/>
                      <w:sz w:val="18"/>
                      <w:szCs w:val="18"/>
                      <w:lang w:eastAsia="ru-RU"/>
                    </w:rPr>
                  </w:pPr>
                  <w:r w:rsidRPr="0039402B">
                    <w:rPr>
                      <w:rFonts w:ascii="Times New Roman" w:eastAsia="Times New Roman" w:hAnsi="Times New Roman" w:cs="Times New Roman"/>
                      <w:sz w:val="18"/>
                      <w:szCs w:val="18"/>
                      <w:lang w:eastAsia="ru-RU"/>
                    </w:rPr>
                    <w:t>802</w:t>
                  </w:r>
                </w:p>
              </w:tc>
              <w:tc>
                <w:tcPr>
                  <w:tcW w:w="632" w:type="dxa"/>
                  <w:shd w:val="clear" w:color="auto" w:fill="auto"/>
                  <w:noWrap/>
                </w:tcPr>
                <w:p w14:paraId="585C960A" w14:textId="77777777" w:rsidR="00AF47A6" w:rsidRPr="0039402B" w:rsidRDefault="00AF47A6" w:rsidP="00AF47A6">
                  <w:pPr>
                    <w:spacing w:after="0" w:line="240" w:lineRule="auto"/>
                    <w:rPr>
                      <w:rFonts w:ascii="Times New Roman" w:eastAsia="Times New Roman" w:hAnsi="Times New Roman" w:cs="Times New Roman"/>
                      <w:sz w:val="18"/>
                      <w:szCs w:val="18"/>
                      <w:lang w:eastAsia="ru-RU"/>
                    </w:rPr>
                  </w:pPr>
                  <w:r w:rsidRPr="0039402B">
                    <w:rPr>
                      <w:rFonts w:ascii="Times New Roman" w:eastAsia="Times New Roman" w:hAnsi="Times New Roman" w:cs="Times New Roman"/>
                      <w:sz w:val="18"/>
                      <w:szCs w:val="18"/>
                      <w:lang w:eastAsia="ru-RU"/>
                    </w:rPr>
                    <w:t>1001</w:t>
                  </w:r>
                </w:p>
              </w:tc>
              <w:tc>
                <w:tcPr>
                  <w:tcW w:w="1298" w:type="dxa"/>
                  <w:shd w:val="clear" w:color="auto" w:fill="auto"/>
                  <w:noWrap/>
                </w:tcPr>
                <w:p w14:paraId="72F4ED6C" w14:textId="77777777" w:rsidR="00AF47A6" w:rsidRPr="0039402B" w:rsidRDefault="00AF47A6" w:rsidP="00AF47A6">
                  <w:pPr>
                    <w:spacing w:after="0" w:line="240" w:lineRule="auto"/>
                    <w:rPr>
                      <w:rFonts w:ascii="Times New Roman" w:eastAsia="Times New Roman" w:hAnsi="Times New Roman" w:cs="Times New Roman"/>
                      <w:sz w:val="18"/>
                      <w:szCs w:val="18"/>
                      <w:lang w:eastAsia="ru-RU"/>
                    </w:rPr>
                  </w:pPr>
                  <w:r w:rsidRPr="0039402B">
                    <w:rPr>
                      <w:rFonts w:ascii="Times New Roman" w:eastAsia="Times New Roman" w:hAnsi="Times New Roman" w:cs="Times New Roman"/>
                      <w:sz w:val="18"/>
                      <w:szCs w:val="18"/>
                      <w:lang w:eastAsia="ru-RU"/>
                    </w:rPr>
                    <w:t xml:space="preserve"> </w:t>
                  </w:r>
                </w:p>
              </w:tc>
              <w:tc>
                <w:tcPr>
                  <w:tcW w:w="1015" w:type="dxa"/>
                  <w:shd w:val="clear" w:color="auto" w:fill="auto"/>
                  <w:noWrap/>
                </w:tcPr>
                <w:p w14:paraId="394548BD" w14:textId="77777777" w:rsidR="00AF47A6" w:rsidRPr="0039402B" w:rsidRDefault="00AF47A6" w:rsidP="00AF47A6">
                  <w:pPr>
                    <w:spacing w:after="0" w:line="240" w:lineRule="auto"/>
                    <w:rPr>
                      <w:rFonts w:ascii="Times New Roman" w:eastAsia="Times New Roman" w:hAnsi="Times New Roman" w:cs="Times New Roman"/>
                      <w:sz w:val="18"/>
                      <w:szCs w:val="18"/>
                      <w:lang w:eastAsia="ru-RU"/>
                    </w:rPr>
                  </w:pPr>
                  <w:r w:rsidRPr="0039402B">
                    <w:rPr>
                      <w:rFonts w:ascii="Times New Roman" w:eastAsia="Times New Roman" w:hAnsi="Times New Roman" w:cs="Times New Roman"/>
                      <w:sz w:val="18"/>
                      <w:szCs w:val="18"/>
                      <w:lang w:eastAsia="ru-RU"/>
                    </w:rPr>
                    <w:t xml:space="preserve"> </w:t>
                  </w:r>
                </w:p>
              </w:tc>
              <w:tc>
                <w:tcPr>
                  <w:tcW w:w="874" w:type="dxa"/>
                  <w:shd w:val="clear" w:color="auto" w:fill="auto"/>
                  <w:noWrap/>
                </w:tcPr>
                <w:p w14:paraId="320441EB" w14:textId="2AD2F965" w:rsidR="00AF47A6" w:rsidRPr="0039402B" w:rsidRDefault="00582C04" w:rsidP="00AF47A6">
                  <w:pPr>
                    <w:widowControl w:val="0"/>
                    <w:autoSpaceDE w:val="0"/>
                    <w:autoSpaceDN w:val="0"/>
                    <w:adjustRightInd w:val="0"/>
                    <w:spacing w:after="0" w:line="240" w:lineRule="auto"/>
                    <w:rPr>
                      <w:rFonts w:ascii="Times New Roman" w:eastAsia="Calibri" w:hAnsi="Times New Roman" w:cs="Times New Roman"/>
                      <w:bCs/>
                      <w:color w:val="000000"/>
                      <w:sz w:val="18"/>
                      <w:szCs w:val="18"/>
                      <w:lang w:eastAsia="ru-RU"/>
                    </w:rPr>
                  </w:pPr>
                  <w:r>
                    <w:rPr>
                      <w:rFonts w:ascii="Times New Roman" w:eastAsia="Calibri" w:hAnsi="Times New Roman" w:cs="Times New Roman"/>
                      <w:bCs/>
                      <w:color w:val="000000"/>
                      <w:sz w:val="18"/>
                      <w:szCs w:val="18"/>
                      <w:lang w:eastAsia="ru-RU"/>
                    </w:rPr>
                    <w:t>170,7</w:t>
                  </w:r>
                </w:p>
              </w:tc>
            </w:tr>
            <w:tr w:rsidR="00AF47A6" w:rsidRPr="0039402B" w14:paraId="50914B10" w14:textId="77777777" w:rsidTr="00D06DCD">
              <w:trPr>
                <w:trHeight w:val="281"/>
              </w:trPr>
              <w:tc>
                <w:tcPr>
                  <w:tcW w:w="2448" w:type="dxa"/>
                  <w:shd w:val="clear" w:color="auto" w:fill="auto"/>
                </w:tcPr>
                <w:p w14:paraId="04E6D07E" w14:textId="77777777" w:rsidR="00AF47A6" w:rsidRPr="0039402B" w:rsidRDefault="00AF47A6" w:rsidP="00AF47A6">
                  <w:pPr>
                    <w:spacing w:after="0" w:line="240" w:lineRule="auto"/>
                    <w:rPr>
                      <w:rFonts w:ascii="Times New Roman" w:eastAsia="Times New Roman" w:hAnsi="Times New Roman" w:cs="Times New Roman"/>
                      <w:sz w:val="18"/>
                      <w:szCs w:val="18"/>
                      <w:lang w:eastAsia="ru-RU"/>
                    </w:rPr>
                  </w:pPr>
                  <w:r w:rsidRPr="0039402B">
                    <w:rPr>
                      <w:rFonts w:ascii="Times New Roman" w:eastAsia="Times New Roman" w:hAnsi="Times New Roman" w:cs="Times New Roman"/>
                      <w:sz w:val="18"/>
                      <w:szCs w:val="18"/>
                      <w:lang w:eastAsia="ru-RU"/>
                    </w:rPr>
                    <w:t>Доплаты к пенсиям государственных служащих субьектов РФ и муниципальных служащих</w:t>
                  </w:r>
                </w:p>
              </w:tc>
              <w:tc>
                <w:tcPr>
                  <w:tcW w:w="666" w:type="dxa"/>
                  <w:shd w:val="clear" w:color="auto" w:fill="auto"/>
                  <w:noWrap/>
                </w:tcPr>
                <w:p w14:paraId="25D92FD1" w14:textId="77777777" w:rsidR="00AF47A6" w:rsidRPr="0039402B" w:rsidRDefault="00AF47A6" w:rsidP="00AF47A6">
                  <w:pPr>
                    <w:spacing w:after="0" w:line="240" w:lineRule="auto"/>
                    <w:rPr>
                      <w:rFonts w:ascii="Times New Roman" w:eastAsia="Times New Roman" w:hAnsi="Times New Roman" w:cs="Times New Roman"/>
                      <w:sz w:val="18"/>
                      <w:szCs w:val="18"/>
                      <w:lang w:eastAsia="ru-RU"/>
                    </w:rPr>
                  </w:pPr>
                  <w:r w:rsidRPr="0039402B">
                    <w:rPr>
                      <w:rFonts w:ascii="Times New Roman" w:eastAsia="Times New Roman" w:hAnsi="Times New Roman" w:cs="Times New Roman"/>
                      <w:sz w:val="18"/>
                      <w:szCs w:val="18"/>
                      <w:lang w:eastAsia="ru-RU"/>
                    </w:rPr>
                    <w:t>802</w:t>
                  </w:r>
                </w:p>
              </w:tc>
              <w:tc>
                <w:tcPr>
                  <w:tcW w:w="632" w:type="dxa"/>
                  <w:shd w:val="clear" w:color="auto" w:fill="auto"/>
                  <w:noWrap/>
                </w:tcPr>
                <w:p w14:paraId="180C27B1" w14:textId="77777777" w:rsidR="00AF47A6" w:rsidRPr="0039402B" w:rsidRDefault="00AF47A6" w:rsidP="00AF47A6">
                  <w:pPr>
                    <w:spacing w:after="0" w:line="240" w:lineRule="auto"/>
                    <w:rPr>
                      <w:rFonts w:ascii="Times New Roman" w:eastAsia="Times New Roman" w:hAnsi="Times New Roman" w:cs="Times New Roman"/>
                      <w:sz w:val="18"/>
                      <w:szCs w:val="18"/>
                      <w:lang w:eastAsia="ru-RU"/>
                    </w:rPr>
                  </w:pPr>
                  <w:r w:rsidRPr="0039402B">
                    <w:rPr>
                      <w:rFonts w:ascii="Times New Roman" w:eastAsia="Times New Roman" w:hAnsi="Times New Roman" w:cs="Times New Roman"/>
                      <w:sz w:val="18"/>
                      <w:szCs w:val="18"/>
                      <w:lang w:eastAsia="ru-RU"/>
                    </w:rPr>
                    <w:t>1001</w:t>
                  </w:r>
                </w:p>
              </w:tc>
              <w:tc>
                <w:tcPr>
                  <w:tcW w:w="1298" w:type="dxa"/>
                  <w:shd w:val="clear" w:color="auto" w:fill="auto"/>
                  <w:noWrap/>
                </w:tcPr>
                <w:p w14:paraId="255B5EB6" w14:textId="77777777" w:rsidR="00AF47A6" w:rsidRPr="0039402B" w:rsidRDefault="00AF47A6" w:rsidP="00AF47A6">
                  <w:pPr>
                    <w:spacing w:after="0" w:line="240" w:lineRule="auto"/>
                    <w:rPr>
                      <w:rFonts w:ascii="Times New Roman" w:eastAsia="Times New Roman" w:hAnsi="Times New Roman" w:cs="Times New Roman"/>
                      <w:sz w:val="18"/>
                      <w:szCs w:val="18"/>
                      <w:lang w:eastAsia="ru-RU"/>
                    </w:rPr>
                  </w:pPr>
                  <w:r w:rsidRPr="0039402B">
                    <w:rPr>
                      <w:rFonts w:ascii="Times New Roman" w:eastAsia="Times New Roman" w:hAnsi="Times New Roman" w:cs="Times New Roman"/>
                      <w:sz w:val="18"/>
                      <w:szCs w:val="18"/>
                      <w:lang w:eastAsia="ru-RU"/>
                    </w:rPr>
                    <w:t>0000049100</w:t>
                  </w:r>
                </w:p>
              </w:tc>
              <w:tc>
                <w:tcPr>
                  <w:tcW w:w="1015" w:type="dxa"/>
                  <w:shd w:val="clear" w:color="auto" w:fill="auto"/>
                  <w:noWrap/>
                </w:tcPr>
                <w:p w14:paraId="3D4D2271" w14:textId="77777777" w:rsidR="00AF47A6" w:rsidRPr="0039402B" w:rsidRDefault="00AF47A6" w:rsidP="00AF47A6">
                  <w:pPr>
                    <w:spacing w:after="0" w:line="240" w:lineRule="auto"/>
                    <w:rPr>
                      <w:rFonts w:ascii="Times New Roman" w:eastAsia="Times New Roman" w:hAnsi="Times New Roman" w:cs="Times New Roman"/>
                      <w:sz w:val="18"/>
                      <w:szCs w:val="18"/>
                      <w:lang w:eastAsia="ru-RU"/>
                    </w:rPr>
                  </w:pPr>
                  <w:r w:rsidRPr="0039402B">
                    <w:rPr>
                      <w:rFonts w:ascii="Times New Roman" w:eastAsia="Times New Roman" w:hAnsi="Times New Roman" w:cs="Times New Roman"/>
                      <w:sz w:val="18"/>
                      <w:szCs w:val="18"/>
                      <w:lang w:eastAsia="ru-RU"/>
                    </w:rPr>
                    <w:t xml:space="preserve"> </w:t>
                  </w:r>
                </w:p>
              </w:tc>
              <w:tc>
                <w:tcPr>
                  <w:tcW w:w="874" w:type="dxa"/>
                  <w:shd w:val="clear" w:color="auto" w:fill="auto"/>
                  <w:noWrap/>
                </w:tcPr>
                <w:p w14:paraId="532F16FA" w14:textId="42459610" w:rsidR="00AF47A6" w:rsidRPr="0039402B" w:rsidRDefault="00582C04" w:rsidP="00AF47A6">
                  <w:pPr>
                    <w:widowControl w:val="0"/>
                    <w:autoSpaceDE w:val="0"/>
                    <w:autoSpaceDN w:val="0"/>
                    <w:adjustRightInd w:val="0"/>
                    <w:spacing w:after="0" w:line="240" w:lineRule="auto"/>
                    <w:rPr>
                      <w:rFonts w:ascii="Times New Roman" w:eastAsia="Calibri" w:hAnsi="Times New Roman" w:cs="Times New Roman"/>
                      <w:bCs/>
                      <w:color w:val="000000"/>
                      <w:sz w:val="18"/>
                      <w:szCs w:val="18"/>
                      <w:lang w:eastAsia="ru-RU"/>
                    </w:rPr>
                  </w:pPr>
                  <w:r>
                    <w:rPr>
                      <w:rFonts w:ascii="Times New Roman" w:eastAsia="Calibri" w:hAnsi="Times New Roman" w:cs="Times New Roman"/>
                      <w:bCs/>
                      <w:color w:val="000000"/>
                      <w:sz w:val="18"/>
                      <w:szCs w:val="18"/>
                      <w:lang w:eastAsia="ru-RU"/>
                    </w:rPr>
                    <w:t>170,7</w:t>
                  </w:r>
                </w:p>
              </w:tc>
            </w:tr>
            <w:tr w:rsidR="00AF47A6" w:rsidRPr="0039402B" w14:paraId="26523355" w14:textId="77777777" w:rsidTr="00D06DCD">
              <w:trPr>
                <w:trHeight w:val="258"/>
              </w:trPr>
              <w:tc>
                <w:tcPr>
                  <w:tcW w:w="2448" w:type="dxa"/>
                  <w:shd w:val="clear" w:color="auto" w:fill="auto"/>
                </w:tcPr>
                <w:p w14:paraId="70F98145" w14:textId="77777777" w:rsidR="00AF47A6" w:rsidRPr="0039402B" w:rsidRDefault="00AF47A6" w:rsidP="00AF47A6">
                  <w:pPr>
                    <w:spacing w:after="0" w:line="240" w:lineRule="auto"/>
                    <w:rPr>
                      <w:rFonts w:ascii="Times New Roman" w:eastAsia="Times New Roman" w:hAnsi="Times New Roman" w:cs="Times New Roman"/>
                      <w:sz w:val="18"/>
                      <w:szCs w:val="18"/>
                      <w:lang w:eastAsia="ru-RU"/>
                    </w:rPr>
                  </w:pPr>
                  <w:r w:rsidRPr="0039402B">
                    <w:rPr>
                      <w:rFonts w:ascii="Times New Roman" w:eastAsia="Times New Roman" w:hAnsi="Times New Roman" w:cs="Times New Roman"/>
                      <w:sz w:val="18"/>
                      <w:szCs w:val="18"/>
                      <w:lang w:eastAsia="ru-RU"/>
                    </w:rPr>
                    <w:t>Социальное обеспечение и иные выплаты населению</w:t>
                  </w:r>
                </w:p>
              </w:tc>
              <w:tc>
                <w:tcPr>
                  <w:tcW w:w="666" w:type="dxa"/>
                  <w:shd w:val="clear" w:color="auto" w:fill="auto"/>
                  <w:noWrap/>
                </w:tcPr>
                <w:p w14:paraId="2EE139D1" w14:textId="77777777" w:rsidR="00AF47A6" w:rsidRPr="0039402B" w:rsidRDefault="00AF47A6" w:rsidP="00AF47A6">
                  <w:pPr>
                    <w:spacing w:after="0" w:line="240" w:lineRule="auto"/>
                    <w:rPr>
                      <w:rFonts w:ascii="Times New Roman" w:eastAsia="Times New Roman" w:hAnsi="Times New Roman" w:cs="Times New Roman"/>
                      <w:sz w:val="18"/>
                      <w:szCs w:val="18"/>
                      <w:lang w:eastAsia="ru-RU"/>
                    </w:rPr>
                  </w:pPr>
                  <w:r w:rsidRPr="0039402B">
                    <w:rPr>
                      <w:rFonts w:ascii="Times New Roman" w:eastAsia="Times New Roman" w:hAnsi="Times New Roman" w:cs="Times New Roman"/>
                      <w:sz w:val="18"/>
                      <w:szCs w:val="18"/>
                      <w:lang w:eastAsia="ru-RU"/>
                    </w:rPr>
                    <w:t>802</w:t>
                  </w:r>
                </w:p>
              </w:tc>
              <w:tc>
                <w:tcPr>
                  <w:tcW w:w="632" w:type="dxa"/>
                  <w:shd w:val="clear" w:color="auto" w:fill="auto"/>
                  <w:noWrap/>
                </w:tcPr>
                <w:p w14:paraId="1173C33F" w14:textId="77777777" w:rsidR="00AF47A6" w:rsidRPr="0039402B" w:rsidRDefault="00AF47A6" w:rsidP="00AF47A6">
                  <w:pPr>
                    <w:spacing w:after="0" w:line="240" w:lineRule="auto"/>
                    <w:rPr>
                      <w:rFonts w:ascii="Times New Roman" w:eastAsia="Times New Roman" w:hAnsi="Times New Roman" w:cs="Times New Roman"/>
                      <w:sz w:val="18"/>
                      <w:szCs w:val="18"/>
                      <w:lang w:eastAsia="ru-RU"/>
                    </w:rPr>
                  </w:pPr>
                  <w:r w:rsidRPr="0039402B">
                    <w:rPr>
                      <w:rFonts w:ascii="Times New Roman" w:eastAsia="Times New Roman" w:hAnsi="Times New Roman" w:cs="Times New Roman"/>
                      <w:sz w:val="18"/>
                      <w:szCs w:val="18"/>
                      <w:lang w:eastAsia="ru-RU"/>
                    </w:rPr>
                    <w:t>1001</w:t>
                  </w:r>
                </w:p>
              </w:tc>
              <w:tc>
                <w:tcPr>
                  <w:tcW w:w="1298" w:type="dxa"/>
                  <w:shd w:val="clear" w:color="auto" w:fill="auto"/>
                  <w:noWrap/>
                </w:tcPr>
                <w:p w14:paraId="211603D5" w14:textId="77777777" w:rsidR="00AF47A6" w:rsidRPr="0039402B" w:rsidRDefault="00AF47A6" w:rsidP="00AF47A6">
                  <w:pPr>
                    <w:spacing w:after="0" w:line="240" w:lineRule="auto"/>
                    <w:rPr>
                      <w:rFonts w:ascii="Times New Roman" w:eastAsia="Times New Roman" w:hAnsi="Times New Roman" w:cs="Times New Roman"/>
                      <w:sz w:val="18"/>
                      <w:szCs w:val="18"/>
                      <w:lang w:eastAsia="ru-RU"/>
                    </w:rPr>
                  </w:pPr>
                  <w:r w:rsidRPr="0039402B">
                    <w:rPr>
                      <w:rFonts w:ascii="Times New Roman" w:eastAsia="Times New Roman" w:hAnsi="Times New Roman" w:cs="Times New Roman"/>
                      <w:sz w:val="18"/>
                      <w:szCs w:val="18"/>
                      <w:lang w:eastAsia="ru-RU"/>
                    </w:rPr>
                    <w:t>0000049100</w:t>
                  </w:r>
                </w:p>
              </w:tc>
              <w:tc>
                <w:tcPr>
                  <w:tcW w:w="1015" w:type="dxa"/>
                  <w:shd w:val="clear" w:color="auto" w:fill="auto"/>
                  <w:noWrap/>
                </w:tcPr>
                <w:p w14:paraId="649DC1D7" w14:textId="77777777" w:rsidR="00AF47A6" w:rsidRPr="0039402B" w:rsidRDefault="00AF47A6" w:rsidP="00AF47A6">
                  <w:pPr>
                    <w:spacing w:after="0" w:line="240" w:lineRule="auto"/>
                    <w:rPr>
                      <w:rFonts w:ascii="Times New Roman" w:eastAsia="Times New Roman" w:hAnsi="Times New Roman" w:cs="Times New Roman"/>
                      <w:sz w:val="18"/>
                      <w:szCs w:val="18"/>
                      <w:lang w:eastAsia="ru-RU"/>
                    </w:rPr>
                  </w:pPr>
                  <w:r w:rsidRPr="0039402B">
                    <w:rPr>
                      <w:rFonts w:ascii="Times New Roman" w:eastAsia="Times New Roman" w:hAnsi="Times New Roman" w:cs="Times New Roman"/>
                      <w:sz w:val="18"/>
                      <w:szCs w:val="18"/>
                      <w:lang w:eastAsia="ru-RU"/>
                    </w:rPr>
                    <w:t>300</w:t>
                  </w:r>
                </w:p>
              </w:tc>
              <w:tc>
                <w:tcPr>
                  <w:tcW w:w="874" w:type="dxa"/>
                  <w:shd w:val="clear" w:color="auto" w:fill="auto"/>
                  <w:noWrap/>
                </w:tcPr>
                <w:p w14:paraId="13224F8B" w14:textId="06DA70CA" w:rsidR="00AF47A6" w:rsidRPr="0039402B" w:rsidRDefault="00582C04" w:rsidP="00AF47A6">
                  <w:pPr>
                    <w:widowControl w:val="0"/>
                    <w:autoSpaceDE w:val="0"/>
                    <w:autoSpaceDN w:val="0"/>
                    <w:adjustRightInd w:val="0"/>
                    <w:spacing w:after="0" w:line="240" w:lineRule="auto"/>
                    <w:rPr>
                      <w:rFonts w:ascii="Times New Roman" w:eastAsia="Calibri" w:hAnsi="Times New Roman" w:cs="Times New Roman"/>
                      <w:bCs/>
                      <w:color w:val="000000"/>
                      <w:sz w:val="18"/>
                      <w:szCs w:val="18"/>
                      <w:lang w:eastAsia="ru-RU"/>
                    </w:rPr>
                  </w:pPr>
                  <w:r>
                    <w:rPr>
                      <w:rFonts w:ascii="Times New Roman" w:eastAsia="Calibri" w:hAnsi="Times New Roman" w:cs="Times New Roman"/>
                      <w:bCs/>
                      <w:color w:val="000000"/>
                      <w:sz w:val="18"/>
                      <w:szCs w:val="18"/>
                      <w:lang w:eastAsia="ru-RU"/>
                    </w:rPr>
                    <w:t>170,7</w:t>
                  </w:r>
                </w:p>
              </w:tc>
            </w:tr>
            <w:tr w:rsidR="00AF47A6" w:rsidRPr="0039402B" w14:paraId="5422F4AD" w14:textId="77777777" w:rsidTr="00D06DCD">
              <w:trPr>
                <w:trHeight w:val="275"/>
              </w:trPr>
              <w:tc>
                <w:tcPr>
                  <w:tcW w:w="2448" w:type="dxa"/>
                  <w:shd w:val="clear" w:color="auto" w:fill="auto"/>
                </w:tcPr>
                <w:p w14:paraId="3A880152" w14:textId="77777777" w:rsidR="00AF47A6" w:rsidRPr="0039402B" w:rsidRDefault="00AF47A6" w:rsidP="00AF47A6">
                  <w:pPr>
                    <w:spacing w:after="0" w:line="240" w:lineRule="auto"/>
                    <w:rPr>
                      <w:rFonts w:ascii="Times New Roman" w:eastAsia="Times New Roman" w:hAnsi="Times New Roman" w:cs="Times New Roman"/>
                      <w:sz w:val="18"/>
                      <w:szCs w:val="18"/>
                      <w:lang w:eastAsia="ru-RU"/>
                    </w:rPr>
                  </w:pPr>
                  <w:r w:rsidRPr="0039402B">
                    <w:rPr>
                      <w:rFonts w:ascii="Times New Roman" w:eastAsia="Times New Roman" w:hAnsi="Times New Roman" w:cs="Times New Roman"/>
                      <w:sz w:val="18"/>
                      <w:szCs w:val="18"/>
                      <w:lang w:eastAsia="ru-RU"/>
                    </w:rPr>
                    <w:t>Социальные выплаты гражданам,кроме публичных нормативных социальных выплат</w:t>
                  </w:r>
                </w:p>
              </w:tc>
              <w:tc>
                <w:tcPr>
                  <w:tcW w:w="666" w:type="dxa"/>
                  <w:shd w:val="clear" w:color="auto" w:fill="auto"/>
                  <w:noWrap/>
                </w:tcPr>
                <w:p w14:paraId="0EA77E89" w14:textId="77777777" w:rsidR="00AF47A6" w:rsidRPr="0039402B" w:rsidRDefault="00AF47A6" w:rsidP="00AF47A6">
                  <w:pPr>
                    <w:spacing w:after="0" w:line="240" w:lineRule="auto"/>
                    <w:rPr>
                      <w:rFonts w:ascii="Times New Roman" w:eastAsia="Times New Roman" w:hAnsi="Times New Roman" w:cs="Times New Roman"/>
                      <w:sz w:val="18"/>
                      <w:szCs w:val="18"/>
                      <w:lang w:eastAsia="ru-RU"/>
                    </w:rPr>
                  </w:pPr>
                  <w:r w:rsidRPr="0039402B">
                    <w:rPr>
                      <w:rFonts w:ascii="Times New Roman" w:eastAsia="Times New Roman" w:hAnsi="Times New Roman" w:cs="Times New Roman"/>
                      <w:sz w:val="18"/>
                      <w:szCs w:val="18"/>
                      <w:lang w:eastAsia="ru-RU"/>
                    </w:rPr>
                    <w:t>802</w:t>
                  </w:r>
                </w:p>
              </w:tc>
              <w:tc>
                <w:tcPr>
                  <w:tcW w:w="632" w:type="dxa"/>
                  <w:shd w:val="clear" w:color="auto" w:fill="auto"/>
                  <w:noWrap/>
                </w:tcPr>
                <w:p w14:paraId="4AADF5C8" w14:textId="77777777" w:rsidR="00AF47A6" w:rsidRPr="0039402B" w:rsidRDefault="00AF47A6" w:rsidP="00AF47A6">
                  <w:pPr>
                    <w:spacing w:after="0" w:line="240" w:lineRule="auto"/>
                    <w:rPr>
                      <w:rFonts w:ascii="Times New Roman" w:eastAsia="Times New Roman" w:hAnsi="Times New Roman" w:cs="Times New Roman"/>
                      <w:sz w:val="18"/>
                      <w:szCs w:val="18"/>
                      <w:lang w:eastAsia="ru-RU"/>
                    </w:rPr>
                  </w:pPr>
                  <w:r w:rsidRPr="0039402B">
                    <w:rPr>
                      <w:rFonts w:ascii="Times New Roman" w:eastAsia="Times New Roman" w:hAnsi="Times New Roman" w:cs="Times New Roman"/>
                      <w:sz w:val="18"/>
                      <w:szCs w:val="18"/>
                      <w:lang w:eastAsia="ru-RU"/>
                    </w:rPr>
                    <w:t>1001</w:t>
                  </w:r>
                </w:p>
              </w:tc>
              <w:tc>
                <w:tcPr>
                  <w:tcW w:w="1298" w:type="dxa"/>
                  <w:shd w:val="clear" w:color="auto" w:fill="auto"/>
                  <w:noWrap/>
                </w:tcPr>
                <w:p w14:paraId="0EBAD359" w14:textId="77777777" w:rsidR="00AF47A6" w:rsidRPr="0039402B" w:rsidRDefault="00AF47A6" w:rsidP="00AF47A6">
                  <w:pPr>
                    <w:spacing w:after="0" w:line="240" w:lineRule="auto"/>
                    <w:rPr>
                      <w:rFonts w:ascii="Times New Roman" w:eastAsia="Times New Roman" w:hAnsi="Times New Roman" w:cs="Times New Roman"/>
                      <w:sz w:val="18"/>
                      <w:szCs w:val="18"/>
                      <w:lang w:eastAsia="ru-RU"/>
                    </w:rPr>
                  </w:pPr>
                  <w:r w:rsidRPr="0039402B">
                    <w:rPr>
                      <w:rFonts w:ascii="Times New Roman" w:eastAsia="Times New Roman" w:hAnsi="Times New Roman" w:cs="Times New Roman"/>
                      <w:sz w:val="18"/>
                      <w:szCs w:val="18"/>
                      <w:lang w:eastAsia="ru-RU"/>
                    </w:rPr>
                    <w:t>0000049100</w:t>
                  </w:r>
                </w:p>
              </w:tc>
              <w:tc>
                <w:tcPr>
                  <w:tcW w:w="1015" w:type="dxa"/>
                  <w:shd w:val="clear" w:color="auto" w:fill="auto"/>
                  <w:noWrap/>
                </w:tcPr>
                <w:p w14:paraId="304AC112" w14:textId="77777777" w:rsidR="00AF47A6" w:rsidRPr="0039402B" w:rsidRDefault="00AF47A6" w:rsidP="00AF47A6">
                  <w:pPr>
                    <w:spacing w:after="0" w:line="240" w:lineRule="auto"/>
                    <w:rPr>
                      <w:rFonts w:ascii="Times New Roman" w:eastAsia="Times New Roman" w:hAnsi="Times New Roman" w:cs="Times New Roman"/>
                      <w:sz w:val="18"/>
                      <w:szCs w:val="18"/>
                      <w:lang w:eastAsia="ru-RU"/>
                    </w:rPr>
                  </w:pPr>
                  <w:r w:rsidRPr="0039402B">
                    <w:rPr>
                      <w:rFonts w:ascii="Times New Roman" w:eastAsia="Times New Roman" w:hAnsi="Times New Roman" w:cs="Times New Roman"/>
                      <w:sz w:val="18"/>
                      <w:szCs w:val="18"/>
                      <w:lang w:eastAsia="ru-RU"/>
                    </w:rPr>
                    <w:t>320</w:t>
                  </w:r>
                </w:p>
              </w:tc>
              <w:tc>
                <w:tcPr>
                  <w:tcW w:w="874" w:type="dxa"/>
                  <w:shd w:val="clear" w:color="auto" w:fill="auto"/>
                  <w:noWrap/>
                </w:tcPr>
                <w:p w14:paraId="3EDD8ACF" w14:textId="122A98D0" w:rsidR="00AF47A6" w:rsidRPr="0039402B" w:rsidRDefault="00582C04" w:rsidP="00AF47A6">
                  <w:pPr>
                    <w:widowControl w:val="0"/>
                    <w:autoSpaceDE w:val="0"/>
                    <w:autoSpaceDN w:val="0"/>
                    <w:adjustRightInd w:val="0"/>
                    <w:spacing w:after="0" w:line="240" w:lineRule="auto"/>
                    <w:rPr>
                      <w:rFonts w:ascii="Times New Roman" w:eastAsia="Calibri" w:hAnsi="Times New Roman" w:cs="Times New Roman"/>
                      <w:bCs/>
                      <w:color w:val="000000"/>
                      <w:sz w:val="18"/>
                      <w:szCs w:val="18"/>
                      <w:lang w:eastAsia="ru-RU"/>
                    </w:rPr>
                  </w:pPr>
                  <w:r>
                    <w:rPr>
                      <w:rFonts w:ascii="Times New Roman" w:eastAsia="Calibri" w:hAnsi="Times New Roman" w:cs="Times New Roman"/>
                      <w:bCs/>
                      <w:color w:val="000000"/>
                      <w:sz w:val="18"/>
                      <w:szCs w:val="18"/>
                      <w:lang w:eastAsia="ru-RU"/>
                    </w:rPr>
                    <w:t>170,7</w:t>
                  </w:r>
                </w:p>
              </w:tc>
            </w:tr>
            <w:tr w:rsidR="00AF47A6" w:rsidRPr="0039402B" w14:paraId="4C06E4EA" w14:textId="77777777" w:rsidTr="00D06DCD">
              <w:trPr>
                <w:trHeight w:val="765"/>
              </w:trPr>
              <w:tc>
                <w:tcPr>
                  <w:tcW w:w="2448" w:type="dxa"/>
                  <w:shd w:val="clear" w:color="auto" w:fill="auto"/>
                  <w:hideMark/>
                </w:tcPr>
                <w:p w14:paraId="5C1163A4"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bCs/>
                      <w:color w:val="000000"/>
                      <w:sz w:val="18"/>
                      <w:szCs w:val="18"/>
                      <w:lang w:eastAsia="ru-RU"/>
                    </w:rPr>
                  </w:pPr>
                  <w:r w:rsidRPr="0039402B">
                    <w:rPr>
                      <w:rFonts w:ascii="Times New Roman" w:eastAsia="Calibri" w:hAnsi="Times New Roman" w:cs="Times New Roman"/>
                      <w:bCs/>
                      <w:color w:val="000000"/>
                      <w:sz w:val="18"/>
                      <w:szCs w:val="18"/>
                      <w:lang w:eastAsia="ru-RU"/>
                    </w:rPr>
                    <w:t xml:space="preserve">    Межбюджетные трансферты общего характера бюджетам бюджетной системы Российской Федерации</w:t>
                  </w:r>
                </w:p>
              </w:tc>
              <w:tc>
                <w:tcPr>
                  <w:tcW w:w="666" w:type="dxa"/>
                  <w:shd w:val="clear" w:color="auto" w:fill="auto"/>
                  <w:noWrap/>
                  <w:hideMark/>
                </w:tcPr>
                <w:p w14:paraId="22287FC5"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bCs/>
                      <w:color w:val="000000"/>
                      <w:sz w:val="18"/>
                      <w:szCs w:val="18"/>
                      <w:lang w:eastAsia="ru-RU"/>
                    </w:rPr>
                  </w:pPr>
                  <w:r w:rsidRPr="0039402B">
                    <w:rPr>
                      <w:rFonts w:ascii="Times New Roman" w:eastAsia="Calibri" w:hAnsi="Times New Roman" w:cs="Times New Roman"/>
                      <w:bCs/>
                      <w:color w:val="000000"/>
                      <w:sz w:val="18"/>
                      <w:szCs w:val="18"/>
                      <w:lang w:eastAsia="ru-RU"/>
                    </w:rPr>
                    <w:t>802</w:t>
                  </w:r>
                </w:p>
              </w:tc>
              <w:tc>
                <w:tcPr>
                  <w:tcW w:w="632" w:type="dxa"/>
                  <w:shd w:val="clear" w:color="auto" w:fill="auto"/>
                  <w:noWrap/>
                  <w:hideMark/>
                </w:tcPr>
                <w:p w14:paraId="06BA5F58"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bCs/>
                      <w:color w:val="000000"/>
                      <w:sz w:val="18"/>
                      <w:szCs w:val="18"/>
                      <w:lang w:eastAsia="ru-RU"/>
                    </w:rPr>
                  </w:pPr>
                  <w:r w:rsidRPr="0039402B">
                    <w:rPr>
                      <w:rFonts w:ascii="Times New Roman" w:eastAsia="Calibri" w:hAnsi="Times New Roman" w:cs="Times New Roman"/>
                      <w:bCs/>
                      <w:color w:val="000000"/>
                      <w:sz w:val="18"/>
                      <w:szCs w:val="18"/>
                      <w:lang w:eastAsia="ru-RU"/>
                    </w:rPr>
                    <w:t>1400</w:t>
                  </w:r>
                </w:p>
              </w:tc>
              <w:tc>
                <w:tcPr>
                  <w:tcW w:w="1298" w:type="dxa"/>
                  <w:shd w:val="clear" w:color="auto" w:fill="auto"/>
                  <w:noWrap/>
                  <w:hideMark/>
                </w:tcPr>
                <w:p w14:paraId="36E85DFA"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bCs/>
                      <w:color w:val="000000"/>
                      <w:sz w:val="18"/>
                      <w:szCs w:val="18"/>
                      <w:lang w:eastAsia="ru-RU"/>
                    </w:rPr>
                  </w:pPr>
                  <w:r w:rsidRPr="0039402B">
                    <w:rPr>
                      <w:rFonts w:ascii="Times New Roman" w:eastAsia="Calibri" w:hAnsi="Times New Roman" w:cs="Times New Roman"/>
                      <w:bCs/>
                      <w:color w:val="000000"/>
                      <w:sz w:val="18"/>
                      <w:szCs w:val="18"/>
                      <w:lang w:eastAsia="ru-RU"/>
                    </w:rPr>
                    <w:t> </w:t>
                  </w:r>
                </w:p>
              </w:tc>
              <w:tc>
                <w:tcPr>
                  <w:tcW w:w="1015" w:type="dxa"/>
                  <w:shd w:val="clear" w:color="auto" w:fill="auto"/>
                  <w:noWrap/>
                  <w:hideMark/>
                </w:tcPr>
                <w:p w14:paraId="0B6A23B4"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bCs/>
                      <w:color w:val="000000"/>
                      <w:sz w:val="18"/>
                      <w:szCs w:val="18"/>
                      <w:lang w:eastAsia="ru-RU"/>
                    </w:rPr>
                  </w:pPr>
                  <w:r w:rsidRPr="0039402B">
                    <w:rPr>
                      <w:rFonts w:ascii="Times New Roman" w:eastAsia="Calibri" w:hAnsi="Times New Roman" w:cs="Times New Roman"/>
                      <w:bCs/>
                      <w:color w:val="000000"/>
                      <w:sz w:val="18"/>
                      <w:szCs w:val="18"/>
                      <w:lang w:eastAsia="ru-RU"/>
                    </w:rPr>
                    <w:t> </w:t>
                  </w:r>
                </w:p>
              </w:tc>
              <w:tc>
                <w:tcPr>
                  <w:tcW w:w="874" w:type="dxa"/>
                  <w:shd w:val="clear" w:color="auto" w:fill="auto"/>
                  <w:noWrap/>
                </w:tcPr>
                <w:p w14:paraId="01E868BE"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bCs/>
                      <w:color w:val="000000"/>
                      <w:sz w:val="18"/>
                      <w:szCs w:val="18"/>
                      <w:lang w:eastAsia="ru-RU"/>
                    </w:rPr>
                  </w:pPr>
                  <w:r w:rsidRPr="0039402B">
                    <w:rPr>
                      <w:rFonts w:ascii="Times New Roman" w:eastAsia="Calibri" w:hAnsi="Times New Roman" w:cs="Times New Roman"/>
                      <w:bCs/>
                      <w:color w:val="000000"/>
                      <w:sz w:val="18"/>
                      <w:szCs w:val="18"/>
                      <w:lang w:eastAsia="ru-RU"/>
                    </w:rPr>
                    <w:t>4,5</w:t>
                  </w:r>
                </w:p>
              </w:tc>
            </w:tr>
            <w:tr w:rsidR="00AF47A6" w:rsidRPr="0039402B" w14:paraId="5527C861" w14:textId="77777777" w:rsidTr="00D06DCD">
              <w:trPr>
                <w:trHeight w:val="510"/>
              </w:trPr>
              <w:tc>
                <w:tcPr>
                  <w:tcW w:w="2448" w:type="dxa"/>
                  <w:shd w:val="clear" w:color="auto" w:fill="auto"/>
                  <w:hideMark/>
                </w:tcPr>
                <w:p w14:paraId="3F88BF13"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 xml:space="preserve">      Прочие межбюджетные трансферты общего характера</w:t>
                  </w:r>
                </w:p>
              </w:tc>
              <w:tc>
                <w:tcPr>
                  <w:tcW w:w="666" w:type="dxa"/>
                  <w:shd w:val="clear" w:color="auto" w:fill="auto"/>
                  <w:noWrap/>
                  <w:hideMark/>
                </w:tcPr>
                <w:p w14:paraId="7C17131E"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802</w:t>
                  </w:r>
                </w:p>
              </w:tc>
              <w:tc>
                <w:tcPr>
                  <w:tcW w:w="632" w:type="dxa"/>
                  <w:shd w:val="clear" w:color="auto" w:fill="auto"/>
                  <w:noWrap/>
                  <w:hideMark/>
                </w:tcPr>
                <w:p w14:paraId="1C455039"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1403</w:t>
                  </w:r>
                </w:p>
              </w:tc>
              <w:tc>
                <w:tcPr>
                  <w:tcW w:w="1298" w:type="dxa"/>
                  <w:shd w:val="clear" w:color="auto" w:fill="auto"/>
                  <w:noWrap/>
                  <w:hideMark/>
                </w:tcPr>
                <w:p w14:paraId="2A236AF5"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 </w:t>
                  </w:r>
                </w:p>
              </w:tc>
              <w:tc>
                <w:tcPr>
                  <w:tcW w:w="1015" w:type="dxa"/>
                  <w:shd w:val="clear" w:color="auto" w:fill="auto"/>
                  <w:noWrap/>
                  <w:hideMark/>
                </w:tcPr>
                <w:p w14:paraId="2BCB0116"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 </w:t>
                  </w:r>
                </w:p>
              </w:tc>
              <w:tc>
                <w:tcPr>
                  <w:tcW w:w="874" w:type="dxa"/>
                  <w:shd w:val="clear" w:color="auto" w:fill="auto"/>
                  <w:noWrap/>
                </w:tcPr>
                <w:p w14:paraId="25F578CB"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4,5</w:t>
                  </w:r>
                </w:p>
              </w:tc>
            </w:tr>
            <w:tr w:rsidR="00AF47A6" w:rsidRPr="0039402B" w14:paraId="0AD07A7E" w14:textId="77777777" w:rsidTr="00D06DCD">
              <w:trPr>
                <w:trHeight w:val="1530"/>
              </w:trPr>
              <w:tc>
                <w:tcPr>
                  <w:tcW w:w="2448" w:type="dxa"/>
                  <w:shd w:val="clear" w:color="auto" w:fill="auto"/>
                  <w:hideMark/>
                </w:tcPr>
                <w:p w14:paraId="723F19C3"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 xml:space="preserve">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w:t>
                  </w:r>
                </w:p>
              </w:tc>
              <w:tc>
                <w:tcPr>
                  <w:tcW w:w="666" w:type="dxa"/>
                  <w:shd w:val="clear" w:color="auto" w:fill="auto"/>
                  <w:noWrap/>
                  <w:hideMark/>
                </w:tcPr>
                <w:p w14:paraId="79CC3696"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802</w:t>
                  </w:r>
                </w:p>
              </w:tc>
              <w:tc>
                <w:tcPr>
                  <w:tcW w:w="632" w:type="dxa"/>
                  <w:shd w:val="clear" w:color="auto" w:fill="auto"/>
                  <w:noWrap/>
                  <w:hideMark/>
                </w:tcPr>
                <w:p w14:paraId="2A57164C"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1403</w:t>
                  </w:r>
                </w:p>
              </w:tc>
              <w:tc>
                <w:tcPr>
                  <w:tcW w:w="1298" w:type="dxa"/>
                  <w:shd w:val="clear" w:color="auto" w:fill="auto"/>
                  <w:noWrap/>
                  <w:hideMark/>
                </w:tcPr>
                <w:p w14:paraId="69FF3A8C"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0000021000</w:t>
                  </w:r>
                </w:p>
              </w:tc>
              <w:tc>
                <w:tcPr>
                  <w:tcW w:w="1015" w:type="dxa"/>
                  <w:shd w:val="clear" w:color="auto" w:fill="auto"/>
                  <w:noWrap/>
                  <w:hideMark/>
                </w:tcPr>
                <w:p w14:paraId="7F75FDFF"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 </w:t>
                  </w:r>
                </w:p>
              </w:tc>
              <w:tc>
                <w:tcPr>
                  <w:tcW w:w="874" w:type="dxa"/>
                  <w:shd w:val="clear" w:color="auto" w:fill="auto"/>
                  <w:noWrap/>
                </w:tcPr>
                <w:p w14:paraId="6C9E2A7A" w14:textId="77777777" w:rsidR="00AF47A6" w:rsidRPr="0039402B" w:rsidRDefault="00AF47A6" w:rsidP="00AF47A6">
                  <w:pPr>
                    <w:spacing w:after="0" w:line="240" w:lineRule="auto"/>
                    <w:rPr>
                      <w:rFonts w:ascii="Times New Roman" w:eastAsia="Times New Roman" w:hAnsi="Times New Roman" w:cs="Times New Roman"/>
                      <w:sz w:val="18"/>
                      <w:szCs w:val="18"/>
                      <w:lang w:eastAsia="ru-RU"/>
                    </w:rPr>
                  </w:pPr>
                  <w:r w:rsidRPr="0039402B">
                    <w:rPr>
                      <w:rFonts w:ascii="Times New Roman" w:eastAsia="Calibri" w:hAnsi="Times New Roman" w:cs="Times New Roman"/>
                      <w:color w:val="000000"/>
                      <w:sz w:val="18"/>
                      <w:szCs w:val="18"/>
                      <w:lang w:eastAsia="ru-RU"/>
                    </w:rPr>
                    <w:t>4,5</w:t>
                  </w:r>
                </w:p>
              </w:tc>
            </w:tr>
            <w:tr w:rsidR="00AF47A6" w:rsidRPr="0039402B" w14:paraId="0CC7F6E2" w14:textId="77777777" w:rsidTr="00D06DCD">
              <w:trPr>
                <w:trHeight w:val="300"/>
              </w:trPr>
              <w:tc>
                <w:tcPr>
                  <w:tcW w:w="2448" w:type="dxa"/>
                  <w:shd w:val="clear" w:color="auto" w:fill="auto"/>
                  <w:hideMark/>
                </w:tcPr>
                <w:p w14:paraId="7AF7E419"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Межбюджетные трансферты</w:t>
                  </w:r>
                </w:p>
              </w:tc>
              <w:tc>
                <w:tcPr>
                  <w:tcW w:w="666" w:type="dxa"/>
                  <w:shd w:val="clear" w:color="auto" w:fill="auto"/>
                  <w:noWrap/>
                  <w:hideMark/>
                </w:tcPr>
                <w:p w14:paraId="12F6995B"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802</w:t>
                  </w:r>
                </w:p>
              </w:tc>
              <w:tc>
                <w:tcPr>
                  <w:tcW w:w="632" w:type="dxa"/>
                  <w:shd w:val="clear" w:color="auto" w:fill="auto"/>
                  <w:noWrap/>
                  <w:hideMark/>
                </w:tcPr>
                <w:p w14:paraId="1965FEB8"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1403</w:t>
                  </w:r>
                </w:p>
              </w:tc>
              <w:tc>
                <w:tcPr>
                  <w:tcW w:w="1298" w:type="dxa"/>
                  <w:shd w:val="clear" w:color="auto" w:fill="auto"/>
                  <w:noWrap/>
                  <w:hideMark/>
                </w:tcPr>
                <w:p w14:paraId="78E99755"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0000021000</w:t>
                  </w:r>
                </w:p>
              </w:tc>
              <w:tc>
                <w:tcPr>
                  <w:tcW w:w="1015" w:type="dxa"/>
                  <w:shd w:val="clear" w:color="auto" w:fill="auto"/>
                  <w:noWrap/>
                  <w:hideMark/>
                </w:tcPr>
                <w:p w14:paraId="345F8473"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500</w:t>
                  </w:r>
                </w:p>
              </w:tc>
              <w:tc>
                <w:tcPr>
                  <w:tcW w:w="874" w:type="dxa"/>
                  <w:shd w:val="clear" w:color="auto" w:fill="auto"/>
                  <w:noWrap/>
                </w:tcPr>
                <w:p w14:paraId="4F691142" w14:textId="77777777" w:rsidR="00AF47A6" w:rsidRPr="0039402B" w:rsidRDefault="00AF47A6" w:rsidP="00AF47A6">
                  <w:pPr>
                    <w:spacing w:after="0" w:line="240" w:lineRule="auto"/>
                    <w:rPr>
                      <w:rFonts w:ascii="Times New Roman" w:eastAsia="Times New Roman" w:hAnsi="Times New Roman" w:cs="Times New Roman"/>
                      <w:sz w:val="18"/>
                      <w:szCs w:val="18"/>
                      <w:lang w:eastAsia="ru-RU"/>
                    </w:rPr>
                  </w:pPr>
                  <w:r w:rsidRPr="0039402B">
                    <w:rPr>
                      <w:rFonts w:ascii="Times New Roman" w:eastAsia="Calibri" w:hAnsi="Times New Roman" w:cs="Times New Roman"/>
                      <w:color w:val="000000"/>
                      <w:sz w:val="18"/>
                      <w:szCs w:val="18"/>
                      <w:lang w:eastAsia="ru-RU"/>
                    </w:rPr>
                    <w:t>4,5</w:t>
                  </w:r>
                </w:p>
              </w:tc>
            </w:tr>
            <w:tr w:rsidR="00AF47A6" w:rsidRPr="0039402B" w14:paraId="3B6A5EE9" w14:textId="77777777" w:rsidTr="00D06DCD">
              <w:trPr>
                <w:trHeight w:val="300"/>
              </w:trPr>
              <w:tc>
                <w:tcPr>
                  <w:tcW w:w="2448" w:type="dxa"/>
                  <w:shd w:val="clear" w:color="auto" w:fill="auto"/>
                  <w:hideMark/>
                </w:tcPr>
                <w:p w14:paraId="6E56F0C6"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Иные межбюджетные трансферты</w:t>
                  </w:r>
                </w:p>
              </w:tc>
              <w:tc>
                <w:tcPr>
                  <w:tcW w:w="666" w:type="dxa"/>
                  <w:shd w:val="clear" w:color="auto" w:fill="auto"/>
                  <w:noWrap/>
                  <w:hideMark/>
                </w:tcPr>
                <w:p w14:paraId="185FD05F"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802</w:t>
                  </w:r>
                </w:p>
              </w:tc>
              <w:tc>
                <w:tcPr>
                  <w:tcW w:w="632" w:type="dxa"/>
                  <w:shd w:val="clear" w:color="auto" w:fill="auto"/>
                  <w:noWrap/>
                  <w:hideMark/>
                </w:tcPr>
                <w:p w14:paraId="2EC98A7B"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1403</w:t>
                  </w:r>
                </w:p>
              </w:tc>
              <w:tc>
                <w:tcPr>
                  <w:tcW w:w="1298" w:type="dxa"/>
                  <w:shd w:val="clear" w:color="auto" w:fill="auto"/>
                  <w:noWrap/>
                  <w:hideMark/>
                </w:tcPr>
                <w:p w14:paraId="04D24C7B"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0000021000</w:t>
                  </w:r>
                </w:p>
              </w:tc>
              <w:tc>
                <w:tcPr>
                  <w:tcW w:w="1015" w:type="dxa"/>
                  <w:shd w:val="clear" w:color="auto" w:fill="auto"/>
                  <w:noWrap/>
                  <w:hideMark/>
                </w:tcPr>
                <w:p w14:paraId="12CCBC37" w14:textId="77777777" w:rsidR="00AF47A6" w:rsidRPr="0039402B" w:rsidRDefault="00AF47A6" w:rsidP="00AF47A6">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39402B">
                    <w:rPr>
                      <w:rFonts w:ascii="Times New Roman" w:eastAsia="Calibri" w:hAnsi="Times New Roman" w:cs="Times New Roman"/>
                      <w:color w:val="000000"/>
                      <w:sz w:val="18"/>
                      <w:szCs w:val="18"/>
                      <w:lang w:eastAsia="ru-RU"/>
                    </w:rPr>
                    <w:t>540</w:t>
                  </w:r>
                </w:p>
              </w:tc>
              <w:tc>
                <w:tcPr>
                  <w:tcW w:w="874" w:type="dxa"/>
                  <w:shd w:val="clear" w:color="auto" w:fill="auto"/>
                  <w:noWrap/>
                </w:tcPr>
                <w:p w14:paraId="535D3FEE" w14:textId="77777777" w:rsidR="00AF47A6" w:rsidRPr="0039402B" w:rsidRDefault="00AF47A6" w:rsidP="00AF47A6">
                  <w:pPr>
                    <w:spacing w:after="0" w:line="240" w:lineRule="auto"/>
                    <w:rPr>
                      <w:rFonts w:ascii="Times New Roman" w:eastAsia="Times New Roman" w:hAnsi="Times New Roman" w:cs="Times New Roman"/>
                      <w:sz w:val="18"/>
                      <w:szCs w:val="18"/>
                      <w:lang w:eastAsia="ru-RU"/>
                    </w:rPr>
                  </w:pPr>
                  <w:r w:rsidRPr="0039402B">
                    <w:rPr>
                      <w:rFonts w:ascii="Times New Roman" w:eastAsia="Calibri" w:hAnsi="Times New Roman" w:cs="Times New Roman"/>
                      <w:color w:val="000000"/>
                      <w:sz w:val="18"/>
                      <w:szCs w:val="18"/>
                      <w:lang w:eastAsia="ru-RU"/>
                    </w:rPr>
                    <w:t>4,5</w:t>
                  </w:r>
                </w:p>
              </w:tc>
            </w:tr>
          </w:tbl>
          <w:p w14:paraId="7AC7D520" w14:textId="77777777" w:rsidR="00AF47A6" w:rsidRPr="0039402B" w:rsidRDefault="00AF47A6" w:rsidP="00AF47A6">
            <w:pPr>
              <w:spacing w:after="0" w:line="240" w:lineRule="auto"/>
              <w:jc w:val="center"/>
              <w:rPr>
                <w:rFonts w:ascii="Times New Roman" w:eastAsia="Times New Roman" w:hAnsi="Times New Roman" w:cs="Times New Roman"/>
                <w:color w:val="000000"/>
                <w:sz w:val="18"/>
                <w:szCs w:val="18"/>
                <w:lang w:eastAsia="ru-RU"/>
              </w:rPr>
            </w:pPr>
          </w:p>
          <w:p w14:paraId="5F482D93" w14:textId="77777777" w:rsidR="00AF47A6" w:rsidRPr="0039402B" w:rsidRDefault="00AF47A6" w:rsidP="00AF47A6">
            <w:pPr>
              <w:spacing w:after="0" w:line="240" w:lineRule="auto"/>
              <w:jc w:val="right"/>
              <w:rPr>
                <w:rFonts w:ascii="Times New Roman" w:eastAsia="Times New Roman" w:hAnsi="Times New Roman" w:cs="Times New Roman"/>
                <w:color w:val="000000"/>
                <w:sz w:val="18"/>
                <w:szCs w:val="18"/>
                <w:lang w:eastAsia="ru-RU"/>
              </w:rPr>
            </w:pPr>
          </w:p>
          <w:p w14:paraId="6F095177" w14:textId="77777777" w:rsidR="00AF47A6" w:rsidRPr="0039402B" w:rsidRDefault="00AF47A6" w:rsidP="00AF47A6">
            <w:pPr>
              <w:spacing w:after="0" w:line="240" w:lineRule="auto"/>
              <w:jc w:val="right"/>
              <w:rPr>
                <w:rFonts w:ascii="Times New Roman" w:eastAsia="Times New Roman" w:hAnsi="Times New Roman" w:cs="Times New Roman"/>
                <w:color w:val="000000"/>
                <w:sz w:val="18"/>
                <w:szCs w:val="18"/>
                <w:lang w:eastAsia="ru-RU"/>
              </w:rPr>
            </w:pPr>
          </w:p>
          <w:p w14:paraId="5387461A" w14:textId="77777777" w:rsidR="00AF47A6" w:rsidRPr="0039402B" w:rsidRDefault="00AF47A6" w:rsidP="00AF47A6">
            <w:pPr>
              <w:spacing w:after="0" w:line="240" w:lineRule="auto"/>
              <w:jc w:val="right"/>
              <w:rPr>
                <w:rFonts w:ascii="Times New Roman" w:eastAsia="Times New Roman" w:hAnsi="Times New Roman" w:cs="Times New Roman"/>
                <w:color w:val="000000"/>
                <w:sz w:val="18"/>
                <w:szCs w:val="18"/>
                <w:lang w:eastAsia="ru-RU"/>
              </w:rPr>
            </w:pPr>
          </w:p>
          <w:p w14:paraId="03D0ECB6" w14:textId="77777777" w:rsidR="00AF47A6" w:rsidRPr="008810DA" w:rsidRDefault="00AF47A6" w:rsidP="008810DA">
            <w:pPr>
              <w:jc w:val="both"/>
              <w:rPr>
                <w:rFonts w:ascii="Times New Roman" w:eastAsia="Times New Roman" w:hAnsi="Times New Roman" w:cs="Times New Roman"/>
                <w:sz w:val="18"/>
                <w:szCs w:val="18"/>
                <w:lang w:eastAsia="ru-RU"/>
              </w:rPr>
            </w:pPr>
          </w:p>
          <w:p w14:paraId="7DCE24A0" w14:textId="77777777" w:rsidR="008810DA" w:rsidRPr="008810DA" w:rsidRDefault="008810DA" w:rsidP="008810DA">
            <w:pPr>
              <w:jc w:val="both"/>
              <w:rPr>
                <w:rFonts w:ascii="Times New Roman" w:eastAsia="Times New Roman" w:hAnsi="Times New Roman" w:cs="Times New Roman"/>
                <w:sz w:val="18"/>
                <w:szCs w:val="18"/>
                <w:lang w:eastAsia="ru-RU"/>
              </w:rPr>
            </w:pPr>
          </w:p>
          <w:p w14:paraId="549701A1" w14:textId="11739928" w:rsidR="003E0F5C" w:rsidRPr="008810DA" w:rsidRDefault="003E0F5C" w:rsidP="005371E6">
            <w:pPr>
              <w:spacing w:after="0" w:line="240" w:lineRule="auto"/>
              <w:jc w:val="both"/>
              <w:rPr>
                <w:rFonts w:ascii="Times New Roman" w:eastAsia="Times New Roman" w:hAnsi="Times New Roman" w:cs="Times New Roman"/>
                <w:sz w:val="18"/>
                <w:szCs w:val="18"/>
                <w:lang w:eastAsia="ru-RU"/>
              </w:rPr>
            </w:pPr>
          </w:p>
        </w:tc>
        <w:bookmarkStart w:id="0" w:name="_GoBack"/>
        <w:bookmarkEnd w:id="0"/>
      </w:tr>
      <w:tr w:rsidR="005371E6" w:rsidRPr="005371E6" w14:paraId="40442673" w14:textId="77777777" w:rsidTr="00481D88">
        <w:tc>
          <w:tcPr>
            <w:tcW w:w="856"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D5ADBE0"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13.1.7 в</w:t>
            </w:r>
          </w:p>
        </w:tc>
        <w:tc>
          <w:tcPr>
            <w:tcW w:w="1353"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41B1E097"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tc>
        <w:tc>
          <w:tcPr>
            <w:tcW w:w="7280"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001CDE1" w14:textId="4BA97CAA" w:rsidR="00686D2D" w:rsidRPr="005371E6" w:rsidRDefault="008810DA"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Л</w:t>
            </w:r>
            <w:r w:rsidR="00686D2D" w:rsidRPr="005371E6">
              <w:rPr>
                <w:rFonts w:ascii="Times New Roman" w:eastAsia="Times New Roman" w:hAnsi="Times New Roman" w:cs="Times New Roman"/>
                <w:sz w:val="18"/>
                <w:szCs w:val="18"/>
                <w:lang w:eastAsia="ru-RU"/>
              </w:rPr>
              <w:t>ьготы, отсрочки, рассрочки, о списании задолженности по платежам не предоставлялись</w:t>
            </w:r>
          </w:p>
        </w:tc>
      </w:tr>
      <w:tr w:rsidR="005371E6" w:rsidRPr="005371E6" w14:paraId="165B72CC" w14:textId="77777777" w:rsidTr="00481D88">
        <w:tc>
          <w:tcPr>
            <w:tcW w:w="856"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183F155"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13.1.8</w:t>
            </w:r>
          </w:p>
        </w:tc>
        <w:tc>
          <w:tcPr>
            <w:tcW w:w="1353"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DCDFE68"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Информация о кадровом обеспечении государственного органа, органа местного самоуправления, в том числе:</w:t>
            </w:r>
          </w:p>
        </w:tc>
        <w:tc>
          <w:tcPr>
            <w:tcW w:w="7280"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32A59BEC"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tc>
      </w:tr>
      <w:tr w:rsidR="005371E6" w:rsidRPr="005371E6" w14:paraId="4234384B" w14:textId="77777777" w:rsidTr="00481D88">
        <w:tc>
          <w:tcPr>
            <w:tcW w:w="856"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4D4FA937"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13.1.8 а</w:t>
            </w:r>
          </w:p>
        </w:tc>
        <w:tc>
          <w:tcPr>
            <w:tcW w:w="1353"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41B8A29"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Порядок поступления граждан на государственную службу, муниципальную службу;</w:t>
            </w:r>
          </w:p>
        </w:tc>
        <w:tc>
          <w:tcPr>
            <w:tcW w:w="7280"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6E09F1F" w14:textId="78410DDB" w:rsidR="00686D2D" w:rsidRPr="005371E6" w:rsidRDefault="00686D2D" w:rsidP="005371E6">
            <w:pPr>
              <w:pStyle w:val="a4"/>
              <w:shd w:val="clear" w:color="auto" w:fill="FFFFFF"/>
              <w:spacing w:before="0" w:beforeAutospacing="0" w:after="0" w:afterAutospacing="0"/>
              <w:jc w:val="both"/>
              <w:rPr>
                <w:sz w:val="18"/>
                <w:szCs w:val="18"/>
              </w:rPr>
            </w:pPr>
            <w:r w:rsidRPr="005371E6">
              <w:rPr>
                <w:sz w:val="18"/>
                <w:szCs w:val="1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статье 13 настоящего Федерального закона в качестве ограничений, связанных с муниципальной службой.</w:t>
            </w:r>
          </w:p>
          <w:p w14:paraId="72451FC8" w14:textId="77777777" w:rsidR="00686D2D" w:rsidRPr="005371E6" w:rsidRDefault="00686D2D"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60E12C59" w14:textId="77777777" w:rsidR="00686D2D" w:rsidRPr="005371E6" w:rsidRDefault="00686D2D"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3. При поступлении на муниципальную службу гражданин представляет:</w:t>
            </w:r>
          </w:p>
          <w:p w14:paraId="396F335D" w14:textId="77777777" w:rsidR="00686D2D" w:rsidRPr="005371E6" w:rsidRDefault="00686D2D"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1) заявление с просьбой о поступлении на муниципальную службу и замещении должности муниципальной службы;</w:t>
            </w:r>
          </w:p>
          <w:p w14:paraId="7A12593D" w14:textId="6A59456A" w:rsidR="00686D2D" w:rsidRPr="005371E6" w:rsidRDefault="00686D2D"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14:paraId="76B0B5E9" w14:textId="77777777" w:rsidR="00686D2D" w:rsidRPr="005371E6" w:rsidRDefault="00686D2D"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3) паспорт;</w:t>
            </w:r>
          </w:p>
          <w:p w14:paraId="743FAAA5" w14:textId="200F6C3E" w:rsidR="00686D2D" w:rsidRPr="005371E6" w:rsidRDefault="00686D2D"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14:paraId="630C655B" w14:textId="77777777" w:rsidR="00686D2D" w:rsidRPr="005371E6" w:rsidRDefault="00686D2D"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5) документ об образовании;</w:t>
            </w:r>
          </w:p>
          <w:p w14:paraId="6D992E0C" w14:textId="77777777" w:rsidR="00686D2D" w:rsidRPr="005371E6" w:rsidRDefault="00686D2D" w:rsidP="005371E6">
            <w:pPr>
              <w:pStyle w:val="a4"/>
              <w:shd w:val="clear" w:color="auto" w:fill="FFFFFF"/>
              <w:spacing w:before="0" w:beforeAutospacing="0" w:after="0" w:afterAutospacing="0"/>
              <w:jc w:val="both"/>
              <w:rPr>
                <w:sz w:val="18"/>
                <w:szCs w:val="18"/>
              </w:rPr>
            </w:pPr>
            <w:r w:rsidRPr="005371E6">
              <w:rPr>
                <w:sz w:val="18"/>
                <w:szCs w:val="18"/>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14:paraId="4931717F" w14:textId="77777777" w:rsidR="00686D2D" w:rsidRPr="005371E6" w:rsidRDefault="00686D2D"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7) свидетельство о постановке физического лица на учет в налоговом органе по месту жительства на территории Российской Федерации;</w:t>
            </w:r>
          </w:p>
          <w:p w14:paraId="08DC0037" w14:textId="77777777" w:rsidR="00686D2D" w:rsidRPr="005371E6" w:rsidRDefault="00686D2D" w:rsidP="005371E6">
            <w:pPr>
              <w:pStyle w:val="a4"/>
              <w:shd w:val="clear" w:color="auto" w:fill="FFFFFF"/>
              <w:spacing w:before="0" w:beforeAutospacing="0" w:after="0" w:afterAutospacing="0"/>
              <w:jc w:val="both"/>
              <w:rPr>
                <w:sz w:val="18"/>
                <w:szCs w:val="18"/>
              </w:rPr>
            </w:pPr>
            <w:r w:rsidRPr="005371E6">
              <w:rPr>
                <w:sz w:val="18"/>
                <w:szCs w:val="18"/>
              </w:rPr>
              <w:t>8) документы воинского учета - для граждан, пребывающих в запасе, и лиц, подлежащих призыву на военную службу;</w:t>
            </w:r>
          </w:p>
          <w:p w14:paraId="7BCA4531" w14:textId="77777777" w:rsidR="00686D2D" w:rsidRPr="005371E6" w:rsidRDefault="00686D2D"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lastRenderedPageBreak/>
              <w:t>9) заключение медицинской организации об отсутствии заболевания, препятствующего поступлению на муниципальную службу;</w:t>
            </w:r>
          </w:p>
          <w:p w14:paraId="2194BC27" w14:textId="77777777" w:rsidR="00686D2D" w:rsidRPr="005371E6" w:rsidRDefault="00686D2D"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6202DBD7" w14:textId="598758CF" w:rsidR="00686D2D" w:rsidRPr="005371E6" w:rsidRDefault="00686D2D"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10.1) сведения, предусмотренные статьей 15.1 настоящего Федерального закона;</w:t>
            </w:r>
          </w:p>
          <w:p w14:paraId="1FC6D84E" w14:textId="77777777" w:rsidR="00686D2D" w:rsidRPr="005371E6" w:rsidRDefault="00686D2D"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2A64E52E" w14:textId="5C20AEA2" w:rsidR="00686D2D" w:rsidRPr="005371E6" w:rsidRDefault="00686D2D"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14:paraId="7BB8DC11" w14:textId="420F9B25" w:rsidR="00686D2D" w:rsidRPr="005371E6" w:rsidRDefault="00686D2D"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14:paraId="7DDF6784" w14:textId="361D6CB0" w:rsidR="00686D2D" w:rsidRPr="005371E6" w:rsidRDefault="00686D2D"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Федеральным законом.</w:t>
            </w:r>
          </w:p>
          <w:p w14:paraId="7E933028" w14:textId="15401EC3" w:rsidR="00686D2D" w:rsidRPr="005371E6" w:rsidRDefault="00686D2D"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14:paraId="6FAB5C73" w14:textId="77777777" w:rsidR="00686D2D" w:rsidRPr="005371E6" w:rsidRDefault="00686D2D"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1C06939A" w14:textId="77777777" w:rsidR="00686D2D" w:rsidRPr="005371E6" w:rsidRDefault="00686D2D"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2F8FFEF1" w14:textId="4F15801C"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tc>
      </w:tr>
      <w:tr w:rsidR="005371E6" w:rsidRPr="005371E6" w14:paraId="2D747440" w14:textId="77777777" w:rsidTr="00481D88">
        <w:tc>
          <w:tcPr>
            <w:tcW w:w="856"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8607FCB"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13.1.8 б</w:t>
            </w:r>
          </w:p>
        </w:tc>
        <w:tc>
          <w:tcPr>
            <w:tcW w:w="1353"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91373D3"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tc>
        <w:tc>
          <w:tcPr>
            <w:tcW w:w="7280"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A4F40C4" w14:textId="432BC851" w:rsidR="003E0F5C" w:rsidRPr="005371E6" w:rsidRDefault="008810DA"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Отсутствует</w:t>
            </w:r>
          </w:p>
        </w:tc>
      </w:tr>
      <w:tr w:rsidR="005371E6" w:rsidRPr="005371E6" w14:paraId="1FC8B611" w14:textId="77777777" w:rsidTr="00481D88">
        <w:tc>
          <w:tcPr>
            <w:tcW w:w="856"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79C74F1"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13.1.8 в</w:t>
            </w:r>
          </w:p>
        </w:tc>
        <w:tc>
          <w:tcPr>
            <w:tcW w:w="1353"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783F3C81"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Квалификационные требования к кандидатам на замещение </w:t>
            </w:r>
            <w:r w:rsidRPr="005371E6">
              <w:rPr>
                <w:rFonts w:ascii="Times New Roman" w:eastAsia="Times New Roman" w:hAnsi="Times New Roman" w:cs="Times New Roman"/>
                <w:sz w:val="18"/>
                <w:szCs w:val="18"/>
                <w:lang w:eastAsia="ru-RU"/>
              </w:rPr>
              <w:lastRenderedPageBreak/>
              <w:t>вакантных должностей государственной службы, вакантных должностей муниципальной службы;</w:t>
            </w:r>
          </w:p>
        </w:tc>
        <w:tc>
          <w:tcPr>
            <w:tcW w:w="7280" w:type="dxa"/>
            <w:tcBorders>
              <w:top w:val="single" w:sz="6" w:space="0" w:color="BEBEBE"/>
              <w:left w:val="single" w:sz="6" w:space="0" w:color="BEBEBE"/>
              <w:bottom w:val="single" w:sz="6" w:space="0" w:color="BEBEBE"/>
              <w:right w:val="single" w:sz="6" w:space="0" w:color="BEBEBE"/>
            </w:tcBorders>
            <w:shd w:val="clear" w:color="auto" w:fill="auto"/>
            <w:tcMar>
              <w:top w:w="150" w:type="dxa"/>
              <w:left w:w="225" w:type="dxa"/>
              <w:bottom w:w="150" w:type="dxa"/>
              <w:right w:w="225" w:type="dxa"/>
            </w:tcMar>
            <w:vAlign w:val="center"/>
            <w:hideMark/>
          </w:tcPr>
          <w:p w14:paraId="4D030F61" w14:textId="7C9BD9E3" w:rsidR="0080740A" w:rsidRPr="005371E6" w:rsidRDefault="0080740A" w:rsidP="005371E6">
            <w:pPr>
              <w:pStyle w:val="a4"/>
              <w:shd w:val="clear" w:color="auto" w:fill="FFFFFF"/>
              <w:spacing w:before="0" w:beforeAutospacing="0" w:after="0" w:afterAutospacing="0"/>
              <w:ind w:firstLine="540"/>
              <w:jc w:val="both"/>
              <w:rPr>
                <w:sz w:val="18"/>
                <w:szCs w:val="18"/>
              </w:rPr>
            </w:pPr>
            <w:r w:rsidRPr="005371E6">
              <w:rPr>
                <w:sz w:val="18"/>
                <w:szCs w:val="18"/>
              </w:rPr>
              <w:lastRenderedPageBreak/>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29C60D24" w14:textId="5635F5D2" w:rsidR="0080740A" w:rsidRPr="005371E6" w:rsidRDefault="0080740A"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lastRenderedPageBreak/>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2DF2F812" w14:textId="77777777" w:rsidR="0080740A" w:rsidRPr="005371E6" w:rsidRDefault="0080740A"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14:paraId="2D0123D7" w14:textId="7C75A623"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tc>
      </w:tr>
      <w:tr w:rsidR="005371E6" w:rsidRPr="005371E6" w14:paraId="1D089928" w14:textId="77777777" w:rsidTr="00481D88">
        <w:tc>
          <w:tcPr>
            <w:tcW w:w="856"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71FD5E2C"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13.1.8 г</w:t>
            </w:r>
          </w:p>
        </w:tc>
        <w:tc>
          <w:tcPr>
            <w:tcW w:w="1353"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012C070" w14:textId="73D37452"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Условия и результаты конкурсов на замещение вакантных должностей муниципальной службы;</w:t>
            </w:r>
          </w:p>
        </w:tc>
        <w:tc>
          <w:tcPr>
            <w:tcW w:w="7280"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40D415B1" w14:textId="1F57C502" w:rsidR="00F24A0D" w:rsidRPr="005371E6" w:rsidRDefault="00306A1B" w:rsidP="005371E6">
            <w:pPr>
              <w:pStyle w:val="1"/>
              <w:shd w:val="clear" w:color="auto" w:fill="FFFFFF"/>
              <w:spacing w:before="0" w:beforeAutospacing="0" w:after="0" w:afterAutospacing="0"/>
              <w:jc w:val="both"/>
              <w:rPr>
                <w:b w:val="0"/>
                <w:bCs w:val="0"/>
                <w:sz w:val="18"/>
                <w:szCs w:val="18"/>
              </w:rPr>
            </w:pPr>
            <w:hyperlink r:id="rId7" w:history="1">
              <w:r w:rsidR="00F24A0D" w:rsidRPr="005371E6">
                <w:rPr>
                  <w:b w:val="0"/>
                  <w:bCs w:val="0"/>
                  <w:sz w:val="18"/>
                  <w:szCs w:val="18"/>
                </w:rPr>
                <w:t>Просто</w:t>
              </w:r>
            </w:hyperlink>
            <w:r w:rsidR="00F24A0D" w:rsidRPr="005371E6">
              <w:rPr>
                <w:b w:val="0"/>
                <w:bCs w:val="0"/>
                <w:sz w:val="18"/>
                <w:szCs w:val="18"/>
              </w:rPr>
              <w:t xml:space="preserve"> направьте решение о порядке проведения конкурса на замещение вакантной должности муниципальной службы в органах местного самоуправления муниципального образования (они должны быть у вас)</w:t>
            </w:r>
          </w:p>
          <w:p w14:paraId="052D9494" w14:textId="04930D8E" w:rsidR="00F24A0D" w:rsidRPr="005371E6" w:rsidRDefault="00F24A0D" w:rsidP="005371E6">
            <w:pPr>
              <w:pStyle w:val="1"/>
              <w:shd w:val="clear" w:color="auto" w:fill="FFFFFF"/>
              <w:spacing w:before="0" w:beforeAutospacing="0" w:after="0" w:afterAutospacing="0"/>
              <w:jc w:val="both"/>
              <w:rPr>
                <w:b w:val="0"/>
                <w:bCs w:val="0"/>
                <w:sz w:val="18"/>
                <w:szCs w:val="18"/>
              </w:rPr>
            </w:pPr>
            <w:r w:rsidRPr="005371E6">
              <w:rPr>
                <w:b w:val="0"/>
                <w:bCs w:val="0"/>
                <w:sz w:val="18"/>
                <w:szCs w:val="18"/>
              </w:rPr>
              <w:t>Если были конкурсы на замещение, то результаты направьте</w:t>
            </w:r>
          </w:p>
          <w:p w14:paraId="0A6D454F" w14:textId="23511094"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tc>
      </w:tr>
      <w:tr w:rsidR="005371E6" w:rsidRPr="005371E6" w14:paraId="4BF92237" w14:textId="77777777" w:rsidTr="00481D88">
        <w:tc>
          <w:tcPr>
            <w:tcW w:w="856"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DE84282"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13.1.8 д</w:t>
            </w:r>
          </w:p>
        </w:tc>
        <w:tc>
          <w:tcPr>
            <w:tcW w:w="1353"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24C7129" w14:textId="5747D151"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Номера телефонов, по которым можно получить информацию по вопросу замещения вакантных должностей в органе местного самоуправления;</w:t>
            </w:r>
          </w:p>
        </w:tc>
        <w:tc>
          <w:tcPr>
            <w:tcW w:w="7280"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3976A3E" w14:textId="28F36261" w:rsidR="003E0F5C" w:rsidRDefault="00481D88"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Глава сельского поселения «Улятуй</w:t>
            </w:r>
            <w:r w:rsidR="00442F91">
              <w:rPr>
                <w:rFonts w:ascii="Times New Roman" w:eastAsia="Times New Roman" w:hAnsi="Times New Roman" w:cs="Times New Roman"/>
                <w:sz w:val="18"/>
                <w:szCs w:val="18"/>
                <w:lang w:eastAsia="ru-RU"/>
              </w:rPr>
              <w:t xml:space="preserve">ское» </w:t>
            </w:r>
          </w:p>
          <w:p w14:paraId="499DF627" w14:textId="5A9294C6" w:rsidR="00442F91" w:rsidRPr="005371E6" w:rsidRDefault="00481D88"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 (30253) 47-1-48</w:t>
            </w:r>
          </w:p>
        </w:tc>
      </w:tr>
      <w:tr w:rsidR="005371E6" w:rsidRPr="005371E6" w14:paraId="4C8BCB3F" w14:textId="77777777" w:rsidTr="00481D88">
        <w:tc>
          <w:tcPr>
            <w:tcW w:w="856"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FA285FA"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13.1.8 е</w:t>
            </w:r>
          </w:p>
        </w:tc>
        <w:tc>
          <w:tcPr>
            <w:tcW w:w="1353"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8FA942D" w14:textId="7935F128"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Резерв управленческих кадров</w:t>
            </w:r>
          </w:p>
        </w:tc>
        <w:tc>
          <w:tcPr>
            <w:tcW w:w="7280"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0133959" w14:textId="7529F0FF" w:rsidR="00F24A0D" w:rsidRPr="008810DA" w:rsidRDefault="008810DA" w:rsidP="005371E6">
            <w:pPr>
              <w:spacing w:after="0" w:line="240" w:lineRule="auto"/>
              <w:jc w:val="both"/>
              <w:rPr>
                <w:rFonts w:ascii="Times New Roman" w:hAnsi="Times New Roman" w:cs="Times New Roman"/>
                <w:sz w:val="18"/>
                <w:szCs w:val="18"/>
              </w:rPr>
            </w:pPr>
            <w:r>
              <w:rPr>
                <w:rFonts w:ascii="Times New Roman" w:eastAsia="Times New Roman" w:hAnsi="Times New Roman" w:cs="Times New Roman"/>
                <w:sz w:val="18"/>
                <w:szCs w:val="18"/>
                <w:lang w:eastAsia="ru-RU"/>
              </w:rPr>
              <w:t xml:space="preserve"> К</w:t>
            </w:r>
            <w:r w:rsidR="00F24A0D" w:rsidRPr="005371E6">
              <w:rPr>
                <w:rFonts w:ascii="Times New Roman" w:eastAsia="Times New Roman" w:hAnsi="Times New Roman" w:cs="Times New Roman"/>
                <w:sz w:val="18"/>
                <w:szCs w:val="18"/>
                <w:lang w:eastAsia="ru-RU"/>
              </w:rPr>
              <w:t>адровый резерв отсутствует</w:t>
            </w:r>
          </w:p>
        </w:tc>
      </w:tr>
      <w:tr w:rsidR="005371E6" w:rsidRPr="005371E6" w14:paraId="4DDC05F2" w14:textId="77777777" w:rsidTr="00481D88">
        <w:tc>
          <w:tcPr>
            <w:tcW w:w="856"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A010768"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13.1.8 ж</w:t>
            </w:r>
          </w:p>
        </w:tc>
        <w:tc>
          <w:tcPr>
            <w:tcW w:w="1353"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485DA41"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Перечень образовательных организаций, подведомственных органу местного самоуправления, с указанием </w:t>
            </w:r>
            <w:r w:rsidRPr="005371E6">
              <w:rPr>
                <w:rFonts w:ascii="Times New Roman" w:eastAsia="Times New Roman" w:hAnsi="Times New Roman" w:cs="Times New Roman"/>
                <w:sz w:val="18"/>
                <w:szCs w:val="18"/>
                <w:lang w:eastAsia="ru-RU"/>
              </w:rPr>
              <w:lastRenderedPageBreak/>
              <w:t>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tc>
        <w:tc>
          <w:tcPr>
            <w:tcW w:w="7280"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E12AF4E" w14:textId="4BA0E00E" w:rsidR="003E0F5C" w:rsidRPr="005371E6" w:rsidRDefault="008810DA"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 xml:space="preserve"> О</w:t>
            </w:r>
            <w:r w:rsidR="00E518B5">
              <w:rPr>
                <w:rFonts w:ascii="Times New Roman" w:eastAsia="Times New Roman" w:hAnsi="Times New Roman" w:cs="Times New Roman"/>
                <w:sz w:val="18"/>
                <w:szCs w:val="18"/>
                <w:lang w:eastAsia="ru-RU"/>
              </w:rPr>
              <w:t>бразовательные организации, подведомственные органу местного самоуправления отсутствуют</w:t>
            </w:r>
          </w:p>
        </w:tc>
      </w:tr>
      <w:tr w:rsidR="005371E6" w:rsidRPr="005371E6" w14:paraId="2E206F0D" w14:textId="77777777" w:rsidTr="00481D88">
        <w:tc>
          <w:tcPr>
            <w:tcW w:w="856"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CDD011D"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13.1.9</w:t>
            </w:r>
          </w:p>
        </w:tc>
        <w:tc>
          <w:tcPr>
            <w:tcW w:w="1353"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580741A" w14:textId="6D2B2F4D" w:rsidR="003E0F5C" w:rsidRPr="005371E6" w:rsidRDefault="003E0F5C" w:rsidP="005371E6">
            <w:pPr>
              <w:spacing w:after="0" w:line="240" w:lineRule="auto"/>
              <w:jc w:val="both"/>
              <w:rPr>
                <w:rFonts w:ascii="Times New Roman" w:eastAsia="Times New Roman" w:hAnsi="Times New Roman" w:cs="Times New Roman"/>
                <w:i/>
                <w:iCs/>
                <w:sz w:val="18"/>
                <w:szCs w:val="18"/>
                <w:lang w:eastAsia="ru-RU"/>
              </w:rPr>
            </w:pPr>
            <w:r w:rsidRPr="005371E6">
              <w:rPr>
                <w:rFonts w:ascii="Times New Roman" w:eastAsia="Times New Roman" w:hAnsi="Times New Roman" w:cs="Times New Roman"/>
                <w:i/>
                <w:iCs/>
                <w:sz w:val="18"/>
                <w:szCs w:val="18"/>
                <w:lang w:eastAsia="ru-RU"/>
              </w:rPr>
              <w:t>Информация о работе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tc>
        <w:tc>
          <w:tcPr>
            <w:tcW w:w="7280"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7BF2D69E"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tc>
      </w:tr>
      <w:tr w:rsidR="005371E6" w:rsidRPr="005371E6" w14:paraId="388A209A" w14:textId="77777777" w:rsidTr="00481D88">
        <w:tc>
          <w:tcPr>
            <w:tcW w:w="856"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D50FEBF"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13.1.9 а</w:t>
            </w:r>
          </w:p>
        </w:tc>
        <w:tc>
          <w:tcPr>
            <w:tcW w:w="1353"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749A1A2"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Порядок и время приема граждан (физических лиц), в том числе представителей организаций (юридических лиц), общественных объединений, государстве</w:t>
            </w:r>
            <w:r w:rsidRPr="005371E6">
              <w:rPr>
                <w:rFonts w:ascii="Times New Roman" w:eastAsia="Times New Roman" w:hAnsi="Times New Roman" w:cs="Times New Roman"/>
                <w:sz w:val="18"/>
                <w:szCs w:val="18"/>
                <w:lang w:eastAsia="ru-RU"/>
              </w:rPr>
              <w:lastRenderedPageBreak/>
              <w:t>нных органов, органов местного самоуправления, порядок рассмотрения их обращений с указанием актов, регулирующих эту деятельность;</w:t>
            </w:r>
          </w:p>
        </w:tc>
        <w:tc>
          <w:tcPr>
            <w:tcW w:w="7280"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5C36069" w14:textId="08FA04A6" w:rsidR="005371E6" w:rsidRPr="00624BF6" w:rsidRDefault="005371E6" w:rsidP="005371E6">
            <w:pPr>
              <w:shd w:val="clear" w:color="auto" w:fill="FFFFFF"/>
              <w:spacing w:after="0" w:line="240" w:lineRule="auto"/>
              <w:jc w:val="both"/>
              <w:rPr>
                <w:rFonts w:ascii="Times New Roman" w:eastAsia="Times New Roman" w:hAnsi="Times New Roman" w:cs="Times New Roman"/>
                <w:b/>
                <w:bCs/>
                <w:sz w:val="18"/>
                <w:szCs w:val="18"/>
                <w:lang w:eastAsia="ru-RU"/>
              </w:rPr>
            </w:pPr>
            <w:r w:rsidRPr="00624BF6">
              <w:rPr>
                <w:rFonts w:ascii="Times New Roman" w:eastAsia="Times New Roman" w:hAnsi="Times New Roman" w:cs="Times New Roman"/>
                <w:b/>
                <w:bCs/>
                <w:sz w:val="18"/>
                <w:szCs w:val="18"/>
                <w:lang w:eastAsia="ru-RU"/>
              </w:rPr>
              <w:lastRenderedPageBreak/>
              <w:t>Порядок работы Адм</w:t>
            </w:r>
            <w:r w:rsidR="00297933" w:rsidRPr="00624BF6">
              <w:rPr>
                <w:rFonts w:ascii="Times New Roman" w:eastAsia="Times New Roman" w:hAnsi="Times New Roman" w:cs="Times New Roman"/>
                <w:b/>
                <w:bCs/>
                <w:sz w:val="18"/>
                <w:szCs w:val="18"/>
                <w:lang w:eastAsia="ru-RU"/>
              </w:rPr>
              <w:t>инистр</w:t>
            </w:r>
            <w:r w:rsidR="00481D88">
              <w:rPr>
                <w:rFonts w:ascii="Times New Roman" w:eastAsia="Times New Roman" w:hAnsi="Times New Roman" w:cs="Times New Roman"/>
                <w:b/>
                <w:bCs/>
                <w:sz w:val="18"/>
                <w:szCs w:val="18"/>
                <w:lang w:eastAsia="ru-RU"/>
              </w:rPr>
              <w:t>ации сельского )поселения «Улятуй</w:t>
            </w:r>
            <w:r w:rsidR="00297933" w:rsidRPr="00624BF6">
              <w:rPr>
                <w:rFonts w:ascii="Times New Roman" w:eastAsia="Times New Roman" w:hAnsi="Times New Roman" w:cs="Times New Roman"/>
                <w:b/>
                <w:bCs/>
                <w:sz w:val="18"/>
                <w:szCs w:val="18"/>
                <w:lang w:eastAsia="ru-RU"/>
              </w:rPr>
              <w:t>ское</w:t>
            </w:r>
            <w:r w:rsidRPr="00624BF6">
              <w:rPr>
                <w:rFonts w:ascii="Times New Roman" w:eastAsia="Times New Roman" w:hAnsi="Times New Roman" w:cs="Times New Roman"/>
                <w:b/>
                <w:bCs/>
                <w:sz w:val="18"/>
                <w:szCs w:val="18"/>
                <w:lang w:eastAsia="ru-RU"/>
              </w:rPr>
              <w:t>»</w:t>
            </w:r>
          </w:p>
          <w:p w14:paraId="435672FD" w14:textId="32B6EC56" w:rsidR="005371E6" w:rsidRPr="00624BF6" w:rsidRDefault="00297933"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624BF6">
              <w:rPr>
                <w:rFonts w:ascii="Times New Roman" w:eastAsia="Times New Roman" w:hAnsi="Times New Roman" w:cs="Times New Roman"/>
                <w:sz w:val="18"/>
                <w:szCs w:val="18"/>
                <w:lang w:eastAsia="ru-RU"/>
              </w:rPr>
              <w:t>Время работы: с 8</w:t>
            </w:r>
            <w:r w:rsidR="00481D88">
              <w:rPr>
                <w:rFonts w:ascii="Times New Roman" w:eastAsia="Times New Roman" w:hAnsi="Times New Roman" w:cs="Times New Roman"/>
                <w:sz w:val="18"/>
                <w:szCs w:val="18"/>
                <w:lang w:eastAsia="ru-RU"/>
              </w:rPr>
              <w:t>-00  ч. до 16-00</w:t>
            </w:r>
            <w:r w:rsidR="005371E6" w:rsidRPr="00624BF6">
              <w:rPr>
                <w:rFonts w:ascii="Times New Roman" w:eastAsia="Times New Roman" w:hAnsi="Times New Roman" w:cs="Times New Roman"/>
                <w:sz w:val="18"/>
                <w:szCs w:val="18"/>
                <w:lang w:eastAsia="ru-RU"/>
              </w:rPr>
              <w:t xml:space="preserve"> ч.</w:t>
            </w:r>
          </w:p>
          <w:p w14:paraId="66861B64" w14:textId="5BFCB264" w:rsidR="005371E6" w:rsidRPr="00624BF6" w:rsidRDefault="00481D88" w:rsidP="005371E6">
            <w:pPr>
              <w:shd w:val="clear" w:color="auto" w:fill="FFFFFF"/>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Перерыв: с 12-0</w:t>
            </w:r>
            <w:r w:rsidR="00297933" w:rsidRPr="00624BF6">
              <w:rPr>
                <w:rFonts w:ascii="Times New Roman" w:eastAsia="Times New Roman" w:hAnsi="Times New Roman" w:cs="Times New Roman"/>
                <w:sz w:val="18"/>
                <w:szCs w:val="18"/>
                <w:lang w:eastAsia="ru-RU"/>
              </w:rPr>
              <w:t>0</w:t>
            </w:r>
            <w:r w:rsidR="005371E6" w:rsidRPr="00624BF6">
              <w:rPr>
                <w:rFonts w:ascii="Times New Roman" w:eastAsia="Times New Roman" w:hAnsi="Times New Roman" w:cs="Times New Roman"/>
                <w:sz w:val="18"/>
                <w:szCs w:val="18"/>
                <w:lang w:eastAsia="ru-RU"/>
              </w:rPr>
              <w:t xml:space="preserve"> ч. до </w:t>
            </w:r>
            <w:r>
              <w:rPr>
                <w:rFonts w:ascii="Times New Roman" w:eastAsia="Times New Roman" w:hAnsi="Times New Roman" w:cs="Times New Roman"/>
                <w:sz w:val="18"/>
                <w:szCs w:val="18"/>
                <w:lang w:eastAsia="ru-RU"/>
              </w:rPr>
              <w:t>13-0</w:t>
            </w:r>
            <w:r w:rsidR="00297933" w:rsidRPr="00624BF6">
              <w:rPr>
                <w:rFonts w:ascii="Times New Roman" w:eastAsia="Times New Roman" w:hAnsi="Times New Roman" w:cs="Times New Roman"/>
                <w:sz w:val="18"/>
                <w:szCs w:val="18"/>
                <w:lang w:eastAsia="ru-RU"/>
              </w:rPr>
              <w:t>0</w:t>
            </w:r>
            <w:r w:rsidR="005371E6" w:rsidRPr="00624BF6">
              <w:rPr>
                <w:rFonts w:ascii="Times New Roman" w:eastAsia="Times New Roman" w:hAnsi="Times New Roman" w:cs="Times New Roman"/>
                <w:sz w:val="18"/>
                <w:szCs w:val="18"/>
                <w:lang w:eastAsia="ru-RU"/>
              </w:rPr>
              <w:t xml:space="preserve"> ч.</w:t>
            </w:r>
          </w:p>
          <w:p w14:paraId="41D5B01B" w14:textId="2BF532BE" w:rsidR="005371E6" w:rsidRPr="00624BF6" w:rsidRDefault="00B8209A" w:rsidP="005371E6">
            <w:pPr>
              <w:shd w:val="clear" w:color="auto" w:fill="FFFFFF"/>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Выходные дни: </w:t>
            </w:r>
            <w:r w:rsidR="00297933" w:rsidRPr="00624BF6">
              <w:rPr>
                <w:rFonts w:ascii="Times New Roman" w:eastAsia="Times New Roman" w:hAnsi="Times New Roman" w:cs="Times New Roman"/>
                <w:sz w:val="18"/>
                <w:szCs w:val="18"/>
                <w:lang w:eastAsia="ru-RU"/>
              </w:rPr>
              <w:t xml:space="preserve"> суббота, воскресенье</w:t>
            </w:r>
          </w:p>
          <w:p w14:paraId="3DD1E169" w14:textId="7F66931F" w:rsidR="005371E6" w:rsidRPr="00624BF6" w:rsidRDefault="005371E6"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624BF6">
              <w:rPr>
                <w:rFonts w:ascii="Times New Roman" w:eastAsia="Times New Roman" w:hAnsi="Times New Roman" w:cs="Times New Roman"/>
                <w:sz w:val="18"/>
                <w:szCs w:val="18"/>
                <w:lang w:eastAsia="ru-RU"/>
              </w:rPr>
              <w:t xml:space="preserve">Ответственное лицо </w:t>
            </w:r>
            <w:r w:rsidR="00297933" w:rsidRPr="00624BF6">
              <w:rPr>
                <w:rFonts w:ascii="Times New Roman" w:eastAsia="Times New Roman" w:hAnsi="Times New Roman" w:cs="Times New Roman"/>
                <w:sz w:val="18"/>
                <w:szCs w:val="18"/>
                <w:lang w:eastAsia="ru-RU"/>
              </w:rPr>
              <w:t>по обращениям и приема гра</w:t>
            </w:r>
            <w:r w:rsidR="00481D88">
              <w:rPr>
                <w:rFonts w:ascii="Times New Roman" w:eastAsia="Times New Roman" w:hAnsi="Times New Roman" w:cs="Times New Roman"/>
                <w:sz w:val="18"/>
                <w:szCs w:val="18"/>
                <w:lang w:eastAsia="ru-RU"/>
              </w:rPr>
              <w:t>ждан – гл. администрации- Левчугова Л.В.</w:t>
            </w:r>
          </w:p>
          <w:p w14:paraId="37C15EAC" w14:textId="66C692A5" w:rsidR="005371E6" w:rsidRPr="00624BF6" w:rsidRDefault="005371E6"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624BF6">
              <w:rPr>
                <w:rFonts w:ascii="Times New Roman" w:eastAsia="Times New Roman" w:hAnsi="Times New Roman" w:cs="Times New Roman"/>
                <w:sz w:val="18"/>
                <w:szCs w:val="18"/>
                <w:lang w:eastAsia="ru-RU"/>
              </w:rPr>
              <w:t xml:space="preserve">Справочный телефон – </w:t>
            </w:r>
            <w:r w:rsidR="000313E1">
              <w:rPr>
                <w:rFonts w:ascii="Times New Roman" w:eastAsia="Times New Roman" w:hAnsi="Times New Roman" w:cs="Times New Roman"/>
                <w:sz w:val="18"/>
                <w:szCs w:val="18"/>
                <w:lang w:eastAsia="ru-RU"/>
              </w:rPr>
              <w:t>8 (30253) 47-1-48</w:t>
            </w:r>
          </w:p>
          <w:p w14:paraId="1059CB0C" w14:textId="6F3AA635" w:rsidR="005371E6" w:rsidRPr="00624BF6" w:rsidRDefault="005371E6"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624BF6">
              <w:rPr>
                <w:rFonts w:ascii="Times New Roman" w:eastAsia="Times New Roman" w:hAnsi="Times New Roman" w:cs="Times New Roman"/>
                <w:sz w:val="18"/>
                <w:szCs w:val="18"/>
                <w:lang w:eastAsia="ru-RU"/>
              </w:rPr>
              <w:t>Рассмотрение обращений граждан осуществляется бесплатно.</w:t>
            </w:r>
          </w:p>
          <w:p w14:paraId="0E8B39F5" w14:textId="77777777" w:rsidR="005371E6" w:rsidRPr="00624BF6" w:rsidRDefault="005371E6"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624BF6">
              <w:rPr>
                <w:rFonts w:ascii="Times New Roman" w:eastAsia="Times New Roman" w:hAnsi="Times New Roman" w:cs="Times New Roman"/>
                <w:b/>
                <w:bCs/>
                <w:sz w:val="18"/>
                <w:szCs w:val="18"/>
                <w:lang w:eastAsia="ru-RU"/>
              </w:rPr>
              <w:t>График приема граждан Администрацией:</w:t>
            </w:r>
          </w:p>
          <w:p w14:paraId="0B4AD958" w14:textId="49B12126" w:rsidR="005371E6" w:rsidRPr="00624BF6" w:rsidRDefault="00297933"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624BF6">
              <w:rPr>
                <w:rFonts w:ascii="Times New Roman" w:eastAsia="Times New Roman" w:hAnsi="Times New Roman" w:cs="Times New Roman"/>
                <w:sz w:val="18"/>
                <w:szCs w:val="18"/>
                <w:lang w:eastAsia="ru-RU"/>
              </w:rPr>
              <w:t> Г</w:t>
            </w:r>
            <w:r w:rsidR="000313E1">
              <w:rPr>
                <w:rFonts w:ascii="Times New Roman" w:eastAsia="Times New Roman" w:hAnsi="Times New Roman" w:cs="Times New Roman"/>
                <w:sz w:val="18"/>
                <w:szCs w:val="18"/>
                <w:lang w:eastAsia="ru-RU"/>
              </w:rPr>
              <w:t>лава сельского  поселения «Улятуй</w:t>
            </w:r>
            <w:r w:rsidRPr="00624BF6">
              <w:rPr>
                <w:rFonts w:ascii="Times New Roman" w:eastAsia="Times New Roman" w:hAnsi="Times New Roman" w:cs="Times New Roman"/>
                <w:sz w:val="18"/>
                <w:szCs w:val="18"/>
                <w:lang w:eastAsia="ru-RU"/>
              </w:rPr>
              <w:t>ское</w:t>
            </w:r>
            <w:r w:rsidR="005371E6" w:rsidRPr="00624BF6">
              <w:rPr>
                <w:rFonts w:ascii="Times New Roman" w:eastAsia="Times New Roman" w:hAnsi="Times New Roman" w:cs="Times New Roman"/>
                <w:sz w:val="18"/>
                <w:szCs w:val="18"/>
                <w:lang w:eastAsia="ru-RU"/>
              </w:rPr>
              <w:t xml:space="preserve">» </w:t>
            </w:r>
          </w:p>
          <w:p w14:paraId="5180C209" w14:textId="22D7D5EF" w:rsidR="005371E6" w:rsidRPr="00624BF6" w:rsidRDefault="000313E1" w:rsidP="005371E6">
            <w:pPr>
              <w:shd w:val="clear" w:color="auto" w:fill="FFFFFF"/>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ФИО главы –  Левчугова Лариса Владимировна</w:t>
            </w:r>
          </w:p>
          <w:p w14:paraId="53A0AE88" w14:textId="77777777" w:rsidR="005371E6" w:rsidRPr="00624BF6" w:rsidRDefault="005371E6"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624BF6">
              <w:rPr>
                <w:rFonts w:ascii="Times New Roman" w:eastAsia="Times New Roman" w:hAnsi="Times New Roman" w:cs="Times New Roman"/>
                <w:sz w:val="18"/>
                <w:szCs w:val="18"/>
                <w:lang w:eastAsia="ru-RU"/>
              </w:rPr>
              <w:t>Приём граждан по личным вопросам:</w:t>
            </w:r>
          </w:p>
          <w:p w14:paraId="01E7FFC9" w14:textId="70EF712C" w:rsidR="005371E6" w:rsidRPr="00624BF6" w:rsidRDefault="005371E6"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624BF6">
              <w:rPr>
                <w:rFonts w:ascii="Times New Roman" w:eastAsia="Times New Roman" w:hAnsi="Times New Roman" w:cs="Times New Roman"/>
                <w:sz w:val="18"/>
                <w:szCs w:val="18"/>
                <w:lang w:eastAsia="ru-RU"/>
              </w:rPr>
              <w:t>(указать дни и время приема граждан главой)</w:t>
            </w:r>
            <w:r w:rsidRPr="00624BF6">
              <w:rPr>
                <w:rFonts w:ascii="Times New Roman" w:eastAsia="Times New Roman" w:hAnsi="Times New Roman" w:cs="Times New Roman"/>
                <w:sz w:val="18"/>
                <w:szCs w:val="18"/>
                <w:lang w:eastAsia="ru-RU"/>
              </w:rPr>
              <w:br/>
            </w:r>
          </w:p>
          <w:p w14:paraId="05C65758" w14:textId="77777777" w:rsidR="005371E6" w:rsidRPr="00624BF6" w:rsidRDefault="005371E6" w:rsidP="005371E6">
            <w:pPr>
              <w:pStyle w:val="a4"/>
              <w:shd w:val="clear" w:color="auto" w:fill="FFFFFF"/>
              <w:spacing w:before="0" w:beforeAutospacing="0" w:after="0" w:afterAutospacing="0"/>
              <w:jc w:val="both"/>
              <w:rPr>
                <w:sz w:val="18"/>
                <w:szCs w:val="18"/>
              </w:rPr>
            </w:pPr>
            <w:r w:rsidRPr="00624BF6">
              <w:rPr>
                <w:rStyle w:val="a5"/>
                <w:sz w:val="18"/>
                <w:szCs w:val="18"/>
              </w:rPr>
              <w:t>Порядок приема и рассмотрения обращений граждан</w:t>
            </w:r>
          </w:p>
          <w:p w14:paraId="7353D090" w14:textId="77777777" w:rsidR="005371E6" w:rsidRPr="00624BF6" w:rsidRDefault="005371E6" w:rsidP="005371E6">
            <w:pPr>
              <w:pStyle w:val="a4"/>
              <w:shd w:val="clear" w:color="auto" w:fill="FFFFFF"/>
              <w:spacing w:before="0" w:beforeAutospacing="0" w:after="0" w:afterAutospacing="0"/>
              <w:jc w:val="both"/>
              <w:rPr>
                <w:sz w:val="18"/>
                <w:szCs w:val="18"/>
              </w:rPr>
            </w:pPr>
            <w:r w:rsidRPr="00624BF6">
              <w:rPr>
                <w:sz w:val="18"/>
                <w:szCs w:val="18"/>
              </w:rPr>
              <w:t>Граждане имеют право обращаться в Администрацию:</w:t>
            </w:r>
          </w:p>
          <w:p w14:paraId="028C3D65" w14:textId="77777777" w:rsidR="005371E6" w:rsidRPr="00624BF6" w:rsidRDefault="005371E6" w:rsidP="005371E6">
            <w:pPr>
              <w:pStyle w:val="a4"/>
              <w:shd w:val="clear" w:color="auto" w:fill="FFFFFF"/>
              <w:spacing w:before="0" w:beforeAutospacing="0" w:after="0" w:afterAutospacing="0"/>
              <w:jc w:val="both"/>
              <w:rPr>
                <w:sz w:val="18"/>
                <w:szCs w:val="18"/>
              </w:rPr>
            </w:pPr>
            <w:r w:rsidRPr="00624BF6">
              <w:rPr>
                <w:sz w:val="18"/>
                <w:szCs w:val="18"/>
              </w:rPr>
              <w:t>1) в письменной форме (направлять индивидуальные и коллективные обращения);</w:t>
            </w:r>
          </w:p>
          <w:p w14:paraId="52315B1D" w14:textId="77777777" w:rsidR="005371E6" w:rsidRPr="00624BF6" w:rsidRDefault="005371E6" w:rsidP="005371E6">
            <w:pPr>
              <w:pStyle w:val="a4"/>
              <w:shd w:val="clear" w:color="auto" w:fill="FFFFFF"/>
              <w:spacing w:before="0" w:beforeAutospacing="0" w:after="0" w:afterAutospacing="0"/>
              <w:jc w:val="both"/>
              <w:rPr>
                <w:sz w:val="18"/>
                <w:szCs w:val="18"/>
              </w:rPr>
            </w:pPr>
            <w:r w:rsidRPr="00624BF6">
              <w:rPr>
                <w:sz w:val="18"/>
                <w:szCs w:val="18"/>
              </w:rPr>
              <w:t>2) в форме электронного документа;</w:t>
            </w:r>
          </w:p>
          <w:p w14:paraId="55560CDC" w14:textId="77777777" w:rsidR="005371E6" w:rsidRPr="00624BF6" w:rsidRDefault="005371E6" w:rsidP="005371E6">
            <w:pPr>
              <w:pStyle w:val="a4"/>
              <w:shd w:val="clear" w:color="auto" w:fill="FFFFFF"/>
              <w:spacing w:before="0" w:beforeAutospacing="0" w:after="0" w:afterAutospacing="0"/>
              <w:jc w:val="both"/>
              <w:rPr>
                <w:sz w:val="18"/>
                <w:szCs w:val="18"/>
              </w:rPr>
            </w:pPr>
            <w:r w:rsidRPr="00624BF6">
              <w:rPr>
                <w:sz w:val="18"/>
                <w:szCs w:val="18"/>
              </w:rPr>
              <w:lastRenderedPageBreak/>
              <w:t>3) лично (на личных приемах);</w:t>
            </w:r>
          </w:p>
          <w:p w14:paraId="2B40D7AE" w14:textId="5CC6E542" w:rsidR="005371E6" w:rsidRPr="00624BF6" w:rsidRDefault="005371E6" w:rsidP="005371E6">
            <w:pPr>
              <w:pStyle w:val="a4"/>
              <w:shd w:val="clear" w:color="auto" w:fill="FFFFFF"/>
              <w:spacing w:before="0" w:beforeAutospacing="0" w:after="0" w:afterAutospacing="0"/>
              <w:jc w:val="both"/>
              <w:rPr>
                <w:sz w:val="18"/>
                <w:szCs w:val="18"/>
              </w:rPr>
            </w:pPr>
            <w:r w:rsidRPr="00624BF6">
              <w:rPr>
                <w:sz w:val="18"/>
                <w:szCs w:val="18"/>
              </w:rPr>
              <w:t>4) устно (по телефону).</w:t>
            </w:r>
          </w:p>
          <w:p w14:paraId="79AD82DE" w14:textId="5CB45571" w:rsidR="005371E6" w:rsidRPr="00624BF6" w:rsidRDefault="005371E6" w:rsidP="005371E6">
            <w:pPr>
              <w:pStyle w:val="a4"/>
              <w:shd w:val="clear" w:color="auto" w:fill="FFFFFF"/>
              <w:spacing w:before="0" w:beforeAutospacing="0" w:after="0" w:afterAutospacing="0"/>
              <w:jc w:val="both"/>
              <w:rPr>
                <w:sz w:val="18"/>
                <w:szCs w:val="18"/>
              </w:rPr>
            </w:pPr>
            <w:r w:rsidRPr="00624BF6">
              <w:rPr>
                <w:sz w:val="18"/>
                <w:szCs w:val="18"/>
              </w:rPr>
              <w:t>Почтовый адрес для обращений граждан, направ</w:t>
            </w:r>
            <w:r w:rsidR="00712FD9" w:rsidRPr="00624BF6">
              <w:rPr>
                <w:sz w:val="18"/>
                <w:szCs w:val="18"/>
              </w:rPr>
              <w:t>л</w:t>
            </w:r>
            <w:r w:rsidR="000313E1">
              <w:rPr>
                <w:sz w:val="18"/>
                <w:szCs w:val="18"/>
              </w:rPr>
              <w:t>яемых в письменной форме: 674533 с.Улятуй, ул. Советская ,д.45,</w:t>
            </w:r>
            <w:r w:rsidR="00712FD9" w:rsidRPr="00624BF6">
              <w:rPr>
                <w:sz w:val="18"/>
                <w:szCs w:val="18"/>
              </w:rPr>
              <w:t xml:space="preserve"> Оловяннинский район Забайкальского края</w:t>
            </w:r>
          </w:p>
          <w:p w14:paraId="108269B9" w14:textId="27C627F7" w:rsidR="005371E6" w:rsidRPr="000313E1" w:rsidRDefault="005371E6" w:rsidP="005371E6">
            <w:pPr>
              <w:pStyle w:val="a4"/>
              <w:shd w:val="clear" w:color="auto" w:fill="FFFFFF"/>
              <w:spacing w:before="0" w:beforeAutospacing="0" w:after="0" w:afterAutospacing="0"/>
              <w:jc w:val="both"/>
              <w:rPr>
                <w:sz w:val="18"/>
                <w:szCs w:val="18"/>
              </w:rPr>
            </w:pPr>
            <w:r w:rsidRPr="00624BF6">
              <w:rPr>
                <w:sz w:val="18"/>
                <w:szCs w:val="18"/>
              </w:rPr>
              <w:t xml:space="preserve">Адрес электронной почты для обращений граждан, направляемых </w:t>
            </w:r>
            <w:r w:rsidR="00624BF6" w:rsidRPr="00624BF6">
              <w:rPr>
                <w:sz w:val="18"/>
                <w:szCs w:val="18"/>
              </w:rPr>
              <w:t xml:space="preserve">в форме электронного документа: </w:t>
            </w:r>
            <w:r w:rsidR="000313E1">
              <w:rPr>
                <w:sz w:val="18"/>
                <w:szCs w:val="18"/>
                <w:lang w:val="en-US"/>
              </w:rPr>
              <w:t>ylaytuskoe</w:t>
            </w:r>
            <w:r w:rsidR="000313E1" w:rsidRPr="000313E1">
              <w:rPr>
                <w:sz w:val="18"/>
                <w:szCs w:val="18"/>
              </w:rPr>
              <w:t>@</w:t>
            </w:r>
            <w:r w:rsidR="000313E1">
              <w:rPr>
                <w:sz w:val="18"/>
                <w:szCs w:val="18"/>
                <w:lang w:val="en-US"/>
              </w:rPr>
              <w:t>mail</w:t>
            </w:r>
            <w:r w:rsidR="000313E1" w:rsidRPr="000313E1">
              <w:rPr>
                <w:sz w:val="18"/>
                <w:szCs w:val="18"/>
              </w:rPr>
              <w:t>.</w:t>
            </w:r>
            <w:r w:rsidR="000313E1">
              <w:rPr>
                <w:sz w:val="18"/>
                <w:szCs w:val="18"/>
                <w:lang w:val="en-US"/>
              </w:rPr>
              <w:t>ru</w:t>
            </w:r>
          </w:p>
          <w:p w14:paraId="08BC0360" w14:textId="622CCECB" w:rsidR="000313E1" w:rsidRPr="00624BF6" w:rsidRDefault="000313E1" w:rsidP="000313E1">
            <w:pPr>
              <w:shd w:val="clear" w:color="auto" w:fill="FFFFFF"/>
              <w:spacing w:after="0" w:line="240" w:lineRule="auto"/>
              <w:jc w:val="both"/>
              <w:rPr>
                <w:rFonts w:ascii="Times New Roman" w:eastAsia="Times New Roman" w:hAnsi="Times New Roman" w:cs="Times New Roman"/>
                <w:sz w:val="18"/>
                <w:szCs w:val="18"/>
                <w:lang w:eastAsia="ru-RU"/>
              </w:rPr>
            </w:pPr>
            <w:r>
              <w:rPr>
                <w:sz w:val="18"/>
                <w:szCs w:val="18"/>
              </w:rPr>
              <w:t>Факс:</w:t>
            </w:r>
            <w:r w:rsidRPr="00E16CAC">
              <w:rPr>
                <w:sz w:val="18"/>
                <w:szCs w:val="18"/>
              </w:rPr>
              <w:t xml:space="preserve"> </w:t>
            </w:r>
            <w:r>
              <w:rPr>
                <w:rFonts w:ascii="Times New Roman" w:eastAsia="Times New Roman" w:hAnsi="Times New Roman" w:cs="Times New Roman"/>
                <w:sz w:val="18"/>
                <w:szCs w:val="18"/>
                <w:lang w:eastAsia="ru-RU"/>
              </w:rPr>
              <w:t>8 (30253) 47-1-48</w:t>
            </w:r>
          </w:p>
          <w:p w14:paraId="110952BF" w14:textId="2D52636F" w:rsidR="005371E6" w:rsidRPr="000313E1" w:rsidRDefault="00624BF6" w:rsidP="000313E1">
            <w:pPr>
              <w:shd w:val="clear" w:color="auto" w:fill="FFFFFF"/>
              <w:spacing w:after="0" w:line="240" w:lineRule="auto"/>
              <w:jc w:val="both"/>
              <w:rPr>
                <w:rFonts w:ascii="Times New Roman" w:eastAsia="Times New Roman" w:hAnsi="Times New Roman" w:cs="Times New Roman"/>
                <w:sz w:val="18"/>
                <w:szCs w:val="18"/>
                <w:lang w:eastAsia="ru-RU"/>
              </w:rPr>
            </w:pPr>
            <w:r w:rsidRPr="00624BF6">
              <w:rPr>
                <w:sz w:val="18"/>
                <w:szCs w:val="18"/>
              </w:rPr>
              <w:t>Телефоны </w:t>
            </w:r>
            <w:r w:rsidR="000313E1">
              <w:rPr>
                <w:rFonts w:ascii="Times New Roman" w:eastAsia="Times New Roman" w:hAnsi="Times New Roman" w:cs="Times New Roman"/>
                <w:sz w:val="18"/>
                <w:szCs w:val="18"/>
                <w:lang w:eastAsia="ru-RU"/>
              </w:rPr>
              <w:t>8 (30253) 47-1-48</w:t>
            </w:r>
          </w:p>
          <w:p w14:paraId="7E8CF21C" w14:textId="77777777" w:rsidR="005371E6" w:rsidRPr="00624BF6" w:rsidRDefault="005371E6" w:rsidP="005371E6">
            <w:pPr>
              <w:pStyle w:val="a4"/>
              <w:shd w:val="clear" w:color="auto" w:fill="FFFFFF"/>
              <w:spacing w:before="0" w:beforeAutospacing="0" w:after="0" w:afterAutospacing="0"/>
              <w:jc w:val="both"/>
              <w:rPr>
                <w:sz w:val="18"/>
                <w:szCs w:val="18"/>
              </w:rPr>
            </w:pPr>
            <w:r w:rsidRPr="00624BF6">
              <w:rPr>
                <w:sz w:val="18"/>
                <w:szCs w:val="18"/>
              </w:rPr>
              <w:t>При подаче обращения в письменном виде гражданин в обязательном порядке:</w:t>
            </w:r>
          </w:p>
          <w:p w14:paraId="2DB81692" w14:textId="5487F348" w:rsidR="005371E6" w:rsidRPr="00624BF6" w:rsidRDefault="005371E6" w:rsidP="005371E6">
            <w:pPr>
              <w:pStyle w:val="a4"/>
              <w:shd w:val="clear" w:color="auto" w:fill="FFFFFF"/>
              <w:spacing w:before="0" w:beforeAutospacing="0" w:after="0" w:afterAutospacing="0"/>
              <w:jc w:val="both"/>
              <w:rPr>
                <w:sz w:val="18"/>
                <w:szCs w:val="18"/>
              </w:rPr>
            </w:pPr>
            <w:r w:rsidRPr="00624BF6">
              <w:rPr>
                <w:sz w:val="18"/>
                <w:szCs w:val="18"/>
              </w:rPr>
              <w:t>1. Гражданин, объединение граждан в своем письменном обращении указывают либо органа местного самоуправления, в которые направляют письменное обращение, либо фамилию, имя, отчество соответствующего должностного лица, либо должность соответствующего лица, свои фамилию, имя, при наличии — отчество (для объединения граждан — свое наименование), почтовый адрес, по которому должны быть направлены ответ, уведомление о переадресации обращения, излагают суть предложения, заявления или жалобы, ставят личную подпись (для граждан), подпись руководителя или заместителя руководителя, иного представителя (для объединения граждан) и дату.</w:t>
            </w:r>
          </w:p>
          <w:p w14:paraId="0A46A6D3" w14:textId="6ECCA6B4" w:rsidR="005371E6" w:rsidRPr="00624BF6" w:rsidRDefault="005371E6" w:rsidP="005371E6">
            <w:pPr>
              <w:shd w:val="clear" w:color="auto" w:fill="FFFFFF"/>
              <w:spacing w:after="0" w:line="240" w:lineRule="auto"/>
              <w:jc w:val="both"/>
              <w:rPr>
                <w:rFonts w:ascii="Times New Roman" w:hAnsi="Times New Roman" w:cs="Times New Roman"/>
                <w:sz w:val="18"/>
                <w:szCs w:val="18"/>
              </w:rPr>
            </w:pPr>
            <w:r w:rsidRPr="00624BF6">
              <w:rPr>
                <w:rFonts w:ascii="Times New Roman" w:hAnsi="Times New Roman" w:cs="Times New Roman"/>
                <w:sz w:val="18"/>
                <w:szCs w:val="18"/>
              </w:rPr>
              <w:t>2. В случае необходимости в подтверждение своих доводов гражданин, объединение граждан прилагают к письменному обращению документы и материалы либо их копии.</w:t>
            </w:r>
          </w:p>
          <w:p w14:paraId="537AA094" w14:textId="77777777" w:rsidR="005371E6" w:rsidRPr="00624BF6" w:rsidRDefault="005371E6" w:rsidP="005371E6">
            <w:pPr>
              <w:pStyle w:val="a4"/>
              <w:shd w:val="clear" w:color="auto" w:fill="FFFFFF"/>
              <w:spacing w:before="0" w:beforeAutospacing="0" w:after="0" w:afterAutospacing="0"/>
              <w:jc w:val="both"/>
              <w:rPr>
                <w:sz w:val="18"/>
                <w:szCs w:val="18"/>
              </w:rPr>
            </w:pPr>
            <w:r w:rsidRPr="00624BF6">
              <w:rPr>
                <w:sz w:val="18"/>
                <w:szCs w:val="18"/>
              </w:rPr>
              <w:t>3.Обращение, поступившее в орган местного самоуправления или должностному лицу из средств массовой информации, подлежит рассмотрению в соответствии с Федеральным законом от 02.06.2006 № 59-ФЗ.</w:t>
            </w:r>
          </w:p>
          <w:p w14:paraId="1C9A1F21" w14:textId="1599CA12" w:rsidR="005371E6" w:rsidRPr="00624BF6" w:rsidRDefault="005371E6" w:rsidP="005371E6">
            <w:pPr>
              <w:shd w:val="clear" w:color="auto" w:fill="FFFFFF"/>
              <w:spacing w:after="0" w:line="240" w:lineRule="auto"/>
              <w:jc w:val="both"/>
              <w:rPr>
                <w:rFonts w:ascii="Times New Roman" w:hAnsi="Times New Roman" w:cs="Times New Roman"/>
                <w:sz w:val="18"/>
                <w:szCs w:val="18"/>
              </w:rPr>
            </w:pPr>
            <w:r w:rsidRPr="00624BF6">
              <w:rPr>
                <w:rFonts w:ascii="Times New Roman" w:hAnsi="Times New Roman" w:cs="Times New Roman"/>
                <w:sz w:val="18"/>
                <w:szCs w:val="18"/>
              </w:rPr>
              <w:t>4.Обращение, поступившее в орган местного самоуправления или должностному лицу в форме электронного документа, подлежит рассмотрению в соответствии с Федеральным законом от 02.06.2006 № 59-ФЗ. В обращении гражданин, объединение граждан в обязательном порядке указывают свои фамилию, имя, при наличии — отчество (для объединения граждан — свое наименование),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объединение граждан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14:paraId="72435CDA" w14:textId="77777777" w:rsidR="005371E6" w:rsidRPr="00624BF6" w:rsidRDefault="005371E6" w:rsidP="005371E6">
            <w:pPr>
              <w:pStyle w:val="a4"/>
              <w:shd w:val="clear" w:color="auto" w:fill="FFFFFF"/>
              <w:spacing w:before="0" w:beforeAutospacing="0" w:after="0" w:afterAutospacing="0"/>
              <w:jc w:val="both"/>
              <w:rPr>
                <w:sz w:val="18"/>
                <w:szCs w:val="18"/>
              </w:rPr>
            </w:pPr>
            <w:r w:rsidRPr="00624BF6">
              <w:rPr>
                <w:rStyle w:val="a5"/>
                <w:sz w:val="18"/>
                <w:szCs w:val="18"/>
              </w:rPr>
              <w:t>Рассмотрение обращения</w:t>
            </w:r>
          </w:p>
          <w:p w14:paraId="5488FC65" w14:textId="77777777" w:rsidR="005371E6" w:rsidRPr="00624BF6" w:rsidRDefault="005371E6" w:rsidP="005371E6">
            <w:pPr>
              <w:pStyle w:val="a4"/>
              <w:shd w:val="clear" w:color="auto" w:fill="FFFFFF"/>
              <w:spacing w:before="0" w:beforeAutospacing="0" w:after="0" w:afterAutospacing="0"/>
              <w:jc w:val="both"/>
              <w:rPr>
                <w:sz w:val="18"/>
                <w:szCs w:val="18"/>
              </w:rPr>
            </w:pPr>
            <w:r w:rsidRPr="00624BF6">
              <w:rPr>
                <w:sz w:val="18"/>
                <w:szCs w:val="18"/>
              </w:rPr>
              <w:t>1.Все обращения, поступившие в орган местного самоуправления или должностному лицу в соответствии с их компетенцией, подлежит обязательному рассмотрению.</w:t>
            </w:r>
          </w:p>
          <w:p w14:paraId="26478CA7" w14:textId="77777777" w:rsidR="005371E6" w:rsidRPr="00624BF6" w:rsidRDefault="005371E6" w:rsidP="005371E6">
            <w:pPr>
              <w:pStyle w:val="a4"/>
              <w:shd w:val="clear" w:color="auto" w:fill="FFFFFF"/>
              <w:spacing w:before="0" w:beforeAutospacing="0" w:after="0" w:afterAutospacing="0"/>
              <w:jc w:val="both"/>
              <w:rPr>
                <w:sz w:val="18"/>
                <w:szCs w:val="18"/>
              </w:rPr>
            </w:pPr>
            <w:r w:rsidRPr="00624BF6">
              <w:rPr>
                <w:sz w:val="18"/>
                <w:szCs w:val="18"/>
              </w:rPr>
              <w:t>1.1. В случае необходимости орган местного самоуправления или должностное лицо, рассматривающее обращение, может обеспечить его рассмотрение с выездом на место.</w:t>
            </w:r>
          </w:p>
          <w:p w14:paraId="21EBB3F8" w14:textId="77777777" w:rsidR="005371E6" w:rsidRPr="00624BF6" w:rsidRDefault="005371E6" w:rsidP="005371E6">
            <w:pPr>
              <w:pStyle w:val="a4"/>
              <w:shd w:val="clear" w:color="auto" w:fill="FFFFFF"/>
              <w:spacing w:before="0" w:beforeAutospacing="0" w:after="0" w:afterAutospacing="0"/>
              <w:jc w:val="both"/>
              <w:rPr>
                <w:sz w:val="18"/>
                <w:szCs w:val="18"/>
              </w:rPr>
            </w:pPr>
            <w:r w:rsidRPr="00624BF6">
              <w:rPr>
                <w:sz w:val="18"/>
                <w:szCs w:val="18"/>
              </w:rPr>
              <w:t>2.Орган местного самоуправления или должностное лицо:</w:t>
            </w:r>
          </w:p>
          <w:p w14:paraId="6A63E7A4" w14:textId="77777777" w:rsidR="005371E6" w:rsidRPr="00624BF6" w:rsidRDefault="005371E6" w:rsidP="005371E6">
            <w:pPr>
              <w:pStyle w:val="a4"/>
              <w:shd w:val="clear" w:color="auto" w:fill="FFFFFF"/>
              <w:spacing w:before="0" w:beforeAutospacing="0" w:after="0" w:afterAutospacing="0"/>
              <w:jc w:val="both"/>
              <w:rPr>
                <w:sz w:val="18"/>
                <w:szCs w:val="18"/>
              </w:rPr>
            </w:pPr>
            <w:r w:rsidRPr="00624BF6">
              <w:rPr>
                <w:sz w:val="18"/>
                <w:szCs w:val="18"/>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14:paraId="15BA6169" w14:textId="77777777" w:rsidR="005371E6" w:rsidRPr="00624BF6" w:rsidRDefault="005371E6" w:rsidP="005371E6">
            <w:pPr>
              <w:pStyle w:val="a4"/>
              <w:shd w:val="clear" w:color="auto" w:fill="FFFFFF"/>
              <w:spacing w:before="0" w:beforeAutospacing="0" w:after="0" w:afterAutospacing="0"/>
              <w:jc w:val="both"/>
              <w:rPr>
                <w:sz w:val="18"/>
                <w:szCs w:val="18"/>
              </w:rPr>
            </w:pPr>
            <w:r w:rsidRPr="00624BF6">
              <w:rPr>
                <w:sz w:val="18"/>
                <w:szCs w:val="18"/>
              </w:rPr>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14:paraId="2A37C307" w14:textId="77777777" w:rsidR="005371E6" w:rsidRPr="00624BF6" w:rsidRDefault="005371E6" w:rsidP="005371E6">
            <w:pPr>
              <w:pStyle w:val="a4"/>
              <w:shd w:val="clear" w:color="auto" w:fill="FFFFFF"/>
              <w:spacing w:before="0" w:beforeAutospacing="0" w:after="0" w:afterAutospacing="0"/>
              <w:jc w:val="both"/>
              <w:rPr>
                <w:sz w:val="18"/>
                <w:szCs w:val="18"/>
              </w:rPr>
            </w:pPr>
            <w:r w:rsidRPr="00624BF6">
              <w:rPr>
                <w:sz w:val="18"/>
                <w:szCs w:val="18"/>
              </w:rPr>
              <w:t>3) принимает меры, направленные на восстановление или защиту нарушенных прав, свобод и законных интересов гражданина;</w:t>
            </w:r>
          </w:p>
          <w:p w14:paraId="38419AC4" w14:textId="77777777" w:rsidR="005371E6" w:rsidRPr="00624BF6" w:rsidRDefault="005371E6" w:rsidP="005371E6">
            <w:pPr>
              <w:pStyle w:val="a4"/>
              <w:shd w:val="clear" w:color="auto" w:fill="FFFFFF"/>
              <w:spacing w:before="0" w:beforeAutospacing="0" w:after="0" w:afterAutospacing="0"/>
              <w:jc w:val="both"/>
              <w:rPr>
                <w:sz w:val="18"/>
                <w:szCs w:val="18"/>
              </w:rPr>
            </w:pPr>
            <w:r w:rsidRPr="00624BF6">
              <w:rPr>
                <w:sz w:val="18"/>
                <w:szCs w:val="18"/>
              </w:rPr>
              <w:t>4) дает письменный ответ по существу поставленных в обращении вопросов, за исключением случаев, указанных в порядке;</w:t>
            </w:r>
          </w:p>
          <w:p w14:paraId="47DB2606" w14:textId="77777777" w:rsidR="005371E6" w:rsidRPr="00624BF6" w:rsidRDefault="005371E6" w:rsidP="005371E6">
            <w:pPr>
              <w:pStyle w:val="a4"/>
              <w:shd w:val="clear" w:color="auto" w:fill="FFFFFF"/>
              <w:spacing w:before="0" w:beforeAutospacing="0" w:after="0" w:afterAutospacing="0"/>
              <w:jc w:val="both"/>
              <w:rPr>
                <w:sz w:val="18"/>
                <w:szCs w:val="18"/>
              </w:rPr>
            </w:pPr>
            <w:r w:rsidRPr="00624BF6">
              <w:rPr>
                <w:sz w:val="18"/>
                <w:szCs w:val="18"/>
              </w:rP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14:paraId="3D4E7F55" w14:textId="77777777" w:rsidR="005371E6" w:rsidRPr="00624BF6" w:rsidRDefault="005371E6" w:rsidP="005371E6">
            <w:pPr>
              <w:pStyle w:val="a4"/>
              <w:shd w:val="clear" w:color="auto" w:fill="FFFFFF"/>
              <w:spacing w:before="0" w:beforeAutospacing="0" w:after="0" w:afterAutospacing="0"/>
              <w:jc w:val="both"/>
              <w:rPr>
                <w:sz w:val="18"/>
                <w:szCs w:val="18"/>
              </w:rPr>
            </w:pPr>
            <w:r w:rsidRPr="00624BF6">
              <w:rPr>
                <w:sz w:val="18"/>
                <w:szCs w:val="18"/>
              </w:rPr>
              <w:t>3.Орган местного самоуправления или должностное лицо по направленному в установленном порядке запросу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14:paraId="0777C0D7" w14:textId="77777777" w:rsidR="005371E6" w:rsidRPr="00624BF6" w:rsidRDefault="005371E6" w:rsidP="005371E6">
            <w:pPr>
              <w:pStyle w:val="a4"/>
              <w:shd w:val="clear" w:color="auto" w:fill="FFFFFF"/>
              <w:spacing w:before="0" w:beforeAutospacing="0" w:after="0" w:afterAutospacing="0"/>
              <w:jc w:val="both"/>
              <w:rPr>
                <w:sz w:val="18"/>
                <w:szCs w:val="18"/>
              </w:rPr>
            </w:pPr>
            <w:r w:rsidRPr="00624BF6">
              <w:rPr>
                <w:sz w:val="18"/>
                <w:szCs w:val="18"/>
              </w:rPr>
              <w:t>4.Ответ на обращение подписывается руководителем органа местного самоуправления, должностным лицом либо уполномоченным на то лицом.</w:t>
            </w:r>
          </w:p>
          <w:p w14:paraId="182DAD3B" w14:textId="77777777" w:rsidR="005371E6" w:rsidRPr="00624BF6" w:rsidRDefault="005371E6" w:rsidP="005371E6">
            <w:pPr>
              <w:pStyle w:val="a4"/>
              <w:shd w:val="clear" w:color="auto" w:fill="FFFFFF"/>
              <w:spacing w:before="0" w:beforeAutospacing="0" w:after="0" w:afterAutospacing="0"/>
              <w:jc w:val="both"/>
              <w:rPr>
                <w:sz w:val="18"/>
                <w:szCs w:val="18"/>
              </w:rPr>
            </w:pPr>
            <w:r w:rsidRPr="00624BF6">
              <w:rPr>
                <w:sz w:val="18"/>
                <w:szCs w:val="18"/>
              </w:rPr>
              <w:t>5.Ответ на обращение, поступившее в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14:paraId="2B5B81F5" w14:textId="77777777" w:rsidR="005371E6" w:rsidRPr="00624BF6" w:rsidRDefault="005371E6" w:rsidP="005371E6">
            <w:pPr>
              <w:pStyle w:val="a4"/>
              <w:shd w:val="clear" w:color="auto" w:fill="FFFFFF"/>
              <w:spacing w:before="0" w:beforeAutospacing="0" w:after="0" w:afterAutospacing="0"/>
              <w:jc w:val="both"/>
              <w:rPr>
                <w:sz w:val="18"/>
                <w:szCs w:val="18"/>
              </w:rPr>
            </w:pPr>
            <w:r w:rsidRPr="00624BF6">
              <w:rPr>
                <w:sz w:val="18"/>
                <w:szCs w:val="18"/>
              </w:rPr>
              <w:t>6.Безотлагательному (не позднее двух дней со дня регистрации обращения в органе местного самоуправления или должностным лицом) рассмотрению подлежат обращения, содержащие сведения о возможности наступления аварий, катастроф, иных чрезвычайных ситуаций.</w:t>
            </w:r>
          </w:p>
          <w:p w14:paraId="70955F74" w14:textId="77777777" w:rsidR="005371E6" w:rsidRPr="00624BF6" w:rsidRDefault="005371E6" w:rsidP="005371E6">
            <w:pPr>
              <w:pStyle w:val="a4"/>
              <w:shd w:val="clear" w:color="auto" w:fill="FFFFFF"/>
              <w:spacing w:before="0" w:beforeAutospacing="0" w:after="0" w:afterAutospacing="0"/>
              <w:jc w:val="both"/>
              <w:rPr>
                <w:sz w:val="18"/>
                <w:szCs w:val="18"/>
              </w:rPr>
            </w:pPr>
            <w:r w:rsidRPr="00624BF6">
              <w:rPr>
                <w:sz w:val="18"/>
                <w:szCs w:val="18"/>
              </w:rPr>
              <w:lastRenderedPageBreak/>
              <w:t>7.В случаях, если в обращении содержатся сведения о невозможности исполнения законного требования по истечении времени, установленного Федеральным законом для рассмотрения обращений, срок рассмотрения обращения подлежит сокращению до дня, предшествующего дню наступления указанных обстоятельств.</w:t>
            </w:r>
          </w:p>
          <w:p w14:paraId="2D7BE1F9" w14:textId="77777777" w:rsidR="005371E6" w:rsidRPr="00624BF6" w:rsidRDefault="005371E6" w:rsidP="005371E6">
            <w:pPr>
              <w:pStyle w:val="a4"/>
              <w:shd w:val="clear" w:color="auto" w:fill="FFFFFF"/>
              <w:spacing w:before="0" w:beforeAutospacing="0" w:after="0" w:afterAutospacing="0"/>
              <w:jc w:val="both"/>
              <w:rPr>
                <w:sz w:val="18"/>
                <w:szCs w:val="18"/>
              </w:rPr>
            </w:pPr>
            <w:r w:rsidRPr="00624BF6">
              <w:rPr>
                <w:sz w:val="18"/>
                <w:szCs w:val="18"/>
              </w:rPr>
              <w:t>8.При наличии оснований, предусмотренных Федеральным законом, переадресация, направление в иные органы и должностным лицам в случаях, указанных в п. 6 настоящей части, а также в случаях, если обращение содержит сведения о возможности совершения преступления, производятся не позднее двух дней со дня регистрации обращения.</w:t>
            </w:r>
          </w:p>
          <w:p w14:paraId="0498D89D" w14:textId="77777777" w:rsidR="005371E6" w:rsidRPr="00624BF6" w:rsidRDefault="005371E6" w:rsidP="005371E6">
            <w:pPr>
              <w:pStyle w:val="a4"/>
              <w:shd w:val="clear" w:color="auto" w:fill="FFFFFF"/>
              <w:spacing w:before="0" w:beforeAutospacing="0" w:after="0" w:afterAutospacing="0"/>
              <w:jc w:val="both"/>
              <w:rPr>
                <w:sz w:val="18"/>
                <w:szCs w:val="18"/>
              </w:rPr>
            </w:pPr>
            <w:r w:rsidRPr="00624BF6">
              <w:rPr>
                <w:rStyle w:val="a5"/>
                <w:sz w:val="18"/>
                <w:szCs w:val="18"/>
              </w:rPr>
              <w:t>Сроки и гарантии рассмотрения письменного обращения</w:t>
            </w:r>
          </w:p>
          <w:p w14:paraId="747030F9" w14:textId="011724F9" w:rsidR="005371E6" w:rsidRPr="00624BF6" w:rsidRDefault="005371E6" w:rsidP="005371E6">
            <w:pPr>
              <w:pStyle w:val="a4"/>
              <w:shd w:val="clear" w:color="auto" w:fill="FFFFFF"/>
              <w:spacing w:before="0" w:beforeAutospacing="0" w:after="0" w:afterAutospacing="0"/>
              <w:jc w:val="both"/>
              <w:rPr>
                <w:sz w:val="18"/>
                <w:szCs w:val="18"/>
              </w:rPr>
            </w:pPr>
            <w:r w:rsidRPr="00624BF6">
              <w:rPr>
                <w:sz w:val="18"/>
                <w:szCs w:val="18"/>
              </w:rPr>
              <w:t>1.Письменное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 п.п. 1.1 настоящей части.</w:t>
            </w:r>
          </w:p>
          <w:p w14:paraId="0F13B86C" w14:textId="77777777" w:rsidR="005371E6" w:rsidRPr="00624BF6" w:rsidRDefault="005371E6" w:rsidP="005371E6">
            <w:pPr>
              <w:pStyle w:val="a4"/>
              <w:shd w:val="clear" w:color="auto" w:fill="FFFFFF"/>
              <w:spacing w:before="0" w:beforeAutospacing="0" w:after="0" w:afterAutospacing="0"/>
              <w:jc w:val="both"/>
              <w:rPr>
                <w:sz w:val="18"/>
                <w:szCs w:val="18"/>
              </w:rPr>
            </w:pPr>
            <w:r w:rsidRPr="00624BF6">
              <w:rPr>
                <w:sz w:val="18"/>
                <w:szCs w:val="18"/>
              </w:rPr>
              <w:t>1.1.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
          <w:p w14:paraId="0296B35F" w14:textId="77777777" w:rsidR="005371E6" w:rsidRPr="00624BF6" w:rsidRDefault="005371E6" w:rsidP="005371E6">
            <w:pPr>
              <w:pStyle w:val="a4"/>
              <w:shd w:val="clear" w:color="auto" w:fill="FFFFFF"/>
              <w:spacing w:before="0" w:beforeAutospacing="0" w:after="0" w:afterAutospacing="0"/>
              <w:jc w:val="both"/>
              <w:rPr>
                <w:sz w:val="18"/>
                <w:szCs w:val="18"/>
              </w:rPr>
            </w:pPr>
            <w:r w:rsidRPr="00624BF6">
              <w:rPr>
                <w:sz w:val="18"/>
                <w:szCs w:val="18"/>
              </w:rPr>
              <w:t>2.В исключительных случаях, а также в случае направления запроса, предусмотренного частью 3 статьи 6 настоящего Положения, руководитель органа местного самоуправления, должностного лица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14:paraId="6A6BF676" w14:textId="77777777" w:rsidR="005371E6" w:rsidRPr="00624BF6" w:rsidRDefault="005371E6" w:rsidP="005371E6">
            <w:pPr>
              <w:pStyle w:val="a4"/>
              <w:shd w:val="clear" w:color="auto" w:fill="FFFFFF"/>
              <w:spacing w:before="0" w:beforeAutospacing="0" w:after="0" w:afterAutospacing="0"/>
              <w:jc w:val="both"/>
              <w:rPr>
                <w:sz w:val="18"/>
                <w:szCs w:val="18"/>
              </w:rPr>
            </w:pPr>
            <w:r w:rsidRPr="00624BF6">
              <w:rPr>
                <w:sz w:val="18"/>
                <w:szCs w:val="18"/>
              </w:rPr>
              <w:t>3.Ответ на коллективное обращение направляется по почтовому адресу первого подписавшего его лица, если в самом обращении не указан почтовый адрес, по которому должен быть направлен ответ.</w:t>
            </w:r>
          </w:p>
          <w:p w14:paraId="4ADAFA7D" w14:textId="77777777" w:rsidR="005371E6" w:rsidRPr="00624BF6" w:rsidRDefault="005371E6" w:rsidP="005371E6">
            <w:pPr>
              <w:pStyle w:val="a4"/>
              <w:shd w:val="clear" w:color="auto" w:fill="FFFFFF"/>
              <w:spacing w:before="0" w:beforeAutospacing="0" w:after="0" w:afterAutospacing="0"/>
              <w:jc w:val="both"/>
              <w:rPr>
                <w:sz w:val="18"/>
                <w:szCs w:val="18"/>
              </w:rPr>
            </w:pPr>
            <w:r w:rsidRPr="00624BF6">
              <w:rPr>
                <w:sz w:val="18"/>
                <w:szCs w:val="18"/>
              </w:rPr>
              <w:t>4.Безотлагательному (не позднее двух дней со дня регистрации обращения в органе местного самоуправления или должностным лицом) рассмотрению подлежат обращения, содержащие сведения о возможности наступления аварий, катастроф, иных чрезвычайных ситуаций. В случаях, если в обращении содержатся сведения о невозможности исполнения законного требования по истечении времени, установленного Федеральным законом для рассмотрения обращений, срок рассмотрения обращения подлежит сокращению до дня, предшествующего дню наступления указанных обстоятельств.</w:t>
            </w:r>
          </w:p>
          <w:p w14:paraId="4DC87449" w14:textId="77777777" w:rsidR="005371E6" w:rsidRPr="00624BF6" w:rsidRDefault="005371E6" w:rsidP="005371E6">
            <w:pPr>
              <w:pStyle w:val="a4"/>
              <w:shd w:val="clear" w:color="auto" w:fill="FFFFFF"/>
              <w:spacing w:before="0" w:beforeAutospacing="0" w:after="0" w:afterAutospacing="0"/>
              <w:jc w:val="both"/>
              <w:rPr>
                <w:sz w:val="18"/>
                <w:szCs w:val="18"/>
              </w:rPr>
            </w:pPr>
            <w:r w:rsidRPr="00624BF6">
              <w:rPr>
                <w:sz w:val="18"/>
                <w:szCs w:val="18"/>
              </w:rPr>
              <w:t>5.При наличии оснований, предусмотренных Федеральным законом, переадресация, направление в иные органы и должностным лицам в случаях, указанных в законе, а также в случаях, если обращение содержит сведения о возможности совершения преступления, производятся не позднее двух дней со дня регистрации обращения.</w:t>
            </w:r>
          </w:p>
          <w:p w14:paraId="1E21FD6C" w14:textId="77777777" w:rsidR="005371E6" w:rsidRPr="00624BF6" w:rsidRDefault="005371E6" w:rsidP="005371E6">
            <w:pPr>
              <w:pStyle w:val="a4"/>
              <w:shd w:val="clear" w:color="auto" w:fill="FFFFFF"/>
              <w:spacing w:before="0" w:beforeAutospacing="0" w:after="0" w:afterAutospacing="0"/>
              <w:jc w:val="both"/>
              <w:rPr>
                <w:sz w:val="18"/>
                <w:szCs w:val="18"/>
              </w:rPr>
            </w:pPr>
            <w:r w:rsidRPr="00624BF6">
              <w:rPr>
                <w:rStyle w:val="a5"/>
                <w:sz w:val="18"/>
                <w:szCs w:val="18"/>
              </w:rPr>
              <w:t>Прием граждан</w:t>
            </w:r>
          </w:p>
          <w:p w14:paraId="435FC322" w14:textId="77777777" w:rsidR="005371E6" w:rsidRPr="00624BF6" w:rsidRDefault="005371E6" w:rsidP="005371E6">
            <w:pPr>
              <w:pStyle w:val="a4"/>
              <w:shd w:val="clear" w:color="auto" w:fill="FFFFFF"/>
              <w:spacing w:before="0" w:beforeAutospacing="0" w:after="0" w:afterAutospacing="0"/>
              <w:jc w:val="both"/>
              <w:rPr>
                <w:sz w:val="18"/>
                <w:szCs w:val="18"/>
              </w:rPr>
            </w:pPr>
            <w:r w:rsidRPr="00624BF6">
              <w:rPr>
                <w:sz w:val="18"/>
                <w:szCs w:val="18"/>
              </w:rPr>
              <w:t>При личном приеме гражданин предъявляет документ, удостоверяющий его личность. Гражданин, представляющий объединение граждан, также предъявляет документ, удостоверяющий право представительства (удостоверение, доверенность, иной документ).</w:t>
            </w:r>
          </w:p>
          <w:p w14:paraId="4BCDBC27" w14:textId="77777777" w:rsidR="005371E6" w:rsidRPr="00624BF6" w:rsidRDefault="005371E6" w:rsidP="005371E6">
            <w:pPr>
              <w:pStyle w:val="a4"/>
              <w:shd w:val="clear" w:color="auto" w:fill="FFFFFF"/>
              <w:spacing w:before="0" w:beforeAutospacing="0" w:after="0" w:afterAutospacing="0"/>
              <w:jc w:val="both"/>
              <w:rPr>
                <w:sz w:val="18"/>
                <w:szCs w:val="18"/>
              </w:rPr>
            </w:pPr>
            <w:r w:rsidRPr="00624BF6">
              <w:rPr>
                <w:sz w:val="18"/>
                <w:szCs w:val="18"/>
              </w:rPr>
              <w:t>Правом на первоочередной личный прием обладают:</w:t>
            </w:r>
          </w:p>
          <w:p w14:paraId="2EB804FA" w14:textId="77777777" w:rsidR="005371E6" w:rsidRPr="00624BF6" w:rsidRDefault="005371E6" w:rsidP="005371E6">
            <w:pPr>
              <w:pStyle w:val="a4"/>
              <w:shd w:val="clear" w:color="auto" w:fill="FFFFFF"/>
              <w:spacing w:before="0" w:beforeAutospacing="0" w:after="0" w:afterAutospacing="0"/>
              <w:jc w:val="both"/>
              <w:rPr>
                <w:sz w:val="18"/>
                <w:szCs w:val="18"/>
              </w:rPr>
            </w:pPr>
            <w:r w:rsidRPr="00624BF6">
              <w:rPr>
                <w:sz w:val="18"/>
                <w:szCs w:val="18"/>
              </w:rPr>
              <w:t>1) беременные женщины;</w:t>
            </w:r>
          </w:p>
          <w:p w14:paraId="64A3B85F" w14:textId="77777777" w:rsidR="005371E6" w:rsidRPr="00624BF6" w:rsidRDefault="005371E6" w:rsidP="005371E6">
            <w:pPr>
              <w:pStyle w:val="a4"/>
              <w:shd w:val="clear" w:color="auto" w:fill="FFFFFF"/>
              <w:spacing w:before="0" w:beforeAutospacing="0" w:after="0" w:afterAutospacing="0"/>
              <w:jc w:val="both"/>
              <w:rPr>
                <w:sz w:val="18"/>
                <w:szCs w:val="18"/>
              </w:rPr>
            </w:pPr>
            <w:r w:rsidRPr="00624BF6">
              <w:rPr>
                <w:sz w:val="18"/>
                <w:szCs w:val="18"/>
              </w:rPr>
              <w:t>2) ветераны Великой Отечественной войны, ветераны боевых действий;</w:t>
            </w:r>
          </w:p>
          <w:p w14:paraId="77E4EE46" w14:textId="77777777" w:rsidR="005371E6" w:rsidRPr="00624BF6" w:rsidRDefault="005371E6" w:rsidP="005371E6">
            <w:pPr>
              <w:pStyle w:val="a4"/>
              <w:shd w:val="clear" w:color="auto" w:fill="FFFFFF"/>
              <w:spacing w:before="0" w:beforeAutospacing="0" w:after="0" w:afterAutospacing="0"/>
              <w:jc w:val="both"/>
              <w:rPr>
                <w:sz w:val="18"/>
                <w:szCs w:val="18"/>
              </w:rPr>
            </w:pPr>
            <w:r w:rsidRPr="00624BF6">
              <w:rPr>
                <w:sz w:val="18"/>
                <w:szCs w:val="18"/>
              </w:rPr>
              <w:t>3) граждане, принимавшие участие в ликвидации последствий аварий на атомных электростанциях, а также получившие или перенесшие лучевую болезнь или другие заболевания вследствие аварии на атомной электростанции либо в результате ядерных испытаний;</w:t>
            </w:r>
          </w:p>
          <w:p w14:paraId="2495E480" w14:textId="77777777" w:rsidR="005371E6" w:rsidRPr="00624BF6" w:rsidRDefault="005371E6" w:rsidP="005371E6">
            <w:pPr>
              <w:pStyle w:val="a4"/>
              <w:shd w:val="clear" w:color="auto" w:fill="FFFFFF"/>
              <w:spacing w:before="0" w:beforeAutospacing="0" w:after="0" w:afterAutospacing="0"/>
              <w:jc w:val="both"/>
              <w:rPr>
                <w:sz w:val="18"/>
                <w:szCs w:val="18"/>
              </w:rPr>
            </w:pPr>
            <w:r w:rsidRPr="00624BF6">
              <w:rPr>
                <w:sz w:val="18"/>
                <w:szCs w:val="18"/>
              </w:rPr>
              <w:t>4) инвалиды I и II групп;</w:t>
            </w:r>
          </w:p>
          <w:p w14:paraId="256BB9B9" w14:textId="77777777" w:rsidR="005371E6" w:rsidRPr="00624BF6" w:rsidRDefault="005371E6" w:rsidP="005371E6">
            <w:pPr>
              <w:pStyle w:val="a4"/>
              <w:shd w:val="clear" w:color="auto" w:fill="FFFFFF"/>
              <w:spacing w:before="0" w:beforeAutospacing="0" w:after="0" w:afterAutospacing="0"/>
              <w:jc w:val="both"/>
              <w:rPr>
                <w:sz w:val="18"/>
                <w:szCs w:val="18"/>
              </w:rPr>
            </w:pPr>
            <w:r w:rsidRPr="00624BF6">
              <w:rPr>
                <w:sz w:val="18"/>
                <w:szCs w:val="18"/>
              </w:rPr>
              <w:t>5) родители (лица, их заменяющие) ребенка-инвалида;</w:t>
            </w:r>
          </w:p>
          <w:p w14:paraId="30C0C307" w14:textId="77777777" w:rsidR="005371E6" w:rsidRPr="00624BF6" w:rsidRDefault="005371E6" w:rsidP="005371E6">
            <w:pPr>
              <w:pStyle w:val="a4"/>
              <w:shd w:val="clear" w:color="auto" w:fill="FFFFFF"/>
              <w:spacing w:before="0" w:beforeAutospacing="0" w:after="0" w:afterAutospacing="0"/>
              <w:jc w:val="both"/>
              <w:rPr>
                <w:sz w:val="18"/>
                <w:szCs w:val="18"/>
              </w:rPr>
            </w:pPr>
            <w:r w:rsidRPr="00624BF6">
              <w:rPr>
                <w:sz w:val="18"/>
                <w:szCs w:val="18"/>
              </w:rPr>
              <w:t>6) родители (лица, их заменяющие), явившиеся на личный прием с ребенком в возрасте до 1,5 лет;</w:t>
            </w:r>
          </w:p>
          <w:p w14:paraId="6E06AEB2" w14:textId="77777777" w:rsidR="005371E6" w:rsidRPr="00624BF6" w:rsidRDefault="005371E6" w:rsidP="005371E6">
            <w:pPr>
              <w:pStyle w:val="a4"/>
              <w:shd w:val="clear" w:color="auto" w:fill="FFFFFF"/>
              <w:spacing w:before="0" w:beforeAutospacing="0" w:after="0" w:afterAutospacing="0"/>
              <w:jc w:val="both"/>
              <w:rPr>
                <w:sz w:val="18"/>
                <w:szCs w:val="18"/>
              </w:rPr>
            </w:pPr>
            <w:r w:rsidRPr="00624BF6">
              <w:rPr>
                <w:sz w:val="18"/>
                <w:szCs w:val="18"/>
              </w:rPr>
              <w:t>7) граждане, достигшие 75-летнего возраста. В случае, если правом на первоочередной личный прием одновременно обладают несколько граждан, то прием указанных граждан производится в порядке их явки на личный прием.</w:t>
            </w:r>
          </w:p>
          <w:p w14:paraId="1168C3A0" w14:textId="77777777" w:rsidR="005371E6" w:rsidRPr="00624BF6" w:rsidRDefault="005371E6" w:rsidP="005371E6">
            <w:pPr>
              <w:pStyle w:val="a4"/>
              <w:shd w:val="clear" w:color="auto" w:fill="FFFFFF"/>
              <w:spacing w:before="0" w:beforeAutospacing="0" w:after="0" w:afterAutospacing="0"/>
              <w:jc w:val="both"/>
              <w:rPr>
                <w:sz w:val="18"/>
                <w:szCs w:val="18"/>
              </w:rPr>
            </w:pPr>
            <w:r w:rsidRPr="00624BF6">
              <w:rPr>
                <w:sz w:val="18"/>
                <w:szCs w:val="18"/>
              </w:rPr>
              <w:t>При первоочередном личном приеме гражданин предъявляет документ, удостоверяющий его личность, а также документ (удостоверение, справку, выписку, иной документ), подтверждающий его право на первоочередной личный прием.</w:t>
            </w:r>
          </w:p>
          <w:p w14:paraId="7B258665" w14:textId="77777777" w:rsidR="005371E6" w:rsidRPr="00624BF6" w:rsidRDefault="005371E6" w:rsidP="005371E6">
            <w:pPr>
              <w:pStyle w:val="a4"/>
              <w:shd w:val="clear" w:color="auto" w:fill="FFFFFF"/>
              <w:spacing w:before="0" w:beforeAutospacing="0" w:after="0" w:afterAutospacing="0"/>
              <w:jc w:val="both"/>
              <w:rPr>
                <w:sz w:val="18"/>
                <w:szCs w:val="18"/>
              </w:rPr>
            </w:pPr>
            <w:r w:rsidRPr="00624BF6">
              <w:rPr>
                <w:sz w:val="18"/>
                <w:szCs w:val="18"/>
              </w:rPr>
              <w:t>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14:paraId="69A1D683" w14:textId="77777777" w:rsidR="005371E6" w:rsidRPr="00624BF6" w:rsidRDefault="005371E6" w:rsidP="005371E6">
            <w:pPr>
              <w:pStyle w:val="a4"/>
              <w:shd w:val="clear" w:color="auto" w:fill="FFFFFF"/>
              <w:spacing w:before="0" w:beforeAutospacing="0" w:after="0" w:afterAutospacing="0"/>
              <w:jc w:val="both"/>
              <w:rPr>
                <w:sz w:val="18"/>
                <w:szCs w:val="18"/>
              </w:rPr>
            </w:pPr>
            <w:r w:rsidRPr="00624BF6">
              <w:rPr>
                <w:sz w:val="18"/>
                <w:szCs w:val="18"/>
              </w:rPr>
              <w:t>Письменное обращение, принятое в ходе личного приема, подлежит регистрации и рассмотрению в порядке, установленном Федеральным законом.</w:t>
            </w:r>
          </w:p>
          <w:p w14:paraId="00AF4951" w14:textId="77777777" w:rsidR="005371E6" w:rsidRPr="00624BF6" w:rsidRDefault="005371E6" w:rsidP="005371E6">
            <w:pPr>
              <w:pStyle w:val="a4"/>
              <w:shd w:val="clear" w:color="auto" w:fill="FFFFFF"/>
              <w:spacing w:before="0" w:beforeAutospacing="0" w:after="0" w:afterAutospacing="0"/>
              <w:jc w:val="both"/>
              <w:rPr>
                <w:sz w:val="18"/>
                <w:szCs w:val="18"/>
              </w:rPr>
            </w:pPr>
            <w:r w:rsidRPr="00624BF6">
              <w:rPr>
                <w:sz w:val="18"/>
                <w:szCs w:val="18"/>
              </w:rPr>
              <w:lastRenderedPageBreak/>
              <w:t>В случае, если в обращении содержатся вопросы, решение которых не входит в компетенцию органа местного самоуправления или должностного лица, гражданину дается разъяснение, куда и в каком порядке ему следует обратиться.</w:t>
            </w:r>
          </w:p>
          <w:p w14:paraId="5F9C6737" w14:textId="77777777" w:rsidR="005371E6" w:rsidRPr="00624BF6" w:rsidRDefault="005371E6" w:rsidP="005371E6">
            <w:pPr>
              <w:pStyle w:val="a4"/>
              <w:shd w:val="clear" w:color="auto" w:fill="FFFFFF"/>
              <w:spacing w:before="0" w:beforeAutospacing="0" w:after="0" w:afterAutospacing="0"/>
              <w:jc w:val="both"/>
              <w:rPr>
                <w:sz w:val="18"/>
                <w:szCs w:val="18"/>
              </w:rPr>
            </w:pPr>
            <w:r w:rsidRPr="00624BF6">
              <w:rPr>
                <w:sz w:val="18"/>
                <w:szCs w:val="1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 При этом гражданину должно быть разъяснено, что причиной отказа является ранее данный ответ по существу поставленных в обращении вопросов.</w:t>
            </w:r>
          </w:p>
          <w:p w14:paraId="7ECA78D3" w14:textId="37110C0A" w:rsidR="003E0F5C" w:rsidRPr="00624BF6" w:rsidRDefault="005371E6" w:rsidP="005371E6">
            <w:pPr>
              <w:pStyle w:val="a4"/>
              <w:shd w:val="clear" w:color="auto" w:fill="FFFFFF"/>
              <w:spacing w:before="0" w:beforeAutospacing="0" w:after="0" w:afterAutospacing="0"/>
              <w:jc w:val="both"/>
              <w:rPr>
                <w:sz w:val="18"/>
                <w:szCs w:val="18"/>
              </w:rPr>
            </w:pPr>
            <w:r w:rsidRPr="00624BF6">
              <w:rPr>
                <w:sz w:val="18"/>
                <w:szCs w:val="18"/>
              </w:rPr>
              <w:t>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tc>
      </w:tr>
      <w:tr w:rsidR="005371E6" w:rsidRPr="005371E6" w14:paraId="0C1BF84F" w14:textId="77777777" w:rsidTr="00481D88">
        <w:tc>
          <w:tcPr>
            <w:tcW w:w="856"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61187CB"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13.1.9 б</w:t>
            </w:r>
          </w:p>
        </w:tc>
        <w:tc>
          <w:tcPr>
            <w:tcW w:w="1353"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993340B" w14:textId="42F284AE"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Фамилия, имя и отчество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tc>
        <w:tc>
          <w:tcPr>
            <w:tcW w:w="7280"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9037659" w14:textId="77777777" w:rsidR="000313E1" w:rsidRPr="00624BF6" w:rsidRDefault="000313E1" w:rsidP="000313E1">
            <w:pPr>
              <w:shd w:val="clear" w:color="auto" w:fill="FFFFFF"/>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Глава сельского поселения «Улятуй</w:t>
            </w:r>
            <w:r w:rsidR="00CC0B3F">
              <w:rPr>
                <w:rFonts w:ascii="Times New Roman" w:eastAsia="Times New Roman" w:hAnsi="Times New Roman" w:cs="Times New Roman"/>
                <w:sz w:val="18"/>
                <w:szCs w:val="18"/>
                <w:lang w:eastAsia="ru-RU"/>
              </w:rPr>
              <w:t>ское»</w:t>
            </w:r>
            <w:r w:rsidR="00297933">
              <w:rPr>
                <w:rFonts w:ascii="Times New Roman" w:eastAsia="Times New Roman" w:hAnsi="Times New Roman" w:cs="Times New Roman"/>
                <w:sz w:val="18"/>
                <w:szCs w:val="18"/>
                <w:lang w:eastAsia="ru-RU"/>
              </w:rPr>
              <w:t xml:space="preserve">. </w:t>
            </w:r>
            <w:r w:rsidR="004F578F">
              <w:rPr>
                <w:rFonts w:ascii="Times New Roman" w:eastAsia="Times New Roman" w:hAnsi="Times New Roman" w:cs="Times New Roman"/>
                <w:sz w:val="18"/>
                <w:szCs w:val="18"/>
                <w:lang w:eastAsia="ru-RU"/>
              </w:rPr>
              <w:t xml:space="preserve"> номер телефона</w:t>
            </w:r>
            <w:r w:rsidR="00297933">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8 (30253) 47-1-48</w:t>
            </w:r>
          </w:p>
          <w:p w14:paraId="6F402D6F" w14:textId="6E0FA395"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tc>
      </w:tr>
      <w:tr w:rsidR="005371E6" w:rsidRPr="005371E6" w14:paraId="04BBCC0D" w14:textId="77777777" w:rsidTr="00481D88">
        <w:tc>
          <w:tcPr>
            <w:tcW w:w="856"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811A147"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13.1.9 в</w:t>
            </w:r>
          </w:p>
        </w:tc>
        <w:tc>
          <w:tcPr>
            <w:tcW w:w="1353"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4764EB92"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tc>
        <w:tc>
          <w:tcPr>
            <w:tcW w:w="7280"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7BF6A746" w14:textId="2BBB2FF2" w:rsidR="006D359B" w:rsidRPr="00B8209A" w:rsidRDefault="006D359B" w:rsidP="005371E6">
            <w:pPr>
              <w:spacing w:after="0" w:line="240" w:lineRule="auto"/>
              <w:jc w:val="both"/>
              <w:rPr>
                <w:rFonts w:ascii="Times New Roman" w:hAnsi="Times New Roman" w:cs="Times New Roman"/>
                <w:sz w:val="18"/>
                <w:szCs w:val="18"/>
              </w:rPr>
            </w:pPr>
            <w:r w:rsidRPr="00B8209A">
              <w:rPr>
                <w:rFonts w:ascii="Times New Roman" w:hAnsi="Times New Roman" w:cs="Times New Roman"/>
                <w:sz w:val="18"/>
                <w:szCs w:val="18"/>
              </w:rPr>
              <w:t>Информация о результатах работы с обращениями граждан  Админист</w:t>
            </w:r>
            <w:r w:rsidR="00750CD6" w:rsidRPr="00B8209A">
              <w:rPr>
                <w:rFonts w:ascii="Times New Roman" w:hAnsi="Times New Roman" w:cs="Times New Roman"/>
                <w:sz w:val="18"/>
                <w:szCs w:val="18"/>
              </w:rPr>
              <w:t>рации сельского поселения «Улятуйское» за 12</w:t>
            </w:r>
            <w:r w:rsidRPr="00B8209A">
              <w:rPr>
                <w:rFonts w:ascii="Times New Roman" w:hAnsi="Times New Roman" w:cs="Times New Roman"/>
                <w:sz w:val="18"/>
                <w:szCs w:val="18"/>
              </w:rPr>
              <w:t xml:space="preserve"> месяцев 2021 года.  За отчетный период поступило обращений – 368 в том числе письменных – 12 (в электронном виде-12)</w:t>
            </w:r>
          </w:p>
          <w:p w14:paraId="2C8FAFE6" w14:textId="1AE4A68C" w:rsidR="006D359B" w:rsidRPr="00B8209A" w:rsidRDefault="006D359B" w:rsidP="005371E6">
            <w:pPr>
              <w:spacing w:after="0" w:line="240" w:lineRule="auto"/>
              <w:jc w:val="both"/>
              <w:rPr>
                <w:rFonts w:ascii="Times New Roman" w:hAnsi="Times New Roman" w:cs="Times New Roman"/>
                <w:sz w:val="18"/>
                <w:szCs w:val="18"/>
              </w:rPr>
            </w:pPr>
            <w:r w:rsidRPr="00B8209A">
              <w:rPr>
                <w:rFonts w:ascii="Times New Roman" w:hAnsi="Times New Roman" w:cs="Times New Roman"/>
                <w:sz w:val="18"/>
                <w:szCs w:val="18"/>
              </w:rPr>
              <w:t>Устных – 356 в том числе</w:t>
            </w:r>
          </w:p>
          <w:p w14:paraId="2029CE92" w14:textId="778CEDB5" w:rsidR="006D359B" w:rsidRPr="00B8209A" w:rsidRDefault="006D359B" w:rsidP="005371E6">
            <w:pPr>
              <w:spacing w:after="0" w:line="240" w:lineRule="auto"/>
              <w:jc w:val="both"/>
              <w:rPr>
                <w:rFonts w:ascii="Times New Roman" w:hAnsi="Times New Roman" w:cs="Times New Roman"/>
                <w:sz w:val="18"/>
                <w:szCs w:val="18"/>
              </w:rPr>
            </w:pPr>
            <w:r w:rsidRPr="00B8209A">
              <w:rPr>
                <w:rFonts w:ascii="Times New Roman" w:hAnsi="Times New Roman" w:cs="Times New Roman"/>
                <w:sz w:val="18"/>
                <w:szCs w:val="18"/>
              </w:rPr>
              <w:t>обращение граждан</w:t>
            </w:r>
            <w:r w:rsidR="00750CD6" w:rsidRPr="00B8209A">
              <w:rPr>
                <w:rFonts w:ascii="Times New Roman" w:hAnsi="Times New Roman" w:cs="Times New Roman"/>
                <w:sz w:val="18"/>
                <w:szCs w:val="18"/>
              </w:rPr>
              <w:t xml:space="preserve"> обеспечения баллоным газом – 40</w:t>
            </w:r>
          </w:p>
          <w:p w14:paraId="05AE2486" w14:textId="25CAA5AF" w:rsidR="004F578F" w:rsidRPr="005371E6" w:rsidRDefault="006D359B" w:rsidP="000465B4">
            <w:pPr>
              <w:spacing w:after="0" w:line="240" w:lineRule="auto"/>
              <w:jc w:val="both"/>
              <w:rPr>
                <w:rFonts w:ascii="Times New Roman" w:eastAsia="Times New Roman" w:hAnsi="Times New Roman" w:cs="Times New Roman"/>
                <w:sz w:val="18"/>
                <w:szCs w:val="18"/>
                <w:lang w:eastAsia="ru-RU"/>
              </w:rPr>
            </w:pPr>
            <w:r w:rsidRPr="00B8209A">
              <w:rPr>
                <w:rFonts w:ascii="Times New Roman" w:hAnsi="Times New Roman" w:cs="Times New Roman"/>
                <w:sz w:val="18"/>
                <w:szCs w:val="18"/>
              </w:rPr>
              <w:t xml:space="preserve">обращения: о присвоении адресов, выписок из похозяйственных книг, </w:t>
            </w:r>
            <w:r w:rsidR="000465B4" w:rsidRPr="00B8209A">
              <w:rPr>
                <w:rFonts w:ascii="Times New Roman" w:hAnsi="Times New Roman" w:cs="Times New Roman"/>
                <w:sz w:val="18"/>
                <w:szCs w:val="18"/>
              </w:rPr>
              <w:t>совершение нотариальных действий и др. о наличии ЛПХ, о составе семь</w:t>
            </w:r>
            <w:r w:rsidR="00750CD6" w:rsidRPr="00B8209A">
              <w:rPr>
                <w:rFonts w:ascii="Times New Roman" w:hAnsi="Times New Roman" w:cs="Times New Roman"/>
                <w:sz w:val="18"/>
                <w:szCs w:val="18"/>
              </w:rPr>
              <w:t>и, о совместном проживании – 1035</w:t>
            </w:r>
            <w:r w:rsidR="000465B4" w:rsidRPr="00B8209A">
              <w:rPr>
                <w:rFonts w:ascii="Times New Roman" w:hAnsi="Times New Roman" w:cs="Times New Roman"/>
                <w:sz w:val="18"/>
                <w:szCs w:val="18"/>
              </w:rPr>
              <w:t>. Все обращения рассмотрены.</w:t>
            </w:r>
          </w:p>
        </w:tc>
      </w:tr>
    </w:tbl>
    <w:p w14:paraId="362845BF" w14:textId="77777777" w:rsidR="004D39B3" w:rsidRPr="005371E6" w:rsidRDefault="004D39B3" w:rsidP="005371E6">
      <w:pPr>
        <w:spacing w:after="0" w:line="240" w:lineRule="auto"/>
        <w:jc w:val="both"/>
        <w:rPr>
          <w:rFonts w:ascii="Times New Roman" w:hAnsi="Times New Roman" w:cs="Times New Roman"/>
          <w:sz w:val="18"/>
          <w:szCs w:val="18"/>
        </w:rPr>
      </w:pPr>
    </w:p>
    <w:sectPr w:rsidR="004D39B3" w:rsidRPr="005371E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5042C6" w14:textId="77777777" w:rsidR="00A34EBA" w:rsidRDefault="00A34EBA" w:rsidP="004F578F">
      <w:pPr>
        <w:spacing w:after="0" w:line="240" w:lineRule="auto"/>
      </w:pPr>
      <w:r>
        <w:separator/>
      </w:r>
    </w:p>
  </w:endnote>
  <w:endnote w:type="continuationSeparator" w:id="0">
    <w:p w14:paraId="005A6BC2" w14:textId="77777777" w:rsidR="00A34EBA" w:rsidRDefault="00A34EBA" w:rsidP="004F5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F99C6" w14:textId="77777777" w:rsidR="00A34EBA" w:rsidRDefault="00A34EBA" w:rsidP="004F578F">
      <w:pPr>
        <w:spacing w:after="0" w:line="240" w:lineRule="auto"/>
      </w:pPr>
      <w:r>
        <w:separator/>
      </w:r>
    </w:p>
  </w:footnote>
  <w:footnote w:type="continuationSeparator" w:id="0">
    <w:p w14:paraId="4B598C07" w14:textId="77777777" w:rsidR="00A34EBA" w:rsidRDefault="00A34EBA" w:rsidP="004F57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7A49F0"/>
    <w:multiLevelType w:val="hybridMultilevel"/>
    <w:tmpl w:val="583A18C8"/>
    <w:lvl w:ilvl="0" w:tplc="517C667E">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
    <w:nsid w:val="365061AE"/>
    <w:multiLevelType w:val="multilevel"/>
    <w:tmpl w:val="4A983D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F203C4"/>
    <w:multiLevelType w:val="multilevel"/>
    <w:tmpl w:val="2AF41E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7984DFE"/>
    <w:multiLevelType w:val="hybridMultilevel"/>
    <w:tmpl w:val="5B52D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A27"/>
    <w:rsid w:val="00011C6B"/>
    <w:rsid w:val="000313E1"/>
    <w:rsid w:val="000465B4"/>
    <w:rsid w:val="00075A27"/>
    <w:rsid w:val="00116E70"/>
    <w:rsid w:val="00124EF0"/>
    <w:rsid w:val="001449E8"/>
    <w:rsid w:val="00156320"/>
    <w:rsid w:val="00173ACD"/>
    <w:rsid w:val="001B7123"/>
    <w:rsid w:val="002508FD"/>
    <w:rsid w:val="0027438C"/>
    <w:rsid w:val="00276943"/>
    <w:rsid w:val="00281710"/>
    <w:rsid w:val="00297933"/>
    <w:rsid w:val="002C0BDC"/>
    <w:rsid w:val="002E3023"/>
    <w:rsid w:val="00303654"/>
    <w:rsid w:val="00306A1B"/>
    <w:rsid w:val="0033093D"/>
    <w:rsid w:val="00333FA8"/>
    <w:rsid w:val="00357101"/>
    <w:rsid w:val="00385DE5"/>
    <w:rsid w:val="0038770E"/>
    <w:rsid w:val="003A034F"/>
    <w:rsid w:val="003C1EB6"/>
    <w:rsid w:val="003D06A1"/>
    <w:rsid w:val="003E0F5C"/>
    <w:rsid w:val="00405A11"/>
    <w:rsid w:val="00440290"/>
    <w:rsid w:val="00442F91"/>
    <w:rsid w:val="0044764E"/>
    <w:rsid w:val="00456591"/>
    <w:rsid w:val="00481D88"/>
    <w:rsid w:val="004B2150"/>
    <w:rsid w:val="004D39B3"/>
    <w:rsid w:val="004E7E17"/>
    <w:rsid w:val="004F578F"/>
    <w:rsid w:val="00525FAA"/>
    <w:rsid w:val="00526EB2"/>
    <w:rsid w:val="005279B6"/>
    <w:rsid w:val="005371E6"/>
    <w:rsid w:val="00582C04"/>
    <w:rsid w:val="005A6B05"/>
    <w:rsid w:val="005B6D09"/>
    <w:rsid w:val="005F09E3"/>
    <w:rsid w:val="006042DD"/>
    <w:rsid w:val="006240A5"/>
    <w:rsid w:val="00624BF6"/>
    <w:rsid w:val="00625AE0"/>
    <w:rsid w:val="00686D2D"/>
    <w:rsid w:val="006B5770"/>
    <w:rsid w:val="006B627C"/>
    <w:rsid w:val="006C066C"/>
    <w:rsid w:val="006D359B"/>
    <w:rsid w:val="006F4273"/>
    <w:rsid w:val="00712FD9"/>
    <w:rsid w:val="00735014"/>
    <w:rsid w:val="00750CD6"/>
    <w:rsid w:val="007A7609"/>
    <w:rsid w:val="007B5FAB"/>
    <w:rsid w:val="007D14B3"/>
    <w:rsid w:val="007E4814"/>
    <w:rsid w:val="0080740A"/>
    <w:rsid w:val="00821303"/>
    <w:rsid w:val="00842502"/>
    <w:rsid w:val="00876B4A"/>
    <w:rsid w:val="008810DA"/>
    <w:rsid w:val="00882082"/>
    <w:rsid w:val="008A400A"/>
    <w:rsid w:val="008A5E1C"/>
    <w:rsid w:val="008A63AB"/>
    <w:rsid w:val="008D59B1"/>
    <w:rsid w:val="008F66EC"/>
    <w:rsid w:val="0091732B"/>
    <w:rsid w:val="00932EE3"/>
    <w:rsid w:val="0095367B"/>
    <w:rsid w:val="00960417"/>
    <w:rsid w:val="009B38A7"/>
    <w:rsid w:val="009C1B58"/>
    <w:rsid w:val="009C37DF"/>
    <w:rsid w:val="00A16636"/>
    <w:rsid w:val="00A34EBA"/>
    <w:rsid w:val="00A3718B"/>
    <w:rsid w:val="00A4035F"/>
    <w:rsid w:val="00A45163"/>
    <w:rsid w:val="00A901CF"/>
    <w:rsid w:val="00AF2EC6"/>
    <w:rsid w:val="00AF47A6"/>
    <w:rsid w:val="00B127E9"/>
    <w:rsid w:val="00B404FD"/>
    <w:rsid w:val="00B8209A"/>
    <w:rsid w:val="00B86EC6"/>
    <w:rsid w:val="00BD64EF"/>
    <w:rsid w:val="00C32B1D"/>
    <w:rsid w:val="00C6631C"/>
    <w:rsid w:val="00C83CBF"/>
    <w:rsid w:val="00CA10C3"/>
    <w:rsid w:val="00CA3020"/>
    <w:rsid w:val="00CA38E4"/>
    <w:rsid w:val="00CC0B3F"/>
    <w:rsid w:val="00D06DCD"/>
    <w:rsid w:val="00D21BB8"/>
    <w:rsid w:val="00D60A57"/>
    <w:rsid w:val="00D76BDA"/>
    <w:rsid w:val="00DB137F"/>
    <w:rsid w:val="00DB344C"/>
    <w:rsid w:val="00DD36A2"/>
    <w:rsid w:val="00E16CAC"/>
    <w:rsid w:val="00E518B5"/>
    <w:rsid w:val="00E62471"/>
    <w:rsid w:val="00EA0175"/>
    <w:rsid w:val="00EC04DB"/>
    <w:rsid w:val="00F02401"/>
    <w:rsid w:val="00F24A0D"/>
    <w:rsid w:val="00F36165"/>
    <w:rsid w:val="00F36534"/>
    <w:rsid w:val="00F47468"/>
    <w:rsid w:val="00FA706D"/>
    <w:rsid w:val="00FE15F0"/>
    <w:rsid w:val="00FE7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FB802"/>
  <w15:chartTrackingRefBased/>
  <w15:docId w15:val="{B03B4F00-556A-4086-A647-CD7823755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B38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95367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E0F5C"/>
    <w:rPr>
      <w:color w:val="0000FF"/>
      <w:u w:val="single"/>
    </w:rPr>
  </w:style>
  <w:style w:type="paragraph" w:styleId="a4">
    <w:name w:val="Normal (Web)"/>
    <w:basedOn w:val="a"/>
    <w:unhideWhenUsed/>
    <w:rsid w:val="003E0F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B38A7"/>
    <w:rPr>
      <w:rFonts w:ascii="Times New Roman" w:eastAsia="Times New Roman" w:hAnsi="Times New Roman" w:cs="Times New Roman"/>
      <w:b/>
      <w:bCs/>
      <w:kern w:val="36"/>
      <w:sz w:val="48"/>
      <w:szCs w:val="48"/>
      <w:lang w:eastAsia="ru-RU"/>
    </w:rPr>
  </w:style>
  <w:style w:type="character" w:styleId="a5">
    <w:name w:val="Strong"/>
    <w:basedOn w:val="a0"/>
    <w:qFormat/>
    <w:rsid w:val="009B38A7"/>
    <w:rPr>
      <w:b/>
      <w:bCs/>
    </w:rPr>
  </w:style>
  <w:style w:type="paragraph" w:styleId="a6">
    <w:name w:val="List Paragraph"/>
    <w:basedOn w:val="a"/>
    <w:uiPriority w:val="34"/>
    <w:qFormat/>
    <w:rsid w:val="005371E6"/>
    <w:pPr>
      <w:ind w:left="720"/>
      <w:contextualSpacing/>
    </w:pPr>
  </w:style>
  <w:style w:type="paragraph" w:styleId="a7">
    <w:name w:val="header"/>
    <w:basedOn w:val="a"/>
    <w:link w:val="a8"/>
    <w:uiPriority w:val="99"/>
    <w:unhideWhenUsed/>
    <w:rsid w:val="004F578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F578F"/>
  </w:style>
  <w:style w:type="paragraph" w:styleId="a9">
    <w:name w:val="footer"/>
    <w:basedOn w:val="a"/>
    <w:link w:val="aa"/>
    <w:uiPriority w:val="99"/>
    <w:unhideWhenUsed/>
    <w:rsid w:val="004F578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F578F"/>
  </w:style>
  <w:style w:type="paragraph" w:customStyle="1" w:styleId="ConsPlusNormal">
    <w:name w:val="ConsPlusNormal"/>
    <w:rsid w:val="006B577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 Spacing"/>
    <w:uiPriority w:val="1"/>
    <w:qFormat/>
    <w:rsid w:val="0038770E"/>
    <w:pPr>
      <w:spacing w:after="0" w:line="240" w:lineRule="auto"/>
    </w:pPr>
  </w:style>
  <w:style w:type="character" w:customStyle="1" w:styleId="30">
    <w:name w:val="Заголовок 3 Знак"/>
    <w:basedOn w:val="a0"/>
    <w:link w:val="3"/>
    <w:uiPriority w:val="9"/>
    <w:semiHidden/>
    <w:rsid w:val="0095367B"/>
    <w:rPr>
      <w:rFonts w:asciiTheme="majorHAnsi" w:eastAsiaTheme="majorEastAsia" w:hAnsiTheme="majorHAnsi" w:cstheme="majorBidi"/>
      <w:color w:val="1F3763" w:themeColor="accent1" w:themeShade="7F"/>
      <w:sz w:val="24"/>
      <w:szCs w:val="24"/>
    </w:rPr>
  </w:style>
  <w:style w:type="paragraph" w:styleId="ac">
    <w:name w:val="Body Text"/>
    <w:basedOn w:val="a"/>
    <w:link w:val="ad"/>
    <w:uiPriority w:val="99"/>
    <w:semiHidden/>
    <w:rsid w:val="0095367B"/>
    <w:pPr>
      <w:spacing w:after="0" w:line="240" w:lineRule="auto"/>
      <w:jc w:val="both"/>
    </w:pPr>
    <w:rPr>
      <w:rFonts w:ascii="Times New Roman" w:eastAsia="Times New Roman" w:hAnsi="Times New Roman" w:cs="Times New Roman"/>
      <w:sz w:val="28"/>
      <w:szCs w:val="24"/>
      <w:lang w:eastAsia="ru-RU"/>
    </w:rPr>
  </w:style>
  <w:style w:type="character" w:customStyle="1" w:styleId="ad">
    <w:name w:val="Основной текст Знак"/>
    <w:basedOn w:val="a0"/>
    <w:link w:val="ac"/>
    <w:uiPriority w:val="99"/>
    <w:semiHidden/>
    <w:rsid w:val="0095367B"/>
    <w:rPr>
      <w:rFonts w:ascii="Times New Roman" w:eastAsia="Times New Roman" w:hAnsi="Times New Roman" w:cs="Times New Roman"/>
      <w:sz w:val="28"/>
      <w:szCs w:val="24"/>
      <w:lang w:eastAsia="ru-RU"/>
    </w:rPr>
  </w:style>
  <w:style w:type="paragraph" w:styleId="2">
    <w:name w:val="Body Text 2"/>
    <w:basedOn w:val="a"/>
    <w:link w:val="20"/>
    <w:uiPriority w:val="99"/>
    <w:rsid w:val="0095367B"/>
    <w:pPr>
      <w:spacing w:after="120" w:line="480" w:lineRule="auto"/>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uiPriority w:val="99"/>
    <w:rsid w:val="0095367B"/>
    <w:rPr>
      <w:rFonts w:ascii="Times New Roman" w:eastAsia="Times New Roman" w:hAnsi="Times New Roman" w:cs="Times New Roman"/>
      <w:sz w:val="28"/>
      <w:szCs w:val="24"/>
      <w:lang w:eastAsia="ru-RU"/>
    </w:rPr>
  </w:style>
  <w:style w:type="paragraph" w:customStyle="1" w:styleId="ConsPlusTitle">
    <w:name w:val="ConsPlusTitle"/>
    <w:uiPriority w:val="99"/>
    <w:rsid w:val="0091732B"/>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e">
    <w:name w:val="Table Grid"/>
    <w:basedOn w:val="a1"/>
    <w:uiPriority w:val="59"/>
    <w:rsid w:val="00AF47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AF47A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F47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634565">
      <w:bodyDiv w:val="1"/>
      <w:marLeft w:val="0"/>
      <w:marRight w:val="0"/>
      <w:marTop w:val="0"/>
      <w:marBottom w:val="0"/>
      <w:divBdr>
        <w:top w:val="none" w:sz="0" w:space="0" w:color="auto"/>
        <w:left w:val="none" w:sz="0" w:space="0" w:color="auto"/>
        <w:bottom w:val="none" w:sz="0" w:space="0" w:color="auto"/>
        <w:right w:val="none" w:sz="0" w:space="0" w:color="auto"/>
      </w:divBdr>
    </w:div>
    <w:div w:id="531921332">
      <w:bodyDiv w:val="1"/>
      <w:marLeft w:val="0"/>
      <w:marRight w:val="0"/>
      <w:marTop w:val="0"/>
      <w:marBottom w:val="0"/>
      <w:divBdr>
        <w:top w:val="none" w:sz="0" w:space="0" w:color="auto"/>
        <w:left w:val="none" w:sz="0" w:space="0" w:color="auto"/>
        <w:bottom w:val="none" w:sz="0" w:space="0" w:color="auto"/>
        <w:right w:val="none" w:sz="0" w:space="0" w:color="auto"/>
      </w:divBdr>
      <w:divsChild>
        <w:div w:id="1390692003">
          <w:marLeft w:val="0"/>
          <w:marRight w:val="0"/>
          <w:marTop w:val="0"/>
          <w:marBottom w:val="0"/>
          <w:divBdr>
            <w:top w:val="none" w:sz="0" w:space="0" w:color="auto"/>
            <w:left w:val="none" w:sz="0" w:space="0" w:color="auto"/>
            <w:bottom w:val="none" w:sz="0" w:space="0" w:color="auto"/>
            <w:right w:val="none" w:sz="0" w:space="0" w:color="auto"/>
          </w:divBdr>
        </w:div>
      </w:divsChild>
    </w:div>
    <w:div w:id="565144907">
      <w:bodyDiv w:val="1"/>
      <w:marLeft w:val="0"/>
      <w:marRight w:val="0"/>
      <w:marTop w:val="0"/>
      <w:marBottom w:val="0"/>
      <w:divBdr>
        <w:top w:val="none" w:sz="0" w:space="0" w:color="auto"/>
        <w:left w:val="none" w:sz="0" w:space="0" w:color="auto"/>
        <w:bottom w:val="none" w:sz="0" w:space="0" w:color="auto"/>
        <w:right w:val="none" w:sz="0" w:space="0" w:color="auto"/>
      </w:divBdr>
    </w:div>
    <w:div w:id="695617082">
      <w:bodyDiv w:val="1"/>
      <w:marLeft w:val="0"/>
      <w:marRight w:val="0"/>
      <w:marTop w:val="0"/>
      <w:marBottom w:val="0"/>
      <w:divBdr>
        <w:top w:val="none" w:sz="0" w:space="0" w:color="auto"/>
        <w:left w:val="none" w:sz="0" w:space="0" w:color="auto"/>
        <w:bottom w:val="none" w:sz="0" w:space="0" w:color="auto"/>
        <w:right w:val="none" w:sz="0" w:space="0" w:color="auto"/>
      </w:divBdr>
    </w:div>
    <w:div w:id="799112306">
      <w:bodyDiv w:val="1"/>
      <w:marLeft w:val="0"/>
      <w:marRight w:val="0"/>
      <w:marTop w:val="0"/>
      <w:marBottom w:val="0"/>
      <w:divBdr>
        <w:top w:val="none" w:sz="0" w:space="0" w:color="auto"/>
        <w:left w:val="none" w:sz="0" w:space="0" w:color="auto"/>
        <w:bottom w:val="none" w:sz="0" w:space="0" w:color="auto"/>
        <w:right w:val="none" w:sz="0" w:space="0" w:color="auto"/>
      </w:divBdr>
    </w:div>
    <w:div w:id="801122243">
      <w:bodyDiv w:val="1"/>
      <w:marLeft w:val="0"/>
      <w:marRight w:val="0"/>
      <w:marTop w:val="0"/>
      <w:marBottom w:val="0"/>
      <w:divBdr>
        <w:top w:val="none" w:sz="0" w:space="0" w:color="auto"/>
        <w:left w:val="none" w:sz="0" w:space="0" w:color="auto"/>
        <w:bottom w:val="none" w:sz="0" w:space="0" w:color="auto"/>
        <w:right w:val="none" w:sz="0" w:space="0" w:color="auto"/>
      </w:divBdr>
    </w:div>
    <w:div w:id="908810931">
      <w:bodyDiv w:val="1"/>
      <w:marLeft w:val="0"/>
      <w:marRight w:val="0"/>
      <w:marTop w:val="0"/>
      <w:marBottom w:val="0"/>
      <w:divBdr>
        <w:top w:val="none" w:sz="0" w:space="0" w:color="auto"/>
        <w:left w:val="none" w:sz="0" w:space="0" w:color="auto"/>
        <w:bottom w:val="none" w:sz="0" w:space="0" w:color="auto"/>
        <w:right w:val="none" w:sz="0" w:space="0" w:color="auto"/>
      </w:divBdr>
    </w:div>
    <w:div w:id="916746007">
      <w:bodyDiv w:val="1"/>
      <w:marLeft w:val="0"/>
      <w:marRight w:val="0"/>
      <w:marTop w:val="0"/>
      <w:marBottom w:val="0"/>
      <w:divBdr>
        <w:top w:val="none" w:sz="0" w:space="0" w:color="auto"/>
        <w:left w:val="none" w:sz="0" w:space="0" w:color="auto"/>
        <w:bottom w:val="none" w:sz="0" w:space="0" w:color="auto"/>
        <w:right w:val="none" w:sz="0" w:space="0" w:color="auto"/>
      </w:divBdr>
    </w:div>
    <w:div w:id="952370397">
      <w:bodyDiv w:val="1"/>
      <w:marLeft w:val="0"/>
      <w:marRight w:val="0"/>
      <w:marTop w:val="0"/>
      <w:marBottom w:val="0"/>
      <w:divBdr>
        <w:top w:val="none" w:sz="0" w:space="0" w:color="auto"/>
        <w:left w:val="none" w:sz="0" w:space="0" w:color="auto"/>
        <w:bottom w:val="none" w:sz="0" w:space="0" w:color="auto"/>
        <w:right w:val="none" w:sz="0" w:space="0" w:color="auto"/>
      </w:divBdr>
      <w:divsChild>
        <w:div w:id="9186082">
          <w:marLeft w:val="0"/>
          <w:marRight w:val="0"/>
          <w:marTop w:val="0"/>
          <w:marBottom w:val="0"/>
          <w:divBdr>
            <w:top w:val="none" w:sz="0" w:space="0" w:color="auto"/>
            <w:left w:val="none" w:sz="0" w:space="0" w:color="auto"/>
            <w:bottom w:val="none" w:sz="0" w:space="0" w:color="auto"/>
            <w:right w:val="none" w:sz="0" w:space="0" w:color="auto"/>
          </w:divBdr>
        </w:div>
        <w:div w:id="27679414">
          <w:marLeft w:val="0"/>
          <w:marRight w:val="0"/>
          <w:marTop w:val="0"/>
          <w:marBottom w:val="0"/>
          <w:divBdr>
            <w:top w:val="none" w:sz="0" w:space="0" w:color="auto"/>
            <w:left w:val="none" w:sz="0" w:space="0" w:color="auto"/>
            <w:bottom w:val="none" w:sz="0" w:space="0" w:color="auto"/>
            <w:right w:val="none" w:sz="0" w:space="0" w:color="auto"/>
          </w:divBdr>
        </w:div>
        <w:div w:id="58286019">
          <w:marLeft w:val="0"/>
          <w:marRight w:val="0"/>
          <w:marTop w:val="0"/>
          <w:marBottom w:val="0"/>
          <w:divBdr>
            <w:top w:val="none" w:sz="0" w:space="0" w:color="auto"/>
            <w:left w:val="none" w:sz="0" w:space="0" w:color="auto"/>
            <w:bottom w:val="none" w:sz="0" w:space="0" w:color="auto"/>
            <w:right w:val="none" w:sz="0" w:space="0" w:color="auto"/>
          </w:divBdr>
        </w:div>
        <w:div w:id="69352293">
          <w:marLeft w:val="0"/>
          <w:marRight w:val="0"/>
          <w:marTop w:val="0"/>
          <w:marBottom w:val="0"/>
          <w:divBdr>
            <w:top w:val="none" w:sz="0" w:space="0" w:color="auto"/>
            <w:left w:val="none" w:sz="0" w:space="0" w:color="auto"/>
            <w:bottom w:val="none" w:sz="0" w:space="0" w:color="auto"/>
            <w:right w:val="none" w:sz="0" w:space="0" w:color="auto"/>
          </w:divBdr>
        </w:div>
        <w:div w:id="114521497">
          <w:marLeft w:val="0"/>
          <w:marRight w:val="0"/>
          <w:marTop w:val="0"/>
          <w:marBottom w:val="0"/>
          <w:divBdr>
            <w:top w:val="none" w:sz="0" w:space="0" w:color="auto"/>
            <w:left w:val="none" w:sz="0" w:space="0" w:color="auto"/>
            <w:bottom w:val="none" w:sz="0" w:space="0" w:color="auto"/>
            <w:right w:val="none" w:sz="0" w:space="0" w:color="auto"/>
          </w:divBdr>
        </w:div>
        <w:div w:id="172767327">
          <w:marLeft w:val="0"/>
          <w:marRight w:val="0"/>
          <w:marTop w:val="0"/>
          <w:marBottom w:val="0"/>
          <w:divBdr>
            <w:top w:val="none" w:sz="0" w:space="0" w:color="auto"/>
            <w:left w:val="none" w:sz="0" w:space="0" w:color="auto"/>
            <w:bottom w:val="none" w:sz="0" w:space="0" w:color="auto"/>
            <w:right w:val="none" w:sz="0" w:space="0" w:color="auto"/>
          </w:divBdr>
        </w:div>
        <w:div w:id="183247449">
          <w:marLeft w:val="0"/>
          <w:marRight w:val="0"/>
          <w:marTop w:val="0"/>
          <w:marBottom w:val="0"/>
          <w:divBdr>
            <w:top w:val="none" w:sz="0" w:space="0" w:color="auto"/>
            <w:left w:val="none" w:sz="0" w:space="0" w:color="auto"/>
            <w:bottom w:val="none" w:sz="0" w:space="0" w:color="auto"/>
            <w:right w:val="none" w:sz="0" w:space="0" w:color="auto"/>
          </w:divBdr>
        </w:div>
        <w:div w:id="214703543">
          <w:marLeft w:val="0"/>
          <w:marRight w:val="0"/>
          <w:marTop w:val="0"/>
          <w:marBottom w:val="0"/>
          <w:divBdr>
            <w:top w:val="none" w:sz="0" w:space="0" w:color="auto"/>
            <w:left w:val="none" w:sz="0" w:space="0" w:color="auto"/>
            <w:bottom w:val="none" w:sz="0" w:space="0" w:color="auto"/>
            <w:right w:val="none" w:sz="0" w:space="0" w:color="auto"/>
          </w:divBdr>
        </w:div>
        <w:div w:id="232206466">
          <w:marLeft w:val="0"/>
          <w:marRight w:val="0"/>
          <w:marTop w:val="0"/>
          <w:marBottom w:val="0"/>
          <w:divBdr>
            <w:top w:val="none" w:sz="0" w:space="0" w:color="auto"/>
            <w:left w:val="none" w:sz="0" w:space="0" w:color="auto"/>
            <w:bottom w:val="none" w:sz="0" w:space="0" w:color="auto"/>
            <w:right w:val="none" w:sz="0" w:space="0" w:color="auto"/>
          </w:divBdr>
        </w:div>
        <w:div w:id="234976514">
          <w:marLeft w:val="0"/>
          <w:marRight w:val="0"/>
          <w:marTop w:val="0"/>
          <w:marBottom w:val="0"/>
          <w:divBdr>
            <w:top w:val="none" w:sz="0" w:space="0" w:color="auto"/>
            <w:left w:val="none" w:sz="0" w:space="0" w:color="auto"/>
            <w:bottom w:val="none" w:sz="0" w:space="0" w:color="auto"/>
            <w:right w:val="none" w:sz="0" w:space="0" w:color="auto"/>
          </w:divBdr>
        </w:div>
        <w:div w:id="246695728">
          <w:marLeft w:val="0"/>
          <w:marRight w:val="0"/>
          <w:marTop w:val="0"/>
          <w:marBottom w:val="0"/>
          <w:divBdr>
            <w:top w:val="none" w:sz="0" w:space="0" w:color="auto"/>
            <w:left w:val="none" w:sz="0" w:space="0" w:color="auto"/>
            <w:bottom w:val="none" w:sz="0" w:space="0" w:color="auto"/>
            <w:right w:val="none" w:sz="0" w:space="0" w:color="auto"/>
          </w:divBdr>
        </w:div>
        <w:div w:id="248585921">
          <w:marLeft w:val="0"/>
          <w:marRight w:val="0"/>
          <w:marTop w:val="0"/>
          <w:marBottom w:val="0"/>
          <w:divBdr>
            <w:top w:val="none" w:sz="0" w:space="0" w:color="auto"/>
            <w:left w:val="none" w:sz="0" w:space="0" w:color="auto"/>
            <w:bottom w:val="none" w:sz="0" w:space="0" w:color="auto"/>
            <w:right w:val="none" w:sz="0" w:space="0" w:color="auto"/>
          </w:divBdr>
        </w:div>
        <w:div w:id="297423640">
          <w:marLeft w:val="0"/>
          <w:marRight w:val="0"/>
          <w:marTop w:val="0"/>
          <w:marBottom w:val="0"/>
          <w:divBdr>
            <w:top w:val="none" w:sz="0" w:space="0" w:color="auto"/>
            <w:left w:val="none" w:sz="0" w:space="0" w:color="auto"/>
            <w:bottom w:val="none" w:sz="0" w:space="0" w:color="auto"/>
            <w:right w:val="none" w:sz="0" w:space="0" w:color="auto"/>
          </w:divBdr>
        </w:div>
        <w:div w:id="298073720">
          <w:marLeft w:val="0"/>
          <w:marRight w:val="0"/>
          <w:marTop w:val="0"/>
          <w:marBottom w:val="0"/>
          <w:divBdr>
            <w:top w:val="none" w:sz="0" w:space="0" w:color="auto"/>
            <w:left w:val="none" w:sz="0" w:space="0" w:color="auto"/>
            <w:bottom w:val="none" w:sz="0" w:space="0" w:color="auto"/>
            <w:right w:val="none" w:sz="0" w:space="0" w:color="auto"/>
          </w:divBdr>
        </w:div>
        <w:div w:id="310065966">
          <w:marLeft w:val="0"/>
          <w:marRight w:val="0"/>
          <w:marTop w:val="0"/>
          <w:marBottom w:val="0"/>
          <w:divBdr>
            <w:top w:val="none" w:sz="0" w:space="0" w:color="auto"/>
            <w:left w:val="none" w:sz="0" w:space="0" w:color="auto"/>
            <w:bottom w:val="none" w:sz="0" w:space="0" w:color="auto"/>
            <w:right w:val="none" w:sz="0" w:space="0" w:color="auto"/>
          </w:divBdr>
        </w:div>
        <w:div w:id="313028024">
          <w:marLeft w:val="0"/>
          <w:marRight w:val="0"/>
          <w:marTop w:val="0"/>
          <w:marBottom w:val="0"/>
          <w:divBdr>
            <w:top w:val="none" w:sz="0" w:space="0" w:color="auto"/>
            <w:left w:val="none" w:sz="0" w:space="0" w:color="auto"/>
            <w:bottom w:val="none" w:sz="0" w:space="0" w:color="auto"/>
            <w:right w:val="none" w:sz="0" w:space="0" w:color="auto"/>
          </w:divBdr>
        </w:div>
        <w:div w:id="377050362">
          <w:marLeft w:val="0"/>
          <w:marRight w:val="0"/>
          <w:marTop w:val="0"/>
          <w:marBottom w:val="0"/>
          <w:divBdr>
            <w:top w:val="none" w:sz="0" w:space="0" w:color="auto"/>
            <w:left w:val="none" w:sz="0" w:space="0" w:color="auto"/>
            <w:bottom w:val="none" w:sz="0" w:space="0" w:color="auto"/>
            <w:right w:val="none" w:sz="0" w:space="0" w:color="auto"/>
          </w:divBdr>
        </w:div>
        <w:div w:id="380714345">
          <w:marLeft w:val="0"/>
          <w:marRight w:val="0"/>
          <w:marTop w:val="0"/>
          <w:marBottom w:val="0"/>
          <w:divBdr>
            <w:top w:val="none" w:sz="0" w:space="0" w:color="auto"/>
            <w:left w:val="none" w:sz="0" w:space="0" w:color="auto"/>
            <w:bottom w:val="none" w:sz="0" w:space="0" w:color="auto"/>
            <w:right w:val="none" w:sz="0" w:space="0" w:color="auto"/>
          </w:divBdr>
        </w:div>
        <w:div w:id="401290945">
          <w:marLeft w:val="0"/>
          <w:marRight w:val="0"/>
          <w:marTop w:val="0"/>
          <w:marBottom w:val="0"/>
          <w:divBdr>
            <w:top w:val="none" w:sz="0" w:space="0" w:color="auto"/>
            <w:left w:val="none" w:sz="0" w:space="0" w:color="auto"/>
            <w:bottom w:val="none" w:sz="0" w:space="0" w:color="auto"/>
            <w:right w:val="none" w:sz="0" w:space="0" w:color="auto"/>
          </w:divBdr>
        </w:div>
        <w:div w:id="405692609">
          <w:marLeft w:val="0"/>
          <w:marRight w:val="0"/>
          <w:marTop w:val="0"/>
          <w:marBottom w:val="0"/>
          <w:divBdr>
            <w:top w:val="none" w:sz="0" w:space="0" w:color="auto"/>
            <w:left w:val="none" w:sz="0" w:space="0" w:color="auto"/>
            <w:bottom w:val="none" w:sz="0" w:space="0" w:color="auto"/>
            <w:right w:val="none" w:sz="0" w:space="0" w:color="auto"/>
          </w:divBdr>
        </w:div>
        <w:div w:id="462189110">
          <w:marLeft w:val="0"/>
          <w:marRight w:val="0"/>
          <w:marTop w:val="0"/>
          <w:marBottom w:val="0"/>
          <w:divBdr>
            <w:top w:val="none" w:sz="0" w:space="0" w:color="auto"/>
            <w:left w:val="none" w:sz="0" w:space="0" w:color="auto"/>
            <w:bottom w:val="none" w:sz="0" w:space="0" w:color="auto"/>
            <w:right w:val="none" w:sz="0" w:space="0" w:color="auto"/>
          </w:divBdr>
        </w:div>
        <w:div w:id="484400700">
          <w:marLeft w:val="0"/>
          <w:marRight w:val="0"/>
          <w:marTop w:val="0"/>
          <w:marBottom w:val="0"/>
          <w:divBdr>
            <w:top w:val="none" w:sz="0" w:space="0" w:color="auto"/>
            <w:left w:val="none" w:sz="0" w:space="0" w:color="auto"/>
            <w:bottom w:val="none" w:sz="0" w:space="0" w:color="auto"/>
            <w:right w:val="none" w:sz="0" w:space="0" w:color="auto"/>
          </w:divBdr>
        </w:div>
        <w:div w:id="488210035">
          <w:marLeft w:val="0"/>
          <w:marRight w:val="0"/>
          <w:marTop w:val="0"/>
          <w:marBottom w:val="0"/>
          <w:divBdr>
            <w:top w:val="none" w:sz="0" w:space="0" w:color="auto"/>
            <w:left w:val="none" w:sz="0" w:space="0" w:color="auto"/>
            <w:bottom w:val="none" w:sz="0" w:space="0" w:color="auto"/>
            <w:right w:val="none" w:sz="0" w:space="0" w:color="auto"/>
          </w:divBdr>
        </w:div>
        <w:div w:id="493835984">
          <w:marLeft w:val="0"/>
          <w:marRight w:val="0"/>
          <w:marTop w:val="0"/>
          <w:marBottom w:val="0"/>
          <w:divBdr>
            <w:top w:val="none" w:sz="0" w:space="0" w:color="auto"/>
            <w:left w:val="none" w:sz="0" w:space="0" w:color="auto"/>
            <w:bottom w:val="none" w:sz="0" w:space="0" w:color="auto"/>
            <w:right w:val="none" w:sz="0" w:space="0" w:color="auto"/>
          </w:divBdr>
        </w:div>
        <w:div w:id="494229796">
          <w:marLeft w:val="0"/>
          <w:marRight w:val="0"/>
          <w:marTop w:val="0"/>
          <w:marBottom w:val="0"/>
          <w:divBdr>
            <w:top w:val="none" w:sz="0" w:space="0" w:color="auto"/>
            <w:left w:val="none" w:sz="0" w:space="0" w:color="auto"/>
            <w:bottom w:val="none" w:sz="0" w:space="0" w:color="auto"/>
            <w:right w:val="none" w:sz="0" w:space="0" w:color="auto"/>
          </w:divBdr>
        </w:div>
        <w:div w:id="506947549">
          <w:marLeft w:val="0"/>
          <w:marRight w:val="0"/>
          <w:marTop w:val="0"/>
          <w:marBottom w:val="0"/>
          <w:divBdr>
            <w:top w:val="none" w:sz="0" w:space="0" w:color="auto"/>
            <w:left w:val="none" w:sz="0" w:space="0" w:color="auto"/>
            <w:bottom w:val="none" w:sz="0" w:space="0" w:color="auto"/>
            <w:right w:val="none" w:sz="0" w:space="0" w:color="auto"/>
          </w:divBdr>
        </w:div>
        <w:div w:id="507796362">
          <w:marLeft w:val="0"/>
          <w:marRight w:val="0"/>
          <w:marTop w:val="0"/>
          <w:marBottom w:val="0"/>
          <w:divBdr>
            <w:top w:val="none" w:sz="0" w:space="0" w:color="auto"/>
            <w:left w:val="none" w:sz="0" w:space="0" w:color="auto"/>
            <w:bottom w:val="none" w:sz="0" w:space="0" w:color="auto"/>
            <w:right w:val="none" w:sz="0" w:space="0" w:color="auto"/>
          </w:divBdr>
        </w:div>
        <w:div w:id="569311626">
          <w:marLeft w:val="0"/>
          <w:marRight w:val="0"/>
          <w:marTop w:val="0"/>
          <w:marBottom w:val="0"/>
          <w:divBdr>
            <w:top w:val="none" w:sz="0" w:space="0" w:color="auto"/>
            <w:left w:val="none" w:sz="0" w:space="0" w:color="auto"/>
            <w:bottom w:val="none" w:sz="0" w:space="0" w:color="auto"/>
            <w:right w:val="none" w:sz="0" w:space="0" w:color="auto"/>
          </w:divBdr>
        </w:div>
        <w:div w:id="578949764">
          <w:marLeft w:val="0"/>
          <w:marRight w:val="0"/>
          <w:marTop w:val="0"/>
          <w:marBottom w:val="0"/>
          <w:divBdr>
            <w:top w:val="none" w:sz="0" w:space="0" w:color="auto"/>
            <w:left w:val="none" w:sz="0" w:space="0" w:color="auto"/>
            <w:bottom w:val="none" w:sz="0" w:space="0" w:color="auto"/>
            <w:right w:val="none" w:sz="0" w:space="0" w:color="auto"/>
          </w:divBdr>
        </w:div>
        <w:div w:id="604968920">
          <w:marLeft w:val="0"/>
          <w:marRight w:val="0"/>
          <w:marTop w:val="0"/>
          <w:marBottom w:val="0"/>
          <w:divBdr>
            <w:top w:val="none" w:sz="0" w:space="0" w:color="auto"/>
            <w:left w:val="none" w:sz="0" w:space="0" w:color="auto"/>
            <w:bottom w:val="none" w:sz="0" w:space="0" w:color="auto"/>
            <w:right w:val="none" w:sz="0" w:space="0" w:color="auto"/>
          </w:divBdr>
        </w:div>
        <w:div w:id="696084356">
          <w:marLeft w:val="0"/>
          <w:marRight w:val="0"/>
          <w:marTop w:val="0"/>
          <w:marBottom w:val="0"/>
          <w:divBdr>
            <w:top w:val="none" w:sz="0" w:space="0" w:color="auto"/>
            <w:left w:val="none" w:sz="0" w:space="0" w:color="auto"/>
            <w:bottom w:val="none" w:sz="0" w:space="0" w:color="auto"/>
            <w:right w:val="none" w:sz="0" w:space="0" w:color="auto"/>
          </w:divBdr>
        </w:div>
        <w:div w:id="711685473">
          <w:marLeft w:val="0"/>
          <w:marRight w:val="0"/>
          <w:marTop w:val="0"/>
          <w:marBottom w:val="0"/>
          <w:divBdr>
            <w:top w:val="none" w:sz="0" w:space="0" w:color="auto"/>
            <w:left w:val="none" w:sz="0" w:space="0" w:color="auto"/>
            <w:bottom w:val="none" w:sz="0" w:space="0" w:color="auto"/>
            <w:right w:val="none" w:sz="0" w:space="0" w:color="auto"/>
          </w:divBdr>
        </w:div>
        <w:div w:id="738137955">
          <w:marLeft w:val="0"/>
          <w:marRight w:val="0"/>
          <w:marTop w:val="0"/>
          <w:marBottom w:val="0"/>
          <w:divBdr>
            <w:top w:val="none" w:sz="0" w:space="0" w:color="auto"/>
            <w:left w:val="none" w:sz="0" w:space="0" w:color="auto"/>
            <w:bottom w:val="none" w:sz="0" w:space="0" w:color="auto"/>
            <w:right w:val="none" w:sz="0" w:space="0" w:color="auto"/>
          </w:divBdr>
        </w:div>
        <w:div w:id="742066420">
          <w:marLeft w:val="0"/>
          <w:marRight w:val="0"/>
          <w:marTop w:val="0"/>
          <w:marBottom w:val="0"/>
          <w:divBdr>
            <w:top w:val="none" w:sz="0" w:space="0" w:color="auto"/>
            <w:left w:val="none" w:sz="0" w:space="0" w:color="auto"/>
            <w:bottom w:val="none" w:sz="0" w:space="0" w:color="auto"/>
            <w:right w:val="none" w:sz="0" w:space="0" w:color="auto"/>
          </w:divBdr>
        </w:div>
        <w:div w:id="747731355">
          <w:marLeft w:val="0"/>
          <w:marRight w:val="0"/>
          <w:marTop w:val="0"/>
          <w:marBottom w:val="0"/>
          <w:divBdr>
            <w:top w:val="none" w:sz="0" w:space="0" w:color="auto"/>
            <w:left w:val="none" w:sz="0" w:space="0" w:color="auto"/>
            <w:bottom w:val="none" w:sz="0" w:space="0" w:color="auto"/>
            <w:right w:val="none" w:sz="0" w:space="0" w:color="auto"/>
          </w:divBdr>
        </w:div>
        <w:div w:id="757598374">
          <w:marLeft w:val="0"/>
          <w:marRight w:val="0"/>
          <w:marTop w:val="0"/>
          <w:marBottom w:val="0"/>
          <w:divBdr>
            <w:top w:val="none" w:sz="0" w:space="0" w:color="auto"/>
            <w:left w:val="none" w:sz="0" w:space="0" w:color="auto"/>
            <w:bottom w:val="none" w:sz="0" w:space="0" w:color="auto"/>
            <w:right w:val="none" w:sz="0" w:space="0" w:color="auto"/>
          </w:divBdr>
        </w:div>
        <w:div w:id="799104246">
          <w:marLeft w:val="0"/>
          <w:marRight w:val="0"/>
          <w:marTop w:val="0"/>
          <w:marBottom w:val="0"/>
          <w:divBdr>
            <w:top w:val="none" w:sz="0" w:space="0" w:color="auto"/>
            <w:left w:val="none" w:sz="0" w:space="0" w:color="auto"/>
            <w:bottom w:val="none" w:sz="0" w:space="0" w:color="auto"/>
            <w:right w:val="none" w:sz="0" w:space="0" w:color="auto"/>
          </w:divBdr>
        </w:div>
        <w:div w:id="802312384">
          <w:marLeft w:val="0"/>
          <w:marRight w:val="0"/>
          <w:marTop w:val="0"/>
          <w:marBottom w:val="0"/>
          <w:divBdr>
            <w:top w:val="none" w:sz="0" w:space="0" w:color="auto"/>
            <w:left w:val="none" w:sz="0" w:space="0" w:color="auto"/>
            <w:bottom w:val="none" w:sz="0" w:space="0" w:color="auto"/>
            <w:right w:val="none" w:sz="0" w:space="0" w:color="auto"/>
          </w:divBdr>
        </w:div>
        <w:div w:id="835803855">
          <w:marLeft w:val="0"/>
          <w:marRight w:val="0"/>
          <w:marTop w:val="0"/>
          <w:marBottom w:val="0"/>
          <w:divBdr>
            <w:top w:val="none" w:sz="0" w:space="0" w:color="auto"/>
            <w:left w:val="none" w:sz="0" w:space="0" w:color="auto"/>
            <w:bottom w:val="none" w:sz="0" w:space="0" w:color="auto"/>
            <w:right w:val="none" w:sz="0" w:space="0" w:color="auto"/>
          </w:divBdr>
        </w:div>
        <w:div w:id="867569522">
          <w:marLeft w:val="0"/>
          <w:marRight w:val="0"/>
          <w:marTop w:val="0"/>
          <w:marBottom w:val="0"/>
          <w:divBdr>
            <w:top w:val="none" w:sz="0" w:space="0" w:color="auto"/>
            <w:left w:val="none" w:sz="0" w:space="0" w:color="auto"/>
            <w:bottom w:val="none" w:sz="0" w:space="0" w:color="auto"/>
            <w:right w:val="none" w:sz="0" w:space="0" w:color="auto"/>
          </w:divBdr>
        </w:div>
        <w:div w:id="869101620">
          <w:marLeft w:val="0"/>
          <w:marRight w:val="0"/>
          <w:marTop w:val="0"/>
          <w:marBottom w:val="0"/>
          <w:divBdr>
            <w:top w:val="none" w:sz="0" w:space="0" w:color="auto"/>
            <w:left w:val="none" w:sz="0" w:space="0" w:color="auto"/>
            <w:bottom w:val="none" w:sz="0" w:space="0" w:color="auto"/>
            <w:right w:val="none" w:sz="0" w:space="0" w:color="auto"/>
          </w:divBdr>
        </w:div>
        <w:div w:id="889926128">
          <w:marLeft w:val="0"/>
          <w:marRight w:val="0"/>
          <w:marTop w:val="0"/>
          <w:marBottom w:val="0"/>
          <w:divBdr>
            <w:top w:val="none" w:sz="0" w:space="0" w:color="auto"/>
            <w:left w:val="none" w:sz="0" w:space="0" w:color="auto"/>
            <w:bottom w:val="none" w:sz="0" w:space="0" w:color="auto"/>
            <w:right w:val="none" w:sz="0" w:space="0" w:color="auto"/>
          </w:divBdr>
        </w:div>
        <w:div w:id="905607837">
          <w:marLeft w:val="0"/>
          <w:marRight w:val="0"/>
          <w:marTop w:val="0"/>
          <w:marBottom w:val="0"/>
          <w:divBdr>
            <w:top w:val="none" w:sz="0" w:space="0" w:color="auto"/>
            <w:left w:val="none" w:sz="0" w:space="0" w:color="auto"/>
            <w:bottom w:val="none" w:sz="0" w:space="0" w:color="auto"/>
            <w:right w:val="none" w:sz="0" w:space="0" w:color="auto"/>
          </w:divBdr>
        </w:div>
        <w:div w:id="915282338">
          <w:marLeft w:val="0"/>
          <w:marRight w:val="0"/>
          <w:marTop w:val="0"/>
          <w:marBottom w:val="0"/>
          <w:divBdr>
            <w:top w:val="none" w:sz="0" w:space="0" w:color="auto"/>
            <w:left w:val="none" w:sz="0" w:space="0" w:color="auto"/>
            <w:bottom w:val="none" w:sz="0" w:space="0" w:color="auto"/>
            <w:right w:val="none" w:sz="0" w:space="0" w:color="auto"/>
          </w:divBdr>
        </w:div>
        <w:div w:id="918291155">
          <w:marLeft w:val="0"/>
          <w:marRight w:val="0"/>
          <w:marTop w:val="0"/>
          <w:marBottom w:val="0"/>
          <w:divBdr>
            <w:top w:val="none" w:sz="0" w:space="0" w:color="auto"/>
            <w:left w:val="none" w:sz="0" w:space="0" w:color="auto"/>
            <w:bottom w:val="none" w:sz="0" w:space="0" w:color="auto"/>
            <w:right w:val="none" w:sz="0" w:space="0" w:color="auto"/>
          </w:divBdr>
        </w:div>
        <w:div w:id="932862862">
          <w:marLeft w:val="0"/>
          <w:marRight w:val="0"/>
          <w:marTop w:val="0"/>
          <w:marBottom w:val="0"/>
          <w:divBdr>
            <w:top w:val="none" w:sz="0" w:space="0" w:color="auto"/>
            <w:left w:val="none" w:sz="0" w:space="0" w:color="auto"/>
            <w:bottom w:val="none" w:sz="0" w:space="0" w:color="auto"/>
            <w:right w:val="none" w:sz="0" w:space="0" w:color="auto"/>
          </w:divBdr>
        </w:div>
        <w:div w:id="950236872">
          <w:marLeft w:val="0"/>
          <w:marRight w:val="0"/>
          <w:marTop w:val="0"/>
          <w:marBottom w:val="0"/>
          <w:divBdr>
            <w:top w:val="none" w:sz="0" w:space="0" w:color="auto"/>
            <w:left w:val="none" w:sz="0" w:space="0" w:color="auto"/>
            <w:bottom w:val="none" w:sz="0" w:space="0" w:color="auto"/>
            <w:right w:val="none" w:sz="0" w:space="0" w:color="auto"/>
          </w:divBdr>
        </w:div>
        <w:div w:id="956839846">
          <w:marLeft w:val="0"/>
          <w:marRight w:val="0"/>
          <w:marTop w:val="0"/>
          <w:marBottom w:val="0"/>
          <w:divBdr>
            <w:top w:val="none" w:sz="0" w:space="0" w:color="auto"/>
            <w:left w:val="none" w:sz="0" w:space="0" w:color="auto"/>
            <w:bottom w:val="none" w:sz="0" w:space="0" w:color="auto"/>
            <w:right w:val="none" w:sz="0" w:space="0" w:color="auto"/>
          </w:divBdr>
        </w:div>
        <w:div w:id="972903187">
          <w:marLeft w:val="0"/>
          <w:marRight w:val="0"/>
          <w:marTop w:val="0"/>
          <w:marBottom w:val="0"/>
          <w:divBdr>
            <w:top w:val="none" w:sz="0" w:space="0" w:color="auto"/>
            <w:left w:val="none" w:sz="0" w:space="0" w:color="auto"/>
            <w:bottom w:val="none" w:sz="0" w:space="0" w:color="auto"/>
            <w:right w:val="none" w:sz="0" w:space="0" w:color="auto"/>
          </w:divBdr>
        </w:div>
        <w:div w:id="983894519">
          <w:marLeft w:val="0"/>
          <w:marRight w:val="0"/>
          <w:marTop w:val="0"/>
          <w:marBottom w:val="0"/>
          <w:divBdr>
            <w:top w:val="none" w:sz="0" w:space="0" w:color="auto"/>
            <w:left w:val="none" w:sz="0" w:space="0" w:color="auto"/>
            <w:bottom w:val="none" w:sz="0" w:space="0" w:color="auto"/>
            <w:right w:val="none" w:sz="0" w:space="0" w:color="auto"/>
          </w:divBdr>
        </w:div>
        <w:div w:id="997804416">
          <w:marLeft w:val="0"/>
          <w:marRight w:val="0"/>
          <w:marTop w:val="0"/>
          <w:marBottom w:val="0"/>
          <w:divBdr>
            <w:top w:val="none" w:sz="0" w:space="0" w:color="auto"/>
            <w:left w:val="none" w:sz="0" w:space="0" w:color="auto"/>
            <w:bottom w:val="none" w:sz="0" w:space="0" w:color="auto"/>
            <w:right w:val="none" w:sz="0" w:space="0" w:color="auto"/>
          </w:divBdr>
        </w:div>
        <w:div w:id="1065034558">
          <w:marLeft w:val="0"/>
          <w:marRight w:val="0"/>
          <w:marTop w:val="0"/>
          <w:marBottom w:val="0"/>
          <w:divBdr>
            <w:top w:val="none" w:sz="0" w:space="0" w:color="auto"/>
            <w:left w:val="none" w:sz="0" w:space="0" w:color="auto"/>
            <w:bottom w:val="none" w:sz="0" w:space="0" w:color="auto"/>
            <w:right w:val="none" w:sz="0" w:space="0" w:color="auto"/>
          </w:divBdr>
        </w:div>
        <w:div w:id="1069884112">
          <w:marLeft w:val="0"/>
          <w:marRight w:val="0"/>
          <w:marTop w:val="0"/>
          <w:marBottom w:val="0"/>
          <w:divBdr>
            <w:top w:val="none" w:sz="0" w:space="0" w:color="auto"/>
            <w:left w:val="none" w:sz="0" w:space="0" w:color="auto"/>
            <w:bottom w:val="none" w:sz="0" w:space="0" w:color="auto"/>
            <w:right w:val="none" w:sz="0" w:space="0" w:color="auto"/>
          </w:divBdr>
        </w:div>
        <w:div w:id="1102653423">
          <w:marLeft w:val="0"/>
          <w:marRight w:val="0"/>
          <w:marTop w:val="0"/>
          <w:marBottom w:val="0"/>
          <w:divBdr>
            <w:top w:val="none" w:sz="0" w:space="0" w:color="auto"/>
            <w:left w:val="none" w:sz="0" w:space="0" w:color="auto"/>
            <w:bottom w:val="none" w:sz="0" w:space="0" w:color="auto"/>
            <w:right w:val="none" w:sz="0" w:space="0" w:color="auto"/>
          </w:divBdr>
        </w:div>
        <w:div w:id="1149637631">
          <w:marLeft w:val="0"/>
          <w:marRight w:val="0"/>
          <w:marTop w:val="0"/>
          <w:marBottom w:val="0"/>
          <w:divBdr>
            <w:top w:val="none" w:sz="0" w:space="0" w:color="auto"/>
            <w:left w:val="none" w:sz="0" w:space="0" w:color="auto"/>
            <w:bottom w:val="none" w:sz="0" w:space="0" w:color="auto"/>
            <w:right w:val="none" w:sz="0" w:space="0" w:color="auto"/>
          </w:divBdr>
        </w:div>
        <w:div w:id="1236092429">
          <w:marLeft w:val="0"/>
          <w:marRight w:val="0"/>
          <w:marTop w:val="0"/>
          <w:marBottom w:val="0"/>
          <w:divBdr>
            <w:top w:val="none" w:sz="0" w:space="0" w:color="auto"/>
            <w:left w:val="none" w:sz="0" w:space="0" w:color="auto"/>
            <w:bottom w:val="none" w:sz="0" w:space="0" w:color="auto"/>
            <w:right w:val="none" w:sz="0" w:space="0" w:color="auto"/>
          </w:divBdr>
        </w:div>
        <w:div w:id="1281455683">
          <w:marLeft w:val="0"/>
          <w:marRight w:val="0"/>
          <w:marTop w:val="0"/>
          <w:marBottom w:val="0"/>
          <w:divBdr>
            <w:top w:val="none" w:sz="0" w:space="0" w:color="auto"/>
            <w:left w:val="none" w:sz="0" w:space="0" w:color="auto"/>
            <w:bottom w:val="none" w:sz="0" w:space="0" w:color="auto"/>
            <w:right w:val="none" w:sz="0" w:space="0" w:color="auto"/>
          </w:divBdr>
        </w:div>
        <w:div w:id="1283227315">
          <w:marLeft w:val="0"/>
          <w:marRight w:val="0"/>
          <w:marTop w:val="0"/>
          <w:marBottom w:val="0"/>
          <w:divBdr>
            <w:top w:val="none" w:sz="0" w:space="0" w:color="auto"/>
            <w:left w:val="none" w:sz="0" w:space="0" w:color="auto"/>
            <w:bottom w:val="none" w:sz="0" w:space="0" w:color="auto"/>
            <w:right w:val="none" w:sz="0" w:space="0" w:color="auto"/>
          </w:divBdr>
        </w:div>
        <w:div w:id="1290161980">
          <w:marLeft w:val="0"/>
          <w:marRight w:val="0"/>
          <w:marTop w:val="0"/>
          <w:marBottom w:val="0"/>
          <w:divBdr>
            <w:top w:val="none" w:sz="0" w:space="0" w:color="auto"/>
            <w:left w:val="none" w:sz="0" w:space="0" w:color="auto"/>
            <w:bottom w:val="none" w:sz="0" w:space="0" w:color="auto"/>
            <w:right w:val="none" w:sz="0" w:space="0" w:color="auto"/>
          </w:divBdr>
        </w:div>
        <w:div w:id="1325623331">
          <w:marLeft w:val="0"/>
          <w:marRight w:val="0"/>
          <w:marTop w:val="0"/>
          <w:marBottom w:val="0"/>
          <w:divBdr>
            <w:top w:val="none" w:sz="0" w:space="0" w:color="auto"/>
            <w:left w:val="none" w:sz="0" w:space="0" w:color="auto"/>
            <w:bottom w:val="none" w:sz="0" w:space="0" w:color="auto"/>
            <w:right w:val="none" w:sz="0" w:space="0" w:color="auto"/>
          </w:divBdr>
        </w:div>
        <w:div w:id="1363089045">
          <w:marLeft w:val="0"/>
          <w:marRight w:val="0"/>
          <w:marTop w:val="0"/>
          <w:marBottom w:val="0"/>
          <w:divBdr>
            <w:top w:val="none" w:sz="0" w:space="0" w:color="auto"/>
            <w:left w:val="none" w:sz="0" w:space="0" w:color="auto"/>
            <w:bottom w:val="none" w:sz="0" w:space="0" w:color="auto"/>
            <w:right w:val="none" w:sz="0" w:space="0" w:color="auto"/>
          </w:divBdr>
        </w:div>
        <w:div w:id="1368599324">
          <w:marLeft w:val="0"/>
          <w:marRight w:val="0"/>
          <w:marTop w:val="0"/>
          <w:marBottom w:val="0"/>
          <w:divBdr>
            <w:top w:val="none" w:sz="0" w:space="0" w:color="auto"/>
            <w:left w:val="none" w:sz="0" w:space="0" w:color="auto"/>
            <w:bottom w:val="none" w:sz="0" w:space="0" w:color="auto"/>
            <w:right w:val="none" w:sz="0" w:space="0" w:color="auto"/>
          </w:divBdr>
        </w:div>
        <w:div w:id="1406806548">
          <w:marLeft w:val="0"/>
          <w:marRight w:val="0"/>
          <w:marTop w:val="0"/>
          <w:marBottom w:val="0"/>
          <w:divBdr>
            <w:top w:val="none" w:sz="0" w:space="0" w:color="auto"/>
            <w:left w:val="none" w:sz="0" w:space="0" w:color="auto"/>
            <w:bottom w:val="none" w:sz="0" w:space="0" w:color="auto"/>
            <w:right w:val="none" w:sz="0" w:space="0" w:color="auto"/>
          </w:divBdr>
        </w:div>
        <w:div w:id="1413546138">
          <w:marLeft w:val="0"/>
          <w:marRight w:val="0"/>
          <w:marTop w:val="0"/>
          <w:marBottom w:val="0"/>
          <w:divBdr>
            <w:top w:val="none" w:sz="0" w:space="0" w:color="auto"/>
            <w:left w:val="none" w:sz="0" w:space="0" w:color="auto"/>
            <w:bottom w:val="none" w:sz="0" w:space="0" w:color="auto"/>
            <w:right w:val="none" w:sz="0" w:space="0" w:color="auto"/>
          </w:divBdr>
        </w:div>
        <w:div w:id="1415324851">
          <w:marLeft w:val="0"/>
          <w:marRight w:val="0"/>
          <w:marTop w:val="0"/>
          <w:marBottom w:val="0"/>
          <w:divBdr>
            <w:top w:val="none" w:sz="0" w:space="0" w:color="auto"/>
            <w:left w:val="none" w:sz="0" w:space="0" w:color="auto"/>
            <w:bottom w:val="none" w:sz="0" w:space="0" w:color="auto"/>
            <w:right w:val="none" w:sz="0" w:space="0" w:color="auto"/>
          </w:divBdr>
        </w:div>
        <w:div w:id="1418208365">
          <w:marLeft w:val="0"/>
          <w:marRight w:val="0"/>
          <w:marTop w:val="0"/>
          <w:marBottom w:val="0"/>
          <w:divBdr>
            <w:top w:val="none" w:sz="0" w:space="0" w:color="auto"/>
            <w:left w:val="none" w:sz="0" w:space="0" w:color="auto"/>
            <w:bottom w:val="none" w:sz="0" w:space="0" w:color="auto"/>
            <w:right w:val="none" w:sz="0" w:space="0" w:color="auto"/>
          </w:divBdr>
        </w:div>
        <w:div w:id="1424300375">
          <w:marLeft w:val="0"/>
          <w:marRight w:val="0"/>
          <w:marTop w:val="0"/>
          <w:marBottom w:val="0"/>
          <w:divBdr>
            <w:top w:val="none" w:sz="0" w:space="0" w:color="auto"/>
            <w:left w:val="none" w:sz="0" w:space="0" w:color="auto"/>
            <w:bottom w:val="none" w:sz="0" w:space="0" w:color="auto"/>
            <w:right w:val="none" w:sz="0" w:space="0" w:color="auto"/>
          </w:divBdr>
        </w:div>
        <w:div w:id="1431311193">
          <w:marLeft w:val="0"/>
          <w:marRight w:val="0"/>
          <w:marTop w:val="0"/>
          <w:marBottom w:val="0"/>
          <w:divBdr>
            <w:top w:val="none" w:sz="0" w:space="0" w:color="auto"/>
            <w:left w:val="none" w:sz="0" w:space="0" w:color="auto"/>
            <w:bottom w:val="none" w:sz="0" w:space="0" w:color="auto"/>
            <w:right w:val="none" w:sz="0" w:space="0" w:color="auto"/>
          </w:divBdr>
        </w:div>
        <w:div w:id="1437558339">
          <w:marLeft w:val="0"/>
          <w:marRight w:val="0"/>
          <w:marTop w:val="0"/>
          <w:marBottom w:val="0"/>
          <w:divBdr>
            <w:top w:val="none" w:sz="0" w:space="0" w:color="auto"/>
            <w:left w:val="none" w:sz="0" w:space="0" w:color="auto"/>
            <w:bottom w:val="none" w:sz="0" w:space="0" w:color="auto"/>
            <w:right w:val="none" w:sz="0" w:space="0" w:color="auto"/>
          </w:divBdr>
        </w:div>
        <w:div w:id="1444227931">
          <w:marLeft w:val="0"/>
          <w:marRight w:val="0"/>
          <w:marTop w:val="0"/>
          <w:marBottom w:val="0"/>
          <w:divBdr>
            <w:top w:val="none" w:sz="0" w:space="0" w:color="auto"/>
            <w:left w:val="none" w:sz="0" w:space="0" w:color="auto"/>
            <w:bottom w:val="none" w:sz="0" w:space="0" w:color="auto"/>
            <w:right w:val="none" w:sz="0" w:space="0" w:color="auto"/>
          </w:divBdr>
        </w:div>
        <w:div w:id="1461264718">
          <w:marLeft w:val="0"/>
          <w:marRight w:val="0"/>
          <w:marTop w:val="0"/>
          <w:marBottom w:val="0"/>
          <w:divBdr>
            <w:top w:val="none" w:sz="0" w:space="0" w:color="auto"/>
            <w:left w:val="none" w:sz="0" w:space="0" w:color="auto"/>
            <w:bottom w:val="none" w:sz="0" w:space="0" w:color="auto"/>
            <w:right w:val="none" w:sz="0" w:space="0" w:color="auto"/>
          </w:divBdr>
        </w:div>
        <w:div w:id="1473789670">
          <w:marLeft w:val="0"/>
          <w:marRight w:val="0"/>
          <w:marTop w:val="0"/>
          <w:marBottom w:val="0"/>
          <w:divBdr>
            <w:top w:val="none" w:sz="0" w:space="0" w:color="auto"/>
            <w:left w:val="none" w:sz="0" w:space="0" w:color="auto"/>
            <w:bottom w:val="none" w:sz="0" w:space="0" w:color="auto"/>
            <w:right w:val="none" w:sz="0" w:space="0" w:color="auto"/>
          </w:divBdr>
        </w:div>
        <w:div w:id="1482772339">
          <w:marLeft w:val="0"/>
          <w:marRight w:val="0"/>
          <w:marTop w:val="0"/>
          <w:marBottom w:val="0"/>
          <w:divBdr>
            <w:top w:val="none" w:sz="0" w:space="0" w:color="auto"/>
            <w:left w:val="none" w:sz="0" w:space="0" w:color="auto"/>
            <w:bottom w:val="none" w:sz="0" w:space="0" w:color="auto"/>
            <w:right w:val="none" w:sz="0" w:space="0" w:color="auto"/>
          </w:divBdr>
        </w:div>
        <w:div w:id="1494177989">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
        <w:div w:id="1524704345">
          <w:marLeft w:val="0"/>
          <w:marRight w:val="0"/>
          <w:marTop w:val="0"/>
          <w:marBottom w:val="0"/>
          <w:divBdr>
            <w:top w:val="none" w:sz="0" w:space="0" w:color="auto"/>
            <w:left w:val="none" w:sz="0" w:space="0" w:color="auto"/>
            <w:bottom w:val="none" w:sz="0" w:space="0" w:color="auto"/>
            <w:right w:val="none" w:sz="0" w:space="0" w:color="auto"/>
          </w:divBdr>
        </w:div>
        <w:div w:id="1526871671">
          <w:marLeft w:val="0"/>
          <w:marRight w:val="0"/>
          <w:marTop w:val="0"/>
          <w:marBottom w:val="0"/>
          <w:divBdr>
            <w:top w:val="none" w:sz="0" w:space="0" w:color="auto"/>
            <w:left w:val="none" w:sz="0" w:space="0" w:color="auto"/>
            <w:bottom w:val="none" w:sz="0" w:space="0" w:color="auto"/>
            <w:right w:val="none" w:sz="0" w:space="0" w:color="auto"/>
          </w:divBdr>
        </w:div>
        <w:div w:id="1532495722">
          <w:marLeft w:val="0"/>
          <w:marRight w:val="0"/>
          <w:marTop w:val="0"/>
          <w:marBottom w:val="0"/>
          <w:divBdr>
            <w:top w:val="none" w:sz="0" w:space="0" w:color="auto"/>
            <w:left w:val="none" w:sz="0" w:space="0" w:color="auto"/>
            <w:bottom w:val="none" w:sz="0" w:space="0" w:color="auto"/>
            <w:right w:val="none" w:sz="0" w:space="0" w:color="auto"/>
          </w:divBdr>
        </w:div>
        <w:div w:id="1534727068">
          <w:marLeft w:val="0"/>
          <w:marRight w:val="0"/>
          <w:marTop w:val="0"/>
          <w:marBottom w:val="0"/>
          <w:divBdr>
            <w:top w:val="none" w:sz="0" w:space="0" w:color="auto"/>
            <w:left w:val="none" w:sz="0" w:space="0" w:color="auto"/>
            <w:bottom w:val="none" w:sz="0" w:space="0" w:color="auto"/>
            <w:right w:val="none" w:sz="0" w:space="0" w:color="auto"/>
          </w:divBdr>
        </w:div>
        <w:div w:id="1536191860">
          <w:marLeft w:val="0"/>
          <w:marRight w:val="0"/>
          <w:marTop w:val="0"/>
          <w:marBottom w:val="0"/>
          <w:divBdr>
            <w:top w:val="none" w:sz="0" w:space="0" w:color="auto"/>
            <w:left w:val="none" w:sz="0" w:space="0" w:color="auto"/>
            <w:bottom w:val="none" w:sz="0" w:space="0" w:color="auto"/>
            <w:right w:val="none" w:sz="0" w:space="0" w:color="auto"/>
          </w:divBdr>
        </w:div>
        <w:div w:id="1542476027">
          <w:marLeft w:val="0"/>
          <w:marRight w:val="0"/>
          <w:marTop w:val="0"/>
          <w:marBottom w:val="0"/>
          <w:divBdr>
            <w:top w:val="none" w:sz="0" w:space="0" w:color="auto"/>
            <w:left w:val="none" w:sz="0" w:space="0" w:color="auto"/>
            <w:bottom w:val="none" w:sz="0" w:space="0" w:color="auto"/>
            <w:right w:val="none" w:sz="0" w:space="0" w:color="auto"/>
          </w:divBdr>
        </w:div>
        <w:div w:id="1570456203">
          <w:marLeft w:val="0"/>
          <w:marRight w:val="0"/>
          <w:marTop w:val="0"/>
          <w:marBottom w:val="0"/>
          <w:divBdr>
            <w:top w:val="none" w:sz="0" w:space="0" w:color="auto"/>
            <w:left w:val="none" w:sz="0" w:space="0" w:color="auto"/>
            <w:bottom w:val="none" w:sz="0" w:space="0" w:color="auto"/>
            <w:right w:val="none" w:sz="0" w:space="0" w:color="auto"/>
          </w:divBdr>
        </w:div>
        <w:div w:id="1572278782">
          <w:marLeft w:val="0"/>
          <w:marRight w:val="0"/>
          <w:marTop w:val="0"/>
          <w:marBottom w:val="0"/>
          <w:divBdr>
            <w:top w:val="none" w:sz="0" w:space="0" w:color="auto"/>
            <w:left w:val="none" w:sz="0" w:space="0" w:color="auto"/>
            <w:bottom w:val="none" w:sz="0" w:space="0" w:color="auto"/>
            <w:right w:val="none" w:sz="0" w:space="0" w:color="auto"/>
          </w:divBdr>
        </w:div>
        <w:div w:id="1575434829">
          <w:marLeft w:val="0"/>
          <w:marRight w:val="0"/>
          <w:marTop w:val="0"/>
          <w:marBottom w:val="0"/>
          <w:divBdr>
            <w:top w:val="none" w:sz="0" w:space="0" w:color="auto"/>
            <w:left w:val="none" w:sz="0" w:space="0" w:color="auto"/>
            <w:bottom w:val="none" w:sz="0" w:space="0" w:color="auto"/>
            <w:right w:val="none" w:sz="0" w:space="0" w:color="auto"/>
          </w:divBdr>
        </w:div>
        <w:div w:id="1596093436">
          <w:marLeft w:val="0"/>
          <w:marRight w:val="0"/>
          <w:marTop w:val="0"/>
          <w:marBottom w:val="0"/>
          <w:divBdr>
            <w:top w:val="none" w:sz="0" w:space="0" w:color="auto"/>
            <w:left w:val="none" w:sz="0" w:space="0" w:color="auto"/>
            <w:bottom w:val="none" w:sz="0" w:space="0" w:color="auto"/>
            <w:right w:val="none" w:sz="0" w:space="0" w:color="auto"/>
          </w:divBdr>
        </w:div>
        <w:div w:id="1649287015">
          <w:marLeft w:val="0"/>
          <w:marRight w:val="0"/>
          <w:marTop w:val="0"/>
          <w:marBottom w:val="0"/>
          <w:divBdr>
            <w:top w:val="none" w:sz="0" w:space="0" w:color="auto"/>
            <w:left w:val="none" w:sz="0" w:space="0" w:color="auto"/>
            <w:bottom w:val="none" w:sz="0" w:space="0" w:color="auto"/>
            <w:right w:val="none" w:sz="0" w:space="0" w:color="auto"/>
          </w:divBdr>
        </w:div>
        <w:div w:id="1688293755">
          <w:marLeft w:val="0"/>
          <w:marRight w:val="0"/>
          <w:marTop w:val="0"/>
          <w:marBottom w:val="0"/>
          <w:divBdr>
            <w:top w:val="none" w:sz="0" w:space="0" w:color="auto"/>
            <w:left w:val="none" w:sz="0" w:space="0" w:color="auto"/>
            <w:bottom w:val="none" w:sz="0" w:space="0" w:color="auto"/>
            <w:right w:val="none" w:sz="0" w:space="0" w:color="auto"/>
          </w:divBdr>
        </w:div>
        <w:div w:id="1692681652">
          <w:marLeft w:val="0"/>
          <w:marRight w:val="0"/>
          <w:marTop w:val="0"/>
          <w:marBottom w:val="0"/>
          <w:divBdr>
            <w:top w:val="none" w:sz="0" w:space="0" w:color="auto"/>
            <w:left w:val="none" w:sz="0" w:space="0" w:color="auto"/>
            <w:bottom w:val="none" w:sz="0" w:space="0" w:color="auto"/>
            <w:right w:val="none" w:sz="0" w:space="0" w:color="auto"/>
          </w:divBdr>
        </w:div>
        <w:div w:id="1696348548">
          <w:marLeft w:val="0"/>
          <w:marRight w:val="0"/>
          <w:marTop w:val="0"/>
          <w:marBottom w:val="0"/>
          <w:divBdr>
            <w:top w:val="none" w:sz="0" w:space="0" w:color="auto"/>
            <w:left w:val="none" w:sz="0" w:space="0" w:color="auto"/>
            <w:bottom w:val="none" w:sz="0" w:space="0" w:color="auto"/>
            <w:right w:val="none" w:sz="0" w:space="0" w:color="auto"/>
          </w:divBdr>
        </w:div>
        <w:div w:id="1708943858">
          <w:marLeft w:val="0"/>
          <w:marRight w:val="0"/>
          <w:marTop w:val="0"/>
          <w:marBottom w:val="0"/>
          <w:divBdr>
            <w:top w:val="none" w:sz="0" w:space="0" w:color="auto"/>
            <w:left w:val="none" w:sz="0" w:space="0" w:color="auto"/>
            <w:bottom w:val="none" w:sz="0" w:space="0" w:color="auto"/>
            <w:right w:val="none" w:sz="0" w:space="0" w:color="auto"/>
          </w:divBdr>
        </w:div>
        <w:div w:id="1727678860">
          <w:marLeft w:val="0"/>
          <w:marRight w:val="0"/>
          <w:marTop w:val="0"/>
          <w:marBottom w:val="0"/>
          <w:divBdr>
            <w:top w:val="none" w:sz="0" w:space="0" w:color="auto"/>
            <w:left w:val="none" w:sz="0" w:space="0" w:color="auto"/>
            <w:bottom w:val="none" w:sz="0" w:space="0" w:color="auto"/>
            <w:right w:val="none" w:sz="0" w:space="0" w:color="auto"/>
          </w:divBdr>
        </w:div>
        <w:div w:id="1736854551">
          <w:marLeft w:val="0"/>
          <w:marRight w:val="0"/>
          <w:marTop w:val="0"/>
          <w:marBottom w:val="0"/>
          <w:divBdr>
            <w:top w:val="none" w:sz="0" w:space="0" w:color="auto"/>
            <w:left w:val="none" w:sz="0" w:space="0" w:color="auto"/>
            <w:bottom w:val="none" w:sz="0" w:space="0" w:color="auto"/>
            <w:right w:val="none" w:sz="0" w:space="0" w:color="auto"/>
          </w:divBdr>
        </w:div>
        <w:div w:id="1762722288">
          <w:marLeft w:val="0"/>
          <w:marRight w:val="0"/>
          <w:marTop w:val="0"/>
          <w:marBottom w:val="0"/>
          <w:divBdr>
            <w:top w:val="none" w:sz="0" w:space="0" w:color="auto"/>
            <w:left w:val="none" w:sz="0" w:space="0" w:color="auto"/>
            <w:bottom w:val="none" w:sz="0" w:space="0" w:color="auto"/>
            <w:right w:val="none" w:sz="0" w:space="0" w:color="auto"/>
          </w:divBdr>
        </w:div>
        <w:div w:id="1782143517">
          <w:marLeft w:val="0"/>
          <w:marRight w:val="0"/>
          <w:marTop w:val="0"/>
          <w:marBottom w:val="0"/>
          <w:divBdr>
            <w:top w:val="none" w:sz="0" w:space="0" w:color="auto"/>
            <w:left w:val="none" w:sz="0" w:space="0" w:color="auto"/>
            <w:bottom w:val="none" w:sz="0" w:space="0" w:color="auto"/>
            <w:right w:val="none" w:sz="0" w:space="0" w:color="auto"/>
          </w:divBdr>
        </w:div>
        <w:div w:id="1816481703">
          <w:marLeft w:val="0"/>
          <w:marRight w:val="0"/>
          <w:marTop w:val="0"/>
          <w:marBottom w:val="0"/>
          <w:divBdr>
            <w:top w:val="none" w:sz="0" w:space="0" w:color="auto"/>
            <w:left w:val="none" w:sz="0" w:space="0" w:color="auto"/>
            <w:bottom w:val="none" w:sz="0" w:space="0" w:color="auto"/>
            <w:right w:val="none" w:sz="0" w:space="0" w:color="auto"/>
          </w:divBdr>
        </w:div>
        <w:div w:id="1833986866">
          <w:marLeft w:val="0"/>
          <w:marRight w:val="0"/>
          <w:marTop w:val="0"/>
          <w:marBottom w:val="0"/>
          <w:divBdr>
            <w:top w:val="none" w:sz="0" w:space="0" w:color="auto"/>
            <w:left w:val="none" w:sz="0" w:space="0" w:color="auto"/>
            <w:bottom w:val="none" w:sz="0" w:space="0" w:color="auto"/>
            <w:right w:val="none" w:sz="0" w:space="0" w:color="auto"/>
          </w:divBdr>
        </w:div>
        <w:div w:id="1847163470">
          <w:marLeft w:val="0"/>
          <w:marRight w:val="0"/>
          <w:marTop w:val="0"/>
          <w:marBottom w:val="0"/>
          <w:divBdr>
            <w:top w:val="none" w:sz="0" w:space="0" w:color="auto"/>
            <w:left w:val="none" w:sz="0" w:space="0" w:color="auto"/>
            <w:bottom w:val="none" w:sz="0" w:space="0" w:color="auto"/>
            <w:right w:val="none" w:sz="0" w:space="0" w:color="auto"/>
          </w:divBdr>
        </w:div>
        <w:div w:id="1854609366">
          <w:marLeft w:val="0"/>
          <w:marRight w:val="0"/>
          <w:marTop w:val="0"/>
          <w:marBottom w:val="0"/>
          <w:divBdr>
            <w:top w:val="none" w:sz="0" w:space="0" w:color="auto"/>
            <w:left w:val="none" w:sz="0" w:space="0" w:color="auto"/>
            <w:bottom w:val="none" w:sz="0" w:space="0" w:color="auto"/>
            <w:right w:val="none" w:sz="0" w:space="0" w:color="auto"/>
          </w:divBdr>
        </w:div>
        <w:div w:id="1860502414">
          <w:marLeft w:val="0"/>
          <w:marRight w:val="0"/>
          <w:marTop w:val="0"/>
          <w:marBottom w:val="0"/>
          <w:divBdr>
            <w:top w:val="none" w:sz="0" w:space="0" w:color="auto"/>
            <w:left w:val="none" w:sz="0" w:space="0" w:color="auto"/>
            <w:bottom w:val="none" w:sz="0" w:space="0" w:color="auto"/>
            <w:right w:val="none" w:sz="0" w:space="0" w:color="auto"/>
          </w:divBdr>
        </w:div>
        <w:div w:id="1888833946">
          <w:marLeft w:val="0"/>
          <w:marRight w:val="0"/>
          <w:marTop w:val="0"/>
          <w:marBottom w:val="0"/>
          <w:divBdr>
            <w:top w:val="none" w:sz="0" w:space="0" w:color="auto"/>
            <w:left w:val="none" w:sz="0" w:space="0" w:color="auto"/>
            <w:bottom w:val="none" w:sz="0" w:space="0" w:color="auto"/>
            <w:right w:val="none" w:sz="0" w:space="0" w:color="auto"/>
          </w:divBdr>
        </w:div>
        <w:div w:id="1908297936">
          <w:marLeft w:val="0"/>
          <w:marRight w:val="0"/>
          <w:marTop w:val="0"/>
          <w:marBottom w:val="0"/>
          <w:divBdr>
            <w:top w:val="none" w:sz="0" w:space="0" w:color="auto"/>
            <w:left w:val="none" w:sz="0" w:space="0" w:color="auto"/>
            <w:bottom w:val="none" w:sz="0" w:space="0" w:color="auto"/>
            <w:right w:val="none" w:sz="0" w:space="0" w:color="auto"/>
          </w:divBdr>
        </w:div>
        <w:div w:id="1942836353">
          <w:marLeft w:val="0"/>
          <w:marRight w:val="0"/>
          <w:marTop w:val="0"/>
          <w:marBottom w:val="0"/>
          <w:divBdr>
            <w:top w:val="none" w:sz="0" w:space="0" w:color="auto"/>
            <w:left w:val="none" w:sz="0" w:space="0" w:color="auto"/>
            <w:bottom w:val="none" w:sz="0" w:space="0" w:color="auto"/>
            <w:right w:val="none" w:sz="0" w:space="0" w:color="auto"/>
          </w:divBdr>
        </w:div>
        <w:div w:id="1997026437">
          <w:marLeft w:val="0"/>
          <w:marRight w:val="0"/>
          <w:marTop w:val="0"/>
          <w:marBottom w:val="0"/>
          <w:divBdr>
            <w:top w:val="none" w:sz="0" w:space="0" w:color="auto"/>
            <w:left w:val="none" w:sz="0" w:space="0" w:color="auto"/>
            <w:bottom w:val="none" w:sz="0" w:space="0" w:color="auto"/>
            <w:right w:val="none" w:sz="0" w:space="0" w:color="auto"/>
          </w:divBdr>
        </w:div>
        <w:div w:id="2066365532">
          <w:marLeft w:val="0"/>
          <w:marRight w:val="0"/>
          <w:marTop w:val="0"/>
          <w:marBottom w:val="0"/>
          <w:divBdr>
            <w:top w:val="none" w:sz="0" w:space="0" w:color="auto"/>
            <w:left w:val="none" w:sz="0" w:space="0" w:color="auto"/>
            <w:bottom w:val="none" w:sz="0" w:space="0" w:color="auto"/>
            <w:right w:val="none" w:sz="0" w:space="0" w:color="auto"/>
          </w:divBdr>
        </w:div>
        <w:div w:id="2082016876">
          <w:marLeft w:val="0"/>
          <w:marRight w:val="0"/>
          <w:marTop w:val="0"/>
          <w:marBottom w:val="0"/>
          <w:divBdr>
            <w:top w:val="none" w:sz="0" w:space="0" w:color="auto"/>
            <w:left w:val="none" w:sz="0" w:space="0" w:color="auto"/>
            <w:bottom w:val="none" w:sz="0" w:space="0" w:color="auto"/>
            <w:right w:val="none" w:sz="0" w:space="0" w:color="auto"/>
          </w:divBdr>
        </w:div>
        <w:div w:id="2082945828">
          <w:marLeft w:val="0"/>
          <w:marRight w:val="0"/>
          <w:marTop w:val="0"/>
          <w:marBottom w:val="0"/>
          <w:divBdr>
            <w:top w:val="none" w:sz="0" w:space="0" w:color="auto"/>
            <w:left w:val="none" w:sz="0" w:space="0" w:color="auto"/>
            <w:bottom w:val="none" w:sz="0" w:space="0" w:color="auto"/>
            <w:right w:val="none" w:sz="0" w:space="0" w:color="auto"/>
          </w:divBdr>
        </w:div>
        <w:div w:id="2089961053">
          <w:marLeft w:val="0"/>
          <w:marRight w:val="0"/>
          <w:marTop w:val="0"/>
          <w:marBottom w:val="0"/>
          <w:divBdr>
            <w:top w:val="none" w:sz="0" w:space="0" w:color="auto"/>
            <w:left w:val="none" w:sz="0" w:space="0" w:color="auto"/>
            <w:bottom w:val="none" w:sz="0" w:space="0" w:color="auto"/>
            <w:right w:val="none" w:sz="0" w:space="0" w:color="auto"/>
          </w:divBdr>
        </w:div>
        <w:div w:id="2101558953">
          <w:marLeft w:val="0"/>
          <w:marRight w:val="0"/>
          <w:marTop w:val="0"/>
          <w:marBottom w:val="0"/>
          <w:divBdr>
            <w:top w:val="none" w:sz="0" w:space="0" w:color="auto"/>
            <w:left w:val="none" w:sz="0" w:space="0" w:color="auto"/>
            <w:bottom w:val="none" w:sz="0" w:space="0" w:color="auto"/>
            <w:right w:val="none" w:sz="0" w:space="0" w:color="auto"/>
          </w:divBdr>
        </w:div>
        <w:div w:id="2117405602">
          <w:marLeft w:val="0"/>
          <w:marRight w:val="0"/>
          <w:marTop w:val="0"/>
          <w:marBottom w:val="0"/>
          <w:divBdr>
            <w:top w:val="none" w:sz="0" w:space="0" w:color="auto"/>
            <w:left w:val="none" w:sz="0" w:space="0" w:color="auto"/>
            <w:bottom w:val="none" w:sz="0" w:space="0" w:color="auto"/>
            <w:right w:val="none" w:sz="0" w:space="0" w:color="auto"/>
          </w:divBdr>
        </w:div>
        <w:div w:id="2122989577">
          <w:marLeft w:val="0"/>
          <w:marRight w:val="0"/>
          <w:marTop w:val="0"/>
          <w:marBottom w:val="0"/>
          <w:divBdr>
            <w:top w:val="none" w:sz="0" w:space="0" w:color="auto"/>
            <w:left w:val="none" w:sz="0" w:space="0" w:color="auto"/>
            <w:bottom w:val="none" w:sz="0" w:space="0" w:color="auto"/>
            <w:right w:val="none" w:sz="0" w:space="0" w:color="auto"/>
          </w:divBdr>
        </w:div>
        <w:div w:id="2131625456">
          <w:marLeft w:val="0"/>
          <w:marRight w:val="0"/>
          <w:marTop w:val="0"/>
          <w:marBottom w:val="0"/>
          <w:divBdr>
            <w:top w:val="none" w:sz="0" w:space="0" w:color="auto"/>
            <w:left w:val="none" w:sz="0" w:space="0" w:color="auto"/>
            <w:bottom w:val="none" w:sz="0" w:space="0" w:color="auto"/>
            <w:right w:val="none" w:sz="0" w:space="0" w:color="auto"/>
          </w:divBdr>
        </w:div>
      </w:divsChild>
    </w:div>
    <w:div w:id="1175149027">
      <w:bodyDiv w:val="1"/>
      <w:marLeft w:val="0"/>
      <w:marRight w:val="0"/>
      <w:marTop w:val="0"/>
      <w:marBottom w:val="0"/>
      <w:divBdr>
        <w:top w:val="none" w:sz="0" w:space="0" w:color="auto"/>
        <w:left w:val="none" w:sz="0" w:space="0" w:color="auto"/>
        <w:bottom w:val="none" w:sz="0" w:space="0" w:color="auto"/>
        <w:right w:val="none" w:sz="0" w:space="0" w:color="auto"/>
      </w:divBdr>
      <w:divsChild>
        <w:div w:id="231696787">
          <w:marLeft w:val="0"/>
          <w:marRight w:val="0"/>
          <w:marTop w:val="0"/>
          <w:marBottom w:val="0"/>
          <w:divBdr>
            <w:top w:val="none" w:sz="0" w:space="0" w:color="auto"/>
            <w:left w:val="none" w:sz="0" w:space="0" w:color="auto"/>
            <w:bottom w:val="none" w:sz="0" w:space="0" w:color="auto"/>
            <w:right w:val="none" w:sz="0" w:space="0" w:color="auto"/>
          </w:divBdr>
          <w:divsChild>
            <w:div w:id="901912588">
              <w:marLeft w:val="0"/>
              <w:marRight w:val="0"/>
              <w:marTop w:val="0"/>
              <w:marBottom w:val="0"/>
              <w:divBdr>
                <w:top w:val="none" w:sz="0" w:space="0" w:color="auto"/>
                <w:left w:val="none" w:sz="0" w:space="0" w:color="auto"/>
                <w:bottom w:val="none" w:sz="0" w:space="0" w:color="auto"/>
                <w:right w:val="none" w:sz="0" w:space="0" w:color="auto"/>
              </w:divBdr>
            </w:div>
          </w:divsChild>
        </w:div>
        <w:div w:id="798887741">
          <w:marLeft w:val="0"/>
          <w:marRight w:val="0"/>
          <w:marTop w:val="0"/>
          <w:marBottom w:val="0"/>
          <w:divBdr>
            <w:top w:val="none" w:sz="0" w:space="0" w:color="auto"/>
            <w:left w:val="none" w:sz="0" w:space="0" w:color="auto"/>
            <w:bottom w:val="none" w:sz="0" w:space="0" w:color="auto"/>
            <w:right w:val="none" w:sz="0" w:space="0" w:color="auto"/>
          </w:divBdr>
          <w:divsChild>
            <w:div w:id="1126508938">
              <w:marLeft w:val="0"/>
              <w:marRight w:val="0"/>
              <w:marTop w:val="0"/>
              <w:marBottom w:val="0"/>
              <w:divBdr>
                <w:top w:val="none" w:sz="0" w:space="0" w:color="auto"/>
                <w:left w:val="none" w:sz="0" w:space="0" w:color="auto"/>
                <w:bottom w:val="none" w:sz="0" w:space="0" w:color="auto"/>
                <w:right w:val="none" w:sz="0" w:space="0" w:color="auto"/>
              </w:divBdr>
              <w:divsChild>
                <w:div w:id="1740521054">
                  <w:marLeft w:val="0"/>
                  <w:marRight w:val="0"/>
                  <w:marTop w:val="0"/>
                  <w:marBottom w:val="0"/>
                  <w:divBdr>
                    <w:top w:val="none" w:sz="0" w:space="0" w:color="auto"/>
                    <w:left w:val="none" w:sz="0" w:space="0" w:color="auto"/>
                    <w:bottom w:val="none" w:sz="0" w:space="0" w:color="auto"/>
                    <w:right w:val="none" w:sz="0" w:space="0" w:color="auto"/>
                  </w:divBdr>
                  <w:divsChild>
                    <w:div w:id="291979664">
                      <w:marLeft w:val="0"/>
                      <w:marRight w:val="0"/>
                      <w:marTop w:val="75"/>
                      <w:marBottom w:val="0"/>
                      <w:divBdr>
                        <w:top w:val="none" w:sz="0" w:space="0" w:color="auto"/>
                        <w:left w:val="none" w:sz="0" w:space="0" w:color="auto"/>
                        <w:bottom w:val="none" w:sz="0" w:space="0" w:color="auto"/>
                        <w:right w:val="none" w:sz="0" w:space="0" w:color="auto"/>
                      </w:divBdr>
                    </w:div>
                    <w:div w:id="349917189">
                      <w:marLeft w:val="0"/>
                      <w:marRight w:val="0"/>
                      <w:marTop w:val="0"/>
                      <w:marBottom w:val="0"/>
                      <w:divBdr>
                        <w:top w:val="none" w:sz="0" w:space="0" w:color="auto"/>
                        <w:left w:val="none" w:sz="0" w:space="0" w:color="auto"/>
                        <w:bottom w:val="none" w:sz="0" w:space="0" w:color="auto"/>
                        <w:right w:val="none" w:sz="0" w:space="0" w:color="auto"/>
                      </w:divBdr>
                    </w:div>
                    <w:div w:id="6750331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90114492">
              <w:marLeft w:val="0"/>
              <w:marRight w:val="0"/>
              <w:marTop w:val="0"/>
              <w:marBottom w:val="0"/>
              <w:divBdr>
                <w:top w:val="none" w:sz="0" w:space="0" w:color="auto"/>
                <w:left w:val="none" w:sz="0" w:space="0" w:color="auto"/>
                <w:bottom w:val="none" w:sz="0" w:space="0" w:color="auto"/>
                <w:right w:val="none" w:sz="0" w:space="0" w:color="auto"/>
              </w:divBdr>
              <w:divsChild>
                <w:div w:id="586115085">
                  <w:marLeft w:val="0"/>
                  <w:marRight w:val="0"/>
                  <w:marTop w:val="100"/>
                  <w:marBottom w:val="100"/>
                  <w:divBdr>
                    <w:top w:val="none" w:sz="0" w:space="0" w:color="auto"/>
                    <w:left w:val="none" w:sz="0" w:space="0" w:color="auto"/>
                    <w:bottom w:val="none" w:sz="0" w:space="0" w:color="auto"/>
                    <w:right w:val="none" w:sz="0" w:space="0" w:color="auto"/>
                  </w:divBdr>
                  <w:divsChild>
                    <w:div w:id="124856457">
                      <w:marLeft w:val="0"/>
                      <w:marRight w:val="0"/>
                      <w:marTop w:val="0"/>
                      <w:marBottom w:val="0"/>
                      <w:divBdr>
                        <w:top w:val="none" w:sz="0" w:space="0" w:color="auto"/>
                        <w:left w:val="none" w:sz="0" w:space="0" w:color="auto"/>
                        <w:bottom w:val="none" w:sz="0" w:space="0" w:color="auto"/>
                        <w:right w:val="none" w:sz="0" w:space="0" w:color="auto"/>
                      </w:divBdr>
                      <w:divsChild>
                        <w:div w:id="521096191">
                          <w:marLeft w:val="0"/>
                          <w:marRight w:val="0"/>
                          <w:marTop w:val="0"/>
                          <w:marBottom w:val="0"/>
                          <w:divBdr>
                            <w:top w:val="none" w:sz="0" w:space="0" w:color="auto"/>
                            <w:left w:val="none" w:sz="0" w:space="0" w:color="auto"/>
                            <w:bottom w:val="none" w:sz="0" w:space="0" w:color="auto"/>
                            <w:right w:val="none" w:sz="0" w:space="0" w:color="auto"/>
                          </w:divBdr>
                          <w:divsChild>
                            <w:div w:id="395250182">
                              <w:marLeft w:val="0"/>
                              <w:marRight w:val="0"/>
                              <w:marTop w:val="0"/>
                              <w:marBottom w:val="0"/>
                              <w:divBdr>
                                <w:top w:val="none" w:sz="0" w:space="0" w:color="auto"/>
                                <w:left w:val="none" w:sz="0" w:space="0" w:color="auto"/>
                                <w:bottom w:val="none" w:sz="0" w:space="0" w:color="auto"/>
                                <w:right w:val="none" w:sz="0" w:space="0" w:color="auto"/>
                              </w:divBdr>
                              <w:divsChild>
                                <w:div w:id="863638964">
                                  <w:marLeft w:val="0"/>
                                  <w:marRight w:val="0"/>
                                  <w:marTop w:val="0"/>
                                  <w:marBottom w:val="0"/>
                                  <w:divBdr>
                                    <w:top w:val="none" w:sz="0" w:space="0" w:color="auto"/>
                                    <w:left w:val="none" w:sz="0" w:space="0" w:color="auto"/>
                                    <w:bottom w:val="none" w:sz="0" w:space="0" w:color="auto"/>
                                    <w:right w:val="none" w:sz="0" w:space="0" w:color="auto"/>
                                  </w:divBdr>
                                  <w:divsChild>
                                    <w:div w:id="138386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34788">
                              <w:marLeft w:val="0"/>
                              <w:marRight w:val="0"/>
                              <w:marTop w:val="0"/>
                              <w:marBottom w:val="300"/>
                              <w:divBdr>
                                <w:top w:val="none" w:sz="0" w:space="0" w:color="auto"/>
                                <w:left w:val="none" w:sz="0" w:space="0" w:color="auto"/>
                                <w:bottom w:val="none" w:sz="0" w:space="0" w:color="auto"/>
                                <w:right w:val="none" w:sz="0" w:space="0" w:color="auto"/>
                              </w:divBdr>
                              <w:divsChild>
                                <w:div w:id="50426904">
                                  <w:marLeft w:val="0"/>
                                  <w:marRight w:val="0"/>
                                  <w:marTop w:val="0"/>
                                  <w:marBottom w:val="0"/>
                                  <w:divBdr>
                                    <w:top w:val="none" w:sz="0" w:space="0" w:color="auto"/>
                                    <w:left w:val="none" w:sz="0" w:space="0" w:color="auto"/>
                                    <w:bottom w:val="none" w:sz="0" w:space="0" w:color="auto"/>
                                    <w:right w:val="none" w:sz="0" w:space="0" w:color="auto"/>
                                  </w:divBdr>
                                  <w:divsChild>
                                    <w:div w:id="969744593">
                                      <w:marLeft w:val="0"/>
                                      <w:marRight w:val="0"/>
                                      <w:marTop w:val="0"/>
                                      <w:marBottom w:val="0"/>
                                      <w:divBdr>
                                        <w:top w:val="none" w:sz="0" w:space="0" w:color="auto"/>
                                        <w:left w:val="none" w:sz="0" w:space="0" w:color="auto"/>
                                        <w:bottom w:val="none" w:sz="0" w:space="0" w:color="auto"/>
                                        <w:right w:val="none" w:sz="0" w:space="0" w:color="auto"/>
                                      </w:divBdr>
                                      <w:divsChild>
                                        <w:div w:id="1716152385">
                                          <w:marLeft w:val="0"/>
                                          <w:marRight w:val="0"/>
                                          <w:marTop w:val="0"/>
                                          <w:marBottom w:val="0"/>
                                          <w:divBdr>
                                            <w:top w:val="none" w:sz="0" w:space="0" w:color="auto"/>
                                            <w:left w:val="none" w:sz="0" w:space="0" w:color="auto"/>
                                            <w:bottom w:val="none" w:sz="0" w:space="0" w:color="auto"/>
                                            <w:right w:val="none" w:sz="0" w:space="0" w:color="auto"/>
                                          </w:divBdr>
                                          <w:divsChild>
                                            <w:div w:id="65661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62520">
                                  <w:marLeft w:val="0"/>
                                  <w:marRight w:val="0"/>
                                  <w:marTop w:val="0"/>
                                  <w:marBottom w:val="0"/>
                                  <w:divBdr>
                                    <w:top w:val="none" w:sz="0" w:space="0" w:color="auto"/>
                                    <w:left w:val="none" w:sz="0" w:space="0" w:color="auto"/>
                                    <w:bottom w:val="none" w:sz="0" w:space="0" w:color="auto"/>
                                    <w:right w:val="none" w:sz="0" w:space="0" w:color="auto"/>
                                  </w:divBdr>
                                  <w:divsChild>
                                    <w:div w:id="1480221704">
                                      <w:marLeft w:val="0"/>
                                      <w:marRight w:val="0"/>
                                      <w:marTop w:val="0"/>
                                      <w:marBottom w:val="0"/>
                                      <w:divBdr>
                                        <w:top w:val="none" w:sz="0" w:space="0" w:color="auto"/>
                                        <w:left w:val="none" w:sz="0" w:space="0" w:color="auto"/>
                                        <w:bottom w:val="none" w:sz="0" w:space="0" w:color="auto"/>
                                        <w:right w:val="none" w:sz="0" w:space="0" w:color="auto"/>
                                      </w:divBdr>
                                      <w:divsChild>
                                        <w:div w:id="5305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95107">
                                  <w:marLeft w:val="0"/>
                                  <w:marRight w:val="0"/>
                                  <w:marTop w:val="0"/>
                                  <w:marBottom w:val="0"/>
                                  <w:divBdr>
                                    <w:top w:val="none" w:sz="0" w:space="0" w:color="auto"/>
                                    <w:left w:val="none" w:sz="0" w:space="0" w:color="auto"/>
                                    <w:bottom w:val="none" w:sz="0" w:space="0" w:color="auto"/>
                                    <w:right w:val="none" w:sz="0" w:space="0" w:color="auto"/>
                                  </w:divBdr>
                                  <w:divsChild>
                                    <w:div w:id="1629512917">
                                      <w:marLeft w:val="0"/>
                                      <w:marRight w:val="0"/>
                                      <w:marTop w:val="0"/>
                                      <w:marBottom w:val="0"/>
                                      <w:divBdr>
                                        <w:top w:val="none" w:sz="0" w:space="0" w:color="auto"/>
                                        <w:left w:val="none" w:sz="0" w:space="0" w:color="auto"/>
                                        <w:bottom w:val="none" w:sz="0" w:space="0" w:color="auto"/>
                                        <w:right w:val="none" w:sz="0" w:space="0" w:color="auto"/>
                                      </w:divBdr>
                                      <w:divsChild>
                                        <w:div w:id="184801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15117">
                                  <w:marLeft w:val="0"/>
                                  <w:marRight w:val="0"/>
                                  <w:marTop w:val="0"/>
                                  <w:marBottom w:val="0"/>
                                  <w:divBdr>
                                    <w:top w:val="none" w:sz="0" w:space="0" w:color="auto"/>
                                    <w:left w:val="none" w:sz="0" w:space="0" w:color="auto"/>
                                    <w:bottom w:val="none" w:sz="0" w:space="0" w:color="auto"/>
                                    <w:right w:val="none" w:sz="0" w:space="0" w:color="auto"/>
                                  </w:divBdr>
                                  <w:divsChild>
                                    <w:div w:id="1480809004">
                                      <w:marLeft w:val="0"/>
                                      <w:marRight w:val="0"/>
                                      <w:marTop w:val="0"/>
                                      <w:marBottom w:val="0"/>
                                      <w:divBdr>
                                        <w:top w:val="none" w:sz="0" w:space="0" w:color="auto"/>
                                        <w:left w:val="none" w:sz="0" w:space="0" w:color="auto"/>
                                        <w:bottom w:val="none" w:sz="0" w:space="0" w:color="auto"/>
                                        <w:right w:val="none" w:sz="0" w:space="0" w:color="auto"/>
                                      </w:divBdr>
                                      <w:divsChild>
                                        <w:div w:id="204682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182493">
                              <w:marLeft w:val="0"/>
                              <w:marRight w:val="0"/>
                              <w:marTop w:val="0"/>
                              <w:marBottom w:val="0"/>
                              <w:divBdr>
                                <w:top w:val="none" w:sz="0" w:space="0" w:color="auto"/>
                                <w:left w:val="none" w:sz="0" w:space="0" w:color="auto"/>
                                <w:bottom w:val="none" w:sz="0" w:space="0" w:color="auto"/>
                                <w:right w:val="none" w:sz="0" w:space="0" w:color="auto"/>
                              </w:divBdr>
                              <w:divsChild>
                                <w:div w:id="156845555">
                                  <w:marLeft w:val="0"/>
                                  <w:marRight w:val="0"/>
                                  <w:marTop w:val="0"/>
                                  <w:marBottom w:val="0"/>
                                  <w:divBdr>
                                    <w:top w:val="none" w:sz="0" w:space="0" w:color="auto"/>
                                    <w:left w:val="none" w:sz="0" w:space="0" w:color="auto"/>
                                    <w:bottom w:val="none" w:sz="0" w:space="0" w:color="auto"/>
                                    <w:right w:val="none" w:sz="0" w:space="0" w:color="auto"/>
                                  </w:divBdr>
                                </w:div>
                                <w:div w:id="383871139">
                                  <w:marLeft w:val="0"/>
                                  <w:marRight w:val="0"/>
                                  <w:marTop w:val="0"/>
                                  <w:marBottom w:val="0"/>
                                  <w:divBdr>
                                    <w:top w:val="none" w:sz="0" w:space="0" w:color="auto"/>
                                    <w:left w:val="none" w:sz="0" w:space="0" w:color="auto"/>
                                    <w:bottom w:val="none" w:sz="0" w:space="0" w:color="auto"/>
                                    <w:right w:val="none" w:sz="0" w:space="0" w:color="auto"/>
                                  </w:divBdr>
                                </w:div>
                                <w:div w:id="612519968">
                                  <w:marLeft w:val="0"/>
                                  <w:marRight w:val="0"/>
                                  <w:marTop w:val="0"/>
                                  <w:marBottom w:val="0"/>
                                  <w:divBdr>
                                    <w:top w:val="none" w:sz="0" w:space="0" w:color="auto"/>
                                    <w:left w:val="none" w:sz="0" w:space="0" w:color="auto"/>
                                    <w:bottom w:val="none" w:sz="0" w:space="0" w:color="auto"/>
                                    <w:right w:val="none" w:sz="0" w:space="0" w:color="auto"/>
                                  </w:divBdr>
                                </w:div>
                                <w:div w:id="704790553">
                                  <w:marLeft w:val="0"/>
                                  <w:marRight w:val="0"/>
                                  <w:marTop w:val="0"/>
                                  <w:marBottom w:val="0"/>
                                  <w:divBdr>
                                    <w:top w:val="none" w:sz="0" w:space="0" w:color="auto"/>
                                    <w:left w:val="none" w:sz="0" w:space="0" w:color="auto"/>
                                    <w:bottom w:val="none" w:sz="0" w:space="0" w:color="auto"/>
                                    <w:right w:val="none" w:sz="0" w:space="0" w:color="auto"/>
                                  </w:divBdr>
                                </w:div>
                                <w:div w:id="1293360629">
                                  <w:marLeft w:val="0"/>
                                  <w:marRight w:val="0"/>
                                  <w:marTop w:val="0"/>
                                  <w:marBottom w:val="0"/>
                                  <w:divBdr>
                                    <w:top w:val="none" w:sz="0" w:space="0" w:color="auto"/>
                                    <w:left w:val="none" w:sz="0" w:space="0" w:color="auto"/>
                                    <w:bottom w:val="none" w:sz="0" w:space="0" w:color="auto"/>
                                    <w:right w:val="none" w:sz="0" w:space="0" w:color="auto"/>
                                  </w:divBdr>
                                </w:div>
                                <w:div w:id="1511986185">
                                  <w:marLeft w:val="0"/>
                                  <w:marRight w:val="0"/>
                                  <w:marTop w:val="0"/>
                                  <w:marBottom w:val="0"/>
                                  <w:divBdr>
                                    <w:top w:val="none" w:sz="0" w:space="0" w:color="auto"/>
                                    <w:left w:val="none" w:sz="0" w:space="0" w:color="auto"/>
                                    <w:bottom w:val="none" w:sz="0" w:space="0" w:color="auto"/>
                                    <w:right w:val="none" w:sz="0" w:space="0" w:color="auto"/>
                                  </w:divBdr>
                                </w:div>
                                <w:div w:id="1560822923">
                                  <w:marLeft w:val="0"/>
                                  <w:marRight w:val="0"/>
                                  <w:marTop w:val="0"/>
                                  <w:marBottom w:val="0"/>
                                  <w:divBdr>
                                    <w:top w:val="none" w:sz="0" w:space="0" w:color="auto"/>
                                    <w:left w:val="none" w:sz="0" w:space="0" w:color="auto"/>
                                    <w:bottom w:val="none" w:sz="0" w:space="0" w:color="auto"/>
                                    <w:right w:val="none" w:sz="0" w:space="0" w:color="auto"/>
                                  </w:divBdr>
                                </w:div>
                                <w:div w:id="1619800452">
                                  <w:marLeft w:val="0"/>
                                  <w:marRight w:val="0"/>
                                  <w:marTop w:val="0"/>
                                  <w:marBottom w:val="0"/>
                                  <w:divBdr>
                                    <w:top w:val="none" w:sz="0" w:space="0" w:color="auto"/>
                                    <w:left w:val="none" w:sz="0" w:space="0" w:color="auto"/>
                                    <w:bottom w:val="none" w:sz="0" w:space="0" w:color="auto"/>
                                    <w:right w:val="none" w:sz="0" w:space="0" w:color="auto"/>
                                  </w:divBdr>
                                </w:div>
                                <w:div w:id="1851528866">
                                  <w:marLeft w:val="0"/>
                                  <w:marRight w:val="0"/>
                                  <w:marTop w:val="0"/>
                                  <w:marBottom w:val="0"/>
                                  <w:divBdr>
                                    <w:top w:val="none" w:sz="0" w:space="0" w:color="auto"/>
                                    <w:left w:val="none" w:sz="0" w:space="0" w:color="auto"/>
                                    <w:bottom w:val="none" w:sz="0" w:space="0" w:color="auto"/>
                                    <w:right w:val="none" w:sz="0" w:space="0" w:color="auto"/>
                                  </w:divBdr>
                                </w:div>
                              </w:divsChild>
                            </w:div>
                            <w:div w:id="1895383378">
                              <w:marLeft w:val="0"/>
                              <w:marRight w:val="0"/>
                              <w:marTop w:val="0"/>
                              <w:marBottom w:val="0"/>
                              <w:divBdr>
                                <w:top w:val="none" w:sz="0" w:space="0" w:color="auto"/>
                                <w:left w:val="none" w:sz="0" w:space="0" w:color="auto"/>
                                <w:bottom w:val="none" w:sz="0" w:space="0" w:color="auto"/>
                                <w:right w:val="none" w:sz="0" w:space="0" w:color="auto"/>
                              </w:divBdr>
                              <w:divsChild>
                                <w:div w:id="1159535901">
                                  <w:marLeft w:val="0"/>
                                  <w:marRight w:val="0"/>
                                  <w:marTop w:val="0"/>
                                  <w:marBottom w:val="0"/>
                                  <w:divBdr>
                                    <w:top w:val="none" w:sz="0" w:space="0" w:color="auto"/>
                                    <w:left w:val="none" w:sz="0" w:space="0" w:color="auto"/>
                                    <w:bottom w:val="none" w:sz="0" w:space="0" w:color="auto"/>
                                    <w:right w:val="none" w:sz="0" w:space="0" w:color="auto"/>
                                  </w:divBdr>
                                  <w:divsChild>
                                    <w:div w:id="1553808110">
                                      <w:marLeft w:val="0"/>
                                      <w:marRight w:val="0"/>
                                      <w:marTop w:val="375"/>
                                      <w:marBottom w:val="0"/>
                                      <w:divBdr>
                                        <w:top w:val="none" w:sz="0" w:space="0" w:color="auto"/>
                                        <w:left w:val="none" w:sz="0" w:space="0" w:color="auto"/>
                                        <w:bottom w:val="none" w:sz="0" w:space="0" w:color="auto"/>
                                        <w:right w:val="none" w:sz="0" w:space="0" w:color="auto"/>
                                      </w:divBdr>
                                      <w:divsChild>
                                        <w:div w:id="79445482">
                                          <w:marLeft w:val="0"/>
                                          <w:marRight w:val="0"/>
                                          <w:marTop w:val="0"/>
                                          <w:marBottom w:val="0"/>
                                          <w:divBdr>
                                            <w:top w:val="none" w:sz="0" w:space="0" w:color="auto"/>
                                            <w:left w:val="none" w:sz="0" w:space="0" w:color="auto"/>
                                            <w:bottom w:val="none" w:sz="0" w:space="0" w:color="auto"/>
                                            <w:right w:val="none" w:sz="0" w:space="0" w:color="auto"/>
                                          </w:divBdr>
                                          <w:divsChild>
                                            <w:div w:id="446630385">
                                              <w:marLeft w:val="0"/>
                                              <w:marRight w:val="0"/>
                                              <w:marTop w:val="0"/>
                                              <w:marBottom w:val="0"/>
                                              <w:divBdr>
                                                <w:top w:val="none" w:sz="0" w:space="0" w:color="auto"/>
                                                <w:left w:val="none" w:sz="0" w:space="0" w:color="auto"/>
                                                <w:bottom w:val="none" w:sz="0" w:space="0" w:color="auto"/>
                                                <w:right w:val="none" w:sz="0" w:space="0" w:color="auto"/>
                                              </w:divBdr>
                                            </w:div>
                                            <w:div w:id="1181505383">
                                              <w:marLeft w:val="0"/>
                                              <w:marRight w:val="0"/>
                                              <w:marTop w:val="0"/>
                                              <w:marBottom w:val="0"/>
                                              <w:divBdr>
                                                <w:top w:val="none" w:sz="0" w:space="0" w:color="auto"/>
                                                <w:left w:val="none" w:sz="0" w:space="0" w:color="auto"/>
                                                <w:bottom w:val="none" w:sz="0" w:space="0" w:color="auto"/>
                                                <w:right w:val="none" w:sz="0" w:space="0" w:color="auto"/>
                                              </w:divBdr>
                                            </w:div>
                                            <w:div w:id="1931155277">
                                              <w:marLeft w:val="0"/>
                                              <w:marRight w:val="0"/>
                                              <w:marTop w:val="0"/>
                                              <w:marBottom w:val="0"/>
                                              <w:divBdr>
                                                <w:top w:val="none" w:sz="0" w:space="0" w:color="auto"/>
                                                <w:left w:val="none" w:sz="0" w:space="0" w:color="auto"/>
                                                <w:bottom w:val="none" w:sz="0" w:space="0" w:color="auto"/>
                                                <w:right w:val="none" w:sz="0" w:space="0" w:color="auto"/>
                                              </w:divBdr>
                                            </w:div>
                                          </w:divsChild>
                                        </w:div>
                                        <w:div w:id="316344555">
                                          <w:marLeft w:val="0"/>
                                          <w:marRight w:val="0"/>
                                          <w:marTop w:val="0"/>
                                          <w:marBottom w:val="0"/>
                                          <w:divBdr>
                                            <w:top w:val="none" w:sz="0" w:space="0" w:color="auto"/>
                                            <w:left w:val="none" w:sz="0" w:space="0" w:color="auto"/>
                                            <w:bottom w:val="single" w:sz="12" w:space="6" w:color="ABABAB"/>
                                            <w:right w:val="none" w:sz="0" w:space="0" w:color="auto"/>
                                          </w:divBdr>
                                        </w:div>
                                      </w:divsChild>
                                    </w:div>
                                  </w:divsChild>
                                </w:div>
                                <w:div w:id="2047636448">
                                  <w:marLeft w:val="0"/>
                                  <w:marRight w:val="0"/>
                                  <w:marTop w:val="0"/>
                                  <w:marBottom w:val="0"/>
                                  <w:divBdr>
                                    <w:top w:val="none" w:sz="0" w:space="0" w:color="auto"/>
                                    <w:left w:val="none" w:sz="0" w:space="0" w:color="auto"/>
                                    <w:bottom w:val="none" w:sz="0" w:space="0" w:color="auto"/>
                                    <w:right w:val="none" w:sz="0" w:space="0" w:color="auto"/>
                                  </w:divBdr>
                                  <w:divsChild>
                                    <w:div w:id="15810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271261">
                      <w:marLeft w:val="0"/>
                      <w:marRight w:val="0"/>
                      <w:marTop w:val="0"/>
                      <w:marBottom w:val="150"/>
                      <w:divBdr>
                        <w:top w:val="none" w:sz="0" w:space="0" w:color="auto"/>
                        <w:left w:val="none" w:sz="0" w:space="0" w:color="auto"/>
                        <w:bottom w:val="none" w:sz="0" w:space="0" w:color="auto"/>
                        <w:right w:val="none" w:sz="0" w:space="0" w:color="auto"/>
                      </w:divBdr>
                      <w:divsChild>
                        <w:div w:id="190919817">
                          <w:marLeft w:val="0"/>
                          <w:marRight w:val="0"/>
                          <w:marTop w:val="0"/>
                          <w:marBottom w:val="0"/>
                          <w:divBdr>
                            <w:top w:val="none" w:sz="0" w:space="0" w:color="auto"/>
                            <w:left w:val="none" w:sz="0" w:space="0" w:color="auto"/>
                            <w:bottom w:val="none" w:sz="0" w:space="0" w:color="auto"/>
                            <w:right w:val="none" w:sz="0" w:space="0" w:color="auto"/>
                          </w:divBdr>
                          <w:divsChild>
                            <w:div w:id="1323580773">
                              <w:marLeft w:val="0"/>
                              <w:marRight w:val="300"/>
                              <w:marTop w:val="0"/>
                              <w:marBottom w:val="0"/>
                              <w:divBdr>
                                <w:top w:val="none" w:sz="0" w:space="0" w:color="auto"/>
                                <w:left w:val="none" w:sz="0" w:space="0" w:color="auto"/>
                                <w:bottom w:val="none" w:sz="0" w:space="0" w:color="auto"/>
                                <w:right w:val="none" w:sz="0" w:space="0" w:color="auto"/>
                              </w:divBdr>
                            </w:div>
                            <w:div w:id="1389960551">
                              <w:marLeft w:val="0"/>
                              <w:marRight w:val="0"/>
                              <w:marTop w:val="0"/>
                              <w:marBottom w:val="0"/>
                              <w:divBdr>
                                <w:top w:val="none" w:sz="0" w:space="0" w:color="auto"/>
                                <w:left w:val="none" w:sz="0" w:space="0" w:color="auto"/>
                                <w:bottom w:val="none" w:sz="0" w:space="0" w:color="auto"/>
                                <w:right w:val="none" w:sz="0" w:space="0" w:color="auto"/>
                              </w:divBdr>
                            </w:div>
                          </w:divsChild>
                        </w:div>
                        <w:div w:id="306205224">
                          <w:marLeft w:val="0"/>
                          <w:marRight w:val="0"/>
                          <w:marTop w:val="0"/>
                          <w:marBottom w:val="0"/>
                          <w:divBdr>
                            <w:top w:val="none" w:sz="0" w:space="0" w:color="auto"/>
                            <w:left w:val="none" w:sz="0" w:space="0" w:color="auto"/>
                            <w:bottom w:val="none" w:sz="0" w:space="0" w:color="auto"/>
                            <w:right w:val="none" w:sz="0" w:space="0" w:color="auto"/>
                          </w:divBdr>
                          <w:divsChild>
                            <w:div w:id="1044258785">
                              <w:marLeft w:val="0"/>
                              <w:marRight w:val="0"/>
                              <w:marTop w:val="105"/>
                              <w:marBottom w:val="0"/>
                              <w:divBdr>
                                <w:top w:val="none" w:sz="0" w:space="0" w:color="auto"/>
                                <w:left w:val="none" w:sz="0" w:space="0" w:color="auto"/>
                                <w:bottom w:val="none" w:sz="0" w:space="0" w:color="auto"/>
                                <w:right w:val="none" w:sz="0" w:space="0" w:color="auto"/>
                              </w:divBdr>
                              <w:divsChild>
                                <w:div w:id="19373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322571">
      <w:bodyDiv w:val="1"/>
      <w:marLeft w:val="0"/>
      <w:marRight w:val="0"/>
      <w:marTop w:val="0"/>
      <w:marBottom w:val="0"/>
      <w:divBdr>
        <w:top w:val="none" w:sz="0" w:space="0" w:color="auto"/>
        <w:left w:val="none" w:sz="0" w:space="0" w:color="auto"/>
        <w:bottom w:val="none" w:sz="0" w:space="0" w:color="auto"/>
        <w:right w:val="none" w:sz="0" w:space="0" w:color="auto"/>
      </w:divBdr>
      <w:divsChild>
        <w:div w:id="565333763">
          <w:marLeft w:val="0"/>
          <w:marRight w:val="0"/>
          <w:marTop w:val="0"/>
          <w:marBottom w:val="0"/>
          <w:divBdr>
            <w:top w:val="none" w:sz="0" w:space="0" w:color="auto"/>
            <w:left w:val="none" w:sz="0" w:space="0" w:color="auto"/>
            <w:bottom w:val="none" w:sz="0" w:space="0" w:color="auto"/>
            <w:right w:val="none" w:sz="0" w:space="0" w:color="auto"/>
          </w:divBdr>
        </w:div>
        <w:div w:id="651326817">
          <w:marLeft w:val="0"/>
          <w:marRight w:val="0"/>
          <w:marTop w:val="0"/>
          <w:marBottom w:val="0"/>
          <w:divBdr>
            <w:top w:val="none" w:sz="0" w:space="0" w:color="auto"/>
            <w:left w:val="none" w:sz="0" w:space="0" w:color="auto"/>
            <w:bottom w:val="none" w:sz="0" w:space="0" w:color="auto"/>
            <w:right w:val="none" w:sz="0" w:space="0" w:color="auto"/>
          </w:divBdr>
        </w:div>
        <w:div w:id="965699686">
          <w:marLeft w:val="0"/>
          <w:marRight w:val="0"/>
          <w:marTop w:val="0"/>
          <w:marBottom w:val="0"/>
          <w:divBdr>
            <w:top w:val="none" w:sz="0" w:space="0" w:color="auto"/>
            <w:left w:val="none" w:sz="0" w:space="0" w:color="auto"/>
            <w:bottom w:val="none" w:sz="0" w:space="0" w:color="auto"/>
            <w:right w:val="none" w:sz="0" w:space="0" w:color="auto"/>
          </w:divBdr>
        </w:div>
        <w:div w:id="1097217421">
          <w:marLeft w:val="0"/>
          <w:marRight w:val="0"/>
          <w:marTop w:val="0"/>
          <w:marBottom w:val="0"/>
          <w:divBdr>
            <w:top w:val="none" w:sz="0" w:space="0" w:color="auto"/>
            <w:left w:val="none" w:sz="0" w:space="0" w:color="auto"/>
            <w:bottom w:val="none" w:sz="0" w:space="0" w:color="auto"/>
            <w:right w:val="none" w:sz="0" w:space="0" w:color="auto"/>
          </w:divBdr>
        </w:div>
      </w:divsChild>
    </w:div>
    <w:div w:id="1937906239">
      <w:bodyDiv w:val="1"/>
      <w:marLeft w:val="0"/>
      <w:marRight w:val="0"/>
      <w:marTop w:val="0"/>
      <w:marBottom w:val="0"/>
      <w:divBdr>
        <w:top w:val="none" w:sz="0" w:space="0" w:color="auto"/>
        <w:left w:val="none" w:sz="0" w:space="0" w:color="auto"/>
        <w:bottom w:val="none" w:sz="0" w:space="0" w:color="auto"/>
        <w:right w:val="none" w:sz="0" w:space="0" w:color="auto"/>
      </w:divBdr>
      <w:divsChild>
        <w:div w:id="243033493">
          <w:marLeft w:val="0"/>
          <w:marRight w:val="0"/>
          <w:marTop w:val="0"/>
          <w:marBottom w:val="0"/>
          <w:divBdr>
            <w:top w:val="none" w:sz="0" w:space="0" w:color="auto"/>
            <w:left w:val="none" w:sz="0" w:space="0" w:color="auto"/>
            <w:bottom w:val="none" w:sz="0" w:space="0" w:color="auto"/>
            <w:right w:val="none" w:sz="0" w:space="0" w:color="auto"/>
          </w:divBdr>
        </w:div>
        <w:div w:id="850069267">
          <w:marLeft w:val="0"/>
          <w:marRight w:val="0"/>
          <w:marTop w:val="0"/>
          <w:marBottom w:val="0"/>
          <w:divBdr>
            <w:top w:val="none" w:sz="0" w:space="0" w:color="auto"/>
            <w:left w:val="none" w:sz="0" w:space="0" w:color="auto"/>
            <w:bottom w:val="none" w:sz="0" w:space="0" w:color="auto"/>
            <w:right w:val="none" w:sz="0" w:space="0" w:color="auto"/>
          </w:divBdr>
        </w:div>
      </w:divsChild>
    </w:div>
    <w:div w:id="1991671300">
      <w:bodyDiv w:val="1"/>
      <w:marLeft w:val="0"/>
      <w:marRight w:val="0"/>
      <w:marTop w:val="0"/>
      <w:marBottom w:val="0"/>
      <w:divBdr>
        <w:top w:val="none" w:sz="0" w:space="0" w:color="auto"/>
        <w:left w:val="none" w:sz="0" w:space="0" w:color="auto"/>
        <w:bottom w:val="none" w:sz="0" w:space="0" w:color="auto"/>
        <w:right w:val="none" w:sz="0" w:space="0" w:color="auto"/>
      </w:divBdr>
    </w:div>
    <w:div w:id="2119566756">
      <w:bodyDiv w:val="1"/>
      <w:marLeft w:val="0"/>
      <w:marRight w:val="0"/>
      <w:marTop w:val="0"/>
      <w:marBottom w:val="0"/>
      <w:divBdr>
        <w:top w:val="none" w:sz="0" w:space="0" w:color="auto"/>
        <w:left w:val="none" w:sz="0" w:space="0" w:color="auto"/>
        <w:bottom w:val="none" w:sz="0" w:space="0" w:color="auto"/>
        <w:right w:val="none" w:sz="0" w:space="0" w:color="auto"/>
      </w:divBdr>
      <w:divsChild>
        <w:div w:id="218634470">
          <w:marLeft w:val="0"/>
          <w:marRight w:val="0"/>
          <w:marTop w:val="0"/>
          <w:marBottom w:val="0"/>
          <w:divBdr>
            <w:top w:val="none" w:sz="0" w:space="0" w:color="auto"/>
            <w:left w:val="none" w:sz="0" w:space="0" w:color="auto"/>
            <w:bottom w:val="none" w:sz="0" w:space="0" w:color="auto"/>
            <w:right w:val="none" w:sz="0" w:space="0" w:color="auto"/>
          </w:divBdr>
        </w:div>
        <w:div w:id="467280410">
          <w:marLeft w:val="0"/>
          <w:marRight w:val="0"/>
          <w:marTop w:val="0"/>
          <w:marBottom w:val="0"/>
          <w:divBdr>
            <w:top w:val="none" w:sz="0" w:space="0" w:color="auto"/>
            <w:left w:val="none" w:sz="0" w:space="0" w:color="auto"/>
            <w:bottom w:val="none" w:sz="0" w:space="0" w:color="auto"/>
            <w:right w:val="none" w:sz="0" w:space="0" w:color="auto"/>
          </w:divBdr>
        </w:div>
        <w:div w:id="568345185">
          <w:marLeft w:val="0"/>
          <w:marRight w:val="0"/>
          <w:marTop w:val="0"/>
          <w:marBottom w:val="0"/>
          <w:divBdr>
            <w:top w:val="none" w:sz="0" w:space="0" w:color="auto"/>
            <w:left w:val="none" w:sz="0" w:space="0" w:color="auto"/>
            <w:bottom w:val="none" w:sz="0" w:space="0" w:color="auto"/>
            <w:right w:val="none" w:sz="0" w:space="0" w:color="auto"/>
          </w:divBdr>
        </w:div>
        <w:div w:id="586616971">
          <w:marLeft w:val="0"/>
          <w:marRight w:val="0"/>
          <w:marTop w:val="0"/>
          <w:marBottom w:val="0"/>
          <w:divBdr>
            <w:top w:val="none" w:sz="0" w:space="0" w:color="auto"/>
            <w:left w:val="none" w:sz="0" w:space="0" w:color="auto"/>
            <w:bottom w:val="none" w:sz="0" w:space="0" w:color="auto"/>
            <w:right w:val="none" w:sz="0" w:space="0" w:color="auto"/>
          </w:divBdr>
        </w:div>
        <w:div w:id="692651395">
          <w:marLeft w:val="0"/>
          <w:marRight w:val="0"/>
          <w:marTop w:val="0"/>
          <w:marBottom w:val="0"/>
          <w:divBdr>
            <w:top w:val="none" w:sz="0" w:space="0" w:color="auto"/>
            <w:left w:val="none" w:sz="0" w:space="0" w:color="auto"/>
            <w:bottom w:val="none" w:sz="0" w:space="0" w:color="auto"/>
            <w:right w:val="none" w:sz="0" w:space="0" w:color="auto"/>
          </w:divBdr>
        </w:div>
        <w:div w:id="761994376">
          <w:marLeft w:val="0"/>
          <w:marRight w:val="0"/>
          <w:marTop w:val="0"/>
          <w:marBottom w:val="0"/>
          <w:divBdr>
            <w:top w:val="none" w:sz="0" w:space="0" w:color="auto"/>
            <w:left w:val="none" w:sz="0" w:space="0" w:color="auto"/>
            <w:bottom w:val="none" w:sz="0" w:space="0" w:color="auto"/>
            <w:right w:val="none" w:sz="0" w:space="0" w:color="auto"/>
          </w:divBdr>
        </w:div>
        <w:div w:id="941959068">
          <w:marLeft w:val="0"/>
          <w:marRight w:val="0"/>
          <w:marTop w:val="0"/>
          <w:marBottom w:val="0"/>
          <w:divBdr>
            <w:top w:val="none" w:sz="0" w:space="0" w:color="auto"/>
            <w:left w:val="none" w:sz="0" w:space="0" w:color="auto"/>
            <w:bottom w:val="none" w:sz="0" w:space="0" w:color="auto"/>
            <w:right w:val="none" w:sz="0" w:space="0" w:color="auto"/>
          </w:divBdr>
        </w:div>
        <w:div w:id="1052120738">
          <w:marLeft w:val="0"/>
          <w:marRight w:val="0"/>
          <w:marTop w:val="0"/>
          <w:marBottom w:val="0"/>
          <w:divBdr>
            <w:top w:val="none" w:sz="0" w:space="0" w:color="auto"/>
            <w:left w:val="none" w:sz="0" w:space="0" w:color="auto"/>
            <w:bottom w:val="none" w:sz="0" w:space="0" w:color="auto"/>
            <w:right w:val="none" w:sz="0" w:space="0" w:color="auto"/>
          </w:divBdr>
        </w:div>
        <w:div w:id="1114785538">
          <w:marLeft w:val="0"/>
          <w:marRight w:val="0"/>
          <w:marTop w:val="0"/>
          <w:marBottom w:val="0"/>
          <w:divBdr>
            <w:top w:val="none" w:sz="0" w:space="0" w:color="auto"/>
            <w:left w:val="none" w:sz="0" w:space="0" w:color="auto"/>
            <w:bottom w:val="none" w:sz="0" w:space="0" w:color="auto"/>
            <w:right w:val="none" w:sz="0" w:space="0" w:color="auto"/>
          </w:divBdr>
        </w:div>
        <w:div w:id="1250695183">
          <w:marLeft w:val="0"/>
          <w:marRight w:val="0"/>
          <w:marTop w:val="0"/>
          <w:marBottom w:val="0"/>
          <w:divBdr>
            <w:top w:val="none" w:sz="0" w:space="0" w:color="auto"/>
            <w:left w:val="none" w:sz="0" w:space="0" w:color="auto"/>
            <w:bottom w:val="none" w:sz="0" w:space="0" w:color="auto"/>
            <w:right w:val="none" w:sz="0" w:space="0" w:color="auto"/>
          </w:divBdr>
        </w:div>
        <w:div w:id="2001613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m.boksitogorsk.ru/vacancies/usloviya-i-rezultaty-konkursov.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1110</TotalTime>
  <Pages>1</Pages>
  <Words>16262</Words>
  <Characters>92695</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Минкова Анастасия</dc:creator>
  <cp:keywords/>
  <dc:description/>
  <cp:lastModifiedBy>Улятуй</cp:lastModifiedBy>
  <cp:revision>3</cp:revision>
  <dcterms:created xsi:type="dcterms:W3CDTF">2021-12-15T02:43:00Z</dcterms:created>
  <dcterms:modified xsi:type="dcterms:W3CDTF">2022-03-01T04:11:00Z</dcterms:modified>
</cp:coreProperties>
</file>