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6CD84" w14:textId="77777777" w:rsidR="006A3D58" w:rsidRPr="00DD47D6" w:rsidRDefault="006A3D58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9B6E59" w14:textId="347360D1" w:rsidR="00C65B83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«БЕЗРЕЧНИНСКОЕ» МУНИЦИПАЛЬНОГО РАЙОНА «ОЛОВЯННИНСКИЙ РАЙОН» </w:t>
      </w:r>
    </w:p>
    <w:p w14:paraId="0CDA797D" w14:textId="77777777" w:rsidR="00531ED3" w:rsidRPr="00DD47D6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503A1" w14:textId="77777777" w:rsidR="00137400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1429B97" w14:textId="12D68FB4" w:rsidR="00531ED3" w:rsidRPr="00531ED3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1ED3"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 w:rsidRPr="00531E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1ED3"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14:paraId="33F551D3" w14:textId="01CE3AEA" w:rsidR="00137400" w:rsidRPr="00DD47D6" w:rsidRDefault="00531ED3" w:rsidP="00DD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31ED3">
        <w:rPr>
          <w:rFonts w:ascii="Times New Roman" w:hAnsi="Times New Roman" w:cs="Times New Roman"/>
          <w:sz w:val="28"/>
          <w:szCs w:val="24"/>
        </w:rPr>
        <w:t xml:space="preserve"> </w:t>
      </w:r>
      <w:r w:rsidR="00694EC2">
        <w:rPr>
          <w:rFonts w:ascii="Times New Roman" w:hAnsi="Times New Roman" w:cs="Times New Roman"/>
          <w:sz w:val="28"/>
          <w:szCs w:val="24"/>
        </w:rPr>
        <w:t>«</w:t>
      </w:r>
      <w:r w:rsidR="00CF0EBA">
        <w:rPr>
          <w:rFonts w:ascii="Times New Roman" w:hAnsi="Times New Roman" w:cs="Times New Roman"/>
          <w:sz w:val="28"/>
          <w:szCs w:val="24"/>
        </w:rPr>
        <w:t>12</w:t>
      </w:r>
      <w:r w:rsidR="00694EC2">
        <w:rPr>
          <w:rFonts w:ascii="Times New Roman" w:hAnsi="Times New Roman" w:cs="Times New Roman"/>
          <w:sz w:val="28"/>
          <w:szCs w:val="24"/>
        </w:rPr>
        <w:t xml:space="preserve">»  </w:t>
      </w:r>
      <w:r w:rsidR="00D8379D">
        <w:rPr>
          <w:rFonts w:ascii="Times New Roman" w:hAnsi="Times New Roman" w:cs="Times New Roman"/>
          <w:sz w:val="28"/>
          <w:szCs w:val="24"/>
        </w:rPr>
        <w:t xml:space="preserve">мая </w:t>
      </w:r>
      <w:r w:rsidR="00137400" w:rsidRPr="00531ED3">
        <w:rPr>
          <w:rFonts w:ascii="Times New Roman" w:hAnsi="Times New Roman" w:cs="Times New Roman"/>
          <w:sz w:val="28"/>
          <w:szCs w:val="24"/>
        </w:rPr>
        <w:t>202</w:t>
      </w:r>
      <w:r w:rsidR="00022C43" w:rsidRPr="00531ED3">
        <w:rPr>
          <w:rFonts w:ascii="Times New Roman" w:hAnsi="Times New Roman" w:cs="Times New Roman"/>
          <w:sz w:val="28"/>
          <w:szCs w:val="24"/>
        </w:rPr>
        <w:t>2</w:t>
      </w:r>
      <w:r w:rsidR="00DD47D6" w:rsidRPr="00531ED3">
        <w:rPr>
          <w:rFonts w:ascii="Times New Roman" w:hAnsi="Times New Roman" w:cs="Times New Roman"/>
          <w:sz w:val="28"/>
          <w:szCs w:val="24"/>
        </w:rPr>
        <w:t> </w:t>
      </w:r>
      <w:r w:rsidR="00137400" w:rsidRPr="00531ED3">
        <w:rPr>
          <w:rFonts w:ascii="Times New Roman" w:hAnsi="Times New Roman" w:cs="Times New Roman"/>
          <w:sz w:val="28"/>
          <w:szCs w:val="24"/>
        </w:rPr>
        <w:t xml:space="preserve">г.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137400" w:rsidRPr="00531ED3">
        <w:rPr>
          <w:rFonts w:ascii="Times New Roman" w:hAnsi="Times New Roman" w:cs="Times New Roman"/>
          <w:sz w:val="28"/>
          <w:szCs w:val="24"/>
        </w:rPr>
        <w:t xml:space="preserve"> </w:t>
      </w:r>
      <w:r w:rsidR="00A35133">
        <w:rPr>
          <w:rFonts w:ascii="Times New Roman" w:hAnsi="Times New Roman" w:cs="Times New Roman"/>
          <w:sz w:val="28"/>
          <w:szCs w:val="24"/>
        </w:rPr>
        <w:t xml:space="preserve">               </w:t>
      </w:r>
      <w:r w:rsidR="00B80E72">
        <w:rPr>
          <w:rFonts w:ascii="Times New Roman" w:hAnsi="Times New Roman" w:cs="Times New Roman"/>
          <w:sz w:val="28"/>
          <w:szCs w:val="24"/>
        </w:rPr>
        <w:t xml:space="preserve">  </w:t>
      </w:r>
      <w:r w:rsidR="00137400" w:rsidRPr="00DD47D6">
        <w:rPr>
          <w:rFonts w:ascii="Times New Roman" w:hAnsi="Times New Roman" w:cs="Times New Roman"/>
          <w:sz w:val="28"/>
          <w:szCs w:val="24"/>
        </w:rPr>
        <w:t xml:space="preserve">№ </w:t>
      </w:r>
      <w:r w:rsidR="00CF0EBA">
        <w:rPr>
          <w:rFonts w:ascii="Times New Roman" w:hAnsi="Times New Roman" w:cs="Times New Roman"/>
          <w:sz w:val="28"/>
          <w:szCs w:val="24"/>
        </w:rPr>
        <w:t>23</w:t>
      </w:r>
    </w:p>
    <w:p w14:paraId="6550ECFB" w14:textId="77777777" w:rsidR="00137400" w:rsidRPr="00DD47D6" w:rsidRDefault="00137400" w:rsidP="0013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4A1FDE" w14:textId="021EF2DC" w:rsidR="00AC263C" w:rsidRDefault="00022C43" w:rsidP="00531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</w:t>
      </w:r>
      <w:r w:rsidRPr="00022C43">
        <w:rPr>
          <w:rFonts w:ascii="Times New Roman" w:hAnsi="Times New Roman" w:cs="Times New Roman"/>
          <w:b/>
          <w:sz w:val="28"/>
          <w:szCs w:val="28"/>
        </w:rPr>
        <w:t xml:space="preserve">О РАЗМЕРЕ И УСЛОВИЯХ ОПЛАТЫ ТРУДА МУНИЦИПАЛЬНЫХ СЛУЖАЩИХ АДМИНИСТРАЦИИ </w:t>
      </w:r>
      <w:r w:rsidR="0053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«БЕЗРЕЧНИНСКОЕ» </w:t>
      </w:r>
    </w:p>
    <w:p w14:paraId="32ABC12F" w14:textId="77777777" w:rsidR="00531ED3" w:rsidRPr="00DD47D6" w:rsidRDefault="00531ED3" w:rsidP="0053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C5D56" w14:textId="45B40B21" w:rsidR="00DD47D6" w:rsidRDefault="00022C43" w:rsidP="00AC26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протеста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прокурора района</w:t>
      </w:r>
      <w:r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531ED3">
        <w:rPr>
          <w:rFonts w:ascii="Times New Roman" w:hAnsi="Times New Roman" w:cs="Times New Roman"/>
          <w:color w:val="000000"/>
          <w:sz w:val="28"/>
          <w:szCs w:val="28"/>
        </w:rPr>
        <w:t xml:space="preserve">25.03. 2022 г. </w:t>
      </w:r>
      <w:r w:rsidRPr="00022C43">
        <w:rPr>
          <w:rFonts w:ascii="Times New Roman" w:hAnsi="Times New Roman" w:cs="Times New Roman"/>
          <w:color w:val="000000"/>
          <w:sz w:val="28"/>
          <w:szCs w:val="28"/>
        </w:rPr>
        <w:t> № 07-2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22C43">
        <w:rPr>
          <w:rFonts w:ascii="Times New Roman" w:hAnsi="Times New Roman" w:cs="Times New Roman"/>
          <w:color w:val="000000"/>
          <w:sz w:val="28"/>
          <w:szCs w:val="28"/>
        </w:rPr>
        <w:t>б-202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 на решение Совета</w:t>
      </w:r>
      <w:r w:rsidR="00531E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D8379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D8379D">
        <w:rPr>
          <w:rFonts w:ascii="Times New Roman" w:hAnsi="Times New Roman" w:cs="Times New Roman"/>
          <w:color w:val="000000"/>
          <w:sz w:val="28"/>
          <w:szCs w:val="28"/>
        </w:rPr>
        <w:t>Безречнинское</w:t>
      </w:r>
      <w:proofErr w:type="spellEnd"/>
      <w:r w:rsidR="00D8379D">
        <w:rPr>
          <w:rFonts w:ascii="Times New Roman" w:hAnsi="Times New Roman" w:cs="Times New Roman"/>
          <w:color w:val="000000"/>
          <w:sz w:val="28"/>
          <w:szCs w:val="28"/>
        </w:rPr>
        <w:t>»  от 29.06. 2017</w:t>
      </w:r>
      <w:r w:rsidR="00531ED3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31E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 «О размере и условиях оплаты труда муниципальных служащих в </w:t>
      </w:r>
      <w:r w:rsidR="00531ED3">
        <w:rPr>
          <w:rFonts w:ascii="Times New Roman" w:hAnsi="Times New Roman" w:cs="Times New Roman"/>
          <w:color w:val="000000"/>
          <w:sz w:val="28"/>
          <w:szCs w:val="28"/>
        </w:rPr>
        <w:t>сельском поселении «</w:t>
      </w:r>
      <w:proofErr w:type="spellStart"/>
      <w:r w:rsidR="00531ED3">
        <w:rPr>
          <w:rFonts w:ascii="Times New Roman" w:hAnsi="Times New Roman" w:cs="Times New Roman"/>
          <w:color w:val="000000"/>
          <w:sz w:val="28"/>
          <w:szCs w:val="28"/>
        </w:rPr>
        <w:t>Безречнинское</w:t>
      </w:r>
      <w:proofErr w:type="spellEnd"/>
      <w:r w:rsidR="00531ED3">
        <w:rPr>
          <w:rFonts w:ascii="Times New Roman" w:hAnsi="Times New Roman" w:cs="Times New Roman"/>
          <w:color w:val="000000"/>
          <w:sz w:val="28"/>
          <w:szCs w:val="28"/>
        </w:rPr>
        <w:t xml:space="preserve">» согласно </w:t>
      </w:r>
      <w:r w:rsidRPr="00022C43">
        <w:rPr>
          <w:rFonts w:ascii="Times New Roman" w:hAnsi="Times New Roman" w:cs="Times New Roman"/>
          <w:color w:val="000000"/>
          <w:sz w:val="28"/>
          <w:szCs w:val="28"/>
        </w:rPr>
        <w:t>статьи 136, 149, 150 </w:t>
      </w:r>
      <w:hyperlink r:id="rId7" w:tgtFrame="_blank" w:history="1">
        <w:r w:rsidRPr="00022C43">
          <w:rPr>
            <w:rStyle w:val="1"/>
            <w:rFonts w:ascii="Times New Roman" w:hAnsi="Times New Roman" w:cs="Times New Roman"/>
            <w:sz w:val="28"/>
            <w:szCs w:val="28"/>
          </w:rPr>
          <w:t>Трудового кодекса Российской Федерации</w:t>
        </w:r>
      </w:hyperlink>
      <w:r w:rsidRPr="00022C43">
        <w:rPr>
          <w:rFonts w:ascii="Times New Roman" w:hAnsi="Times New Roman" w:cs="Times New Roman"/>
          <w:color w:val="000000"/>
          <w:sz w:val="28"/>
          <w:szCs w:val="28"/>
        </w:rPr>
        <w:t>, Федерального закона </w:t>
      </w:r>
      <w:hyperlink r:id="rId8" w:tgtFrame="_blank" w:history="1">
        <w:r w:rsidRPr="00022C43">
          <w:rPr>
            <w:rStyle w:val="1"/>
            <w:rFonts w:ascii="Times New Roman" w:hAnsi="Times New Roman" w:cs="Times New Roman"/>
            <w:sz w:val="28"/>
            <w:szCs w:val="28"/>
          </w:rPr>
          <w:t>от 06.10.2003 № 131-ФЗ</w:t>
        </w:r>
      </w:hyperlink>
      <w:r w:rsidRPr="00022C43">
        <w:rPr>
          <w:rFonts w:ascii="Times New Roman" w:hAnsi="Times New Roman" w:cs="Times New Roman"/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 </w:t>
      </w:r>
      <w:r w:rsidR="00DE78B0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6E0EE7">
        <w:rPr>
          <w:rFonts w:ascii="Times New Roman" w:hAnsi="Times New Roman" w:cs="Times New Roman"/>
          <w:color w:val="000000"/>
          <w:sz w:val="28"/>
          <w:szCs w:val="28"/>
        </w:rPr>
        <w:t>о ст</w:t>
      </w:r>
      <w:proofErr w:type="gramEnd"/>
      <w:r w:rsidR="006E0EE7">
        <w:rPr>
          <w:rFonts w:ascii="Times New Roman" w:hAnsi="Times New Roman" w:cs="Times New Roman"/>
          <w:color w:val="000000"/>
          <w:sz w:val="28"/>
          <w:szCs w:val="28"/>
        </w:rPr>
        <w:t xml:space="preserve">. 32 Устава </w:t>
      </w:r>
      <w:r w:rsidR="00DE78B0"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="006E0EE7">
        <w:rPr>
          <w:rFonts w:ascii="Times New Roman" w:hAnsi="Times New Roman" w:cs="Times New Roman"/>
          <w:color w:val="000000"/>
          <w:sz w:val="28"/>
          <w:szCs w:val="28"/>
        </w:rPr>
        <w:t>ского поселения «</w:t>
      </w:r>
      <w:proofErr w:type="spellStart"/>
      <w:r w:rsidR="006E0EE7">
        <w:rPr>
          <w:rFonts w:ascii="Times New Roman" w:hAnsi="Times New Roman" w:cs="Times New Roman"/>
          <w:color w:val="000000"/>
          <w:sz w:val="28"/>
          <w:szCs w:val="28"/>
        </w:rPr>
        <w:t>Безречнинское</w:t>
      </w:r>
      <w:proofErr w:type="spellEnd"/>
      <w:r w:rsidR="006E0EE7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 Совет </w:t>
      </w:r>
      <w:r w:rsidR="00531ED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531ED3">
        <w:rPr>
          <w:rFonts w:ascii="Times New Roman" w:hAnsi="Times New Roman" w:cs="Times New Roman"/>
          <w:color w:val="000000"/>
          <w:sz w:val="28"/>
          <w:szCs w:val="28"/>
        </w:rPr>
        <w:t>Безречнинское</w:t>
      </w:r>
      <w:proofErr w:type="spellEnd"/>
      <w:r w:rsidR="00531ED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14:paraId="448BAB88" w14:textId="77777777" w:rsidR="00531ED3" w:rsidRPr="00022C43" w:rsidRDefault="00531ED3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57F30" w14:textId="77777777" w:rsidR="00AC263C" w:rsidRPr="00DD47D6" w:rsidRDefault="00AC263C" w:rsidP="00531E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DD4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50D3134" w14:textId="77777777" w:rsidR="00DD47D6" w:rsidRPr="00DD47D6" w:rsidRDefault="00DD47D6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97C090" w14:textId="252EA8F2" w:rsidR="002F3F96" w:rsidRPr="002F3F96" w:rsidRDefault="002F3F96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F96">
        <w:rPr>
          <w:color w:val="000000"/>
          <w:sz w:val="28"/>
          <w:szCs w:val="28"/>
        </w:rPr>
        <w:t>1.Внести изменения в решение</w:t>
      </w:r>
      <w:r>
        <w:rPr>
          <w:color w:val="000000"/>
          <w:sz w:val="28"/>
          <w:szCs w:val="28"/>
        </w:rPr>
        <w:t xml:space="preserve"> </w:t>
      </w:r>
      <w:r w:rsidRPr="002F3F96">
        <w:rPr>
          <w:rStyle w:val="1"/>
          <w:color w:val="000000" w:themeColor="text1"/>
          <w:sz w:val="28"/>
          <w:szCs w:val="28"/>
        </w:rPr>
        <w:t>№</w:t>
      </w:r>
      <w:r w:rsidR="00EF0755">
        <w:rPr>
          <w:rStyle w:val="1"/>
          <w:color w:val="000000" w:themeColor="text1"/>
          <w:sz w:val="28"/>
          <w:szCs w:val="28"/>
        </w:rPr>
        <w:t xml:space="preserve"> </w:t>
      </w:r>
      <w:r w:rsidR="00531ED3">
        <w:rPr>
          <w:rStyle w:val="1"/>
          <w:color w:val="000000" w:themeColor="text1"/>
          <w:sz w:val="28"/>
          <w:szCs w:val="28"/>
        </w:rPr>
        <w:t>7</w:t>
      </w:r>
      <w:r w:rsidRPr="002F3F96">
        <w:rPr>
          <w:rStyle w:val="1"/>
          <w:color w:val="000000" w:themeColor="text1"/>
          <w:sz w:val="28"/>
          <w:szCs w:val="28"/>
        </w:rPr>
        <w:t xml:space="preserve">  от</w:t>
      </w:r>
      <w:r w:rsidR="003F3F2F">
        <w:rPr>
          <w:rStyle w:val="1"/>
          <w:color w:val="000000" w:themeColor="text1"/>
          <w:sz w:val="28"/>
          <w:szCs w:val="28"/>
        </w:rPr>
        <w:t xml:space="preserve"> </w:t>
      </w:r>
      <w:r w:rsidR="00D8379D">
        <w:rPr>
          <w:rStyle w:val="1"/>
          <w:color w:val="000000" w:themeColor="text1"/>
          <w:sz w:val="28"/>
          <w:szCs w:val="28"/>
        </w:rPr>
        <w:t>29.06. 2017</w:t>
      </w:r>
      <w:bookmarkStart w:id="0" w:name="_GoBack"/>
      <w:bookmarkEnd w:id="0"/>
      <w:r w:rsidR="00531ED3">
        <w:rPr>
          <w:rStyle w:val="1"/>
          <w:color w:val="000000" w:themeColor="text1"/>
          <w:sz w:val="28"/>
          <w:szCs w:val="28"/>
        </w:rPr>
        <w:t xml:space="preserve"> г. </w:t>
      </w:r>
      <w:r w:rsidRPr="002F3F96">
        <w:rPr>
          <w:color w:val="000000" w:themeColor="text1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 xml:space="preserve">«О размере и условиях оплаты труда муниципальных служащих в </w:t>
      </w:r>
      <w:r w:rsidR="00694EC2">
        <w:rPr>
          <w:color w:val="000000"/>
          <w:sz w:val="28"/>
          <w:szCs w:val="28"/>
        </w:rPr>
        <w:t>сельском поселении «</w:t>
      </w:r>
      <w:proofErr w:type="spellStart"/>
      <w:r w:rsidR="00694EC2">
        <w:rPr>
          <w:color w:val="000000"/>
          <w:sz w:val="28"/>
          <w:szCs w:val="28"/>
        </w:rPr>
        <w:t>Бе</w:t>
      </w:r>
      <w:r w:rsidR="00531ED3">
        <w:rPr>
          <w:color w:val="000000"/>
          <w:sz w:val="28"/>
          <w:szCs w:val="28"/>
        </w:rPr>
        <w:t>зречнинское</w:t>
      </w:r>
      <w:proofErr w:type="spellEnd"/>
      <w:r w:rsidR="00531ED3">
        <w:rPr>
          <w:color w:val="000000"/>
          <w:sz w:val="28"/>
          <w:szCs w:val="28"/>
        </w:rPr>
        <w:t xml:space="preserve">» </w:t>
      </w:r>
      <w:r w:rsidRPr="002F3F96">
        <w:rPr>
          <w:color w:val="000000"/>
          <w:sz w:val="28"/>
          <w:szCs w:val="28"/>
        </w:rPr>
        <w:t xml:space="preserve"> следующие изменения:</w:t>
      </w:r>
    </w:p>
    <w:p w14:paraId="09A0051E" w14:textId="3B704D72" w:rsidR="002F3F96" w:rsidRPr="002F3F96" w:rsidRDefault="002F3F96" w:rsidP="002F3F9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F3F9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 </w:t>
      </w:r>
      <w:r w:rsidRPr="002F3F96">
        <w:rPr>
          <w:color w:val="000000"/>
          <w:sz w:val="28"/>
          <w:szCs w:val="28"/>
        </w:rPr>
        <w:t>пункт 10 Положения дополнить текстом</w:t>
      </w:r>
      <w:r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следующего содержания:</w:t>
      </w:r>
      <w:r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«В расчетном листе указывается информация о размерах иных сумм,</w:t>
      </w:r>
      <w:r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которые могут быть начислены»;</w:t>
      </w:r>
    </w:p>
    <w:p w14:paraId="5AF102B3" w14:textId="5BDEB2CB" w:rsidR="002F3F96" w:rsidRPr="002F3F96" w:rsidRDefault="002F3F96" w:rsidP="002F3F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F3F96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раздел 10 дополнить</w:t>
      </w:r>
      <w:r w:rsidR="008D6B5A">
        <w:rPr>
          <w:color w:val="000000"/>
          <w:sz w:val="28"/>
          <w:szCs w:val="28"/>
        </w:rPr>
        <w:t xml:space="preserve"> пунктом</w:t>
      </w:r>
      <w:r w:rsidRPr="002F3F96">
        <w:rPr>
          <w:color w:val="000000"/>
          <w:sz w:val="28"/>
          <w:szCs w:val="28"/>
        </w:rPr>
        <w:t xml:space="preserve"> 65.</w:t>
      </w:r>
      <w:r w:rsidR="001B0E6E">
        <w:rPr>
          <w:color w:val="000000"/>
          <w:sz w:val="28"/>
          <w:szCs w:val="28"/>
        </w:rPr>
        <w:t>1</w:t>
      </w:r>
      <w:r w:rsidRPr="002F3F96">
        <w:rPr>
          <w:color w:val="000000"/>
          <w:sz w:val="28"/>
          <w:szCs w:val="28"/>
        </w:rPr>
        <w:t xml:space="preserve"> следующего содержания: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«При выполнении работником с повременной оплатой труда работ различной квалификации его труд оплачивается по работе более высокой квалификации.</w:t>
      </w:r>
    </w:p>
    <w:p w14:paraId="6B016CB5" w14:textId="77777777" w:rsidR="002F3F96" w:rsidRPr="002F3F96" w:rsidRDefault="002F3F96" w:rsidP="002F3F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F96">
        <w:rPr>
          <w:color w:val="000000"/>
          <w:sz w:val="28"/>
          <w:szCs w:val="28"/>
        </w:rPr>
        <w:t>При выполнении работником со сдельной оплатой труда работ различной квалификации его труд оплачивается по расценкам выполняемой им работы.</w:t>
      </w:r>
    </w:p>
    <w:p w14:paraId="30B45A3C" w14:textId="28CCF6D5" w:rsidR="002F3F96" w:rsidRPr="002F3F96" w:rsidRDefault="002F3F96" w:rsidP="002F3F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F96">
        <w:rPr>
          <w:color w:val="000000"/>
          <w:sz w:val="28"/>
          <w:szCs w:val="28"/>
        </w:rPr>
        <w:t>В случаях,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когда с учетом характера производства работникам со сдельной оплатой труда поручается выполнение работ,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тарифицируемых ниже присвоенных им разрядов,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 xml:space="preserve">работодатель обязан выплатить им </w:t>
      </w:r>
      <w:proofErr w:type="spellStart"/>
      <w:r w:rsidRPr="002F3F96">
        <w:rPr>
          <w:color w:val="000000"/>
          <w:sz w:val="28"/>
          <w:szCs w:val="28"/>
        </w:rPr>
        <w:t>межразрядную</w:t>
      </w:r>
      <w:proofErr w:type="spellEnd"/>
      <w:r w:rsidRPr="002F3F96">
        <w:rPr>
          <w:color w:val="000000"/>
          <w:sz w:val="28"/>
          <w:szCs w:val="28"/>
        </w:rPr>
        <w:t xml:space="preserve"> разницу.</w:t>
      </w:r>
    </w:p>
    <w:p w14:paraId="11F67AA7" w14:textId="4716DD94" w:rsidR="002F3F96" w:rsidRPr="002F3F96" w:rsidRDefault="002F3F96" w:rsidP="002F3F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F96">
        <w:rPr>
          <w:color w:val="000000"/>
          <w:sz w:val="28"/>
          <w:szCs w:val="28"/>
        </w:rPr>
        <w:t>При выполнении работ в условиях,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отклоняющихся от нормальных (при выполнении работ различной квалификации,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совмещении профессий (должностей),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сверхурочной работе,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работе в ночное время,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выходные и нерабочие праздничные дни и при выполнении работ в других условиях,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lastRenderedPageBreak/>
        <w:t>отклоняющихся от нормальных)</w:t>
      </w:r>
      <w:proofErr w:type="gramStart"/>
      <w:r w:rsidRPr="002F3F96">
        <w:rPr>
          <w:color w:val="000000"/>
          <w:sz w:val="28"/>
          <w:szCs w:val="28"/>
        </w:rPr>
        <w:t>,р</w:t>
      </w:r>
      <w:proofErr w:type="gramEnd"/>
      <w:r w:rsidRPr="002F3F96">
        <w:rPr>
          <w:color w:val="000000"/>
          <w:sz w:val="28"/>
          <w:szCs w:val="28"/>
        </w:rPr>
        <w:t>аботнику производятся соответствующие выплаты,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предусмотренные трудовым законодательством и иными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нормативными правовыми актами,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содержащими нормы трудового права,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коллективным договором,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соглашениями,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локальными нормативными актами,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 xml:space="preserve">трудовым договором. </w:t>
      </w:r>
      <w:proofErr w:type="gramStart"/>
      <w:r w:rsidRPr="002F3F96">
        <w:rPr>
          <w:color w:val="000000"/>
          <w:sz w:val="28"/>
          <w:szCs w:val="28"/>
        </w:rPr>
        <w:t>Размеры выплат,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установленные коллективным договором</w:t>
      </w:r>
      <w:r w:rsidR="008D6B5A">
        <w:rPr>
          <w:color w:val="000000"/>
          <w:sz w:val="28"/>
          <w:szCs w:val="28"/>
        </w:rPr>
        <w:t xml:space="preserve">, </w:t>
      </w:r>
      <w:r w:rsidRPr="002F3F96">
        <w:rPr>
          <w:color w:val="000000"/>
          <w:sz w:val="28"/>
          <w:szCs w:val="28"/>
        </w:rPr>
        <w:t>соглашениями,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локальными нормативными актами,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трудовым договором,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не могут быть ниже установленных трудовым законодательством и иными нормативными правовыми актами,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содержащими нормы трудового права.».</w:t>
      </w:r>
      <w:proofErr w:type="gramEnd"/>
    </w:p>
    <w:p w14:paraId="13C91669" w14:textId="58129CA0" w:rsidR="002F3F96" w:rsidRDefault="008D6B5A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F3F96" w:rsidRPr="002F3F96">
        <w:rPr>
          <w:color w:val="000000"/>
          <w:sz w:val="28"/>
          <w:szCs w:val="28"/>
        </w:rPr>
        <w:t>. Настоящее решение обнародовать на информационном стенде администрации</w:t>
      </w:r>
      <w:r w:rsidR="007656C0">
        <w:rPr>
          <w:color w:val="000000"/>
          <w:sz w:val="28"/>
          <w:szCs w:val="28"/>
        </w:rPr>
        <w:t xml:space="preserve"> сельского поселения «</w:t>
      </w:r>
      <w:proofErr w:type="spellStart"/>
      <w:r w:rsidR="007656C0">
        <w:rPr>
          <w:color w:val="000000"/>
          <w:sz w:val="28"/>
          <w:szCs w:val="28"/>
        </w:rPr>
        <w:t>Безречнинское</w:t>
      </w:r>
      <w:proofErr w:type="spellEnd"/>
      <w:r w:rsidR="007656C0">
        <w:rPr>
          <w:color w:val="000000"/>
          <w:sz w:val="28"/>
          <w:szCs w:val="28"/>
        </w:rPr>
        <w:t xml:space="preserve">» и </w:t>
      </w:r>
      <w:r>
        <w:rPr>
          <w:color w:val="000000"/>
          <w:sz w:val="28"/>
          <w:szCs w:val="28"/>
        </w:rPr>
        <w:t xml:space="preserve"> </w:t>
      </w:r>
      <w:r w:rsidR="002F3F96" w:rsidRPr="002F3F96">
        <w:rPr>
          <w:color w:val="000000"/>
          <w:sz w:val="28"/>
          <w:szCs w:val="28"/>
        </w:rPr>
        <w:t xml:space="preserve">на официальном сайте </w:t>
      </w:r>
      <w:r w:rsidR="007656C0">
        <w:rPr>
          <w:color w:val="000000"/>
          <w:sz w:val="28"/>
          <w:szCs w:val="28"/>
        </w:rPr>
        <w:t>администрации  муниципального района «</w:t>
      </w:r>
      <w:proofErr w:type="spellStart"/>
      <w:r w:rsidR="007656C0">
        <w:rPr>
          <w:color w:val="000000"/>
          <w:sz w:val="28"/>
          <w:szCs w:val="28"/>
        </w:rPr>
        <w:t>Оловяннинский</w:t>
      </w:r>
      <w:proofErr w:type="spellEnd"/>
      <w:r w:rsidR="007656C0">
        <w:rPr>
          <w:color w:val="000000"/>
          <w:sz w:val="28"/>
          <w:szCs w:val="28"/>
        </w:rPr>
        <w:t xml:space="preserve"> район» </w:t>
      </w:r>
      <w:proofErr w:type="spellStart"/>
      <w:r w:rsidR="007656C0">
        <w:rPr>
          <w:color w:val="000000"/>
          <w:sz w:val="28"/>
          <w:szCs w:val="28"/>
          <w:lang w:val="en-US"/>
        </w:rPr>
        <w:t>olovyan</w:t>
      </w:r>
      <w:proofErr w:type="spellEnd"/>
      <w:r w:rsidR="007656C0">
        <w:rPr>
          <w:color w:val="000000"/>
          <w:sz w:val="28"/>
          <w:szCs w:val="28"/>
        </w:rPr>
        <w:t>.</w:t>
      </w:r>
      <w:r w:rsidR="007656C0" w:rsidRPr="007656C0">
        <w:rPr>
          <w:color w:val="000000"/>
          <w:sz w:val="28"/>
          <w:szCs w:val="28"/>
        </w:rPr>
        <w:t>75</w:t>
      </w:r>
      <w:r w:rsidR="007656C0">
        <w:rPr>
          <w:color w:val="000000"/>
          <w:sz w:val="28"/>
          <w:szCs w:val="28"/>
        </w:rPr>
        <w:t>.</w:t>
      </w:r>
      <w:proofErr w:type="spellStart"/>
      <w:r w:rsidR="007656C0">
        <w:rPr>
          <w:color w:val="000000"/>
          <w:sz w:val="28"/>
          <w:szCs w:val="28"/>
          <w:lang w:val="en-US"/>
        </w:rPr>
        <w:t>ru</w:t>
      </w:r>
      <w:proofErr w:type="spellEnd"/>
      <w:r w:rsidR="007656C0">
        <w:rPr>
          <w:color w:val="000000"/>
          <w:sz w:val="28"/>
          <w:szCs w:val="28"/>
        </w:rPr>
        <w:t>.</w:t>
      </w:r>
    </w:p>
    <w:p w14:paraId="5D0F85CF" w14:textId="29F4C36A" w:rsidR="007656C0" w:rsidRDefault="007656C0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после официального опубликования (обнародования).</w:t>
      </w:r>
    </w:p>
    <w:p w14:paraId="26B93360" w14:textId="2DF995AC" w:rsidR="007656C0" w:rsidRPr="007656C0" w:rsidRDefault="007656C0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 собой.</w:t>
      </w:r>
    </w:p>
    <w:p w14:paraId="2496770E" w14:textId="77777777" w:rsidR="00137400" w:rsidRDefault="00137400" w:rsidP="00AC263C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FF5970F" w14:textId="77777777" w:rsidR="00694EC2" w:rsidRDefault="00694EC2" w:rsidP="00AC263C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BB0DB69" w14:textId="77777777" w:rsidR="00694EC2" w:rsidRPr="00DD47D6" w:rsidRDefault="00694EC2" w:rsidP="00AC263C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B622216" w14:textId="440211C7" w:rsidR="00137400" w:rsidRPr="00694EC2" w:rsidRDefault="00694EC2" w:rsidP="00137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EC2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694EC2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Pr="00694EC2">
        <w:rPr>
          <w:rFonts w:ascii="Times New Roman" w:hAnsi="Times New Roman" w:cs="Times New Roman"/>
          <w:sz w:val="28"/>
          <w:szCs w:val="28"/>
        </w:rPr>
        <w:t xml:space="preserve">»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4EC2">
        <w:rPr>
          <w:rFonts w:ascii="Times New Roman" w:hAnsi="Times New Roman" w:cs="Times New Roman"/>
          <w:sz w:val="28"/>
          <w:szCs w:val="28"/>
        </w:rPr>
        <w:t>В.И. Веселова</w:t>
      </w:r>
    </w:p>
    <w:p w14:paraId="770F6067" w14:textId="77777777" w:rsidR="00694EC2" w:rsidRPr="00694EC2" w:rsidRDefault="00694EC2" w:rsidP="00137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C58E6C" w14:textId="77777777" w:rsidR="00694EC2" w:rsidRPr="00DD47D6" w:rsidRDefault="00694EC2" w:rsidP="001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AB2B06" w14:textId="7E494326" w:rsidR="00166B70" w:rsidRPr="00DD47D6" w:rsidRDefault="006E0EE7" w:rsidP="006E0EE7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                                                                      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Е.А. Рассказова</w:t>
      </w:r>
    </w:p>
    <w:sectPr w:rsidR="00166B70" w:rsidRPr="00DD47D6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443"/>
    <w:multiLevelType w:val="hybridMultilevel"/>
    <w:tmpl w:val="3814D24E"/>
    <w:lvl w:ilvl="0" w:tplc="01E86DD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43"/>
    <w:rsid w:val="00022C43"/>
    <w:rsid w:val="00073945"/>
    <w:rsid w:val="00137400"/>
    <w:rsid w:val="00166B70"/>
    <w:rsid w:val="001B0E6E"/>
    <w:rsid w:val="002F3F96"/>
    <w:rsid w:val="003F3F2F"/>
    <w:rsid w:val="00483B87"/>
    <w:rsid w:val="00531ED3"/>
    <w:rsid w:val="00694EC2"/>
    <w:rsid w:val="006A3D58"/>
    <w:rsid w:val="006E0EE7"/>
    <w:rsid w:val="007656C0"/>
    <w:rsid w:val="00770143"/>
    <w:rsid w:val="007A7219"/>
    <w:rsid w:val="008A5276"/>
    <w:rsid w:val="008D6B5A"/>
    <w:rsid w:val="00A35133"/>
    <w:rsid w:val="00AC263C"/>
    <w:rsid w:val="00B466EC"/>
    <w:rsid w:val="00B80E72"/>
    <w:rsid w:val="00C65B83"/>
    <w:rsid w:val="00CF0EBA"/>
    <w:rsid w:val="00D74B39"/>
    <w:rsid w:val="00D8379D"/>
    <w:rsid w:val="00DD47D6"/>
    <w:rsid w:val="00DE78B0"/>
    <w:rsid w:val="00EF0755"/>
    <w:rsid w:val="00E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F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semiHidden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semiHidden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9233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B11798FF-43B9-49DB-B06C-4223F9D555E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72F8-2255-4A3E-8E8C-7F400EEA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Соболева</cp:lastModifiedBy>
  <cp:revision>6</cp:revision>
  <dcterms:created xsi:type="dcterms:W3CDTF">2022-05-13T06:12:00Z</dcterms:created>
  <dcterms:modified xsi:type="dcterms:W3CDTF">2022-05-13T07:16:00Z</dcterms:modified>
</cp:coreProperties>
</file>