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Default="00C273B5" w:rsidP="00C273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B91629">
        <w:rPr>
          <w:rFonts w:ascii="Times New Roman" w:hAnsi="Times New Roman"/>
          <w:b/>
          <w:sz w:val="28"/>
          <w:szCs w:val="28"/>
        </w:rPr>
        <w:t>ДОЛГОКЫЧИНСКОЕ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05D0" w:rsidRDefault="003705D0" w:rsidP="00846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Pr="003705D0" w:rsidRDefault="003705D0" w:rsidP="0084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 w:rsidR="00846BBD"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A526AE">
        <w:rPr>
          <w:rFonts w:ascii="Times New Roman" w:hAnsi="Times New Roman" w:cs="Times New Roman"/>
          <w:b/>
          <w:sz w:val="28"/>
          <w:szCs w:val="28"/>
        </w:rPr>
        <w:t>6</w:t>
      </w:r>
    </w:p>
    <w:p w:rsidR="002B0AEC" w:rsidRPr="003705D0" w:rsidRDefault="00B91629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Долгокыча </w:t>
      </w: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кодов бюджетной классификации расходов бюджета сельского</w:t>
      </w:r>
      <w:proofErr w:type="gram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B9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«Оловяннинский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A428F2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3705D0" w:rsidRPr="002D1E1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</w:t>
      </w:r>
    </w:p>
    <w:p w:rsidR="003705D0" w:rsidRPr="002D1E19" w:rsidRDefault="003705D0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D1E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1E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F7E23" w:rsidRPr="003705D0" w:rsidRDefault="009F7E23" w:rsidP="009F7E23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</w:pP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proofErr w:type="gramStart"/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proofErr w:type="gramEnd"/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2" w:rsidRDefault="003705D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на информационном стенде администрации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Pr="003705D0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17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38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BBD" w:rsidRDefault="00846BB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705D0" w:rsidRPr="00846BBD" w:rsidRDefault="003705D0" w:rsidP="00846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«</w:t>
      </w:r>
      <w:r w:rsidR="00B91629">
        <w:rPr>
          <w:rFonts w:ascii="Times New Roman" w:hAnsi="Times New Roman"/>
          <w:sz w:val="28"/>
          <w:szCs w:val="28"/>
        </w:rPr>
        <w:t>Долгокычинское</w:t>
      </w:r>
      <w:r w:rsidR="00846BBD">
        <w:rPr>
          <w:rFonts w:ascii="Times New Roman" w:hAnsi="Times New Roman"/>
          <w:sz w:val="28"/>
          <w:szCs w:val="28"/>
        </w:rPr>
        <w:t xml:space="preserve">»  </w:t>
      </w:r>
      <w:r w:rsidR="0021738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46BBD">
        <w:rPr>
          <w:rFonts w:ascii="Times New Roman" w:hAnsi="Times New Roman"/>
          <w:sz w:val="28"/>
          <w:szCs w:val="28"/>
        </w:rPr>
        <w:t xml:space="preserve">                 С.А. Токмакова</w:t>
      </w: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9052E" w:rsidRDefault="0021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r w:rsidR="00B9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8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«17» мая 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Долгокычинское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«Оловяннинский</w:t>
      </w:r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видов  расходов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 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расходов 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абонентскую плату телефонной связи.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и международных телефонных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Затраты на приобретение носителей информации, в том числе магнитных и 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расходных материалов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  <w:proofErr w:type="gramEnd"/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EC"/>
    <w:rsid w:val="000966E6"/>
    <w:rsid w:val="000B237C"/>
    <w:rsid w:val="001822FF"/>
    <w:rsid w:val="001A1D77"/>
    <w:rsid w:val="00217387"/>
    <w:rsid w:val="002B0AEC"/>
    <w:rsid w:val="00315D1C"/>
    <w:rsid w:val="003705D0"/>
    <w:rsid w:val="0039052E"/>
    <w:rsid w:val="004222FB"/>
    <w:rsid w:val="00630736"/>
    <w:rsid w:val="006D175A"/>
    <w:rsid w:val="007A6F7B"/>
    <w:rsid w:val="00846BBD"/>
    <w:rsid w:val="008E26C9"/>
    <w:rsid w:val="009F7E23"/>
    <w:rsid w:val="00A40E78"/>
    <w:rsid w:val="00A428F2"/>
    <w:rsid w:val="00A526AE"/>
    <w:rsid w:val="00AB674D"/>
    <w:rsid w:val="00B91629"/>
    <w:rsid w:val="00BD427C"/>
    <w:rsid w:val="00C273B5"/>
    <w:rsid w:val="00C80C29"/>
    <w:rsid w:val="00EB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2022-05-17T00:49:00Z</cp:lastPrinted>
  <dcterms:created xsi:type="dcterms:W3CDTF">2022-05-17T00:49:00Z</dcterms:created>
  <dcterms:modified xsi:type="dcterms:W3CDTF">2022-05-17T00:49:00Z</dcterms:modified>
</cp:coreProperties>
</file>