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42" w:rsidRPr="009A6E7E" w:rsidRDefault="00632142" w:rsidP="00632142">
      <w:pPr>
        <w:jc w:val="right"/>
        <w:rPr>
          <w:rFonts w:ascii="Times New Roman" w:hAnsi="Times New Roman" w:cs="Times New Roman"/>
          <w:sz w:val="28"/>
        </w:rPr>
      </w:pPr>
      <w:r w:rsidRPr="009A6E7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«Утверждаю»</w:t>
      </w:r>
    </w:p>
    <w:p w:rsidR="00632142" w:rsidRPr="009A6E7E" w:rsidRDefault="00632142" w:rsidP="00632142">
      <w:pPr>
        <w:jc w:val="right"/>
        <w:rPr>
          <w:rFonts w:ascii="Times New Roman" w:hAnsi="Times New Roman" w:cs="Times New Roman"/>
          <w:sz w:val="28"/>
        </w:rPr>
      </w:pPr>
      <w:r w:rsidRPr="009A6E7E">
        <w:rPr>
          <w:rFonts w:ascii="Times New Roman" w:hAnsi="Times New Roman" w:cs="Times New Roman"/>
          <w:sz w:val="28"/>
        </w:rPr>
        <w:t>Председатель КДН и ЗП администрации</w:t>
      </w:r>
    </w:p>
    <w:p w:rsidR="00632142" w:rsidRPr="009A6E7E" w:rsidRDefault="00632142" w:rsidP="00632142">
      <w:pPr>
        <w:jc w:val="right"/>
        <w:rPr>
          <w:rFonts w:ascii="Times New Roman" w:hAnsi="Times New Roman" w:cs="Times New Roman"/>
          <w:sz w:val="28"/>
        </w:rPr>
      </w:pPr>
      <w:r w:rsidRPr="009A6E7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муниципального района</w:t>
      </w:r>
    </w:p>
    <w:p w:rsidR="00632142" w:rsidRPr="009A6E7E" w:rsidRDefault="00632142" w:rsidP="00632142">
      <w:pPr>
        <w:jc w:val="right"/>
        <w:rPr>
          <w:rFonts w:ascii="Times New Roman" w:hAnsi="Times New Roman" w:cs="Times New Roman"/>
          <w:sz w:val="28"/>
        </w:rPr>
      </w:pPr>
      <w:r w:rsidRPr="009A6E7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«Оловяннинский район»</w:t>
      </w:r>
    </w:p>
    <w:p w:rsidR="00632142" w:rsidRPr="009A6E7E" w:rsidRDefault="00632142" w:rsidP="00632142">
      <w:pPr>
        <w:jc w:val="right"/>
        <w:rPr>
          <w:rFonts w:ascii="Times New Roman" w:hAnsi="Times New Roman" w:cs="Times New Roman"/>
          <w:sz w:val="28"/>
        </w:rPr>
      </w:pPr>
      <w:r w:rsidRPr="009A6E7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___________ М.А.Жеребцова</w:t>
      </w:r>
    </w:p>
    <w:p w:rsidR="00632142" w:rsidRPr="009A6E7E" w:rsidRDefault="00632142" w:rsidP="00632142">
      <w:pPr>
        <w:tabs>
          <w:tab w:val="left" w:pos="12780"/>
        </w:tabs>
        <w:jc w:val="right"/>
        <w:rPr>
          <w:rFonts w:ascii="Times New Roman" w:hAnsi="Times New Roman" w:cs="Times New Roman"/>
          <w:sz w:val="28"/>
        </w:rPr>
      </w:pPr>
      <w:r w:rsidRPr="009A6E7E">
        <w:rPr>
          <w:rFonts w:ascii="Times New Roman" w:hAnsi="Times New Roman" w:cs="Times New Roman"/>
          <w:sz w:val="28"/>
        </w:rPr>
        <w:tab/>
        <w:t>«___</w:t>
      </w:r>
      <w:r w:rsidR="00950696" w:rsidRPr="009A6E7E">
        <w:rPr>
          <w:rFonts w:ascii="Times New Roman" w:hAnsi="Times New Roman" w:cs="Times New Roman"/>
          <w:sz w:val="28"/>
        </w:rPr>
        <w:t>» января 2022</w:t>
      </w:r>
      <w:r w:rsidRPr="009A6E7E">
        <w:rPr>
          <w:rFonts w:ascii="Times New Roman" w:hAnsi="Times New Roman" w:cs="Times New Roman"/>
          <w:sz w:val="28"/>
        </w:rPr>
        <w:t xml:space="preserve"> год</w:t>
      </w:r>
    </w:p>
    <w:p w:rsidR="00632142" w:rsidRPr="009A6E7E" w:rsidRDefault="00632142" w:rsidP="00632142">
      <w:pPr>
        <w:jc w:val="right"/>
        <w:rPr>
          <w:rFonts w:ascii="Times New Roman" w:hAnsi="Times New Roman" w:cs="Times New Roman"/>
          <w:sz w:val="28"/>
        </w:rPr>
      </w:pPr>
      <w:r w:rsidRPr="009A6E7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</w:t>
      </w:r>
    </w:p>
    <w:p w:rsidR="00632142" w:rsidRPr="009A6E7E" w:rsidRDefault="00632142" w:rsidP="00632142">
      <w:pPr>
        <w:spacing w:line="54" w:lineRule="exact"/>
        <w:jc w:val="right"/>
        <w:rPr>
          <w:rFonts w:ascii="Times New Roman" w:hAnsi="Times New Roman" w:cs="Times New Roman"/>
          <w:sz w:val="28"/>
        </w:rPr>
      </w:pPr>
    </w:p>
    <w:p w:rsidR="00632142" w:rsidRPr="009A6E7E" w:rsidRDefault="00632142" w:rsidP="00632142">
      <w:pPr>
        <w:jc w:val="right"/>
        <w:rPr>
          <w:rFonts w:ascii="Times New Roman" w:hAnsi="Times New Roman" w:cs="Times New Roman"/>
          <w:sz w:val="28"/>
        </w:rPr>
        <w:sectPr w:rsidR="00632142" w:rsidRPr="009A6E7E" w:rsidSect="00005775">
          <w:pgSz w:w="16840" w:h="11900" w:orient="landscape"/>
          <w:pgMar w:top="851" w:right="964" w:bottom="851" w:left="0" w:header="0" w:footer="3" w:gutter="0"/>
          <w:cols w:space="720"/>
          <w:noEndnote/>
          <w:docGrid w:linePitch="360"/>
        </w:sectPr>
      </w:pPr>
    </w:p>
    <w:p w:rsidR="00632142" w:rsidRPr="009A6E7E" w:rsidRDefault="00632142" w:rsidP="00632142">
      <w:pPr>
        <w:pStyle w:val="20"/>
        <w:keepNext/>
        <w:keepLines/>
        <w:shd w:val="clear" w:color="auto" w:fill="auto"/>
        <w:spacing w:before="0" w:after="68" w:line="400" w:lineRule="exact"/>
        <w:ind w:left="40"/>
        <w:jc w:val="right"/>
        <w:rPr>
          <w:sz w:val="28"/>
          <w:szCs w:val="24"/>
        </w:rPr>
      </w:pPr>
      <w:bookmarkStart w:id="0" w:name="bookmark0"/>
    </w:p>
    <w:p w:rsidR="00632142" w:rsidRPr="009A6E7E" w:rsidRDefault="00632142" w:rsidP="00632142">
      <w:pPr>
        <w:pStyle w:val="20"/>
        <w:keepNext/>
        <w:keepLines/>
        <w:shd w:val="clear" w:color="auto" w:fill="auto"/>
        <w:spacing w:before="0" w:after="68" w:line="400" w:lineRule="exact"/>
        <w:ind w:left="40"/>
        <w:jc w:val="right"/>
        <w:rPr>
          <w:sz w:val="28"/>
          <w:szCs w:val="24"/>
        </w:rPr>
      </w:pPr>
    </w:p>
    <w:p w:rsidR="00632142" w:rsidRPr="009A6E7E" w:rsidRDefault="00632142" w:rsidP="00632142">
      <w:pPr>
        <w:pStyle w:val="20"/>
        <w:keepNext/>
        <w:keepLines/>
        <w:shd w:val="clear" w:color="auto" w:fill="auto"/>
        <w:spacing w:before="0" w:after="68" w:line="400" w:lineRule="exact"/>
        <w:ind w:left="40"/>
        <w:rPr>
          <w:szCs w:val="24"/>
        </w:rPr>
      </w:pPr>
      <w:r w:rsidRPr="009A6E7E">
        <w:rPr>
          <w:szCs w:val="24"/>
        </w:rPr>
        <w:t>Комплексный план межведомственного взаимодействия</w:t>
      </w:r>
      <w:bookmarkEnd w:id="0"/>
    </w:p>
    <w:p w:rsidR="00632142" w:rsidRPr="009A6E7E" w:rsidRDefault="00632142" w:rsidP="00632142">
      <w:pPr>
        <w:pStyle w:val="70"/>
        <w:shd w:val="clear" w:color="auto" w:fill="auto"/>
        <w:spacing w:before="0"/>
        <w:ind w:left="40"/>
        <w:rPr>
          <w:sz w:val="40"/>
          <w:szCs w:val="24"/>
        </w:rPr>
      </w:pPr>
      <w:r w:rsidRPr="009A6E7E">
        <w:rPr>
          <w:sz w:val="40"/>
          <w:szCs w:val="24"/>
        </w:rPr>
        <w:t>комиссии по делам несовершеннолетних и защите их прав</w:t>
      </w:r>
    </w:p>
    <w:p w:rsidR="00632142" w:rsidRPr="009A6E7E" w:rsidRDefault="00632142" w:rsidP="00632142">
      <w:pPr>
        <w:pStyle w:val="70"/>
        <w:shd w:val="clear" w:color="auto" w:fill="auto"/>
        <w:spacing w:before="0"/>
        <w:ind w:left="40"/>
        <w:rPr>
          <w:sz w:val="40"/>
          <w:szCs w:val="24"/>
        </w:rPr>
        <w:sectPr w:rsidR="00632142" w:rsidRPr="009A6E7E">
          <w:type w:val="continuous"/>
          <w:pgSz w:w="16840" w:h="11900" w:orient="landscape"/>
          <w:pgMar w:top="851" w:right="1641" w:bottom="851" w:left="3270" w:header="0" w:footer="3" w:gutter="0"/>
          <w:cols w:space="720"/>
          <w:noEndnote/>
          <w:docGrid w:linePitch="360"/>
        </w:sectPr>
      </w:pPr>
      <w:r w:rsidRPr="009A6E7E">
        <w:rPr>
          <w:sz w:val="40"/>
          <w:szCs w:val="24"/>
        </w:rPr>
        <w:t>муниципального района «Оловяннинский район»</w:t>
      </w:r>
      <w:r w:rsidRPr="009A6E7E">
        <w:rPr>
          <w:sz w:val="40"/>
          <w:szCs w:val="24"/>
        </w:rPr>
        <w:br/>
        <w:t xml:space="preserve">на </w:t>
      </w:r>
      <w:r w:rsidR="00950696" w:rsidRPr="009A6E7E">
        <w:rPr>
          <w:rStyle w:val="717pt"/>
          <w:sz w:val="40"/>
          <w:szCs w:val="24"/>
        </w:rPr>
        <w:t>2022</w:t>
      </w:r>
      <w:r w:rsidRPr="009A6E7E">
        <w:rPr>
          <w:sz w:val="40"/>
          <w:szCs w:val="24"/>
        </w:rPr>
        <w:t xml:space="preserve"> год</w:t>
      </w:r>
    </w:p>
    <w:p w:rsidR="00632142" w:rsidRPr="009A6E7E" w:rsidRDefault="00632142" w:rsidP="00632142">
      <w:pPr>
        <w:pStyle w:val="22"/>
        <w:shd w:val="clear" w:color="auto" w:fill="auto"/>
        <w:spacing w:after="0"/>
        <w:ind w:left="760"/>
        <w:jc w:val="left"/>
        <w:rPr>
          <w:b/>
          <w:sz w:val="28"/>
          <w:szCs w:val="24"/>
        </w:rPr>
      </w:pPr>
    </w:p>
    <w:p w:rsidR="00632142" w:rsidRPr="009A6E7E" w:rsidRDefault="00632142" w:rsidP="00632142">
      <w:pPr>
        <w:pStyle w:val="22"/>
        <w:shd w:val="clear" w:color="auto" w:fill="auto"/>
        <w:spacing w:after="0"/>
        <w:ind w:left="760"/>
        <w:jc w:val="left"/>
        <w:rPr>
          <w:b/>
          <w:sz w:val="28"/>
          <w:szCs w:val="24"/>
        </w:rPr>
      </w:pPr>
    </w:p>
    <w:p w:rsidR="00632142" w:rsidRPr="009A6E7E" w:rsidRDefault="00632142" w:rsidP="00632142">
      <w:pPr>
        <w:pStyle w:val="22"/>
        <w:shd w:val="clear" w:color="auto" w:fill="auto"/>
        <w:spacing w:after="0"/>
        <w:ind w:left="760"/>
        <w:jc w:val="left"/>
        <w:rPr>
          <w:sz w:val="28"/>
          <w:szCs w:val="24"/>
        </w:rPr>
      </w:pPr>
      <w:r w:rsidRPr="009A6E7E">
        <w:rPr>
          <w:b/>
          <w:sz w:val="28"/>
          <w:szCs w:val="24"/>
        </w:rPr>
        <w:t>Цель</w:t>
      </w:r>
      <w:r w:rsidRPr="009A6E7E">
        <w:rPr>
          <w:sz w:val="28"/>
          <w:szCs w:val="24"/>
        </w:rPr>
        <w:t xml:space="preserve">: Координация деятельности всех органов и учреждений системы профилактики на территории муниципального района «Оловяннинский район» и осуществления </w:t>
      </w:r>
      <w:proofErr w:type="gramStart"/>
      <w:r w:rsidRPr="009A6E7E">
        <w:rPr>
          <w:sz w:val="28"/>
          <w:szCs w:val="24"/>
        </w:rPr>
        <w:t>контроля за</w:t>
      </w:r>
      <w:proofErr w:type="gramEnd"/>
      <w:r w:rsidRPr="009A6E7E">
        <w:rPr>
          <w:sz w:val="28"/>
          <w:szCs w:val="24"/>
        </w:rPr>
        <w:t xml:space="preserve"> соблюдением прав и законных интересов несовершеннолетних, повышение эффективности реабилитационной работы с несовершеннолетними и семьями, имеющими детей, находящимися в социально опасном положении.</w:t>
      </w:r>
    </w:p>
    <w:p w:rsidR="00632142" w:rsidRPr="009A6E7E" w:rsidRDefault="00632142" w:rsidP="00632142">
      <w:pPr>
        <w:pStyle w:val="22"/>
        <w:shd w:val="clear" w:color="auto" w:fill="auto"/>
        <w:spacing w:after="0" w:line="322" w:lineRule="exact"/>
        <w:ind w:left="760"/>
        <w:jc w:val="left"/>
        <w:rPr>
          <w:b/>
          <w:sz w:val="28"/>
          <w:szCs w:val="24"/>
        </w:rPr>
      </w:pPr>
      <w:r w:rsidRPr="009A6E7E">
        <w:rPr>
          <w:b/>
          <w:sz w:val="28"/>
          <w:szCs w:val="24"/>
        </w:rPr>
        <w:t>Задачи:</w:t>
      </w:r>
    </w:p>
    <w:p w:rsidR="00632142" w:rsidRPr="009A6E7E" w:rsidRDefault="00632142" w:rsidP="00632142">
      <w:pPr>
        <w:pStyle w:val="22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22" w:lineRule="exact"/>
        <w:ind w:left="760" w:hanging="380"/>
        <w:rPr>
          <w:sz w:val="28"/>
          <w:szCs w:val="24"/>
        </w:rPr>
      </w:pPr>
      <w:r w:rsidRPr="009A6E7E">
        <w:rPr>
          <w:sz w:val="28"/>
          <w:szCs w:val="24"/>
        </w:rPr>
        <w:t>Защита и восстановление прав и законных интересов несовершеннолетних.</w:t>
      </w:r>
    </w:p>
    <w:p w:rsidR="00632142" w:rsidRPr="009A6E7E" w:rsidRDefault="00632142" w:rsidP="00632142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760" w:hanging="380"/>
        <w:rPr>
          <w:sz w:val="28"/>
          <w:szCs w:val="24"/>
        </w:rPr>
      </w:pPr>
      <w:r w:rsidRPr="009A6E7E">
        <w:rPr>
          <w:sz w:val="28"/>
          <w:szCs w:val="24"/>
        </w:rPr>
        <w:t>Координация вопросов, связанных с соблюдением условий воспитания, обучения, содержания несовершеннолетних, а также обращением с несовершеннолетними в учреждения системы профилактики безнадзорности и правонарушений несовершеннолетних.</w:t>
      </w:r>
    </w:p>
    <w:p w:rsidR="00632142" w:rsidRPr="009A6E7E" w:rsidRDefault="00632142" w:rsidP="00632142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760" w:hanging="380"/>
        <w:rPr>
          <w:sz w:val="28"/>
          <w:szCs w:val="24"/>
        </w:rPr>
      </w:pPr>
      <w:r w:rsidRPr="009A6E7E">
        <w:rPr>
          <w:sz w:val="28"/>
          <w:szCs w:val="24"/>
        </w:rPr>
        <w:t>Организация работы по выявлению безнадзорных и беспризорных несовершеннолетних; родителей; опекунов, попечителей, приемных родителей (законных представителей), не выполняющих обязанности по содержанию, воспитанию и образованию несовершеннолетних либо отрицательно влияющих на их поведение, учет лиц данной категории.</w:t>
      </w:r>
    </w:p>
    <w:p w:rsidR="00632142" w:rsidRPr="009A6E7E" w:rsidRDefault="00632142" w:rsidP="00632142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760" w:hanging="380"/>
        <w:rPr>
          <w:sz w:val="28"/>
          <w:szCs w:val="24"/>
        </w:rPr>
      </w:pPr>
      <w:r w:rsidRPr="009A6E7E">
        <w:rPr>
          <w:sz w:val="28"/>
          <w:szCs w:val="24"/>
        </w:rPr>
        <w:t>Обобщение и распространение положительного опыта работы органов и учреждений системы профилактики безнадзорности правонарушений несовершеннолетних.</w:t>
      </w:r>
    </w:p>
    <w:p w:rsidR="00632142" w:rsidRPr="009A6E7E" w:rsidRDefault="00632142" w:rsidP="00632142">
      <w:pPr>
        <w:pStyle w:val="22"/>
        <w:shd w:val="clear" w:color="auto" w:fill="auto"/>
        <w:tabs>
          <w:tab w:val="left" w:pos="745"/>
        </w:tabs>
        <w:spacing w:after="0" w:line="322" w:lineRule="exact"/>
        <w:ind w:firstLine="0"/>
        <w:rPr>
          <w:sz w:val="28"/>
          <w:szCs w:val="24"/>
        </w:rPr>
      </w:pPr>
    </w:p>
    <w:p w:rsidR="00632142" w:rsidRPr="009A6E7E" w:rsidRDefault="00632142" w:rsidP="00632142">
      <w:pPr>
        <w:pStyle w:val="22"/>
        <w:shd w:val="clear" w:color="auto" w:fill="auto"/>
        <w:tabs>
          <w:tab w:val="left" w:pos="745"/>
        </w:tabs>
        <w:spacing w:after="0" w:line="322" w:lineRule="exact"/>
        <w:ind w:firstLine="0"/>
        <w:rPr>
          <w:sz w:val="24"/>
          <w:szCs w:val="24"/>
        </w:rPr>
        <w:sectPr w:rsidR="00632142" w:rsidRPr="009A6E7E">
          <w:pgSz w:w="16840" w:h="11900" w:orient="landscape"/>
          <w:pgMar w:top="185" w:right="1102" w:bottom="185" w:left="1150" w:header="0" w:footer="3" w:gutter="0"/>
          <w:cols w:space="720"/>
          <w:noEndnote/>
          <w:docGrid w:linePitch="360"/>
        </w:sectPr>
      </w:pP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5847"/>
        <w:gridCol w:w="3060"/>
        <w:gridCol w:w="2160"/>
        <w:gridCol w:w="2526"/>
      </w:tblGrid>
      <w:tr w:rsidR="00632142" w:rsidRPr="009A6E7E" w:rsidTr="00340EFA">
        <w:trPr>
          <w:trHeight w:val="88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spacing w:after="60"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№</w:t>
            </w:r>
          </w:p>
          <w:p w:rsidR="00632142" w:rsidRPr="009A6E7E" w:rsidRDefault="00632142" w:rsidP="006E7351">
            <w:pPr>
              <w:spacing w:before="60"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6E7E">
              <w:rPr>
                <w:rFonts w:ascii="Times New Roman" w:hAnsi="Times New Roman" w:cs="Times New Roman"/>
              </w:rPr>
              <w:t>п</w:t>
            </w:r>
            <w:proofErr w:type="gramEnd"/>
            <w:r w:rsidRPr="009A6E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ind w:left="3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6E7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A6E7E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Срок</w:t>
            </w:r>
          </w:p>
          <w:p w:rsidR="00632142" w:rsidRPr="009A6E7E" w:rsidRDefault="00632142" w:rsidP="006E7351">
            <w:pPr>
              <w:spacing w:before="120" w:line="260" w:lineRule="exact"/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632142" w:rsidRPr="009A6E7E" w:rsidTr="006E7351">
        <w:trPr>
          <w:trHeight w:val="512"/>
          <w:jc w:val="center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142" w:rsidRPr="009A6E7E" w:rsidRDefault="00632142" w:rsidP="006E7351">
            <w:pPr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  <w:b/>
                <w:bCs/>
              </w:rPr>
              <w:t>1.Организационные мероприятия</w:t>
            </w:r>
          </w:p>
        </w:tc>
      </w:tr>
      <w:tr w:rsidR="00632142" w:rsidRPr="009A6E7E" w:rsidTr="00340EFA">
        <w:trPr>
          <w:trHeight w:val="88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after="60" w:line="260" w:lineRule="exact"/>
              <w:ind w:left="300"/>
              <w:rPr>
                <w:rFonts w:ascii="Times New Roman" w:hAnsi="Times New Roman" w:cs="Times New Roman"/>
                <w:lang w:eastAsia="en-US" w:bidi="en-US"/>
              </w:rPr>
            </w:pPr>
            <w:r w:rsidRPr="009A6E7E">
              <w:rPr>
                <w:rFonts w:ascii="Times New Roman" w:hAnsi="Times New Roman" w:cs="Times New Roman"/>
                <w:lang w:eastAsia="en-US" w:bidi="en-US"/>
              </w:rPr>
              <w:t>1.1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6E7E">
              <w:rPr>
                <w:color w:val="000000"/>
              </w:rPr>
              <w:t>Подготовка материалов для рассмотрения на заседании КДН и ЗП.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6E7E">
              <w:rPr>
                <w:color w:val="000000"/>
              </w:rPr>
              <w:t xml:space="preserve">Организация и проведение заседаний 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 xml:space="preserve">Специалист 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312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312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В течение года</w:t>
            </w:r>
          </w:p>
          <w:p w:rsidR="00632142" w:rsidRPr="009A6E7E" w:rsidRDefault="00632142" w:rsidP="006E7351">
            <w:pPr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по графику заседаний</w:t>
            </w:r>
          </w:p>
        </w:tc>
      </w:tr>
      <w:tr w:rsidR="00632142" w:rsidRPr="009A6E7E" w:rsidTr="003C3CB9">
        <w:trPr>
          <w:trHeight w:val="88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after="60" w:line="260" w:lineRule="exact"/>
              <w:ind w:left="300"/>
              <w:rPr>
                <w:rFonts w:ascii="Times New Roman" w:hAnsi="Times New Roman" w:cs="Times New Roman"/>
                <w:lang w:eastAsia="en-US" w:bidi="en-US"/>
              </w:rPr>
            </w:pPr>
            <w:r w:rsidRPr="009A6E7E">
              <w:rPr>
                <w:rFonts w:ascii="Times New Roman" w:hAnsi="Times New Roman" w:cs="Times New Roman"/>
                <w:lang w:eastAsia="en-US" w:bidi="en-US"/>
              </w:rPr>
              <w:t>1.2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3C3CB9">
            <w:pPr>
              <w:pStyle w:val="a4"/>
              <w:spacing w:before="120" w:beforeAutospacing="0" w:after="312" w:afterAutospacing="0"/>
              <w:rPr>
                <w:color w:val="000000"/>
              </w:rPr>
            </w:pPr>
            <w:r w:rsidRPr="009A6E7E">
              <w:rPr>
                <w:color w:val="000000"/>
              </w:rPr>
              <w:t>Прием несовершеннолетних, их законных представителей, граждан и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 xml:space="preserve">Специалист 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312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312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В течение года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Понедельник - четверг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с 9-00 до 17-00 ,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Пятница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с 9-00 до 16-00</w:t>
            </w:r>
          </w:p>
        </w:tc>
      </w:tr>
      <w:tr w:rsidR="00632142" w:rsidRPr="009A6E7E" w:rsidTr="00340EFA">
        <w:trPr>
          <w:trHeight w:val="88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line="260" w:lineRule="exact"/>
              <w:ind w:left="30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A6E7E">
              <w:rPr>
                <w:rFonts w:ascii="Times New Roman" w:hAnsi="Times New Roman" w:cs="Times New Roman"/>
                <w:lang w:eastAsia="en-US" w:bidi="en-US"/>
              </w:rPr>
              <w:t>1.3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493F7A">
            <w:pPr>
              <w:pStyle w:val="a4"/>
              <w:spacing w:before="120" w:beforeAutospacing="0" w:after="0" w:afterAutospacing="0"/>
              <w:rPr>
                <w:color w:val="000000"/>
              </w:rPr>
            </w:pPr>
            <w:r w:rsidRPr="009A6E7E">
              <w:rPr>
                <w:color w:val="000000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 xml:space="preserve">Специалист 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По мере поступления</w:t>
            </w:r>
          </w:p>
        </w:tc>
      </w:tr>
      <w:tr w:rsidR="00632142" w:rsidRPr="009A6E7E" w:rsidTr="00340EFA">
        <w:trPr>
          <w:trHeight w:val="88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line="260" w:lineRule="exact"/>
              <w:ind w:left="30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A6E7E">
              <w:rPr>
                <w:rFonts w:ascii="Times New Roman" w:hAnsi="Times New Roman" w:cs="Times New Roman"/>
                <w:lang w:eastAsia="en-US" w:bidi="en-US"/>
              </w:rPr>
              <w:t>1.4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0" w:afterAutospacing="0"/>
              <w:rPr>
                <w:color w:val="000000"/>
              </w:rPr>
            </w:pPr>
            <w:r w:rsidRPr="009A6E7E">
              <w:rPr>
                <w:color w:val="000000"/>
              </w:rPr>
              <w:t>Организация работы «горячей телефонной линии» с целью оказания правовой поддержки и помощи несовершеннолетним жителям Оловяннинского района, находящимся в трудной жизненной ситуации (социально-опасном положении)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 xml:space="preserve">Специалист </w:t>
            </w:r>
          </w:p>
          <w:p w:rsidR="00632142" w:rsidRPr="009A6E7E" w:rsidRDefault="00632142" w:rsidP="006E7351">
            <w:pPr>
              <w:pStyle w:val="a4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КДН и ЗП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 xml:space="preserve">Понедельник - четверг 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 xml:space="preserve">с 8-00 до 17-00 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Пятница</w:t>
            </w:r>
          </w:p>
          <w:p w:rsidR="00632142" w:rsidRPr="009A6E7E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 xml:space="preserve"> с 8-00 до 16-00</w:t>
            </w:r>
          </w:p>
          <w:p w:rsidR="00632142" w:rsidRDefault="00632142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6E7E">
              <w:rPr>
                <w:color w:val="000000"/>
              </w:rPr>
              <w:t>по телефону</w:t>
            </w:r>
            <w:r w:rsidRPr="009A6E7E">
              <w:rPr>
                <w:color w:val="000000"/>
              </w:rPr>
              <w:br/>
              <w:t>8 (302) 534-53-59</w:t>
            </w:r>
          </w:p>
          <w:p w:rsidR="009A6E7E" w:rsidRPr="009A6E7E" w:rsidRDefault="009A6E7E" w:rsidP="006E73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32142" w:rsidRPr="009A6E7E" w:rsidRDefault="00632142" w:rsidP="006E735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142" w:rsidRPr="009A6E7E" w:rsidTr="009A6E7E">
        <w:trPr>
          <w:trHeight w:val="120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spacing w:line="260" w:lineRule="exact"/>
              <w:ind w:right="360"/>
              <w:jc w:val="right"/>
              <w:rPr>
                <w:rFonts w:ascii="Times New Roman" w:hAnsi="Times New Roman" w:cs="Times New Roman"/>
                <w:b/>
              </w:rPr>
            </w:pPr>
            <w:r w:rsidRPr="009A6E7E">
              <w:rPr>
                <w:rFonts w:ascii="Times New Roman" w:hAnsi="Times New Roman" w:cs="Times New Roman"/>
                <w:b/>
                <w:lang w:eastAsia="en-US" w:bidi="en-US"/>
              </w:rPr>
              <w:lastRenderedPageBreak/>
              <w:t>2</w:t>
            </w:r>
          </w:p>
        </w:tc>
        <w:tc>
          <w:tcPr>
            <w:tcW w:w="13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2" w:rsidRPr="009A6E7E" w:rsidRDefault="00632142" w:rsidP="009A6E7E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Style w:val="212pt"/>
                <w:rFonts w:eastAsia="Arial Unicode MS"/>
              </w:rPr>
              <w:t>Взаимодействие и координация деятельности</w:t>
            </w:r>
          </w:p>
          <w:p w:rsidR="00632142" w:rsidRPr="009A6E7E" w:rsidRDefault="00632142" w:rsidP="009A6E7E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Style w:val="212pt"/>
                <w:rFonts w:eastAsia="Arial Unicode MS"/>
              </w:rPr>
              <w:t>учреждений системы профилактики безнадзорности, беспризорности и правонарушений</w:t>
            </w:r>
          </w:p>
          <w:p w:rsidR="00632142" w:rsidRPr="009A6E7E" w:rsidRDefault="00632142" w:rsidP="009A6E7E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Style w:val="212pt"/>
                <w:rFonts w:eastAsia="Arial Unicode MS"/>
              </w:rPr>
              <w:t>несовершеннолетних</w:t>
            </w:r>
          </w:p>
        </w:tc>
      </w:tr>
      <w:tr w:rsidR="00632142" w:rsidRPr="009A6E7E" w:rsidTr="00340EFA">
        <w:trPr>
          <w:trHeight w:val="13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  <w:lang w:bidi="en-US"/>
              </w:rPr>
              <w:t>2</w:t>
            </w:r>
            <w:r w:rsidRPr="009A6E7E">
              <w:rPr>
                <w:sz w:val="24"/>
                <w:szCs w:val="24"/>
                <w:lang w:val="en-US" w:bidi="en-US"/>
              </w:rPr>
              <w:t>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tabs>
                <w:tab w:val="left" w:pos="245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-Взаимодействие субъектов системы профилактики, по предупреждению правонарушений несовершеннолетних, противодействию жестокому обращению с детьми и профилактике экстремистских проявлений в молодежной среде;</w:t>
            </w:r>
          </w:p>
          <w:p w:rsidR="00493F7A" w:rsidRPr="009A6E7E" w:rsidRDefault="00493F7A" w:rsidP="00493F7A">
            <w:pPr>
              <w:pStyle w:val="22"/>
              <w:shd w:val="clear" w:color="auto" w:fill="auto"/>
              <w:tabs>
                <w:tab w:val="left" w:pos="25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  <w:p w:rsidR="00632142" w:rsidRPr="009A6E7E" w:rsidRDefault="00632142" w:rsidP="006E735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Работа с несовершеннолетними условно осужденными, освобожденными от уголовной ответственности с применением мер воспитательного характера в целях формирования позитивного отношения к учебе, труду, спорту;</w:t>
            </w:r>
          </w:p>
          <w:p w:rsidR="00493F7A" w:rsidRPr="009A6E7E" w:rsidRDefault="00493F7A" w:rsidP="00493F7A">
            <w:pPr>
              <w:pStyle w:val="22"/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  <w:p w:rsidR="00632142" w:rsidRPr="009A6E7E" w:rsidRDefault="00632142" w:rsidP="006E735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Работа с семьями, находящимися в социально </w:t>
            </w:r>
            <w:r w:rsidRPr="009A6E7E">
              <w:rPr>
                <w:sz w:val="24"/>
                <w:szCs w:val="24"/>
              </w:rPr>
              <w:softHyphen/>
              <w:t xml:space="preserve">опасном положении и в трудной жизненной ситуации, оказание помощи, рассмотрение вопроса о заключении с данными семьями социального контракта. </w:t>
            </w:r>
          </w:p>
          <w:p w:rsidR="00493F7A" w:rsidRPr="009A6E7E" w:rsidRDefault="00493F7A" w:rsidP="006E7351">
            <w:pPr>
              <w:pStyle w:val="22"/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  <w:p w:rsidR="00632142" w:rsidRPr="009A6E7E" w:rsidRDefault="00632142" w:rsidP="006E7351">
            <w:pPr>
              <w:pStyle w:val="22"/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-Организация летней оздоровительной компании 20</w:t>
            </w:r>
            <w:r w:rsidR="00493F7A" w:rsidRPr="009A6E7E">
              <w:rPr>
                <w:sz w:val="24"/>
                <w:szCs w:val="24"/>
              </w:rPr>
              <w:t>22</w:t>
            </w:r>
            <w:r w:rsidRPr="009A6E7E">
              <w:rPr>
                <w:sz w:val="24"/>
                <w:szCs w:val="24"/>
              </w:rPr>
              <w:t xml:space="preserve"> года, работы по адресному обеспечению трудовой занятости подростков, оказавшихся в трудной жизненной ситуации и состоящих на учете в КДН</w:t>
            </w:r>
            <w:r w:rsidR="00493F7A" w:rsidRPr="009A6E7E">
              <w:rPr>
                <w:sz w:val="24"/>
                <w:szCs w:val="24"/>
              </w:rPr>
              <w:t xml:space="preserve"> и ЗП</w:t>
            </w:r>
            <w:r w:rsidRPr="009A6E7E">
              <w:rPr>
                <w:sz w:val="24"/>
                <w:szCs w:val="24"/>
              </w:rPr>
              <w:t xml:space="preserve"> и ПДН</w:t>
            </w:r>
            <w:r w:rsidR="00493F7A" w:rsidRPr="009A6E7E">
              <w:rPr>
                <w:sz w:val="24"/>
                <w:szCs w:val="24"/>
              </w:rPr>
              <w:t xml:space="preserve"> ОМВД России по Оловяннинскому району</w:t>
            </w:r>
            <w:r w:rsidRPr="009A6E7E">
              <w:rPr>
                <w:sz w:val="24"/>
                <w:szCs w:val="24"/>
              </w:rPr>
              <w:t>;</w:t>
            </w:r>
          </w:p>
          <w:p w:rsidR="00493F7A" w:rsidRPr="009A6E7E" w:rsidRDefault="00493F7A" w:rsidP="006E7351">
            <w:pPr>
              <w:pStyle w:val="22"/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</w:p>
          <w:p w:rsidR="00632142" w:rsidRPr="009A6E7E" w:rsidRDefault="00632142" w:rsidP="006E7351">
            <w:pPr>
              <w:pStyle w:val="22"/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  <w:lang w:bidi="ru-RU"/>
              </w:rPr>
              <w:t xml:space="preserve">Обмен сведениями, информацией между субъектами системы профилактики по фактам нарушения </w:t>
            </w:r>
            <w:r w:rsidRPr="009A6E7E">
              <w:rPr>
                <w:sz w:val="24"/>
                <w:szCs w:val="24"/>
                <w:lang w:bidi="ru-RU"/>
              </w:rPr>
              <w:lastRenderedPageBreak/>
              <w:t>законности в отношении несовершеннолетних, а также чрезвычайных происшествий с несовершеннолетними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>Учреждения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системы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ежеквартально</w:t>
            </w: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493F7A" w:rsidRPr="009A6E7E" w:rsidRDefault="00493F7A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493F7A" w:rsidRPr="009A6E7E" w:rsidRDefault="00493F7A" w:rsidP="00493F7A">
            <w:pPr>
              <w:jc w:val="center"/>
              <w:rPr>
                <w:rFonts w:ascii="Times New Roman" w:hAnsi="Times New Roman" w:cs="Times New Roman"/>
              </w:rPr>
            </w:pPr>
          </w:p>
          <w:p w:rsidR="00493F7A" w:rsidRPr="009A6E7E" w:rsidRDefault="00493F7A" w:rsidP="00493F7A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В течени</w:t>
            </w:r>
            <w:r w:rsidR="003C3CB9" w:rsidRPr="009A6E7E">
              <w:rPr>
                <w:rFonts w:ascii="Times New Roman" w:hAnsi="Times New Roman" w:cs="Times New Roman"/>
              </w:rPr>
              <w:t>е</w:t>
            </w:r>
            <w:r w:rsidRPr="009A6E7E">
              <w:rPr>
                <w:rFonts w:ascii="Times New Roman" w:hAnsi="Times New Roman" w:cs="Times New Roman"/>
              </w:rPr>
              <w:t xml:space="preserve"> года</w:t>
            </w: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493F7A" w:rsidRPr="009A6E7E" w:rsidRDefault="00493F7A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337DB4" w:rsidRDefault="00337DB4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337DB4" w:rsidRDefault="00337DB4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337DB4" w:rsidRDefault="00337DB4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Апрель-май</w:t>
            </w: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337DB4" w:rsidP="006E7351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постоянно</w:t>
            </w:r>
          </w:p>
          <w:p w:rsidR="00493F7A" w:rsidRPr="009A6E7E" w:rsidRDefault="00493F7A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493F7A" w:rsidRPr="009A6E7E" w:rsidRDefault="00493F7A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493F7A" w:rsidRPr="009A6E7E" w:rsidRDefault="00493F7A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493F7A" w:rsidRPr="009A6E7E" w:rsidRDefault="00493F7A" w:rsidP="006E7351">
            <w:pPr>
              <w:jc w:val="center"/>
              <w:rPr>
                <w:rFonts w:ascii="Times New Roman" w:hAnsi="Times New Roman" w:cs="Times New Roman"/>
              </w:rPr>
            </w:pPr>
          </w:p>
          <w:p w:rsidR="00632142" w:rsidRPr="009A6E7E" w:rsidRDefault="00632142" w:rsidP="006E7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142" w:rsidRPr="009A6E7E" w:rsidTr="00340EFA">
        <w:trPr>
          <w:trHeight w:val="433"/>
          <w:jc w:val="center"/>
        </w:trPr>
        <w:tc>
          <w:tcPr>
            <w:tcW w:w="1009" w:type="dxa"/>
          </w:tcPr>
          <w:p w:rsidR="00632142" w:rsidRPr="009A6E7E" w:rsidRDefault="00632142" w:rsidP="006E7351">
            <w:pPr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847" w:type="dxa"/>
          </w:tcPr>
          <w:p w:rsidR="00632142" w:rsidRPr="009A6E7E" w:rsidRDefault="00632142" w:rsidP="006E7351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 xml:space="preserve">Проведение рейдовых мероприятий в Единенской и Ононской школах-интернатах, ГУ СО КЦСОН «Ясногорский» с целью проведения индивидуально профилактической работы с несовершеннолетними, оказания методической помощи заместителю директора по ВР и </w:t>
            </w:r>
            <w:proofErr w:type="gramStart"/>
            <w:r w:rsidRPr="009A6E7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A6E7E">
              <w:rPr>
                <w:rFonts w:ascii="Times New Roman" w:hAnsi="Times New Roman" w:cs="Times New Roman"/>
              </w:rPr>
              <w:t xml:space="preserve"> условиями содержания, обучения и воспитания несовершеннолетних, предупреждения жестокого обращения с детьми и среди детей.</w:t>
            </w:r>
          </w:p>
          <w:p w:rsidR="00632142" w:rsidRPr="009A6E7E" w:rsidRDefault="00632142" w:rsidP="006E735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40EFA" w:rsidRPr="009A6E7E" w:rsidRDefault="00632142" w:rsidP="009A6E7E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 xml:space="preserve">КДН и ЗП, </w:t>
            </w:r>
            <w:r w:rsidR="00340EFA" w:rsidRPr="009A6E7E">
              <w:rPr>
                <w:rFonts w:ascii="Times New Roman" w:hAnsi="Times New Roman" w:cs="Times New Roman"/>
              </w:rPr>
              <w:t>Оловяннинский отдел ГКУ «КЦСЗН» Забайкальского края</w:t>
            </w:r>
            <w:r w:rsidRPr="009A6E7E">
              <w:rPr>
                <w:rFonts w:ascii="Times New Roman" w:hAnsi="Times New Roman" w:cs="Times New Roman"/>
              </w:rPr>
              <w:t>, РКО и ДМ,</w:t>
            </w:r>
          </w:p>
          <w:p w:rsidR="00632142" w:rsidRPr="009A6E7E" w:rsidRDefault="00632142" w:rsidP="009A6E7E">
            <w:pPr>
              <w:jc w:val="center"/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Ежеквартально</w:t>
            </w:r>
          </w:p>
        </w:tc>
      </w:tr>
      <w:tr w:rsidR="00632142" w:rsidRPr="009A6E7E" w:rsidTr="00340EFA">
        <w:trPr>
          <w:trHeight w:val="433"/>
          <w:jc w:val="center"/>
        </w:trPr>
        <w:tc>
          <w:tcPr>
            <w:tcW w:w="1009" w:type="dxa"/>
          </w:tcPr>
          <w:p w:rsidR="00632142" w:rsidRPr="009A6E7E" w:rsidRDefault="00632142" w:rsidP="006E7351">
            <w:pPr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Координация работы Выездной межведомственной службы социально-психологической помощи несовершеннолетним и их семьям в Оловяннинском районе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EFA" w:rsidRPr="009A6E7E" w:rsidRDefault="00632142" w:rsidP="00340EFA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району,</w:t>
            </w:r>
          </w:p>
          <w:p w:rsidR="00340EFA" w:rsidRPr="009A6E7E" w:rsidRDefault="00632142" w:rsidP="00340EFA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ГУСО КЦСОН  «Ясногорский»,</w:t>
            </w:r>
          </w:p>
          <w:p w:rsidR="00340EFA" w:rsidRPr="009A6E7E" w:rsidRDefault="00632142" w:rsidP="00340EFA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 </w:t>
            </w:r>
            <w:r w:rsidR="00340EFA" w:rsidRPr="009A6E7E">
              <w:rPr>
                <w:sz w:val="24"/>
                <w:szCs w:val="24"/>
              </w:rPr>
              <w:t>ГУЗ «Оловяннинская ЦРБ»</w:t>
            </w:r>
            <w:r w:rsidRPr="009A6E7E">
              <w:rPr>
                <w:sz w:val="24"/>
                <w:szCs w:val="24"/>
              </w:rPr>
              <w:t xml:space="preserve">, </w:t>
            </w:r>
          </w:p>
          <w:p w:rsidR="00632142" w:rsidRPr="009A6E7E" w:rsidRDefault="00632142" w:rsidP="00340EFA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отдел опеки и попечительства</w:t>
            </w:r>
            <w:r w:rsidR="00340EFA" w:rsidRPr="009A6E7E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Выезды в поселения раз в квартал (по отдельному графику)</w:t>
            </w:r>
          </w:p>
        </w:tc>
      </w:tr>
      <w:tr w:rsidR="00632142" w:rsidRPr="009A6E7E" w:rsidTr="00340EFA">
        <w:trPr>
          <w:trHeight w:val="2116"/>
          <w:jc w:val="center"/>
        </w:trPr>
        <w:tc>
          <w:tcPr>
            <w:tcW w:w="1009" w:type="dxa"/>
          </w:tcPr>
          <w:p w:rsidR="00632142" w:rsidRPr="009A6E7E" w:rsidRDefault="00632142" w:rsidP="006E7351">
            <w:pPr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Ведение банков данных: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-несовершеннолетних, состоящих на учете в КДН и ЗП; ПДН;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-беспризорных и безнадзорных детей;</w:t>
            </w:r>
          </w:p>
          <w:p w:rsidR="00632142" w:rsidRPr="009A6E7E" w:rsidRDefault="00632142" w:rsidP="006E7351">
            <w:pPr>
              <w:pStyle w:val="22"/>
              <w:numPr>
                <w:ilvl w:val="0"/>
                <w:numId w:val="3"/>
              </w:numPr>
              <w:tabs>
                <w:tab w:val="left" w:pos="168"/>
              </w:tabs>
              <w:spacing w:line="322" w:lineRule="exac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</w:rPr>
              <w:t xml:space="preserve">-несовершеннолетних, подвергшихся жестокому </w:t>
            </w:r>
            <w:r w:rsidRPr="009A6E7E">
              <w:rPr>
                <w:sz w:val="24"/>
                <w:szCs w:val="24"/>
                <w:lang w:bidi="ru-RU"/>
              </w:rPr>
              <w:t xml:space="preserve">обращению со стороны родителей (или лиц, их </w:t>
            </w:r>
            <w:r w:rsidRPr="009A6E7E">
              <w:rPr>
                <w:sz w:val="24"/>
                <w:szCs w:val="24"/>
                <w:lang w:bidi="ru-RU"/>
              </w:rPr>
              <w:lastRenderedPageBreak/>
              <w:t xml:space="preserve">заменяющих), должностных лиц; </w:t>
            </w:r>
          </w:p>
          <w:p w:rsidR="00632142" w:rsidRPr="009A6E7E" w:rsidRDefault="00632142" w:rsidP="006E7351">
            <w:pPr>
              <w:pStyle w:val="22"/>
              <w:numPr>
                <w:ilvl w:val="0"/>
                <w:numId w:val="3"/>
              </w:numPr>
              <w:tabs>
                <w:tab w:val="left" w:pos="168"/>
              </w:tabs>
              <w:spacing w:after="0" w:line="322" w:lineRule="exac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 xml:space="preserve">-несовершеннолетних, освобожденных из мест лишения свободы; </w:t>
            </w:r>
          </w:p>
          <w:p w:rsidR="00632142" w:rsidRPr="009A6E7E" w:rsidRDefault="00632142" w:rsidP="006E7351">
            <w:pPr>
              <w:pStyle w:val="22"/>
              <w:numPr>
                <w:ilvl w:val="0"/>
                <w:numId w:val="3"/>
              </w:numPr>
              <w:tabs>
                <w:tab w:val="left" w:pos="168"/>
              </w:tabs>
              <w:spacing w:after="0" w:line="322" w:lineRule="exac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>-несовершеннолетних, осужденных судом к мерам наказания, не связанным с лишением свободы;</w:t>
            </w:r>
          </w:p>
          <w:p w:rsidR="00340EFA" w:rsidRPr="009A6E7E" w:rsidRDefault="00632142" w:rsidP="006E7351">
            <w:pPr>
              <w:pStyle w:val="22"/>
              <w:tabs>
                <w:tab w:val="left" w:pos="168"/>
              </w:tabs>
              <w:spacing w:after="0" w:line="322" w:lineRule="exact"/>
              <w:ind w:firstLine="0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>- семей, находящихся в социально опасном положении, состоящих на различных учетах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tabs>
                <w:tab w:val="left" w:pos="168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EFA" w:rsidRPr="009A6E7E" w:rsidRDefault="00632142" w:rsidP="009A6E7E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>КДН и ЗП,</w:t>
            </w:r>
          </w:p>
          <w:p w:rsidR="00340EFA" w:rsidRPr="009A6E7E" w:rsidRDefault="00340EFA" w:rsidP="009A6E7E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ПДН ОМВД России по Оловяннинскому району</w:t>
            </w:r>
            <w:r w:rsidR="00632142" w:rsidRPr="009A6E7E">
              <w:rPr>
                <w:sz w:val="24"/>
                <w:szCs w:val="24"/>
              </w:rPr>
              <w:t>,</w:t>
            </w:r>
          </w:p>
          <w:p w:rsidR="00632142" w:rsidRPr="009A6E7E" w:rsidRDefault="00340EFA" w:rsidP="009A6E7E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ГУСО КЦСОН </w:t>
            </w:r>
            <w:r w:rsidR="00632142" w:rsidRPr="009A6E7E">
              <w:rPr>
                <w:sz w:val="24"/>
                <w:szCs w:val="24"/>
              </w:rPr>
              <w:t>«Ясногорский»,</w:t>
            </w:r>
          </w:p>
          <w:p w:rsidR="00340EFA" w:rsidRPr="009A6E7E" w:rsidRDefault="00340EFA" w:rsidP="009A6E7E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ГУЗ «Оловяннинская 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2116"/>
          <w:jc w:val="center"/>
        </w:trPr>
        <w:tc>
          <w:tcPr>
            <w:tcW w:w="1009" w:type="dxa"/>
          </w:tcPr>
          <w:p w:rsidR="00632142" w:rsidRPr="009A6E7E" w:rsidRDefault="00632142" w:rsidP="006E7351">
            <w:pPr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>Проведение вечерних специализированных профилактических рейдов и мероприятий по предупреждению правонарушений на улицах и общественных местах,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>выявление мест сбора несовершеннолетних находящихся без сопровождения взрослых во время комендантского часа.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6FC" w:rsidRPr="009A6E7E" w:rsidRDefault="00632142" w:rsidP="00340EFA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району,</w:t>
            </w:r>
          </w:p>
          <w:p w:rsidR="00340EFA" w:rsidRPr="009A6E7E" w:rsidRDefault="00A456FC" w:rsidP="00340EFA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РКО и ДМ</w:t>
            </w:r>
            <w:r w:rsidR="00340EFA" w:rsidRPr="009A6E7E">
              <w:rPr>
                <w:sz w:val="24"/>
                <w:szCs w:val="24"/>
              </w:rPr>
              <w:t xml:space="preserve"> отдел опеки </w:t>
            </w:r>
            <w:r w:rsidR="00632142" w:rsidRPr="009A6E7E">
              <w:rPr>
                <w:sz w:val="24"/>
                <w:szCs w:val="24"/>
              </w:rPr>
              <w:t>и попечительства,</w:t>
            </w:r>
          </w:p>
          <w:p w:rsidR="00632142" w:rsidRPr="009A6E7E" w:rsidRDefault="00632142" w:rsidP="00340EFA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администрации поселений Оловяннинского района</w:t>
            </w:r>
            <w:r w:rsidR="00A456FC" w:rsidRPr="009A6E7E">
              <w:rPr>
                <w:sz w:val="24"/>
                <w:szCs w:val="24"/>
              </w:rPr>
              <w:t>, общеобразовательные учреждения Оловяннинского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2116"/>
          <w:jc w:val="center"/>
        </w:trPr>
        <w:tc>
          <w:tcPr>
            <w:tcW w:w="1009" w:type="dxa"/>
          </w:tcPr>
          <w:p w:rsidR="00632142" w:rsidRPr="009A6E7E" w:rsidRDefault="00632142" w:rsidP="006E7351">
            <w:pPr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 xml:space="preserve">Проведение специализированных профилактических рейдов и мероприятий </w:t>
            </w:r>
            <w:proofErr w:type="gramStart"/>
            <w:r w:rsidRPr="009A6E7E">
              <w:rPr>
                <w:sz w:val="24"/>
                <w:szCs w:val="24"/>
                <w:lang w:bidi="ru-RU"/>
              </w:rPr>
              <w:t>по</w:t>
            </w:r>
            <w:proofErr w:type="gramEnd"/>
            <w:r w:rsidRPr="009A6E7E">
              <w:rPr>
                <w:sz w:val="24"/>
                <w:szCs w:val="24"/>
                <w:lang w:bidi="ru-RU"/>
              </w:rPr>
              <w:t>: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>-выявлению продажи алкогольной и табачной продукции лицам, не достигшим 18-ти летнего возраста;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>-</w:t>
            </w:r>
            <w:r w:rsidRPr="009A6E7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A6E7E">
              <w:rPr>
                <w:sz w:val="24"/>
                <w:szCs w:val="24"/>
                <w:lang w:bidi="ru-RU"/>
              </w:rPr>
              <w:t>выявление лиц, вовлекающих подростков в употребление наркотической и алкогольной продукции.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EFA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</w:p>
          <w:p w:rsidR="00A456FC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ПДН</w:t>
            </w:r>
            <w:r w:rsidR="00340EFA" w:rsidRPr="009A6E7E">
              <w:rPr>
                <w:sz w:val="24"/>
                <w:szCs w:val="24"/>
              </w:rPr>
              <w:t xml:space="preserve"> ОМВД России по Оловяннинскому району</w:t>
            </w:r>
            <w:r w:rsidRPr="009A6E7E">
              <w:rPr>
                <w:sz w:val="24"/>
                <w:szCs w:val="24"/>
              </w:rPr>
              <w:t>,</w:t>
            </w:r>
          </w:p>
          <w:p w:rsidR="00632142" w:rsidRPr="009A6E7E" w:rsidRDefault="00A456FC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РКО и ДМ</w:t>
            </w:r>
            <w:r w:rsidR="00632142" w:rsidRPr="009A6E7E">
              <w:rPr>
                <w:sz w:val="24"/>
                <w:szCs w:val="24"/>
              </w:rPr>
              <w:t xml:space="preserve"> отдел опеки и попечительства, администрации поселений Оловяннинского района</w:t>
            </w:r>
            <w:r w:rsidRPr="009A6E7E">
              <w:rPr>
                <w:sz w:val="24"/>
                <w:szCs w:val="24"/>
              </w:rPr>
              <w:t>, общеобразовательные учреждения Оловяннинского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6E7351">
        <w:trPr>
          <w:trHeight w:val="393"/>
          <w:jc w:val="center"/>
        </w:trPr>
        <w:tc>
          <w:tcPr>
            <w:tcW w:w="1009" w:type="dxa"/>
          </w:tcPr>
          <w:p w:rsidR="00632142" w:rsidRPr="009A6E7E" w:rsidRDefault="00632142" w:rsidP="006E7351">
            <w:pPr>
              <w:rPr>
                <w:rFonts w:ascii="Times New Roman" w:hAnsi="Times New Roman" w:cs="Times New Roman"/>
              </w:rPr>
            </w:pPr>
            <w:r w:rsidRPr="009A6E7E">
              <w:rPr>
                <w:rFonts w:ascii="Times New Roman" w:hAnsi="Times New Roman" w:cs="Times New Roman"/>
              </w:rPr>
              <w:lastRenderedPageBreak/>
              <w:t xml:space="preserve">    3</w:t>
            </w:r>
          </w:p>
        </w:tc>
        <w:tc>
          <w:tcPr>
            <w:tcW w:w="13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rStyle w:val="212pt"/>
              </w:rPr>
              <w:t>Защита прав и законных интересов несовершеннолетних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3.1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Исполнение Закона «Об образовании» в образовательных учреждениях Оловяннинского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ЗП, РКО и ДМ, ПДН</w:t>
            </w:r>
            <w:r w:rsidR="00340EFA" w:rsidRPr="009A6E7E">
              <w:rPr>
                <w:sz w:val="24"/>
                <w:szCs w:val="24"/>
              </w:rPr>
              <w:t xml:space="preserve"> ОМВД России по Оловяннинскому району</w:t>
            </w:r>
            <w:r w:rsidRPr="009A6E7E">
              <w:rPr>
                <w:sz w:val="24"/>
                <w:szCs w:val="24"/>
              </w:rPr>
              <w:t>, отдел опеки и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попечительства,</w:t>
            </w:r>
          </w:p>
          <w:p w:rsidR="00632142" w:rsidRPr="009A6E7E" w:rsidRDefault="00340EFA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образовательные учреждения Оловяннинского района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3.2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Прием граждан по вопросам защиты прав и интересов несовершеннолетних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3.3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Помощь </w:t>
            </w:r>
            <w:r w:rsidR="00337DB4" w:rsidRPr="009A6E7E">
              <w:rPr>
                <w:sz w:val="24"/>
                <w:szCs w:val="24"/>
              </w:rPr>
              <w:t>несовершеннолетним,</w:t>
            </w:r>
            <w:r w:rsidRPr="009A6E7E">
              <w:rPr>
                <w:sz w:val="24"/>
                <w:szCs w:val="24"/>
              </w:rPr>
              <w:t xml:space="preserve"> условно осужденным и </w:t>
            </w:r>
            <w:proofErr w:type="gramStart"/>
            <w:r w:rsidRPr="009A6E7E">
              <w:rPr>
                <w:sz w:val="24"/>
                <w:szCs w:val="24"/>
              </w:rPr>
              <w:t>освобожденными</w:t>
            </w:r>
            <w:proofErr w:type="gramEnd"/>
            <w:r w:rsidRPr="009A6E7E">
              <w:rPr>
                <w:sz w:val="24"/>
                <w:szCs w:val="24"/>
              </w:rPr>
              <w:t xml:space="preserve"> от уголовной ответственности с применением мер воспитательного характера без изоляции от общества, вернувшимся из мест лишения свободы, учебно-воспитательных учреждений закрытого типа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УИИ,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</w:t>
            </w:r>
            <w:r w:rsidRPr="009A6E7E">
              <w:rPr>
                <w:sz w:val="24"/>
                <w:szCs w:val="24"/>
              </w:rPr>
              <w:t xml:space="preserve">, РКО и ДМ, </w:t>
            </w:r>
            <w:r w:rsidR="00340EFA" w:rsidRPr="009A6E7E">
              <w:rPr>
                <w:sz w:val="24"/>
                <w:szCs w:val="24"/>
              </w:rPr>
              <w:t>ГКУ «КЦСЗН» Забайкальского края,</w:t>
            </w:r>
            <w:r w:rsidRPr="009A6E7E">
              <w:rPr>
                <w:sz w:val="24"/>
                <w:szCs w:val="24"/>
              </w:rPr>
              <w:t xml:space="preserve"> отдел опеки и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попечительства,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ЦЗН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3.4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Привлечение к административной ответственности родителей или законных представителей несовершеннолетних, не исполняющих родительские обязанности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A456FC" w:rsidRPr="009A6E7E">
              <w:rPr>
                <w:sz w:val="24"/>
                <w:szCs w:val="24"/>
              </w:rPr>
              <w:t xml:space="preserve">ОМВД России по Оловяннинскому району, </w:t>
            </w:r>
            <w:r w:rsidRPr="009A6E7E">
              <w:rPr>
                <w:sz w:val="24"/>
                <w:szCs w:val="24"/>
              </w:rPr>
              <w:t>отдел опеки и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попечительства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3.5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Информационно-просветительская работа по формированию здорово</w:t>
            </w:r>
            <w:r w:rsidR="00A456FC" w:rsidRPr="009A6E7E">
              <w:rPr>
                <w:sz w:val="24"/>
                <w:szCs w:val="24"/>
              </w:rPr>
              <w:t>го образа жизни, патриотического воспитания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EFA" w:rsidRPr="009A6E7E" w:rsidRDefault="00632142" w:rsidP="00340EFA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ЗП, ПДН</w:t>
            </w:r>
            <w:r w:rsidR="00340EFA" w:rsidRPr="009A6E7E">
              <w:rPr>
                <w:sz w:val="24"/>
                <w:szCs w:val="24"/>
              </w:rPr>
              <w:t xml:space="preserve"> ОМВД России по Оловяннинскому району</w:t>
            </w:r>
            <w:r w:rsidRPr="009A6E7E">
              <w:rPr>
                <w:sz w:val="24"/>
                <w:szCs w:val="24"/>
              </w:rPr>
              <w:t>,</w:t>
            </w:r>
          </w:p>
          <w:p w:rsidR="00632142" w:rsidRPr="009A6E7E" w:rsidRDefault="00632142" w:rsidP="00340EFA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РКО и ДМ, </w:t>
            </w:r>
            <w:r w:rsidR="00340EFA" w:rsidRPr="009A6E7E">
              <w:rPr>
                <w:sz w:val="24"/>
                <w:szCs w:val="24"/>
              </w:rPr>
              <w:lastRenderedPageBreak/>
              <w:t>образовательные учреждения Оловяннинского района</w:t>
            </w:r>
            <w:r w:rsidRPr="009A6E7E">
              <w:rPr>
                <w:sz w:val="24"/>
                <w:szCs w:val="24"/>
              </w:rPr>
              <w:t>,</w:t>
            </w:r>
          </w:p>
          <w:p w:rsidR="00632142" w:rsidRPr="009A6E7E" w:rsidRDefault="00340EFA" w:rsidP="00340EFA">
            <w:pPr>
              <w:pStyle w:val="22"/>
              <w:shd w:val="clear" w:color="auto" w:fill="auto"/>
              <w:spacing w:after="0"/>
              <w:ind w:left="240"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ГУЗ «Оловяннинская ЦРБ»</w:t>
            </w:r>
          </w:p>
          <w:p w:rsidR="00632142" w:rsidRPr="009A6E7E" w:rsidRDefault="00632142" w:rsidP="00340EFA">
            <w:pPr>
              <w:pStyle w:val="22"/>
              <w:shd w:val="clear" w:color="auto" w:fill="auto"/>
              <w:spacing w:after="0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40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337DB4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bookmarkStart w:id="1" w:name="_GoBack"/>
            <w:bookmarkEnd w:id="1"/>
            <w:r w:rsidR="00632142" w:rsidRPr="009A6E7E">
              <w:rPr>
                <w:sz w:val="24"/>
                <w:szCs w:val="24"/>
              </w:rPr>
              <w:t>4</w:t>
            </w:r>
          </w:p>
        </w:tc>
        <w:tc>
          <w:tcPr>
            <w:tcW w:w="13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142" w:rsidRPr="009A6E7E" w:rsidRDefault="00632142" w:rsidP="00340EFA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rStyle w:val="212pt"/>
              </w:rPr>
              <w:t>Индивидуально-профилактическая работа с несовершеннолетними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Подготовка и проведение заседаний комиссии в поселениях, обработка поступивших административных материалов, принятие соответствующих постановлений комиссии, доведение их до правонарушителей и ответственных исполнителей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EFA" w:rsidRPr="009A6E7E" w:rsidRDefault="00632142" w:rsidP="00340EFA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району,</w:t>
            </w:r>
          </w:p>
          <w:p w:rsidR="00340EFA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отдел опеки и попечительства, 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РКО и </w:t>
            </w:r>
            <w:r w:rsidRPr="009A6E7E">
              <w:rPr>
                <w:rStyle w:val="217pt"/>
                <w:sz w:val="24"/>
                <w:szCs w:val="24"/>
              </w:rPr>
              <w:t xml:space="preserve">ДМ, </w:t>
            </w:r>
            <w:r w:rsidR="00340EFA" w:rsidRPr="009A6E7E">
              <w:rPr>
                <w:rStyle w:val="217pt"/>
                <w:sz w:val="24"/>
                <w:szCs w:val="24"/>
              </w:rPr>
              <w:t>ГКУ «КЦСЗН» Забайкальского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Ежемесячно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Закрепление общественных воспитателей за </w:t>
            </w:r>
            <w:proofErr w:type="gramStart"/>
            <w:r w:rsidRPr="009A6E7E">
              <w:rPr>
                <w:sz w:val="24"/>
                <w:szCs w:val="24"/>
              </w:rPr>
              <w:t>несовершеннолетними</w:t>
            </w:r>
            <w:proofErr w:type="gramEnd"/>
            <w:r w:rsidRPr="009A6E7E">
              <w:rPr>
                <w:sz w:val="24"/>
                <w:szCs w:val="24"/>
              </w:rPr>
              <w:t xml:space="preserve"> состоящими на учете КДН и ЗП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ЗП,</w:t>
            </w:r>
            <w:r w:rsidR="00A456FC" w:rsidRPr="009A6E7E">
              <w:rPr>
                <w:sz w:val="24"/>
                <w:szCs w:val="24"/>
              </w:rPr>
              <w:t xml:space="preserve"> </w:t>
            </w:r>
            <w:r w:rsidRPr="009A6E7E">
              <w:rPr>
                <w:sz w:val="24"/>
                <w:szCs w:val="24"/>
              </w:rPr>
              <w:t>РКО и ДМ, образовательные учреждения, администрации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По мере необходимости</w:t>
            </w:r>
          </w:p>
        </w:tc>
      </w:tr>
      <w:tr w:rsidR="00632142" w:rsidRPr="009A6E7E" w:rsidTr="00340EFA">
        <w:trPr>
          <w:trHeight w:val="96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Профилактическая работа по предотвращению самовольных уходов из госучреждений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району,</w:t>
            </w:r>
            <w:r w:rsidRPr="009A6E7E">
              <w:rPr>
                <w:sz w:val="24"/>
                <w:szCs w:val="24"/>
              </w:rPr>
              <w:t xml:space="preserve"> отдел опеки и попечительства, ГУСО КЦСОН «Ясногорский»</w:t>
            </w:r>
          </w:p>
          <w:p w:rsidR="00632142" w:rsidRPr="009A6E7E" w:rsidRDefault="00632142" w:rsidP="006E735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2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Организация и контроль выполнения плана индивидуально профилактической работы с </w:t>
            </w:r>
            <w:proofErr w:type="gramStart"/>
            <w:r w:rsidRPr="009A6E7E">
              <w:rPr>
                <w:sz w:val="24"/>
                <w:szCs w:val="24"/>
              </w:rPr>
              <w:t>несовершеннолетними</w:t>
            </w:r>
            <w:proofErr w:type="gramEnd"/>
            <w:r w:rsidRPr="009A6E7E">
              <w:rPr>
                <w:sz w:val="24"/>
                <w:szCs w:val="24"/>
              </w:rPr>
              <w:t xml:space="preserve"> состоящими на учете КДН и ЗП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Ежемесячно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Проведение межведомственных рейдов в семьи, находящиеся в социально опасном положении, в семьи подростков, состоящих на учёте в КДН и ЗП 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району,</w:t>
            </w:r>
            <w:r w:rsidRPr="009A6E7E">
              <w:rPr>
                <w:sz w:val="24"/>
                <w:szCs w:val="24"/>
              </w:rPr>
              <w:t xml:space="preserve"> отдел опеки и попечительства, РКО и ДМ, </w:t>
            </w:r>
            <w:r w:rsidR="009A6E7E" w:rsidRPr="009A6E7E">
              <w:rPr>
                <w:sz w:val="24"/>
                <w:szCs w:val="24"/>
              </w:rPr>
              <w:t>ГКУ «КЦСЗН» Забайкальского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Ежемесячно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A456FC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Индивидуально-профилактическая работа с учащимися общеобразовательных учреждений, состоящими на различных видах учета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EFA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</w:p>
          <w:p w:rsidR="00632142" w:rsidRPr="009A6E7E" w:rsidRDefault="00340EFA" w:rsidP="00340EFA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ПДН ОМВД России по Оловяннинскому району,</w:t>
            </w:r>
            <w:r w:rsidR="00632142" w:rsidRPr="009A6E7E">
              <w:rPr>
                <w:sz w:val="24"/>
                <w:szCs w:val="24"/>
              </w:rPr>
              <w:t xml:space="preserve"> РКО и ДМ, </w:t>
            </w:r>
            <w:r w:rsidR="009A6E7E" w:rsidRPr="009A6E7E">
              <w:rPr>
                <w:sz w:val="24"/>
                <w:szCs w:val="24"/>
              </w:rPr>
              <w:t>ГКУ «КЦСЗН» Забайкальского края</w:t>
            </w:r>
            <w:r w:rsidR="00A456FC" w:rsidRPr="009A6E7E">
              <w:rPr>
                <w:sz w:val="24"/>
                <w:szCs w:val="24"/>
              </w:rPr>
              <w:t xml:space="preserve">, общеобразовательные учреждения Оловяннинского района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2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4.7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Организация временной трудовой занятости несовершеннолетних. Обеспечение условий приоритетного трудоустройства несовершеннолетних, находящихся в трудной жизненной ситуации, социально-опасном положении, состоящих на учете в КДН и ЗП, ПДН.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A456FC" w:rsidP="00A456FC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РКО и ДМ, </w:t>
            </w:r>
            <w:r w:rsidR="00493F7A" w:rsidRPr="009A6E7E">
              <w:rPr>
                <w:sz w:val="24"/>
                <w:szCs w:val="24"/>
              </w:rPr>
              <w:t>Оловяннинский отдел ГКУ КЦЗН Забайкальского края</w:t>
            </w:r>
            <w:r w:rsidR="00632142" w:rsidRPr="009A6E7E">
              <w:rPr>
                <w:sz w:val="24"/>
                <w:szCs w:val="24"/>
              </w:rPr>
              <w:t>, администрации</w:t>
            </w:r>
            <w:r w:rsidRPr="009A6E7E">
              <w:rPr>
                <w:sz w:val="24"/>
                <w:szCs w:val="24"/>
              </w:rPr>
              <w:t xml:space="preserve"> поселений,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Май-август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4.8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Организация летней занятости и отдыха  </w:t>
            </w:r>
            <w:proofErr w:type="gramStart"/>
            <w:r w:rsidRPr="009A6E7E">
              <w:rPr>
                <w:sz w:val="24"/>
                <w:szCs w:val="24"/>
              </w:rPr>
              <w:t>несовершеннолетних</w:t>
            </w:r>
            <w:proofErr w:type="gramEnd"/>
            <w:r w:rsidRPr="009A6E7E">
              <w:rPr>
                <w:sz w:val="24"/>
                <w:szCs w:val="24"/>
              </w:rPr>
              <w:t xml:space="preserve"> состоящих на учете КДН и ЗП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A456FC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РКО и ДМ, </w:t>
            </w:r>
            <w:r w:rsidR="00493F7A" w:rsidRPr="009A6E7E">
              <w:rPr>
                <w:sz w:val="24"/>
                <w:szCs w:val="24"/>
              </w:rPr>
              <w:t>Оловяннинский отдел ГКУ КЦЗН Забайкальского края</w:t>
            </w:r>
            <w:r w:rsidRPr="009A6E7E">
              <w:rPr>
                <w:sz w:val="24"/>
                <w:szCs w:val="24"/>
              </w:rPr>
              <w:t>, администрации</w:t>
            </w:r>
            <w:r w:rsidR="00A456FC" w:rsidRPr="009A6E7E">
              <w:rPr>
                <w:sz w:val="24"/>
                <w:szCs w:val="24"/>
              </w:rPr>
              <w:t xml:space="preserve"> поселений, отдел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Июнь, июль, август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493F7A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Оказание помощи несовершеннолетним, которые не учатся, не работают, в постановке на учет в ЦЗН </w:t>
            </w:r>
            <w:r w:rsidRPr="009A6E7E">
              <w:rPr>
                <w:sz w:val="24"/>
                <w:szCs w:val="24"/>
              </w:rPr>
              <w:lastRenderedPageBreak/>
              <w:t>Оловяннинского района для дальнейшего целевого обучения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 xml:space="preserve">КДН и ЗП, </w:t>
            </w:r>
            <w:r w:rsidR="00493F7A" w:rsidRPr="009A6E7E">
              <w:rPr>
                <w:sz w:val="24"/>
                <w:szCs w:val="24"/>
              </w:rPr>
              <w:t xml:space="preserve">Оловяннинский отдел ГКУ КЦЗН </w:t>
            </w:r>
            <w:r w:rsidR="00493F7A" w:rsidRPr="009A6E7E">
              <w:rPr>
                <w:sz w:val="24"/>
                <w:szCs w:val="24"/>
              </w:rPr>
              <w:lastRenderedPageBreak/>
              <w:t>Забайкальского края</w:t>
            </w:r>
            <w:r w:rsidRPr="009A6E7E">
              <w:rPr>
                <w:sz w:val="24"/>
                <w:szCs w:val="24"/>
              </w:rPr>
              <w:t>, администрации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2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183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  <w:lang w:bidi="ru-RU"/>
              </w:rPr>
              <w:t>Организация индивидуальной профилактической работы с несовершеннолетними, употребляющими алкогольную продукцию, наркотические  и психотропные вещества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696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ЗП,</w:t>
            </w:r>
            <w:r w:rsidR="00950696" w:rsidRPr="009A6E7E">
              <w:rPr>
                <w:sz w:val="24"/>
                <w:szCs w:val="24"/>
              </w:rPr>
              <w:t xml:space="preserve">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</w:t>
            </w:r>
            <w:r w:rsidRPr="009A6E7E">
              <w:rPr>
                <w:sz w:val="24"/>
                <w:szCs w:val="24"/>
              </w:rPr>
              <w:t>,</w:t>
            </w:r>
            <w:r w:rsidR="00950696" w:rsidRPr="009A6E7E">
              <w:rPr>
                <w:sz w:val="24"/>
                <w:szCs w:val="24"/>
              </w:rPr>
              <w:t xml:space="preserve"> </w:t>
            </w:r>
          </w:p>
          <w:p w:rsidR="00632142" w:rsidRPr="009A6E7E" w:rsidRDefault="00950696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РКО и ДМ</w:t>
            </w:r>
            <w:proofErr w:type="gramStart"/>
            <w:r w:rsidRPr="009A6E7E">
              <w:rPr>
                <w:sz w:val="24"/>
                <w:szCs w:val="24"/>
              </w:rPr>
              <w:t>,</w:t>
            </w:r>
            <w:r w:rsidR="00632142" w:rsidRPr="009A6E7E">
              <w:rPr>
                <w:sz w:val="24"/>
                <w:szCs w:val="24"/>
              </w:rPr>
              <w:t>Г</w:t>
            </w:r>
            <w:proofErr w:type="gramEnd"/>
            <w:r w:rsidR="00632142" w:rsidRPr="009A6E7E">
              <w:rPr>
                <w:sz w:val="24"/>
                <w:szCs w:val="24"/>
              </w:rPr>
              <w:t>УСО КЦСОН «Ясногорский», администрации поселений Оловяннинского района</w:t>
            </w:r>
            <w:r w:rsidR="00A456FC" w:rsidRPr="009A6E7E">
              <w:rPr>
                <w:sz w:val="24"/>
                <w:szCs w:val="24"/>
              </w:rPr>
              <w:t>. общеобразовательные учреждения Оловяннинского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2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32142" w:rsidRPr="009A6E7E" w:rsidTr="00340EFA">
        <w:trPr>
          <w:trHeight w:val="183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4.11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9A6E7E">
              <w:rPr>
                <w:sz w:val="24"/>
                <w:szCs w:val="24"/>
                <w:lang w:bidi="ru-RU"/>
              </w:rPr>
              <w:t>Организация  бесед и лекций по вопросам здорового образа жизни, проблемам наркомании, токсикомании, алкоголизма в образовательных организациях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ЗП, РКО и ДМ,</w:t>
            </w:r>
            <w:r w:rsidRPr="009A6E7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A6E7E">
              <w:rPr>
                <w:sz w:val="24"/>
                <w:szCs w:val="24"/>
                <w:lang w:bidi="ru-RU"/>
              </w:rPr>
              <w:t>ГУСО КЦСОН «Ясногорский»</w:t>
            </w:r>
            <w:r w:rsidR="00A456FC" w:rsidRPr="009A6E7E">
              <w:rPr>
                <w:sz w:val="24"/>
                <w:szCs w:val="24"/>
                <w:lang w:bidi="ru-RU"/>
              </w:rPr>
              <w:t xml:space="preserve">, </w:t>
            </w:r>
            <w:r w:rsidR="00A456FC" w:rsidRPr="009A6E7E">
              <w:rPr>
                <w:sz w:val="24"/>
                <w:szCs w:val="24"/>
              </w:rPr>
              <w:t>общеобразовательные учреждения Оловяннинского района</w:t>
            </w:r>
            <w:r w:rsidR="00493F7A" w:rsidRPr="009A6E7E">
              <w:rPr>
                <w:sz w:val="24"/>
                <w:szCs w:val="24"/>
              </w:rPr>
              <w:t>, ГУЗ Оловяннинская ЦРБ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20" w:firstLine="0"/>
              <w:jc w:val="left"/>
              <w:rPr>
                <w:sz w:val="24"/>
                <w:szCs w:val="24"/>
                <w:lang w:val="en-US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6E7351">
        <w:trPr>
          <w:trHeight w:val="94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5</w:t>
            </w:r>
          </w:p>
        </w:tc>
        <w:tc>
          <w:tcPr>
            <w:tcW w:w="13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rStyle w:val="212pt"/>
              </w:rPr>
              <w:t>Профилактическая работа с семьями, находящимися в трудной жизненной ситуации и семьями,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rStyle w:val="212pt"/>
              </w:rPr>
              <w:t>в социально-опасном положении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5.1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Ведение банка данных неблагополучных семей Оловяннинского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ЗП,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 отдел опеки и попечительства, администрации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Ежемесячно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5.2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Работа по ранней профилактике семейного неблагополучия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142" w:rsidRPr="009A6E7E" w:rsidRDefault="00632142" w:rsidP="009A6E7E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району,</w:t>
            </w:r>
            <w:r w:rsidRPr="009A6E7E">
              <w:rPr>
                <w:sz w:val="24"/>
                <w:szCs w:val="24"/>
              </w:rPr>
              <w:t xml:space="preserve"> </w:t>
            </w:r>
            <w:r w:rsidRPr="009A6E7E">
              <w:rPr>
                <w:sz w:val="24"/>
                <w:szCs w:val="24"/>
              </w:rPr>
              <w:lastRenderedPageBreak/>
              <w:t>ОСЗН, отдел опеки и попечительства, администрации поселений, 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2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В течение года</w:t>
            </w:r>
          </w:p>
        </w:tc>
      </w:tr>
      <w:tr w:rsidR="00632142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Профилактическая работа с семьями, находящимися в трудной жизненной ситуации на заседаниях КДН и ЗП в сельских и городских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  <w:r w:rsidR="00340EFA" w:rsidRPr="009A6E7E">
              <w:rPr>
                <w:sz w:val="24"/>
                <w:szCs w:val="24"/>
              </w:rPr>
              <w:t>ПДН ОМВД России по Оловяннинскому району,</w:t>
            </w:r>
            <w:r w:rsidRPr="009A6E7E">
              <w:rPr>
                <w:sz w:val="24"/>
                <w:szCs w:val="24"/>
              </w:rPr>
              <w:t xml:space="preserve"> </w:t>
            </w:r>
            <w:r w:rsidR="009A6E7E" w:rsidRPr="009A6E7E">
              <w:rPr>
                <w:sz w:val="24"/>
                <w:szCs w:val="24"/>
              </w:rPr>
              <w:t>ГКУ «КЦСЗН» Забайкальского края</w:t>
            </w:r>
            <w:r w:rsidRPr="009A6E7E">
              <w:rPr>
                <w:sz w:val="24"/>
                <w:szCs w:val="24"/>
              </w:rPr>
              <w:t>, отдел опеки и</w:t>
            </w:r>
          </w:p>
          <w:p w:rsidR="00632142" w:rsidRPr="009A6E7E" w:rsidRDefault="00632142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попечительства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Старчак Ю.В.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9A6E7E" w:rsidRDefault="00632142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Ежемесячно</w:t>
            </w:r>
          </w:p>
        </w:tc>
      </w:tr>
      <w:tr w:rsidR="003C1E10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E10" w:rsidRPr="009A6E7E" w:rsidRDefault="003C1E10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E10" w:rsidRPr="009A6E7E" w:rsidRDefault="003C1E10" w:rsidP="006E7351">
            <w:pPr>
              <w:pStyle w:val="22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правовых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E10" w:rsidRPr="009A6E7E" w:rsidRDefault="003C1E10" w:rsidP="003C1E10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КДН и ЗП, ПДН ОМВД России по Оловяннинскому району,</w:t>
            </w:r>
            <w:r>
              <w:rPr>
                <w:sz w:val="24"/>
                <w:szCs w:val="24"/>
              </w:rPr>
              <w:t xml:space="preserve"> Следственный отдел по Оловяннинскому района СУ СК РФ,</w:t>
            </w:r>
            <w:r w:rsidRPr="009A6E7E">
              <w:rPr>
                <w:sz w:val="24"/>
                <w:szCs w:val="24"/>
              </w:rPr>
              <w:t xml:space="preserve"> </w:t>
            </w:r>
          </w:p>
          <w:p w:rsidR="003C1E10" w:rsidRPr="009A6E7E" w:rsidRDefault="003C1E10" w:rsidP="003C1E10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отдел опеки и попечительства</w:t>
            </w:r>
            <w:r>
              <w:rPr>
                <w:sz w:val="24"/>
                <w:szCs w:val="24"/>
              </w:rPr>
              <w:t>,</w:t>
            </w:r>
            <w:r w:rsidRPr="009A6E7E">
              <w:rPr>
                <w:sz w:val="24"/>
                <w:szCs w:val="24"/>
              </w:rPr>
              <w:t xml:space="preserve"> ГУСО КЦСОН «Ясногорский», администрации поселений общеобразовательные учреждения Оловяннинского района</w:t>
            </w:r>
            <w:r>
              <w:rPr>
                <w:sz w:val="24"/>
                <w:szCs w:val="24"/>
              </w:rPr>
              <w:t>,</w:t>
            </w:r>
            <w:r w:rsidRPr="009A6E7E">
              <w:rPr>
                <w:sz w:val="24"/>
                <w:szCs w:val="24"/>
              </w:rPr>
              <w:t xml:space="preserve"> РКО и ДМ, Оловяннинский отдел ГКУ КЦЗН Забайкальского края</w:t>
            </w:r>
            <w:r>
              <w:rPr>
                <w:sz w:val="24"/>
                <w:szCs w:val="24"/>
              </w:rPr>
              <w:t xml:space="preserve">, </w:t>
            </w:r>
            <w:r w:rsidRPr="009A6E7E">
              <w:rPr>
                <w:sz w:val="24"/>
                <w:szCs w:val="24"/>
              </w:rPr>
              <w:t xml:space="preserve">ГУЗ «Оловяннинская ЦРБ», </w:t>
            </w:r>
          </w:p>
          <w:p w:rsidR="003C1E10" w:rsidRPr="009A6E7E" w:rsidRDefault="003C1E10" w:rsidP="003C1E10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E10" w:rsidRPr="009A6E7E" w:rsidRDefault="003C1E10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10" w:rsidRPr="009A6E7E" w:rsidRDefault="003C1E10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</w:p>
        </w:tc>
      </w:tr>
      <w:tr w:rsidR="00950696" w:rsidRPr="009A6E7E" w:rsidTr="00493F7A">
        <w:trPr>
          <w:trHeight w:val="555"/>
          <w:jc w:val="center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696" w:rsidRPr="009A6E7E" w:rsidRDefault="00493F7A" w:rsidP="00493F7A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A6E7E">
              <w:rPr>
                <w:b/>
                <w:sz w:val="24"/>
                <w:szCs w:val="24"/>
              </w:rPr>
              <w:lastRenderedPageBreak/>
              <w:t>6.</w:t>
            </w:r>
            <w:r w:rsidR="009A6E7E">
              <w:rPr>
                <w:b/>
                <w:sz w:val="24"/>
                <w:szCs w:val="24"/>
              </w:rPr>
              <w:t>Организационно-</w:t>
            </w:r>
            <w:r w:rsidR="00950696" w:rsidRPr="009A6E7E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950696" w:rsidRPr="009A6E7E" w:rsidTr="00340EFA">
        <w:trPr>
          <w:trHeight w:val="55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696" w:rsidRPr="009A6E7E" w:rsidRDefault="00493F7A" w:rsidP="006E7351">
            <w:pPr>
              <w:pStyle w:val="22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6.1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696" w:rsidRPr="009A6E7E" w:rsidRDefault="00950696" w:rsidP="006E7351">
            <w:pPr>
              <w:pStyle w:val="22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Проведение ежемесячных межведомственных сверок о принятых решениях по фактам совершения несовершеннолетними преступлений и правонарушений, а также выявленным фактам проявления деструктивного поведения, попыток суицидов, оконченных суицидов, в том числе преступлений в отношении несовершеннолетних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696" w:rsidRPr="009A6E7E" w:rsidRDefault="00950696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КДН и ЗП, </w:t>
            </w:r>
          </w:p>
          <w:p w:rsidR="00493F7A" w:rsidRPr="009A6E7E" w:rsidRDefault="00950696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 xml:space="preserve">ОМВД России по Оловяннинскому району, </w:t>
            </w:r>
          </w:p>
          <w:p w:rsidR="00950696" w:rsidRPr="009A6E7E" w:rsidRDefault="00493F7A" w:rsidP="006E735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Следственный отдел по Оловяннинскому району СУ СК России по Забайкальскому краю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696" w:rsidRPr="009A6E7E" w:rsidRDefault="00493F7A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Старчак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696" w:rsidRPr="009A6E7E" w:rsidRDefault="00493F7A" w:rsidP="006E7351">
            <w:pPr>
              <w:pStyle w:val="22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A6E7E">
              <w:rPr>
                <w:sz w:val="24"/>
                <w:szCs w:val="24"/>
              </w:rPr>
              <w:t>Ежемесячно</w:t>
            </w:r>
          </w:p>
        </w:tc>
      </w:tr>
    </w:tbl>
    <w:p w:rsidR="00632142" w:rsidRPr="009A6E7E" w:rsidRDefault="00632142" w:rsidP="00632142">
      <w:pPr>
        <w:rPr>
          <w:rFonts w:ascii="Times New Roman" w:hAnsi="Times New Roman" w:cs="Times New Roman"/>
        </w:rPr>
      </w:pPr>
    </w:p>
    <w:p w:rsidR="00B76FC7" w:rsidRPr="009A6E7E" w:rsidRDefault="00B76FC7"/>
    <w:sectPr w:rsidR="00B76FC7" w:rsidRPr="009A6E7E" w:rsidSect="000057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6250"/>
    <w:multiLevelType w:val="multilevel"/>
    <w:tmpl w:val="BBF65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0A6B90"/>
    <w:multiLevelType w:val="multilevel"/>
    <w:tmpl w:val="A6408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91CFB"/>
    <w:multiLevelType w:val="multilevel"/>
    <w:tmpl w:val="22A69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BA"/>
    <w:rsid w:val="000B1430"/>
    <w:rsid w:val="0017229F"/>
    <w:rsid w:val="00337DB4"/>
    <w:rsid w:val="00340EFA"/>
    <w:rsid w:val="003C1E10"/>
    <w:rsid w:val="003C3CB9"/>
    <w:rsid w:val="00493F7A"/>
    <w:rsid w:val="00632142"/>
    <w:rsid w:val="008873BA"/>
    <w:rsid w:val="008F190D"/>
    <w:rsid w:val="00950696"/>
    <w:rsid w:val="009A6E7E"/>
    <w:rsid w:val="00A456FC"/>
    <w:rsid w:val="00B76FC7"/>
    <w:rsid w:val="00F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1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3214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3214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717pt">
    <w:name w:val="Основной текст (7) + 17 pt"/>
    <w:basedOn w:val="7"/>
    <w:rsid w:val="00632142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632142"/>
    <w:pPr>
      <w:shd w:val="clear" w:color="auto" w:fill="FFFFFF"/>
      <w:spacing w:before="18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70">
    <w:name w:val="Основной текст (7)"/>
    <w:basedOn w:val="a"/>
    <w:link w:val="7"/>
    <w:rsid w:val="00632142"/>
    <w:pPr>
      <w:shd w:val="clear" w:color="auto" w:fill="FFFFFF"/>
      <w:spacing w:before="300" w:line="413" w:lineRule="exact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character" w:customStyle="1" w:styleId="21">
    <w:name w:val="Основной текст (2)_"/>
    <w:basedOn w:val="a0"/>
    <w:link w:val="22"/>
    <w:rsid w:val="006321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142"/>
    <w:pPr>
      <w:shd w:val="clear" w:color="auto" w:fill="FFFFFF"/>
      <w:spacing w:after="300" w:line="317" w:lineRule="exact"/>
      <w:ind w:hanging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63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1"/>
    <w:rsid w:val="00632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1"/>
    <w:rsid w:val="00632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321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9A6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E7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1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3214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3214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717pt">
    <w:name w:val="Основной текст (7) + 17 pt"/>
    <w:basedOn w:val="7"/>
    <w:rsid w:val="00632142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632142"/>
    <w:pPr>
      <w:shd w:val="clear" w:color="auto" w:fill="FFFFFF"/>
      <w:spacing w:before="18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70">
    <w:name w:val="Основной текст (7)"/>
    <w:basedOn w:val="a"/>
    <w:link w:val="7"/>
    <w:rsid w:val="00632142"/>
    <w:pPr>
      <w:shd w:val="clear" w:color="auto" w:fill="FFFFFF"/>
      <w:spacing w:before="300" w:line="413" w:lineRule="exact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character" w:customStyle="1" w:styleId="21">
    <w:name w:val="Основной текст (2)_"/>
    <w:basedOn w:val="a0"/>
    <w:link w:val="22"/>
    <w:rsid w:val="006321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142"/>
    <w:pPr>
      <w:shd w:val="clear" w:color="auto" w:fill="FFFFFF"/>
      <w:spacing w:after="300" w:line="317" w:lineRule="exact"/>
      <w:ind w:hanging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63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1"/>
    <w:rsid w:val="00632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1"/>
    <w:rsid w:val="00632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321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9A6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E7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Старчак Юлия Владимировна</dc:creator>
  <cp:keywords/>
  <dc:description/>
  <cp:lastModifiedBy>Старчак Юлия Владимировна</cp:lastModifiedBy>
  <cp:revision>9</cp:revision>
  <cp:lastPrinted>2022-03-21T08:22:00Z</cp:lastPrinted>
  <dcterms:created xsi:type="dcterms:W3CDTF">2021-01-26T08:01:00Z</dcterms:created>
  <dcterms:modified xsi:type="dcterms:W3CDTF">2022-06-20T06:57:00Z</dcterms:modified>
</cp:coreProperties>
</file>