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F778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ЗАБАЙКАЛЬСКИЙ КРАЙ</w:t>
      </w:r>
    </w:p>
    <w:p w14:paraId="61EEA93B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МУНИЦИПАЛЬНЫЙ РАЙОН «ОЛОВЯННИНСКИЙ РАЙОН»</w:t>
      </w:r>
    </w:p>
    <w:p w14:paraId="1BDF3957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АДМИНИСТРАЦИЯ СЕЛЬСКОГО ПОСЕЛЕНИЯ «СТЕПНИНСКОЕ»</w:t>
      </w:r>
    </w:p>
    <w:p w14:paraId="5DA79093" w14:textId="77777777" w:rsidR="00A95F23" w:rsidRPr="00A95F23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577E7AC" w14:textId="5623F9DC" w:rsidR="007644C7" w:rsidRDefault="00A95F23" w:rsidP="00A95F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5F23">
        <w:rPr>
          <w:rFonts w:ascii="Times New Roman" w:hAnsi="Times New Roman"/>
          <w:b/>
          <w:sz w:val="28"/>
        </w:rPr>
        <w:t>ПОСТАНОВЛЕНИЕ</w:t>
      </w:r>
    </w:p>
    <w:p w14:paraId="3D35608A" w14:textId="77777777" w:rsidR="00A95F23" w:rsidRDefault="00A95F23" w:rsidP="00A95F2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3FF6D5B" w14:textId="1E7B5763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E68BF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» </w:t>
      </w:r>
      <w:r w:rsidR="00DE68BF"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20</w:t>
      </w:r>
      <w:r w:rsidR="00DE68BF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                                                                            </w:t>
      </w:r>
      <w:r w:rsidR="00DE68B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№ </w:t>
      </w:r>
      <w:r w:rsidR="00DE68BF">
        <w:rPr>
          <w:rFonts w:ascii="Times New Roman" w:hAnsi="Times New Roman"/>
          <w:sz w:val="28"/>
        </w:rPr>
        <w:t>16</w:t>
      </w:r>
    </w:p>
    <w:p w14:paraId="7912F48D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</w:p>
    <w:p w14:paraId="673CC3C6" w14:textId="77777777" w:rsidR="007644C7" w:rsidRDefault="007644C7" w:rsidP="007644C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Степь</w:t>
      </w:r>
    </w:p>
    <w:p w14:paraId="212F7B31" w14:textId="77777777" w:rsidR="007644C7" w:rsidRDefault="007644C7" w:rsidP="007644C7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95CEBC" w14:textId="1B832234" w:rsidR="007644C7" w:rsidRDefault="00DE68BF" w:rsidP="007644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дополнений в постановление администрации сельского поселения «Степнинское» от 02.02.2018 № 4 «О</w:t>
      </w:r>
      <w:r w:rsidR="007644C7">
        <w:rPr>
          <w:rFonts w:ascii="Times New Roman" w:hAnsi="Times New Roman"/>
          <w:b/>
          <w:sz w:val="28"/>
        </w:rPr>
        <w:t xml:space="preserve"> присвоении адреса объекту адресации</w:t>
      </w:r>
      <w:r>
        <w:rPr>
          <w:rFonts w:ascii="Times New Roman" w:hAnsi="Times New Roman"/>
          <w:b/>
          <w:sz w:val="28"/>
        </w:rPr>
        <w:t>»</w:t>
      </w:r>
    </w:p>
    <w:p w14:paraId="4F28C429" w14:textId="77777777" w:rsidR="007644C7" w:rsidRDefault="007644C7" w:rsidP="007644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9FA25C5" w14:textId="77777777" w:rsidR="007644C7" w:rsidRDefault="007644C7" w:rsidP="007644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пунктом 21, статьи 14 Федерального закона «Об общих принципах организации местного самоуправления в Российской Федерации»,№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 статьей 37.38 Устава сельского поселения «Степнинское», на территории сельского поселения «Степнинское»  </w:t>
      </w:r>
      <w:r>
        <w:rPr>
          <w:rFonts w:ascii="Times New Roman" w:hAnsi="Times New Roman"/>
          <w:b/>
          <w:sz w:val="28"/>
        </w:rPr>
        <w:t>п о с т а н о в л я е т:</w:t>
      </w:r>
    </w:p>
    <w:p w14:paraId="3C87DE58" w14:textId="77777777" w:rsidR="007644C7" w:rsidRDefault="007644C7" w:rsidP="007644C7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4D20E1E2" w14:textId="7E3EF7D7" w:rsidR="007644C7" w:rsidRDefault="00DE68BF" w:rsidP="00DE68BF">
      <w:pPr>
        <w:pStyle w:val="a3"/>
        <w:numPr>
          <w:ilvl w:val="0"/>
          <w:numId w:val="2"/>
        </w:num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DE68BF">
        <w:rPr>
          <w:rFonts w:ascii="Times New Roman" w:hAnsi="Times New Roman"/>
          <w:sz w:val="28"/>
        </w:rPr>
        <w:t>Внести в пункт 1 постановления</w:t>
      </w:r>
      <w:r w:rsidRPr="00DE68BF">
        <w:rPr>
          <w:rFonts w:ascii="Times New Roman" w:hAnsi="Times New Roman"/>
          <w:b/>
          <w:sz w:val="28"/>
        </w:rPr>
        <w:t xml:space="preserve"> </w:t>
      </w:r>
      <w:r w:rsidRPr="00DE68BF">
        <w:rPr>
          <w:rFonts w:ascii="Times New Roman" w:hAnsi="Times New Roman"/>
          <w:bCs/>
          <w:sz w:val="28"/>
        </w:rPr>
        <w:t xml:space="preserve">администрации сельского поселения «Степнинское» от 02.02.2018 № 4 «О присвоении адреса объекту адресации» кадастровый номер объекта недвижимости нежилого дома (школа) </w:t>
      </w:r>
      <w:r w:rsidR="00F30768" w:rsidRPr="00F30768">
        <w:rPr>
          <w:rFonts w:ascii="Times New Roman" w:hAnsi="Times New Roman"/>
          <w:sz w:val="28"/>
          <w:szCs w:val="28"/>
        </w:rPr>
        <w:t>75:14:190101:142</w:t>
      </w:r>
      <w:r w:rsidR="00F30768">
        <w:t xml:space="preserve"> </w:t>
      </w:r>
      <w:r w:rsidRPr="00DE68BF">
        <w:rPr>
          <w:rFonts w:ascii="Times New Roman" w:hAnsi="Times New Roman"/>
          <w:sz w:val="28"/>
          <w:szCs w:val="28"/>
        </w:rPr>
        <w:t>расположенн</w:t>
      </w:r>
      <w:bookmarkStart w:id="0" w:name="_GoBack"/>
      <w:bookmarkEnd w:id="0"/>
      <w:r w:rsidRPr="00DE68BF">
        <w:rPr>
          <w:rFonts w:ascii="Times New Roman" w:hAnsi="Times New Roman"/>
          <w:sz w:val="28"/>
          <w:szCs w:val="28"/>
        </w:rPr>
        <w:t xml:space="preserve">ого по адресу: </w:t>
      </w:r>
      <w:r w:rsidRPr="00DE68BF">
        <w:rPr>
          <w:rFonts w:ascii="Times New Roman" w:hAnsi="Times New Roman"/>
          <w:sz w:val="28"/>
        </w:rPr>
        <w:t>Забайкальский край, муниципальный район «Оловяннинский район», п/ст. Степь, ул. Комарова д.1</w:t>
      </w:r>
      <w:r>
        <w:rPr>
          <w:rFonts w:ascii="Times New Roman" w:hAnsi="Times New Roman"/>
          <w:sz w:val="28"/>
        </w:rPr>
        <w:t>.</w:t>
      </w:r>
    </w:p>
    <w:p w14:paraId="1F8EE31D" w14:textId="77777777" w:rsidR="00DE68BF" w:rsidRPr="00DE68BF" w:rsidRDefault="00DE68BF" w:rsidP="00DE68BF">
      <w:pPr>
        <w:pStyle w:val="a3"/>
        <w:numPr>
          <w:ilvl w:val="0"/>
          <w:numId w:val="2"/>
        </w:num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Дополнить постановление пунктом 2: </w:t>
      </w:r>
    </w:p>
    <w:p w14:paraId="642DB8FE" w14:textId="660BCA30" w:rsidR="00DE68BF" w:rsidRDefault="00DE68BF" w:rsidP="00DE68BF">
      <w:pPr>
        <w:tabs>
          <w:tab w:val="left" w:pos="322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 о</w:t>
      </w:r>
      <w:r w:rsidRPr="00DE68BF">
        <w:rPr>
          <w:rFonts w:ascii="Times New Roman" w:hAnsi="Times New Roman"/>
          <w:color w:val="000000"/>
          <w:sz w:val="28"/>
          <w:szCs w:val="28"/>
        </w:rPr>
        <w:t>публиковать настоящее постановление на официальном сайте сельского поселения «Степнинское» в информационно-телекоммуникационной сети «Интернет», размещенном по адресу: </w:t>
      </w:r>
      <w:hyperlink r:id="rId5" w:history="1">
        <w:r w:rsidRPr="00DE68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E68B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E68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olovya</w:t>
        </w:r>
        <w:proofErr w:type="spellEnd"/>
        <w:r w:rsidRPr="00DE68BF">
          <w:rPr>
            <w:rFonts w:ascii="Times New Roman" w:hAnsi="Times New Roman"/>
            <w:color w:val="0000FF"/>
            <w:sz w:val="28"/>
            <w:szCs w:val="28"/>
            <w:u w:val="single"/>
          </w:rPr>
          <w:t>.75.</w:t>
        </w:r>
        <w:proofErr w:type="spellStart"/>
        <w:r w:rsidRPr="00DE68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E68BF">
        <w:rPr>
          <w:rFonts w:ascii="Times New Roman" w:hAnsi="Times New Roman"/>
          <w:color w:val="000000"/>
          <w:sz w:val="28"/>
          <w:szCs w:val="28"/>
        </w:rPr>
        <w:t xml:space="preserve"> и на информационном стенде администрации.</w:t>
      </w:r>
    </w:p>
    <w:p w14:paraId="1A1EF083" w14:textId="0C319AC9" w:rsidR="00DE68BF" w:rsidRDefault="00DE68BF" w:rsidP="00DE68BF">
      <w:pPr>
        <w:spacing w:after="0" w:line="240" w:lineRule="auto"/>
        <w:ind w:left="284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E6376">
        <w:rPr>
          <w:rFonts w:ascii="Times New Roman" w:hAnsi="Times New Roman"/>
          <w:sz w:val="28"/>
        </w:rPr>
        <w:t xml:space="preserve">Настоящее постановление вступает в законную силу с момента </w:t>
      </w:r>
      <w:r>
        <w:rPr>
          <w:rFonts w:ascii="Times New Roman" w:hAnsi="Times New Roman"/>
          <w:sz w:val="28"/>
        </w:rPr>
        <w:t xml:space="preserve">           опубликования.</w:t>
      </w:r>
    </w:p>
    <w:p w14:paraId="04E55049" w14:textId="37E8153F" w:rsidR="00DE68BF" w:rsidRPr="00DE68BF" w:rsidRDefault="00DE68BF" w:rsidP="00DE68BF">
      <w:pPr>
        <w:tabs>
          <w:tab w:val="left" w:pos="3225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14:paraId="01867F23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</w:p>
    <w:p w14:paraId="1FC818A4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</w:p>
    <w:p w14:paraId="5A660486" w14:textId="77777777" w:rsidR="007644C7" w:rsidRDefault="007644C7" w:rsidP="007644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сельского поселения </w:t>
      </w:r>
    </w:p>
    <w:p w14:paraId="16C86FD2" w14:textId="77777777" w:rsidR="007644C7" w:rsidRDefault="007644C7" w:rsidP="007644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«Степнинское»                                                                              О.Р. Меркулова</w:t>
      </w:r>
    </w:p>
    <w:p w14:paraId="22769313" w14:textId="77777777" w:rsidR="007644C7" w:rsidRDefault="007644C7" w:rsidP="007644C7">
      <w:pPr>
        <w:rPr>
          <w:rFonts w:eastAsia="Calibri" w:cs="Calibri"/>
        </w:rPr>
      </w:pPr>
    </w:p>
    <w:p w14:paraId="39F4F3D4" w14:textId="77777777" w:rsidR="007644C7" w:rsidRDefault="007644C7" w:rsidP="007644C7"/>
    <w:p w14:paraId="053AE123" w14:textId="77777777" w:rsidR="00F46265" w:rsidRDefault="00F46265"/>
    <w:sectPr w:rsidR="00F4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FB9"/>
    <w:multiLevelType w:val="hybridMultilevel"/>
    <w:tmpl w:val="4FDE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6A36"/>
    <w:multiLevelType w:val="hybridMultilevel"/>
    <w:tmpl w:val="AC76BD28"/>
    <w:lvl w:ilvl="0" w:tplc="F95254F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29"/>
    <w:rsid w:val="007644C7"/>
    <w:rsid w:val="00A95F23"/>
    <w:rsid w:val="00DE68BF"/>
    <w:rsid w:val="00E17C8C"/>
    <w:rsid w:val="00F24707"/>
    <w:rsid w:val="00F30768"/>
    <w:rsid w:val="00F46265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A5B7"/>
  <w15:docId w15:val="{534AB7E2-73EA-49D2-A0C3-FD7CC6C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ovya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Меркулова</cp:lastModifiedBy>
  <cp:revision>10</cp:revision>
  <cp:lastPrinted>2020-03-10T02:23:00Z</cp:lastPrinted>
  <dcterms:created xsi:type="dcterms:W3CDTF">2018-02-02T04:19:00Z</dcterms:created>
  <dcterms:modified xsi:type="dcterms:W3CDTF">2022-06-28T04:08:00Z</dcterms:modified>
</cp:coreProperties>
</file>