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4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4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</w:t>
      </w:r>
    </w:p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4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4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149C" w:rsidRPr="0039149C" w:rsidRDefault="0039149C" w:rsidP="00BE50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149C" w:rsidRPr="0039149C" w:rsidRDefault="0039149C" w:rsidP="00BE50A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C" w:rsidRPr="0039149C" w:rsidRDefault="0039149C" w:rsidP="00BE50A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149C" w:rsidRPr="0039149C" w:rsidRDefault="0039149C" w:rsidP="00BE50A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9C" w:rsidRPr="0039149C" w:rsidRDefault="0039149C" w:rsidP="00BE50A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  <w:proofErr w:type="spellEnd"/>
    </w:p>
    <w:p w:rsidR="0039149C" w:rsidRPr="0039149C" w:rsidRDefault="0039149C" w:rsidP="00BE50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8F6821" w:rsidRDefault="00BE50A1" w:rsidP="00BE50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«20</w:t>
      </w:r>
      <w:r w:rsidR="0039149C" w:rsidRPr="003914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39149C">
        <w:rPr>
          <w:rFonts w:ascii="Times New Roman" w:eastAsia="Calibri" w:hAnsi="Times New Roman" w:cs="Times New Roman"/>
          <w:sz w:val="28"/>
          <w:szCs w:val="28"/>
        </w:rPr>
        <w:t>июля  2022</w:t>
      </w:r>
      <w:proofErr w:type="gramEnd"/>
      <w:r w:rsidR="0039149C" w:rsidRPr="0039149C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№</w:t>
      </w:r>
      <w:r w:rsidR="008F68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F6821" w:rsidRPr="008F6821">
        <w:rPr>
          <w:rFonts w:ascii="Times New Roman" w:eastAsia="Calibri" w:hAnsi="Times New Roman" w:cs="Times New Roman"/>
          <w:sz w:val="28"/>
          <w:szCs w:val="28"/>
        </w:rPr>
        <w:t>0</w:t>
      </w:r>
      <w:r w:rsidR="008F6821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</w:p>
    <w:p w:rsidR="0039149C" w:rsidRPr="0039149C" w:rsidRDefault="0039149C" w:rsidP="00BE50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BE50A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49C">
        <w:rPr>
          <w:rFonts w:ascii="Times New Roman" w:eastAsia="Calibri" w:hAnsi="Times New Roman" w:cs="Times New Roman"/>
          <w:b/>
          <w:sz w:val="28"/>
          <w:szCs w:val="28"/>
        </w:rPr>
        <w:t>О досрочном прекращении полномочий депутатов Совета городского поселения «Золотореченское» муниципального района «</w:t>
      </w:r>
      <w:proofErr w:type="spellStart"/>
      <w:r w:rsidRPr="0039149C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39149C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39149C" w:rsidRPr="0039149C" w:rsidRDefault="0039149C" w:rsidP="0039149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49C" w:rsidRPr="0039149C" w:rsidRDefault="0039149C" w:rsidP="003914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3914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39149C">
        <w:rPr>
          <w:rFonts w:ascii="Times New Roman" w:eastAsia="Calibri" w:hAnsi="Times New Roman" w:cs="Times New Roman"/>
          <w:sz w:val="28"/>
          <w:szCs w:val="28"/>
        </w:rPr>
        <w:t>Представления  прокуратуры</w:t>
      </w:r>
      <w:proofErr w:type="gram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49C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28.06.2022</w:t>
      </w:r>
      <w:r w:rsidRPr="0039149C">
        <w:rPr>
          <w:rFonts w:ascii="Times New Roman" w:eastAsia="Calibri" w:hAnsi="Times New Roman" w:cs="Times New Roman"/>
          <w:sz w:val="28"/>
          <w:szCs w:val="28"/>
        </w:rPr>
        <w:t>г.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86-141-2022</w:t>
      </w: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п. 10 статьи 31 Устава городского поселения «Золотореченское», Совет городского поселения «Золотореченское» </w:t>
      </w:r>
      <w:r w:rsidRPr="0039149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9149C" w:rsidRPr="0039149C" w:rsidRDefault="0039149C" w:rsidP="003914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49C">
        <w:rPr>
          <w:rFonts w:ascii="Times New Roman" w:eastAsia="Calibri" w:hAnsi="Times New Roman" w:cs="Times New Roman"/>
          <w:sz w:val="28"/>
          <w:szCs w:val="28"/>
        </w:rPr>
        <w:t>1. Досрочно прекратить полномочия депутатов Совета городского поселения «</w:t>
      </w:r>
      <w:proofErr w:type="spellStart"/>
      <w:r w:rsidRPr="0039149C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Кулинича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</w:t>
      </w: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Астафьева Владимира Иннокентьевича</w:t>
      </w:r>
      <w:r w:rsidRPr="00391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49C" w:rsidRPr="0039149C" w:rsidRDefault="0039149C" w:rsidP="0039149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proofErr w:type="gramStart"/>
      <w:r w:rsidRPr="0039149C">
        <w:rPr>
          <w:rFonts w:ascii="Times New Roman" w:eastAsia="Calibri" w:hAnsi="Times New Roman" w:cs="Times New Roman"/>
          <w:sz w:val="28"/>
          <w:szCs w:val="28"/>
        </w:rPr>
        <w:t>Настоящее  решение</w:t>
      </w:r>
      <w:proofErr w:type="gram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обнародованию (опубликованию) путем полного размещения на специально оборудованных стендах городского поселения «</w:t>
      </w:r>
      <w:proofErr w:type="spellStart"/>
      <w:r w:rsidRPr="0039149C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» и в информационно – телекоммуникационной сети «Интернет» на официальном сайте </w:t>
      </w:r>
      <w:proofErr w:type="spellStart"/>
      <w:r w:rsidRPr="0039149C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Pr="0039149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49C" w:rsidRPr="0039149C" w:rsidRDefault="0039149C" w:rsidP="0039149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149C">
        <w:rPr>
          <w:rFonts w:ascii="Times New Roman" w:eastAsia="Calibri" w:hAnsi="Times New Roman" w:cs="Times New Roman"/>
          <w:sz w:val="28"/>
          <w:szCs w:val="28"/>
        </w:rPr>
        <w:t>Настоящее  решение</w:t>
      </w:r>
      <w:proofErr w:type="gram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официального обнародования (опубликования).  </w:t>
      </w: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39149C" w:rsidRPr="0039149C" w:rsidRDefault="0039149C" w:rsidP="003914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C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39149C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3914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E50A1">
        <w:rPr>
          <w:rFonts w:ascii="Times New Roman" w:eastAsia="Calibri" w:hAnsi="Times New Roman" w:cs="Times New Roman"/>
          <w:sz w:val="28"/>
          <w:szCs w:val="28"/>
        </w:rPr>
        <w:t xml:space="preserve">                Малышева Е.В.</w:t>
      </w:r>
    </w:p>
    <w:p w:rsidR="0039149C" w:rsidRPr="0039149C" w:rsidRDefault="0039149C" w:rsidP="0039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9F" w:rsidRDefault="00EF4AD1"/>
    <w:sectPr w:rsidR="0077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AE"/>
    <w:rsid w:val="002A2DF1"/>
    <w:rsid w:val="0039149C"/>
    <w:rsid w:val="007122AE"/>
    <w:rsid w:val="008F6821"/>
    <w:rsid w:val="00B844C9"/>
    <w:rsid w:val="00BE50A1"/>
    <w:rsid w:val="00D07008"/>
    <w:rsid w:val="00E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4AB"/>
  <w15:chartTrackingRefBased/>
  <w15:docId w15:val="{EDE0D3BB-09BE-4487-A9F4-850C08B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2022-07-21T01:51:00Z</cp:lastPrinted>
  <dcterms:created xsi:type="dcterms:W3CDTF">2022-07-21T02:08:00Z</dcterms:created>
  <dcterms:modified xsi:type="dcterms:W3CDTF">2022-07-21T02:08:00Z</dcterms:modified>
</cp:coreProperties>
</file>