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66" w:rsidRPr="005F4251" w:rsidRDefault="006E5666" w:rsidP="006E5666">
      <w:pPr>
        <w:pStyle w:val="a3"/>
        <w:spacing w:line="240" w:lineRule="auto"/>
        <w:contextualSpacing/>
        <w:rPr>
          <w:b w:val="0"/>
          <w:bCs w:val="0"/>
        </w:rPr>
      </w:pPr>
      <w:r w:rsidRPr="005F4251">
        <w:rPr>
          <w:b w:val="0"/>
          <w:bCs w:val="0"/>
        </w:rPr>
        <w:t xml:space="preserve">ОЛОВЯННИНСКАЯ РАЙОННАЯ ТЕРРИТОРИАЛЬНАЯ </w:t>
      </w:r>
    </w:p>
    <w:p w:rsidR="006E5666" w:rsidRPr="005F4251" w:rsidRDefault="006E5666" w:rsidP="006E5666">
      <w:pPr>
        <w:pStyle w:val="a3"/>
        <w:spacing w:line="240" w:lineRule="auto"/>
        <w:contextualSpacing/>
        <w:rPr>
          <w:b w:val="0"/>
          <w:bCs w:val="0"/>
          <w:i/>
          <w:iCs/>
        </w:rPr>
      </w:pPr>
      <w:r w:rsidRPr="005F4251">
        <w:rPr>
          <w:b w:val="0"/>
          <w:bCs w:val="0"/>
        </w:rPr>
        <w:t>ИЗБИРАТЕЛЬНАЯ КОМИССИЯ</w:t>
      </w:r>
    </w:p>
    <w:p w:rsidR="006E5666" w:rsidRPr="005F4251" w:rsidRDefault="006E5666" w:rsidP="006E5666">
      <w:pPr>
        <w:pStyle w:val="1"/>
        <w:contextualSpacing/>
        <w:rPr>
          <w:bCs w:val="0"/>
          <w:sz w:val="28"/>
          <w:szCs w:val="28"/>
        </w:rPr>
      </w:pPr>
    </w:p>
    <w:p w:rsidR="006E5666" w:rsidRDefault="006E5666" w:rsidP="006E5666">
      <w:pPr>
        <w:pStyle w:val="1"/>
        <w:contextualSpacing/>
        <w:rPr>
          <w:bCs w:val="0"/>
          <w:sz w:val="28"/>
          <w:szCs w:val="28"/>
        </w:rPr>
      </w:pPr>
      <w:r w:rsidRPr="005F4251">
        <w:rPr>
          <w:bCs w:val="0"/>
          <w:sz w:val="28"/>
          <w:szCs w:val="28"/>
        </w:rPr>
        <w:t>ПОСТАНОВЛЕНИЕ</w:t>
      </w:r>
    </w:p>
    <w:p w:rsidR="006E5666" w:rsidRPr="005F4251" w:rsidRDefault="006E5666" w:rsidP="006E5666">
      <w:pPr>
        <w:contextualSpacing/>
        <w:rPr>
          <w:rFonts w:ascii="Times New Roman" w:hAnsi="Times New Roman"/>
          <w:sz w:val="28"/>
          <w:szCs w:val="28"/>
        </w:rPr>
      </w:pPr>
      <w:r w:rsidRPr="005F4251">
        <w:rPr>
          <w:rFonts w:ascii="Times New Roman" w:hAnsi="Times New Roman"/>
          <w:sz w:val="28"/>
          <w:szCs w:val="28"/>
        </w:rPr>
        <w:t>"</w:t>
      </w:r>
      <w:r w:rsidR="001F202F">
        <w:rPr>
          <w:rFonts w:ascii="Times New Roman" w:hAnsi="Times New Roman"/>
          <w:sz w:val="28"/>
          <w:szCs w:val="28"/>
        </w:rPr>
        <w:t>8</w:t>
      </w:r>
      <w:r w:rsidRPr="005F4251">
        <w:rPr>
          <w:rFonts w:ascii="Times New Roman" w:hAnsi="Times New Roman"/>
          <w:sz w:val="28"/>
          <w:szCs w:val="28"/>
        </w:rPr>
        <w:t xml:space="preserve">" </w:t>
      </w:r>
      <w:r w:rsidR="001F202F">
        <w:rPr>
          <w:rFonts w:ascii="Times New Roman" w:hAnsi="Times New Roman"/>
          <w:sz w:val="28"/>
          <w:szCs w:val="28"/>
        </w:rPr>
        <w:t xml:space="preserve">октября </w:t>
      </w:r>
      <w:r w:rsidRPr="005F4251">
        <w:rPr>
          <w:rFonts w:ascii="Times New Roman" w:hAnsi="Times New Roman"/>
          <w:sz w:val="28"/>
          <w:szCs w:val="28"/>
        </w:rPr>
        <w:t>20</w:t>
      </w:r>
      <w:r w:rsidR="001F202F">
        <w:rPr>
          <w:rFonts w:ascii="Times New Roman" w:hAnsi="Times New Roman"/>
          <w:sz w:val="28"/>
          <w:szCs w:val="28"/>
        </w:rPr>
        <w:t>22</w:t>
      </w:r>
      <w:r w:rsidRPr="005F4251">
        <w:rPr>
          <w:rFonts w:ascii="Times New Roman" w:hAnsi="Times New Roman"/>
          <w:sz w:val="28"/>
          <w:szCs w:val="28"/>
        </w:rPr>
        <w:t xml:space="preserve">г.                                                                       № </w:t>
      </w:r>
      <w:r w:rsidR="001F202F">
        <w:rPr>
          <w:rFonts w:ascii="Times New Roman" w:hAnsi="Times New Roman"/>
          <w:sz w:val="28"/>
          <w:szCs w:val="28"/>
        </w:rPr>
        <w:t>108</w:t>
      </w:r>
    </w:p>
    <w:p w:rsidR="006E5666" w:rsidRPr="005F4251" w:rsidRDefault="006E5666" w:rsidP="006E5666">
      <w:pPr>
        <w:pStyle w:val="a3"/>
        <w:spacing w:line="240" w:lineRule="auto"/>
        <w:contextualSpacing/>
        <w:rPr>
          <w:bCs w:val="0"/>
        </w:rPr>
      </w:pPr>
      <w:r w:rsidRPr="005F4251">
        <w:rPr>
          <w:bCs w:val="0"/>
        </w:rPr>
        <w:t>О назначении дополнительных выборов депутатов</w:t>
      </w:r>
    </w:p>
    <w:p w:rsidR="006E5666" w:rsidRDefault="006E5666" w:rsidP="006E5666">
      <w:pPr>
        <w:pStyle w:val="a3"/>
        <w:spacing w:line="240" w:lineRule="auto"/>
        <w:ind w:firstLine="360"/>
        <w:contextualSpacing/>
        <w:rPr>
          <w:bCs w:val="0"/>
        </w:rPr>
      </w:pPr>
      <w:r w:rsidRPr="005F4251">
        <w:rPr>
          <w:bCs w:val="0"/>
        </w:rPr>
        <w:t>Совета городского поселения «</w:t>
      </w:r>
      <w:proofErr w:type="spellStart"/>
      <w:r w:rsidRPr="005F4251">
        <w:rPr>
          <w:bCs w:val="0"/>
        </w:rPr>
        <w:t>Оловянниннское</w:t>
      </w:r>
      <w:proofErr w:type="spellEnd"/>
      <w:r w:rsidRPr="005F4251">
        <w:rPr>
          <w:bCs w:val="0"/>
        </w:rPr>
        <w:t>»</w:t>
      </w:r>
      <w:r w:rsidR="005F4251" w:rsidRPr="005F4251">
        <w:rPr>
          <w:bCs w:val="0"/>
        </w:rPr>
        <w:t xml:space="preserve"> пятого созыва</w:t>
      </w:r>
    </w:p>
    <w:p w:rsidR="00734779" w:rsidRPr="005F4251" w:rsidRDefault="00252B5A" w:rsidP="006E5666">
      <w:pPr>
        <w:pStyle w:val="a3"/>
        <w:spacing w:line="240" w:lineRule="auto"/>
        <w:ind w:firstLine="360"/>
        <w:contextualSpacing/>
        <w:rPr>
          <w:bCs w:val="0"/>
        </w:rPr>
      </w:pPr>
      <w:r w:rsidRPr="00873C6B">
        <w:rPr>
          <w:bCs w:val="0"/>
        </w:rPr>
        <w:t>п</w:t>
      </w:r>
      <w:r w:rsidR="00734779" w:rsidRPr="00873C6B">
        <w:rPr>
          <w:bCs w:val="0"/>
        </w:rPr>
        <w:t xml:space="preserve">о </w:t>
      </w:r>
      <w:r w:rsidR="00022D9A" w:rsidRPr="00873C6B">
        <w:rPr>
          <w:bCs w:val="0"/>
        </w:rPr>
        <w:t>двум</w:t>
      </w:r>
      <w:r w:rsidR="00230196">
        <w:rPr>
          <w:bCs w:val="0"/>
        </w:rPr>
        <w:t xml:space="preserve"> </w:t>
      </w:r>
      <w:r w:rsidR="00734779">
        <w:rPr>
          <w:bCs w:val="0"/>
        </w:rPr>
        <w:t>многомандатным избирательным округам</w:t>
      </w:r>
    </w:p>
    <w:p w:rsidR="006E5666" w:rsidRPr="005F4251" w:rsidRDefault="006E5666" w:rsidP="006E5666">
      <w:pPr>
        <w:pStyle w:val="a3"/>
        <w:spacing w:line="240" w:lineRule="auto"/>
        <w:ind w:firstLine="360"/>
        <w:contextualSpacing/>
        <w:rPr>
          <w:b w:val="0"/>
          <w:bCs w:val="0"/>
        </w:rPr>
      </w:pPr>
    </w:p>
    <w:p w:rsidR="006E5666" w:rsidRPr="005F4251" w:rsidRDefault="006E5666" w:rsidP="006E5666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F4251">
        <w:rPr>
          <w:rFonts w:ascii="Times New Roman" w:hAnsi="Times New Roman"/>
          <w:b/>
          <w:bCs/>
          <w:sz w:val="28"/>
          <w:szCs w:val="28"/>
        </w:rPr>
        <w:tab/>
      </w:r>
      <w:proofErr w:type="gramStart"/>
      <w:r w:rsidR="00734779" w:rsidRPr="00252B5A">
        <w:rPr>
          <w:rFonts w:ascii="Times New Roman" w:hAnsi="Times New Roman"/>
          <w:bCs/>
          <w:sz w:val="28"/>
          <w:szCs w:val="28"/>
        </w:rPr>
        <w:t xml:space="preserve">В связи с досрочным прекращением полномочий депутатов Совета городского поселения «Оловяннинское», избранных по </w:t>
      </w:r>
      <w:r w:rsidR="00252B5A" w:rsidRPr="00252B5A">
        <w:rPr>
          <w:rFonts w:ascii="Times New Roman" w:hAnsi="Times New Roman"/>
          <w:bCs/>
          <w:sz w:val="28"/>
          <w:szCs w:val="28"/>
        </w:rPr>
        <w:t>многомандатному избирательному округу №1 Советский, многомандатному избирательному округу № 2 Железнодорожный, в</w:t>
      </w:r>
      <w:r w:rsidRPr="005F4251">
        <w:rPr>
          <w:rFonts w:ascii="Times New Roman" w:hAnsi="Times New Roman"/>
          <w:bCs/>
          <w:sz w:val="28"/>
          <w:szCs w:val="28"/>
        </w:rPr>
        <w:t xml:space="preserve"> соответствии со статьей 87 пункта </w:t>
      </w:r>
      <w:r w:rsidR="00252B5A">
        <w:rPr>
          <w:rFonts w:ascii="Times New Roman" w:hAnsi="Times New Roman"/>
          <w:bCs/>
          <w:sz w:val="28"/>
          <w:szCs w:val="28"/>
        </w:rPr>
        <w:t>8</w:t>
      </w:r>
      <w:r w:rsidRPr="005F4251">
        <w:rPr>
          <w:rFonts w:ascii="Times New Roman" w:hAnsi="Times New Roman"/>
          <w:sz w:val="28"/>
          <w:szCs w:val="28"/>
        </w:rPr>
        <w:t xml:space="preserve"> Закона Забайкальского края от </w:t>
      </w:r>
      <w:r w:rsidRPr="005F4251">
        <w:rPr>
          <w:rFonts w:ascii="Times New Roman" w:hAnsi="Times New Roman"/>
          <w:color w:val="000000"/>
          <w:sz w:val="28"/>
          <w:szCs w:val="28"/>
        </w:rPr>
        <w:t>6 июля 201</w:t>
      </w:r>
      <w:r w:rsidR="00C4480D">
        <w:rPr>
          <w:rFonts w:ascii="Times New Roman" w:hAnsi="Times New Roman"/>
          <w:color w:val="000000"/>
          <w:sz w:val="28"/>
          <w:szCs w:val="28"/>
        </w:rPr>
        <w:t>0</w:t>
      </w:r>
      <w:r w:rsidRPr="005F4251">
        <w:rPr>
          <w:rFonts w:ascii="Times New Roman" w:hAnsi="Times New Roman"/>
          <w:color w:val="000000"/>
          <w:sz w:val="28"/>
          <w:szCs w:val="28"/>
        </w:rPr>
        <w:t xml:space="preserve"> г. № 385-ЗЗК «О муниципальных выборах в Забайкальском крае», на  основании Постановления Избирательной комиссии Забайкальского края от 20 мая 2022 года № 161/954-3 «О</w:t>
      </w:r>
      <w:proofErr w:type="gramEnd"/>
      <w:r w:rsidR="001F20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F4251">
        <w:rPr>
          <w:rFonts w:ascii="Times New Roman" w:hAnsi="Times New Roman"/>
          <w:color w:val="000000"/>
          <w:sz w:val="28"/>
          <w:szCs w:val="28"/>
        </w:rPr>
        <w:t>возложении</w:t>
      </w:r>
      <w:proofErr w:type="gramEnd"/>
      <w:r w:rsidRPr="005F4251">
        <w:rPr>
          <w:rFonts w:ascii="Times New Roman" w:hAnsi="Times New Roman"/>
          <w:color w:val="000000"/>
          <w:sz w:val="28"/>
          <w:szCs w:val="28"/>
        </w:rPr>
        <w:t xml:space="preserve"> полномочий по подготовке и проведению выборов в органы местного самоуправления, местного референдума в полном объеме на территориальные и участковые избирательные комиссии на территориях муниципальных образований Забайкальского края»</w:t>
      </w:r>
      <w:r w:rsidR="00D346B1" w:rsidRPr="005F4251">
        <w:rPr>
          <w:rFonts w:ascii="Times New Roman" w:hAnsi="Times New Roman"/>
          <w:color w:val="000000"/>
          <w:sz w:val="28"/>
          <w:szCs w:val="28"/>
        </w:rPr>
        <w:t>, Оловяннинская районная территориальная избирательная комиссия</w:t>
      </w:r>
    </w:p>
    <w:p w:rsidR="00481F08" w:rsidRPr="005F4251" w:rsidRDefault="005F4251" w:rsidP="006E5666">
      <w:pPr>
        <w:pStyle w:val="a3"/>
        <w:spacing w:line="240" w:lineRule="auto"/>
        <w:contextualSpacing/>
        <w:rPr>
          <w:bCs w:val="0"/>
        </w:rPr>
      </w:pPr>
      <w:r>
        <w:rPr>
          <w:bCs w:val="0"/>
        </w:rPr>
        <w:t>ПОСТАНОВЛЯЕТ</w:t>
      </w:r>
      <w:r w:rsidR="006E5666" w:rsidRPr="005F4251">
        <w:rPr>
          <w:bCs w:val="0"/>
        </w:rPr>
        <w:t>:</w:t>
      </w:r>
    </w:p>
    <w:p w:rsidR="00481F08" w:rsidRDefault="006E5666" w:rsidP="00734779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5"/>
        <w:jc w:val="both"/>
        <w:rPr>
          <w:b w:val="0"/>
          <w:bCs w:val="0"/>
        </w:rPr>
      </w:pPr>
      <w:r w:rsidRPr="005F4251">
        <w:rPr>
          <w:b w:val="0"/>
          <w:bCs w:val="0"/>
        </w:rPr>
        <w:t>Назн</w:t>
      </w:r>
      <w:r w:rsidR="00D346B1" w:rsidRPr="005F4251">
        <w:rPr>
          <w:b w:val="0"/>
          <w:bCs w:val="0"/>
        </w:rPr>
        <w:t>ачить на 4 декабря</w:t>
      </w:r>
      <w:r w:rsidRPr="005F4251">
        <w:rPr>
          <w:b w:val="0"/>
          <w:bCs w:val="0"/>
        </w:rPr>
        <w:t xml:space="preserve"> 20</w:t>
      </w:r>
      <w:r w:rsidR="00D346B1" w:rsidRPr="005F4251">
        <w:rPr>
          <w:b w:val="0"/>
          <w:bCs w:val="0"/>
        </w:rPr>
        <w:t>22</w:t>
      </w:r>
      <w:r w:rsidRPr="005F4251">
        <w:rPr>
          <w:b w:val="0"/>
          <w:bCs w:val="0"/>
        </w:rPr>
        <w:t xml:space="preserve"> года</w:t>
      </w:r>
      <w:r w:rsidR="001F202F">
        <w:rPr>
          <w:b w:val="0"/>
          <w:bCs w:val="0"/>
        </w:rPr>
        <w:t xml:space="preserve"> </w:t>
      </w:r>
      <w:r w:rsidR="00481F08" w:rsidRPr="005F4251">
        <w:rPr>
          <w:b w:val="0"/>
          <w:bCs w:val="0"/>
        </w:rPr>
        <w:t xml:space="preserve">дополнительные выборы депутатов </w:t>
      </w:r>
      <w:r w:rsidR="001F202F">
        <w:rPr>
          <w:b w:val="0"/>
          <w:bCs w:val="0"/>
        </w:rPr>
        <w:t xml:space="preserve">Совета </w:t>
      </w:r>
      <w:r w:rsidR="00481F08" w:rsidRPr="005F4251">
        <w:rPr>
          <w:b w:val="0"/>
          <w:bCs w:val="0"/>
        </w:rPr>
        <w:t>городского поселения «Оловяннинское»</w:t>
      </w:r>
      <w:r w:rsidR="001F202F">
        <w:rPr>
          <w:b w:val="0"/>
          <w:bCs w:val="0"/>
        </w:rPr>
        <w:t xml:space="preserve"> </w:t>
      </w:r>
      <w:r w:rsidR="00481F08" w:rsidRPr="005F4251">
        <w:rPr>
          <w:b w:val="0"/>
          <w:bCs w:val="0"/>
        </w:rPr>
        <w:t xml:space="preserve">пятого созыва </w:t>
      </w:r>
      <w:r w:rsidR="00481F08">
        <w:rPr>
          <w:b w:val="0"/>
          <w:bCs w:val="0"/>
        </w:rPr>
        <w:t>по многомандатным избирательным округам:</w:t>
      </w:r>
    </w:p>
    <w:p w:rsidR="00481F08" w:rsidRDefault="00481F08" w:rsidP="00481F08">
      <w:pPr>
        <w:pStyle w:val="a3"/>
        <w:tabs>
          <w:tab w:val="left" w:pos="1134"/>
        </w:tabs>
        <w:spacing w:line="240" w:lineRule="auto"/>
        <w:ind w:firstLine="705"/>
        <w:jc w:val="both"/>
        <w:rPr>
          <w:b w:val="0"/>
          <w:bCs w:val="0"/>
        </w:rPr>
      </w:pPr>
      <w:r>
        <w:rPr>
          <w:b w:val="0"/>
          <w:bCs w:val="0"/>
        </w:rPr>
        <w:t>-</w:t>
      </w:r>
      <w:r w:rsidR="00252B5A">
        <w:rPr>
          <w:b w:val="0"/>
          <w:bCs w:val="0"/>
        </w:rPr>
        <w:t xml:space="preserve"> в многомандатном избирательном округе № 1 </w:t>
      </w:r>
      <w:proofErr w:type="gramStart"/>
      <w:r w:rsidR="00252B5A">
        <w:rPr>
          <w:b w:val="0"/>
          <w:bCs w:val="0"/>
        </w:rPr>
        <w:t>Советский</w:t>
      </w:r>
      <w:proofErr w:type="gramEnd"/>
      <w:r>
        <w:rPr>
          <w:b w:val="0"/>
          <w:bCs w:val="0"/>
        </w:rPr>
        <w:t xml:space="preserve"> - двух депутатов;</w:t>
      </w:r>
    </w:p>
    <w:p w:rsidR="006E5666" w:rsidRPr="005F4251" w:rsidRDefault="00481F08" w:rsidP="00481F08">
      <w:pPr>
        <w:pStyle w:val="a3"/>
        <w:tabs>
          <w:tab w:val="left" w:pos="1134"/>
        </w:tabs>
        <w:spacing w:line="240" w:lineRule="auto"/>
        <w:ind w:firstLine="705"/>
        <w:jc w:val="both"/>
        <w:rPr>
          <w:b w:val="0"/>
          <w:bCs w:val="0"/>
        </w:rPr>
      </w:pPr>
      <w:r>
        <w:rPr>
          <w:b w:val="0"/>
          <w:bCs w:val="0"/>
        </w:rPr>
        <w:t>-  в</w:t>
      </w:r>
      <w:r w:rsidR="00252B5A">
        <w:rPr>
          <w:b w:val="0"/>
          <w:bCs w:val="0"/>
        </w:rPr>
        <w:t xml:space="preserve"> многомандатном избирательном округе № 2 </w:t>
      </w:r>
      <w:proofErr w:type="gramStart"/>
      <w:r w:rsidR="00252B5A">
        <w:rPr>
          <w:b w:val="0"/>
          <w:bCs w:val="0"/>
        </w:rPr>
        <w:t>Железнодорожный</w:t>
      </w:r>
      <w:proofErr w:type="gramEnd"/>
      <w:r>
        <w:rPr>
          <w:b w:val="0"/>
          <w:bCs w:val="0"/>
        </w:rPr>
        <w:t xml:space="preserve"> - двух депутатов</w:t>
      </w:r>
      <w:r w:rsidR="005F4251" w:rsidRPr="005F4251">
        <w:rPr>
          <w:b w:val="0"/>
          <w:bCs w:val="0"/>
        </w:rPr>
        <w:t>.</w:t>
      </w:r>
    </w:p>
    <w:p w:rsidR="005F4251" w:rsidRDefault="005F4251" w:rsidP="00734779">
      <w:pPr>
        <w:pStyle w:val="a3"/>
        <w:numPr>
          <w:ilvl w:val="0"/>
          <w:numId w:val="1"/>
        </w:numPr>
        <w:spacing w:line="240" w:lineRule="auto"/>
        <w:ind w:left="1134" w:hanging="429"/>
        <w:jc w:val="both"/>
        <w:rPr>
          <w:b w:val="0"/>
          <w:bCs w:val="0"/>
        </w:rPr>
      </w:pPr>
      <w:r w:rsidRPr="005F4251">
        <w:rPr>
          <w:b w:val="0"/>
          <w:bCs w:val="0"/>
        </w:rPr>
        <w:t>Сократить сроки избирательных действий на одну треть.</w:t>
      </w:r>
    </w:p>
    <w:p w:rsidR="005F4251" w:rsidRPr="00734779" w:rsidRDefault="005F4251" w:rsidP="00734779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5"/>
        <w:jc w:val="both"/>
      </w:pPr>
      <w:r w:rsidRPr="005F4251">
        <w:t xml:space="preserve">Обнародовать настоящее </w:t>
      </w:r>
      <w:r w:rsidR="00734779">
        <w:t>постановление</w:t>
      </w:r>
      <w:r w:rsidRPr="005F4251">
        <w:t xml:space="preserve"> путем размещения на информационном стенде администрации </w:t>
      </w:r>
      <w:r w:rsidR="00734779">
        <w:t xml:space="preserve">муниципального района «Оловяннинский район», </w:t>
      </w:r>
      <w:r w:rsidR="00734779" w:rsidRPr="005F4251">
        <w:t>информационном стенде</w:t>
      </w:r>
      <w:r w:rsidR="00734779">
        <w:t xml:space="preserve"> администрации городского поселения «Оловяннинское»</w:t>
      </w:r>
      <w:r w:rsidR="001F202F">
        <w:t xml:space="preserve"> </w:t>
      </w:r>
      <w:r w:rsidRPr="00734779">
        <w:t xml:space="preserve">не позднее чем через </w:t>
      </w:r>
      <w:r w:rsidR="001F202F">
        <w:t>3</w:t>
      </w:r>
      <w:r w:rsidRPr="00734779">
        <w:t xml:space="preserve"> дн</w:t>
      </w:r>
      <w:r w:rsidR="001F202F">
        <w:t>я</w:t>
      </w:r>
      <w:r w:rsidRPr="00734779">
        <w:t xml:space="preserve"> со дня принятия </w:t>
      </w:r>
      <w:r w:rsidR="00734779">
        <w:t>постановления</w:t>
      </w:r>
      <w:r w:rsidRPr="005F4251">
        <w:t>.</w:t>
      </w:r>
    </w:p>
    <w:p w:rsidR="006E5666" w:rsidRPr="005F4251" w:rsidRDefault="005F4251" w:rsidP="00734779">
      <w:pPr>
        <w:pStyle w:val="a3"/>
        <w:spacing w:before="120" w:line="240" w:lineRule="auto"/>
        <w:ind w:hanging="1069"/>
        <w:jc w:val="both"/>
        <w:rPr>
          <w:b w:val="0"/>
          <w:bCs w:val="0"/>
          <w:vertAlign w:val="superscript"/>
        </w:rPr>
      </w:pPr>
      <w:r w:rsidRPr="005F4251">
        <w:rPr>
          <w:b w:val="0"/>
          <w:bCs w:val="0"/>
        </w:rPr>
        <w:tab/>
      </w:r>
      <w:r>
        <w:rPr>
          <w:b w:val="0"/>
          <w:bCs w:val="0"/>
        </w:rPr>
        <w:tab/>
      </w:r>
      <w:r w:rsidR="00734779">
        <w:rPr>
          <w:b w:val="0"/>
          <w:bCs w:val="0"/>
        </w:rPr>
        <w:t>4</w:t>
      </w:r>
      <w:r w:rsidRPr="005F4251">
        <w:rPr>
          <w:b w:val="0"/>
          <w:bCs w:val="0"/>
        </w:rPr>
        <w:t xml:space="preserve">. </w:t>
      </w:r>
      <w:r w:rsidR="006E5666" w:rsidRPr="005F4251">
        <w:rPr>
          <w:b w:val="0"/>
          <w:bCs w:val="0"/>
        </w:rPr>
        <w:t xml:space="preserve">Опубликовать настоящее </w:t>
      </w:r>
      <w:r w:rsidRPr="005F4251">
        <w:rPr>
          <w:b w:val="0"/>
          <w:bCs w:val="0"/>
        </w:rPr>
        <w:t>постановление на официальном сайте администрации муниципального района «Оловяннинский район», сайте администрации городского поселения «Оловяннинское» в информационно-</w:t>
      </w:r>
      <w:r w:rsidR="00734779">
        <w:rPr>
          <w:b w:val="0"/>
          <w:bCs w:val="0"/>
        </w:rPr>
        <w:t>теле</w:t>
      </w:r>
      <w:r w:rsidRPr="005F4251">
        <w:rPr>
          <w:b w:val="0"/>
          <w:bCs w:val="0"/>
        </w:rPr>
        <w:t>коммуникационной сети «Интернет».</w:t>
      </w:r>
    </w:p>
    <w:p w:rsidR="006E5666" w:rsidRPr="005F4251" w:rsidRDefault="006E5666" w:rsidP="00734779">
      <w:pPr>
        <w:pStyle w:val="a3"/>
        <w:spacing w:before="120" w:line="240" w:lineRule="auto"/>
        <w:ind w:hanging="360"/>
        <w:jc w:val="both"/>
        <w:rPr>
          <w:b w:val="0"/>
          <w:bCs w:val="0"/>
        </w:rPr>
      </w:pPr>
      <w:r w:rsidRPr="005F4251">
        <w:rPr>
          <w:b w:val="0"/>
          <w:bCs w:val="0"/>
        </w:rPr>
        <w:tab/>
      </w:r>
      <w:r w:rsidR="005F4251">
        <w:rPr>
          <w:b w:val="0"/>
          <w:bCs w:val="0"/>
        </w:rPr>
        <w:tab/>
      </w:r>
      <w:r w:rsidR="00734779">
        <w:rPr>
          <w:b w:val="0"/>
          <w:bCs w:val="0"/>
        </w:rPr>
        <w:t>5</w:t>
      </w:r>
      <w:r w:rsidRPr="005F4251">
        <w:rPr>
          <w:b w:val="0"/>
          <w:bCs w:val="0"/>
        </w:rPr>
        <w:t xml:space="preserve">. Направить настоящее </w:t>
      </w:r>
      <w:r w:rsidR="005F4251" w:rsidRPr="005F4251">
        <w:rPr>
          <w:b w:val="0"/>
          <w:bCs w:val="0"/>
        </w:rPr>
        <w:t>постановление</w:t>
      </w:r>
      <w:r w:rsidRPr="005F4251">
        <w:rPr>
          <w:b w:val="0"/>
          <w:bCs w:val="0"/>
        </w:rPr>
        <w:t xml:space="preserve"> в Избирательную комиссию</w:t>
      </w:r>
      <w:r w:rsidR="00553069">
        <w:rPr>
          <w:b w:val="0"/>
          <w:bCs w:val="0"/>
        </w:rPr>
        <w:t xml:space="preserve"> </w:t>
      </w:r>
      <w:r w:rsidRPr="005F4251">
        <w:rPr>
          <w:b w:val="0"/>
          <w:bCs w:val="0"/>
        </w:rPr>
        <w:t>Забайкальского края.</w:t>
      </w:r>
    </w:p>
    <w:p w:rsidR="006E5666" w:rsidRPr="005F4251" w:rsidRDefault="006E5666" w:rsidP="006E5666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5F4251" w:rsidRDefault="006E5666" w:rsidP="005F4251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5F4251">
        <w:rPr>
          <w:b w:val="0"/>
          <w:bCs w:val="0"/>
        </w:rPr>
        <w:t>Председатель</w:t>
      </w:r>
    </w:p>
    <w:p w:rsidR="005F4251" w:rsidRDefault="005F4251" w:rsidP="005F4251">
      <w:pPr>
        <w:pStyle w:val="a3"/>
        <w:spacing w:line="240" w:lineRule="auto"/>
        <w:contextualSpacing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Оловяннинской</w:t>
      </w:r>
      <w:proofErr w:type="spellEnd"/>
      <w:r w:rsidR="001F202F"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районной</w:t>
      </w:r>
      <w:proofErr w:type="gramEnd"/>
      <w:r>
        <w:rPr>
          <w:b w:val="0"/>
          <w:bCs w:val="0"/>
        </w:rPr>
        <w:t xml:space="preserve"> ТИК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Л.В. Коновалова</w:t>
      </w:r>
    </w:p>
    <w:p w:rsidR="005F4251" w:rsidRDefault="005F4251" w:rsidP="005F4251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5F4251" w:rsidRDefault="005F4251" w:rsidP="005F4251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Секретарь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230196">
        <w:rPr>
          <w:b w:val="0"/>
          <w:bCs w:val="0"/>
        </w:rPr>
        <w:t>О.К. Сушкова</w:t>
      </w:r>
      <w:r w:rsidR="006E5666" w:rsidRPr="005F4251">
        <w:rPr>
          <w:b w:val="0"/>
          <w:bCs w:val="0"/>
        </w:rPr>
        <w:tab/>
      </w:r>
    </w:p>
    <w:p w:rsidR="00481F08" w:rsidRPr="009E729A" w:rsidRDefault="009E729A" w:rsidP="00734779">
      <w:pPr>
        <w:pStyle w:val="a3"/>
        <w:spacing w:line="240" w:lineRule="auto"/>
        <w:contextualSpacing/>
        <w:jc w:val="both"/>
        <w:rPr>
          <w:b w:val="0"/>
          <w:bCs w:val="0"/>
          <w:lang w:val="en-US"/>
        </w:rPr>
      </w:pPr>
      <w:r>
        <w:rPr>
          <w:b w:val="0"/>
          <w:bCs w:val="0"/>
        </w:rPr>
        <w:t>М.П.</w:t>
      </w:r>
      <w:bookmarkStart w:id="0" w:name="_GoBack"/>
      <w:bookmarkEnd w:id="0"/>
    </w:p>
    <w:p w:rsidR="00481F08" w:rsidRDefault="00481F08" w:rsidP="009E729A">
      <w:pPr>
        <w:pStyle w:val="a3"/>
        <w:spacing w:line="240" w:lineRule="auto"/>
        <w:contextualSpacing/>
        <w:rPr>
          <w:b w:val="0"/>
          <w:bCs w:val="0"/>
        </w:rPr>
      </w:pPr>
      <w:r>
        <w:rPr>
          <w:b w:val="0"/>
          <w:bCs w:val="0"/>
        </w:rPr>
        <w:lastRenderedPageBreak/>
        <w:br w:type="page"/>
      </w:r>
    </w:p>
    <w:p w:rsidR="00481F08" w:rsidRDefault="00481F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6082" w:rsidRDefault="00626082" w:rsidP="00734779">
      <w:pPr>
        <w:pStyle w:val="a3"/>
        <w:spacing w:line="240" w:lineRule="auto"/>
        <w:contextualSpacing/>
        <w:jc w:val="both"/>
      </w:pPr>
    </w:p>
    <w:sectPr w:rsidR="00626082" w:rsidSect="00481F0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1F7" w:rsidRDefault="00BF01F7" w:rsidP="006E5666">
      <w:pPr>
        <w:spacing w:after="0" w:line="240" w:lineRule="auto"/>
      </w:pPr>
      <w:r>
        <w:separator/>
      </w:r>
    </w:p>
  </w:endnote>
  <w:endnote w:type="continuationSeparator" w:id="0">
    <w:p w:rsidR="00BF01F7" w:rsidRDefault="00BF01F7" w:rsidP="006E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1F7" w:rsidRDefault="00BF01F7" w:rsidP="006E5666">
      <w:pPr>
        <w:spacing w:after="0" w:line="240" w:lineRule="auto"/>
      </w:pPr>
      <w:r>
        <w:separator/>
      </w:r>
    </w:p>
  </w:footnote>
  <w:footnote w:type="continuationSeparator" w:id="0">
    <w:p w:rsidR="00BF01F7" w:rsidRDefault="00BF01F7" w:rsidP="006E5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F7E3C"/>
    <w:multiLevelType w:val="hybridMultilevel"/>
    <w:tmpl w:val="62166CA6"/>
    <w:lvl w:ilvl="0" w:tplc="B61270B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482EAD"/>
    <w:multiLevelType w:val="hybridMultilevel"/>
    <w:tmpl w:val="62166CA6"/>
    <w:lvl w:ilvl="0" w:tplc="B61270B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5666"/>
    <w:rsid w:val="00022D9A"/>
    <w:rsid w:val="001F202F"/>
    <w:rsid w:val="00230196"/>
    <w:rsid w:val="00252B5A"/>
    <w:rsid w:val="002B7559"/>
    <w:rsid w:val="00372CDB"/>
    <w:rsid w:val="00481F08"/>
    <w:rsid w:val="00553069"/>
    <w:rsid w:val="005F4251"/>
    <w:rsid w:val="00626082"/>
    <w:rsid w:val="00674937"/>
    <w:rsid w:val="006E5666"/>
    <w:rsid w:val="00734779"/>
    <w:rsid w:val="00873C6B"/>
    <w:rsid w:val="00897C82"/>
    <w:rsid w:val="009E729A"/>
    <w:rsid w:val="00BF01F7"/>
    <w:rsid w:val="00C4480D"/>
    <w:rsid w:val="00D03BBE"/>
    <w:rsid w:val="00D346B1"/>
    <w:rsid w:val="00EF6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82"/>
  </w:style>
  <w:style w:type="paragraph" w:styleId="1">
    <w:name w:val="heading 1"/>
    <w:basedOn w:val="a"/>
    <w:next w:val="a"/>
    <w:link w:val="10"/>
    <w:uiPriority w:val="9"/>
    <w:qFormat/>
    <w:rsid w:val="006E56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6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6E566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E566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semiHidden/>
    <w:rsid w:val="006E566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E5666"/>
    <w:rPr>
      <w:rFonts w:ascii="Times New Roman" w:eastAsia="Times New Roman" w:hAnsi="Times New Roman" w:cs="Times New Roman"/>
      <w:sz w:val="28"/>
      <w:szCs w:val="28"/>
    </w:rPr>
  </w:style>
  <w:style w:type="character" w:customStyle="1" w:styleId="doctitle1">
    <w:name w:val="doctitle1"/>
    <w:basedOn w:val="a0"/>
    <w:rsid w:val="006E5666"/>
    <w:rPr>
      <w:rFonts w:ascii="Arial" w:hAnsi="Arial" w:cs="Arial"/>
      <w:sz w:val="18"/>
      <w:szCs w:val="18"/>
    </w:rPr>
  </w:style>
  <w:style w:type="character" w:customStyle="1" w:styleId="blk3">
    <w:name w:val="blk3"/>
    <w:basedOn w:val="a0"/>
    <w:rsid w:val="006E5666"/>
    <w:rPr>
      <w:rFonts w:cs="Times New Roman"/>
    </w:rPr>
  </w:style>
  <w:style w:type="character" w:styleId="a7">
    <w:name w:val="footnote reference"/>
    <w:basedOn w:val="a0"/>
    <w:uiPriority w:val="99"/>
    <w:semiHidden/>
    <w:unhideWhenUsed/>
    <w:rsid w:val="006E5666"/>
    <w:rPr>
      <w:rFonts w:cs="Times New Roman"/>
      <w:vertAlign w:val="superscript"/>
    </w:rPr>
  </w:style>
  <w:style w:type="character" w:customStyle="1" w:styleId="a8">
    <w:name w:val="Гипертекстовая ссылка"/>
    <w:basedOn w:val="a0"/>
    <w:uiPriority w:val="99"/>
    <w:rsid w:val="006E5666"/>
    <w:rPr>
      <w:rFonts w:cs="Times New Roman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1F2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20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admin</cp:lastModifiedBy>
  <cp:revision>13</cp:revision>
  <cp:lastPrinted>2022-10-10T07:51:00Z</cp:lastPrinted>
  <dcterms:created xsi:type="dcterms:W3CDTF">2022-09-15T03:20:00Z</dcterms:created>
  <dcterms:modified xsi:type="dcterms:W3CDTF">2022-10-10T08:22:00Z</dcterms:modified>
</cp:coreProperties>
</file>