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F8" w:rsidRDefault="00641651" w:rsidP="00641651">
      <w:pPr>
        <w:tabs>
          <w:tab w:val="left" w:pos="78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</w:p>
    <w:p w:rsidR="00AF6C3D" w:rsidRPr="00AF6C3D" w:rsidRDefault="00AF6C3D" w:rsidP="00AF6C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F6C3D">
        <w:rPr>
          <w:rFonts w:ascii="Times New Roman" w:hAnsi="Times New Roman" w:cs="Times New Roman"/>
          <w:b/>
          <w:sz w:val="28"/>
          <w:szCs w:val="28"/>
          <w:lang w:eastAsia="en-US"/>
        </w:rPr>
        <w:t>СОВЕТ СЕЛЬСКОГО ПОСЕЛЕНИЯ «СТЕПНИНСКОЕ»</w:t>
      </w:r>
    </w:p>
    <w:p w:rsidR="00AF6C3D" w:rsidRPr="00AF6C3D" w:rsidRDefault="00AF6C3D" w:rsidP="00AF6C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F6C3D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ПОСЕЛЕНИЯ «ОЛОВЯННИНСКИЙ РАЙОН»</w:t>
      </w:r>
    </w:p>
    <w:p w:rsidR="00AF6C3D" w:rsidRPr="00641651" w:rsidRDefault="00AF6C3D" w:rsidP="00AF6C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F6C3D">
        <w:rPr>
          <w:rFonts w:ascii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AF6C3D" w:rsidRPr="00641651" w:rsidRDefault="00AF6C3D" w:rsidP="00AF6C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F6C3D" w:rsidRPr="00AF6C3D" w:rsidRDefault="00AF6C3D" w:rsidP="00AF6C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6C3D" w:rsidRPr="00AF6C3D" w:rsidRDefault="00AF6C3D" w:rsidP="00AF6C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C3D" w:rsidRPr="00AF6C3D" w:rsidRDefault="00AF6C3D" w:rsidP="00AF6C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C3D">
        <w:rPr>
          <w:rFonts w:ascii="Times New Roman" w:hAnsi="Times New Roman" w:cs="Times New Roman"/>
          <w:sz w:val="28"/>
          <w:szCs w:val="28"/>
        </w:rPr>
        <w:t>«</w:t>
      </w:r>
      <w:r w:rsidR="00641651">
        <w:rPr>
          <w:rFonts w:ascii="Times New Roman" w:hAnsi="Times New Roman" w:cs="Times New Roman"/>
          <w:sz w:val="28"/>
          <w:szCs w:val="28"/>
        </w:rPr>
        <w:t>10</w:t>
      </w:r>
      <w:r w:rsidRPr="00AF6C3D">
        <w:rPr>
          <w:rFonts w:ascii="Times New Roman" w:hAnsi="Times New Roman" w:cs="Times New Roman"/>
          <w:sz w:val="28"/>
          <w:szCs w:val="28"/>
        </w:rPr>
        <w:t xml:space="preserve">»  </w:t>
      </w:r>
      <w:r w:rsidR="00641651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AF6C3D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AF6C3D">
        <w:rPr>
          <w:rFonts w:ascii="Times New Roman" w:hAnsi="Times New Roman" w:cs="Times New Roman"/>
          <w:sz w:val="28"/>
          <w:szCs w:val="28"/>
        </w:rPr>
        <w:tab/>
      </w:r>
      <w:r w:rsidRPr="00AF6C3D">
        <w:rPr>
          <w:rFonts w:ascii="Times New Roman" w:hAnsi="Times New Roman" w:cs="Times New Roman"/>
          <w:sz w:val="28"/>
          <w:szCs w:val="28"/>
        </w:rPr>
        <w:tab/>
      </w:r>
      <w:r w:rsidRPr="00AF6C3D">
        <w:rPr>
          <w:rFonts w:ascii="Times New Roman" w:hAnsi="Times New Roman" w:cs="Times New Roman"/>
          <w:sz w:val="28"/>
          <w:szCs w:val="28"/>
        </w:rPr>
        <w:tab/>
      </w:r>
      <w:r w:rsidRPr="00AF6C3D">
        <w:rPr>
          <w:rFonts w:ascii="Times New Roman" w:hAnsi="Times New Roman" w:cs="Times New Roman"/>
          <w:sz w:val="28"/>
          <w:szCs w:val="28"/>
        </w:rPr>
        <w:tab/>
      </w:r>
      <w:r w:rsidRPr="00AF6C3D">
        <w:rPr>
          <w:rFonts w:ascii="Times New Roman" w:hAnsi="Times New Roman" w:cs="Times New Roman"/>
          <w:sz w:val="28"/>
          <w:szCs w:val="28"/>
        </w:rPr>
        <w:tab/>
      </w:r>
      <w:r w:rsidRPr="00AF6C3D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641651">
        <w:rPr>
          <w:rFonts w:ascii="Times New Roman" w:hAnsi="Times New Roman" w:cs="Times New Roman"/>
          <w:sz w:val="28"/>
          <w:szCs w:val="28"/>
        </w:rPr>
        <w:t>11</w:t>
      </w:r>
    </w:p>
    <w:p w:rsidR="00AF6C3D" w:rsidRPr="00AF6C3D" w:rsidRDefault="00AF6C3D" w:rsidP="00AF6C3D">
      <w:pPr>
        <w:pStyle w:val="a5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AF6C3D" w:rsidRPr="00AF6C3D" w:rsidRDefault="00AF6C3D" w:rsidP="00AF6C3D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F6C3D">
        <w:rPr>
          <w:rFonts w:ascii="Times New Roman" w:hAnsi="Times New Roman" w:cs="Times New Roman"/>
          <w:i/>
          <w:iCs/>
          <w:spacing w:val="-6"/>
          <w:sz w:val="28"/>
          <w:szCs w:val="28"/>
        </w:rPr>
        <w:t>п.ст</w:t>
      </w:r>
      <w:proofErr w:type="gramStart"/>
      <w:r w:rsidRPr="00AF6C3D">
        <w:rPr>
          <w:rFonts w:ascii="Times New Roman" w:hAnsi="Times New Roman" w:cs="Times New Roman"/>
          <w:i/>
          <w:iCs/>
          <w:spacing w:val="-6"/>
          <w:sz w:val="28"/>
          <w:szCs w:val="28"/>
        </w:rPr>
        <w:t>.С</w:t>
      </w:r>
      <w:proofErr w:type="gramEnd"/>
      <w:r w:rsidRPr="00AF6C3D">
        <w:rPr>
          <w:rFonts w:ascii="Times New Roman" w:hAnsi="Times New Roman" w:cs="Times New Roman"/>
          <w:i/>
          <w:iCs/>
          <w:spacing w:val="-6"/>
          <w:sz w:val="28"/>
          <w:szCs w:val="28"/>
        </w:rPr>
        <w:t>тепь</w:t>
      </w:r>
      <w:proofErr w:type="spellEnd"/>
    </w:p>
    <w:p w:rsidR="00AF6C3D" w:rsidRPr="00AF6C3D" w:rsidRDefault="00AF6C3D" w:rsidP="00AF6C3D">
      <w:pPr>
        <w:pStyle w:val="a5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26A62" w:rsidRDefault="00226A62" w:rsidP="00AF6C3D">
      <w:pPr>
        <w:pStyle w:val="Style3"/>
        <w:widowControl/>
        <w:tabs>
          <w:tab w:val="left" w:pos="9259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AF6C3D">
        <w:rPr>
          <w:b/>
          <w:sz w:val="28"/>
          <w:szCs w:val="28"/>
        </w:rPr>
        <w:t xml:space="preserve">О внесении </w:t>
      </w:r>
      <w:r w:rsidR="00AF6C3D">
        <w:rPr>
          <w:b/>
          <w:sz w:val="28"/>
          <w:szCs w:val="28"/>
        </w:rPr>
        <w:t>дополнений</w:t>
      </w:r>
      <w:r w:rsidRPr="00AF6C3D">
        <w:rPr>
          <w:b/>
          <w:sz w:val="28"/>
          <w:szCs w:val="28"/>
        </w:rPr>
        <w:t xml:space="preserve"> в </w:t>
      </w:r>
      <w:r w:rsidR="00AF6C3D">
        <w:rPr>
          <w:b/>
          <w:sz w:val="28"/>
          <w:szCs w:val="28"/>
        </w:rPr>
        <w:t>решение Совета</w:t>
      </w:r>
      <w:r w:rsidRPr="00AF6C3D">
        <w:rPr>
          <w:b/>
          <w:sz w:val="28"/>
          <w:szCs w:val="28"/>
        </w:rPr>
        <w:t xml:space="preserve"> № 7</w:t>
      </w:r>
      <w:r w:rsidR="00AF6C3D">
        <w:rPr>
          <w:b/>
          <w:sz w:val="28"/>
          <w:szCs w:val="28"/>
        </w:rPr>
        <w:t>4</w:t>
      </w:r>
      <w:r w:rsidRPr="00AF6C3D">
        <w:rPr>
          <w:b/>
          <w:sz w:val="28"/>
          <w:szCs w:val="28"/>
        </w:rPr>
        <w:t xml:space="preserve"> от </w:t>
      </w:r>
      <w:r w:rsidR="00AF6C3D">
        <w:rPr>
          <w:b/>
          <w:sz w:val="28"/>
          <w:szCs w:val="28"/>
        </w:rPr>
        <w:t>20</w:t>
      </w:r>
      <w:r w:rsidRPr="00AF6C3D">
        <w:rPr>
          <w:b/>
          <w:sz w:val="28"/>
          <w:szCs w:val="28"/>
        </w:rPr>
        <w:t>.</w:t>
      </w:r>
      <w:r w:rsidR="00AF6C3D">
        <w:rPr>
          <w:b/>
          <w:sz w:val="28"/>
          <w:szCs w:val="28"/>
        </w:rPr>
        <w:t>10</w:t>
      </w:r>
      <w:r w:rsidRPr="00AF6C3D">
        <w:rPr>
          <w:b/>
          <w:sz w:val="28"/>
          <w:szCs w:val="28"/>
        </w:rPr>
        <w:t>.20</w:t>
      </w:r>
      <w:r w:rsidR="00AF6C3D">
        <w:rPr>
          <w:b/>
          <w:sz w:val="28"/>
          <w:szCs w:val="28"/>
        </w:rPr>
        <w:t>21</w:t>
      </w:r>
      <w:r w:rsidRPr="00AF6C3D">
        <w:rPr>
          <w:b/>
          <w:sz w:val="28"/>
          <w:szCs w:val="28"/>
        </w:rPr>
        <w:t xml:space="preserve"> г. </w:t>
      </w:r>
      <w:r w:rsidR="00AF6C3D" w:rsidRPr="00B85977">
        <w:rPr>
          <w:b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</w:t>
      </w:r>
      <w:r w:rsidR="00AF6C3D">
        <w:rPr>
          <w:b/>
          <w:color w:val="000000"/>
          <w:sz w:val="28"/>
          <w:szCs w:val="28"/>
        </w:rPr>
        <w:t xml:space="preserve"> сельского поселения «Степнинское»</w:t>
      </w:r>
      <w:r w:rsidR="00AF6C3D" w:rsidRPr="00B85977">
        <w:rPr>
          <w:b/>
          <w:color w:val="000000"/>
          <w:sz w:val="28"/>
          <w:szCs w:val="28"/>
        </w:rPr>
        <w:t>»</w:t>
      </w:r>
    </w:p>
    <w:p w:rsidR="00AF6C3D" w:rsidRPr="00AF6C3D" w:rsidRDefault="00AF6C3D" w:rsidP="00AF6C3D">
      <w:pPr>
        <w:pStyle w:val="Style3"/>
        <w:widowControl/>
        <w:tabs>
          <w:tab w:val="left" w:pos="9259"/>
        </w:tabs>
        <w:spacing w:line="240" w:lineRule="auto"/>
        <w:jc w:val="center"/>
        <w:rPr>
          <w:b/>
          <w:sz w:val="28"/>
          <w:szCs w:val="28"/>
        </w:rPr>
      </w:pPr>
    </w:p>
    <w:p w:rsidR="00226A62" w:rsidRDefault="00226A62" w:rsidP="00226A6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62">
        <w:rPr>
          <w:rFonts w:ascii="Times New Roman" w:hAnsi="Times New Roman" w:cs="Times New Roman"/>
          <w:sz w:val="28"/>
          <w:szCs w:val="28"/>
        </w:rPr>
        <w:t>В соответствии частью 4 статьи 7 Федерального закона от 06.10.2003 года № 131-Фз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A6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согласно п. 5 ч. 1. Ст. 14 Федерального закона от 02.03.2007 г. № 25-ФЗ «О муниципальной службе в Российской Федерации», администрация сельского поселения «Степнинское» </w:t>
      </w:r>
      <w:r w:rsidR="00AF6C3D">
        <w:rPr>
          <w:rFonts w:ascii="Times New Roman" w:hAnsi="Times New Roman" w:cs="Times New Roman"/>
          <w:b/>
          <w:sz w:val="28"/>
          <w:szCs w:val="28"/>
        </w:rPr>
        <w:t>Решил</w:t>
      </w:r>
      <w:r w:rsidRPr="00226A62">
        <w:rPr>
          <w:rFonts w:ascii="Times New Roman" w:hAnsi="Times New Roman" w:cs="Times New Roman"/>
          <w:b/>
          <w:sz w:val="28"/>
          <w:szCs w:val="28"/>
        </w:rPr>
        <w:t>:</w:t>
      </w:r>
    </w:p>
    <w:p w:rsidR="00706DF8" w:rsidRDefault="00226A62" w:rsidP="002162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C3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F6C3D">
        <w:rPr>
          <w:rFonts w:ascii="Times New Roman" w:hAnsi="Times New Roman" w:cs="Times New Roman"/>
          <w:sz w:val="28"/>
          <w:szCs w:val="28"/>
        </w:rPr>
        <w:t xml:space="preserve">дополнения в Положение о </w:t>
      </w:r>
      <w:r w:rsidR="00AF6C3D" w:rsidRPr="00AF6C3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в сфере благоустройства на территории</w:t>
      </w:r>
      <w:r w:rsidR="00AF6C3D" w:rsidRPr="00AF6C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«Степнинское»</w:t>
      </w:r>
      <w:r w:rsidR="00AF6C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6C3D" w:rsidRDefault="00AF6C3D" w:rsidP="002162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п.3.16. внести в абзац 3 дополнение: </w:t>
      </w:r>
      <w:r w:rsidRPr="00AF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6C3D" w:rsidRPr="00AF6C3D" w:rsidRDefault="00AF6C3D" w:rsidP="002162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AF6C3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F6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3.16 внести абзац 4: </w:t>
      </w:r>
      <w:proofErr w:type="gramStart"/>
      <w:r w:rsidRPr="00AF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Контролируемое лицо при осуществлении государственного контроля (надзора) и муниципального контроля имеет право: знакомиться с результатами контрольных (надзорных) мероприятий, контрольных (надзорных) действий, сообщать</w:t>
      </w:r>
      <w:proofErr w:type="gramEnd"/>
      <w:r w:rsidRPr="00AF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контрольному (надзорному) органу о своем согласии или несогласии с ними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6C3D" w:rsidRDefault="0021621E" w:rsidP="002162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п.3.14 внести абзац 4: </w:t>
      </w:r>
    </w:p>
    <w:p w:rsidR="0021621E" w:rsidRDefault="0021621E" w:rsidP="002162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</w:t>
      </w:r>
      <w:r w:rsidRPr="0021621E">
        <w:rPr>
          <w:rFonts w:ascii="Times New Roman" w:hAnsi="Times New Roman" w:cs="Times New Roman"/>
          <w:sz w:val="28"/>
          <w:szCs w:val="28"/>
        </w:rPr>
        <w:t>онтролируемое лицо или его представитель знакомится с содержанием акта на месте проведения контрольного (надзорного) мер</w:t>
      </w:r>
      <w:r>
        <w:rPr>
          <w:rFonts w:ascii="Times New Roman" w:hAnsi="Times New Roman" w:cs="Times New Roman"/>
          <w:sz w:val="28"/>
          <w:szCs w:val="28"/>
        </w:rPr>
        <w:t>оприятия;</w:t>
      </w:r>
    </w:p>
    <w:p w:rsidR="0021621E" w:rsidRDefault="0021621E" w:rsidP="002162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21621E">
        <w:rPr>
          <w:rFonts w:ascii="Times New Roman" w:hAnsi="Times New Roman" w:cs="Times New Roman"/>
          <w:sz w:val="28"/>
          <w:szCs w:val="28"/>
        </w:rPr>
        <w:t xml:space="preserve">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</w:t>
      </w:r>
    </w:p>
    <w:p w:rsidR="0021621E" w:rsidRDefault="0021621E" w:rsidP="002162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к</w:t>
      </w:r>
      <w:r w:rsidRPr="0021621E">
        <w:rPr>
          <w:rFonts w:ascii="Times New Roman" w:hAnsi="Times New Roman" w:cs="Times New Roman"/>
          <w:sz w:val="28"/>
          <w:szCs w:val="28"/>
        </w:rPr>
        <w:t>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722DF1" w:rsidRPr="00722DF1" w:rsidRDefault="00722DF1" w:rsidP="00263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DF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r w:rsidRPr="00722DF1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сельского поселения «Степнинское» в информационно-телекоммуникационной сети интернет, размещенном по адресу</w:t>
      </w:r>
      <w:proofErr w:type="gramStart"/>
      <w:r w:rsidRPr="00722D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DF1">
        <w:rPr>
          <w:rFonts w:ascii="Times New Roman" w:hAnsi="Times New Roman" w:cs="Times New Roman"/>
          <w:sz w:val="28"/>
          <w:szCs w:val="28"/>
        </w:rPr>
        <w:t xml:space="preserve"> </w:t>
      </w:r>
      <w:r w:rsidRPr="00722DF1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722DF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722D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2DF1">
        <w:rPr>
          <w:rFonts w:ascii="Times New Roman" w:hAnsi="Times New Roman" w:cs="Times New Roman"/>
          <w:sz w:val="28"/>
          <w:szCs w:val="28"/>
        </w:rPr>
        <w:t xml:space="preserve"> и на информационном стенде администрации сельского поселения «Степнинское»</w:t>
      </w:r>
    </w:p>
    <w:p w:rsidR="00722DF1" w:rsidRPr="00722DF1" w:rsidRDefault="00722DF1" w:rsidP="00263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DF1">
        <w:rPr>
          <w:rFonts w:ascii="Times New Roman" w:hAnsi="Times New Roman" w:cs="Times New Roman"/>
          <w:sz w:val="28"/>
          <w:szCs w:val="28"/>
        </w:rPr>
        <w:t xml:space="preserve">5. </w:t>
      </w:r>
      <w:r w:rsidRPr="00722DF1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официального опубликования.</w:t>
      </w:r>
    </w:p>
    <w:bookmarkEnd w:id="0"/>
    <w:p w:rsidR="00722DF1" w:rsidRPr="0021621E" w:rsidRDefault="00722DF1" w:rsidP="002162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1E" w:rsidRPr="0021621E" w:rsidRDefault="0021621E" w:rsidP="0021621E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6DF8" w:rsidRDefault="00706DF8" w:rsidP="00706DF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6DF8" w:rsidRDefault="00706DF8" w:rsidP="00706DF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6DF8" w:rsidRPr="00706DF8" w:rsidRDefault="00706DF8" w:rsidP="00706D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«Степнинское»                                                      О.Р. Меркулова</w:t>
      </w:r>
    </w:p>
    <w:p w:rsidR="00706DF8" w:rsidRPr="00706DF8" w:rsidRDefault="00706DF8" w:rsidP="00226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E5E" w:rsidRDefault="008B4E5E"/>
    <w:sectPr w:rsidR="008B4E5E" w:rsidSect="006416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894"/>
    <w:multiLevelType w:val="hybridMultilevel"/>
    <w:tmpl w:val="2F62397C"/>
    <w:lvl w:ilvl="0" w:tplc="56B24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319E"/>
    <w:multiLevelType w:val="hybridMultilevel"/>
    <w:tmpl w:val="A4E6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4C3F"/>
    <w:multiLevelType w:val="hybridMultilevel"/>
    <w:tmpl w:val="13A60DD6"/>
    <w:lvl w:ilvl="0" w:tplc="7B5CED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0"/>
    <w:rsid w:val="0021621E"/>
    <w:rsid w:val="00226A62"/>
    <w:rsid w:val="00263674"/>
    <w:rsid w:val="00641651"/>
    <w:rsid w:val="00706DF8"/>
    <w:rsid w:val="00722DF1"/>
    <w:rsid w:val="008B4E5E"/>
    <w:rsid w:val="00AF6C3D"/>
    <w:rsid w:val="00E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26A62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226A6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226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6DF8"/>
    <w:rPr>
      <w:color w:val="0000FF"/>
      <w:u w:val="single"/>
    </w:rPr>
  </w:style>
  <w:style w:type="paragraph" w:styleId="a5">
    <w:name w:val="No Spacing"/>
    <w:uiPriority w:val="1"/>
    <w:qFormat/>
    <w:rsid w:val="00706DF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21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21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26A62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226A6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226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6DF8"/>
    <w:rPr>
      <w:color w:val="0000FF"/>
      <w:u w:val="single"/>
    </w:rPr>
  </w:style>
  <w:style w:type="paragraph" w:styleId="a5">
    <w:name w:val="No Spacing"/>
    <w:uiPriority w:val="1"/>
    <w:qFormat/>
    <w:rsid w:val="00706DF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21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21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2022-10-28T00:44:00Z</cp:lastPrinted>
  <dcterms:created xsi:type="dcterms:W3CDTF">2022-10-04T01:45:00Z</dcterms:created>
  <dcterms:modified xsi:type="dcterms:W3CDTF">2022-10-28T00:44:00Z</dcterms:modified>
</cp:coreProperties>
</file>