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EB7" w:rsidRPr="00E66EB7" w:rsidRDefault="00E66EB7" w:rsidP="00E66EB7">
      <w:pPr>
        <w:spacing w:after="0" w:line="240" w:lineRule="auto"/>
        <w:jc w:val="center"/>
        <w:rPr>
          <w:rFonts w:ascii="Times New Roman" w:eastAsia="Calibri" w:hAnsi="Times New Roman" w:cs="Times New Roman"/>
          <w:b/>
          <w:sz w:val="28"/>
          <w:szCs w:val="28"/>
        </w:rPr>
      </w:pPr>
      <w:r w:rsidRPr="00E66EB7">
        <w:rPr>
          <w:rFonts w:ascii="Times New Roman" w:eastAsia="Calibri" w:hAnsi="Times New Roman" w:cs="Times New Roman"/>
          <w:b/>
          <w:sz w:val="28"/>
          <w:szCs w:val="28"/>
        </w:rPr>
        <w:t>АДМИНИСТРАЦИЯ ГОРОДСКОГО ПОСЕЛЕНИЯ</w:t>
      </w:r>
    </w:p>
    <w:p w:rsidR="00E66EB7" w:rsidRPr="00E66EB7" w:rsidRDefault="00E66EB7" w:rsidP="00E66EB7">
      <w:pPr>
        <w:spacing w:after="0" w:line="240" w:lineRule="auto"/>
        <w:jc w:val="center"/>
        <w:rPr>
          <w:rFonts w:ascii="Times New Roman" w:eastAsia="Calibri" w:hAnsi="Times New Roman" w:cs="Times New Roman"/>
          <w:b/>
          <w:sz w:val="28"/>
          <w:szCs w:val="28"/>
        </w:rPr>
      </w:pPr>
      <w:r w:rsidRPr="00E66EB7">
        <w:rPr>
          <w:rFonts w:ascii="Times New Roman" w:eastAsia="Calibri" w:hAnsi="Times New Roman" w:cs="Times New Roman"/>
          <w:b/>
          <w:sz w:val="28"/>
          <w:szCs w:val="28"/>
        </w:rPr>
        <w:t>«КАЛАНГУЙСКОЕ»</w:t>
      </w:r>
    </w:p>
    <w:p w:rsidR="00E66EB7" w:rsidRPr="00E66EB7" w:rsidRDefault="00E66EB7" w:rsidP="00E66EB7">
      <w:pPr>
        <w:spacing w:after="0" w:line="240" w:lineRule="auto"/>
        <w:jc w:val="center"/>
        <w:rPr>
          <w:rFonts w:ascii="Times New Roman" w:eastAsia="Calibri" w:hAnsi="Times New Roman" w:cs="Times New Roman"/>
          <w:b/>
          <w:sz w:val="28"/>
          <w:szCs w:val="28"/>
        </w:rPr>
      </w:pPr>
    </w:p>
    <w:p w:rsidR="00E66EB7" w:rsidRPr="00E66EB7" w:rsidRDefault="00E66EB7" w:rsidP="00E66EB7">
      <w:pPr>
        <w:spacing w:after="0" w:line="240" w:lineRule="auto"/>
        <w:jc w:val="center"/>
        <w:rPr>
          <w:rFonts w:ascii="Times New Roman" w:eastAsia="Calibri" w:hAnsi="Times New Roman" w:cs="Times New Roman"/>
          <w:b/>
          <w:sz w:val="28"/>
          <w:szCs w:val="28"/>
        </w:rPr>
      </w:pPr>
      <w:r w:rsidRPr="00E66EB7">
        <w:rPr>
          <w:rFonts w:ascii="Times New Roman" w:eastAsia="Calibri" w:hAnsi="Times New Roman" w:cs="Times New Roman"/>
          <w:b/>
          <w:sz w:val="28"/>
          <w:szCs w:val="28"/>
        </w:rPr>
        <w:t>ПОСТАНОВЛЕНИЕ</w:t>
      </w:r>
    </w:p>
    <w:p w:rsidR="00E66EB7" w:rsidRPr="00E66EB7" w:rsidRDefault="00E66EB7" w:rsidP="00E66EB7">
      <w:pPr>
        <w:spacing w:after="0" w:line="240" w:lineRule="auto"/>
        <w:jc w:val="center"/>
        <w:rPr>
          <w:rFonts w:ascii="Times New Roman" w:eastAsia="Calibri" w:hAnsi="Times New Roman" w:cs="Times New Roman"/>
          <w:sz w:val="28"/>
          <w:szCs w:val="28"/>
        </w:rPr>
      </w:pPr>
      <w:r w:rsidRPr="00E66EB7">
        <w:rPr>
          <w:rFonts w:ascii="Times New Roman" w:eastAsia="Calibri" w:hAnsi="Times New Roman" w:cs="Times New Roman"/>
          <w:sz w:val="28"/>
          <w:szCs w:val="28"/>
        </w:rPr>
        <w:t>п. Калангуй</w:t>
      </w:r>
    </w:p>
    <w:p w:rsidR="00E66EB7" w:rsidRDefault="00E66EB7" w:rsidP="00F318D6">
      <w:pPr>
        <w:spacing w:after="0" w:line="240" w:lineRule="auto"/>
        <w:ind w:firstLine="708"/>
        <w:jc w:val="both"/>
        <w:rPr>
          <w:rFonts w:ascii="Times New Roman" w:eastAsia="Calibri" w:hAnsi="Times New Roman" w:cs="Times New Roman"/>
          <w:sz w:val="28"/>
          <w:szCs w:val="28"/>
        </w:rPr>
      </w:pPr>
      <w:r w:rsidRPr="00E66EB7">
        <w:rPr>
          <w:rFonts w:ascii="Times New Roman" w:eastAsia="Calibri" w:hAnsi="Times New Roman" w:cs="Times New Roman"/>
          <w:sz w:val="28"/>
          <w:szCs w:val="28"/>
        </w:rPr>
        <w:t>«</w:t>
      </w:r>
      <w:r w:rsidR="00F318D6">
        <w:rPr>
          <w:rFonts w:ascii="Times New Roman" w:eastAsia="Calibri" w:hAnsi="Times New Roman" w:cs="Times New Roman"/>
          <w:sz w:val="28"/>
          <w:szCs w:val="28"/>
        </w:rPr>
        <w:t xml:space="preserve"> 07</w:t>
      </w:r>
      <w:r w:rsidRPr="00E66EB7">
        <w:rPr>
          <w:rFonts w:ascii="Times New Roman" w:eastAsia="Calibri" w:hAnsi="Times New Roman" w:cs="Times New Roman"/>
          <w:sz w:val="28"/>
          <w:szCs w:val="28"/>
        </w:rPr>
        <w:t xml:space="preserve">» </w:t>
      </w:r>
      <w:r w:rsidR="00F318D6">
        <w:rPr>
          <w:rFonts w:ascii="Times New Roman" w:eastAsia="Calibri" w:hAnsi="Times New Roman" w:cs="Times New Roman"/>
          <w:sz w:val="28"/>
          <w:szCs w:val="28"/>
        </w:rPr>
        <w:t xml:space="preserve">ноября </w:t>
      </w:r>
      <w:r w:rsidRPr="00E66EB7">
        <w:rPr>
          <w:rFonts w:ascii="Times New Roman" w:eastAsia="Calibri" w:hAnsi="Times New Roman" w:cs="Times New Roman"/>
          <w:sz w:val="28"/>
          <w:szCs w:val="28"/>
        </w:rPr>
        <w:t xml:space="preserve"> 2022г.                                                                     № </w:t>
      </w:r>
      <w:r w:rsidR="00F318D6">
        <w:rPr>
          <w:rFonts w:ascii="Times New Roman" w:eastAsia="Calibri" w:hAnsi="Times New Roman" w:cs="Times New Roman"/>
          <w:sz w:val="28"/>
          <w:szCs w:val="28"/>
        </w:rPr>
        <w:t>94</w:t>
      </w:r>
    </w:p>
    <w:p w:rsidR="00F318D6" w:rsidRDefault="00F318D6" w:rsidP="00F318D6">
      <w:pPr>
        <w:spacing w:after="0" w:line="240" w:lineRule="auto"/>
        <w:ind w:firstLine="708"/>
        <w:jc w:val="both"/>
        <w:rPr>
          <w:rFonts w:ascii="Times New Roman" w:eastAsia="Calibri" w:hAnsi="Times New Roman" w:cs="Times New Roman"/>
          <w:sz w:val="28"/>
          <w:szCs w:val="28"/>
        </w:rPr>
      </w:pPr>
    </w:p>
    <w:p w:rsidR="00F318D6" w:rsidRPr="00E66EB7" w:rsidRDefault="00F318D6" w:rsidP="00F318D6">
      <w:pPr>
        <w:spacing w:after="0" w:line="240" w:lineRule="auto"/>
        <w:ind w:firstLine="708"/>
        <w:jc w:val="both"/>
        <w:rPr>
          <w:rFonts w:ascii="Times New Roman" w:eastAsia="Calibri" w:hAnsi="Times New Roman" w:cs="Times New Roman"/>
          <w:b/>
          <w:sz w:val="28"/>
          <w:szCs w:val="28"/>
          <w:shd w:val="clear" w:color="auto" w:fill="FFFFFF"/>
        </w:rPr>
      </w:pPr>
    </w:p>
    <w:p w:rsidR="00E66EB7" w:rsidRPr="00E66EB7" w:rsidRDefault="00E66EB7" w:rsidP="00E66EB7">
      <w:pPr>
        <w:spacing w:after="0" w:line="240" w:lineRule="auto"/>
        <w:ind w:right="-851"/>
        <w:jc w:val="center"/>
        <w:rPr>
          <w:rFonts w:ascii="Times New Roman" w:eastAsia="Calibri" w:hAnsi="Times New Roman" w:cs="Times New Roman"/>
          <w:b/>
          <w:sz w:val="28"/>
          <w:szCs w:val="28"/>
        </w:rPr>
      </w:pPr>
      <w:r w:rsidRPr="00E66EB7">
        <w:rPr>
          <w:rFonts w:ascii="Times New Roman" w:eastAsia="Calibri" w:hAnsi="Times New Roman" w:cs="Times New Roman"/>
          <w:b/>
          <w:sz w:val="28"/>
          <w:szCs w:val="28"/>
        </w:rPr>
        <w:t xml:space="preserve">Об утверждении административного регламента по предоставлению </w:t>
      </w:r>
    </w:p>
    <w:p w:rsidR="00E66EB7" w:rsidRPr="00E66EB7" w:rsidRDefault="00E66EB7" w:rsidP="00E66EB7">
      <w:pPr>
        <w:spacing w:after="0" w:line="240" w:lineRule="auto"/>
        <w:ind w:right="-851"/>
        <w:jc w:val="center"/>
        <w:rPr>
          <w:rFonts w:ascii="Times New Roman" w:eastAsia="Calibri" w:hAnsi="Times New Roman" w:cs="Times New Roman"/>
          <w:b/>
          <w:sz w:val="28"/>
          <w:szCs w:val="28"/>
        </w:rPr>
      </w:pPr>
      <w:r w:rsidRPr="00E66EB7">
        <w:rPr>
          <w:rFonts w:ascii="Times New Roman" w:eastAsia="Calibri" w:hAnsi="Times New Roman" w:cs="Times New Roman"/>
          <w:b/>
          <w:sz w:val="28"/>
          <w:szCs w:val="28"/>
        </w:rPr>
        <w:t>муниципальной услуги «Выдача градостроительного плана земельного</w:t>
      </w:r>
    </w:p>
    <w:p w:rsidR="00E66EB7" w:rsidRPr="00E66EB7" w:rsidRDefault="00E66EB7" w:rsidP="00E66EB7">
      <w:pPr>
        <w:spacing w:after="0" w:line="240" w:lineRule="auto"/>
        <w:ind w:right="-851"/>
        <w:jc w:val="center"/>
        <w:rPr>
          <w:rFonts w:ascii="Times New Roman" w:eastAsia="Times New Roman" w:hAnsi="Times New Roman" w:cs="Times New Roman"/>
          <w:b/>
          <w:sz w:val="28"/>
          <w:szCs w:val="28"/>
          <w:lang w:eastAsia="ru-RU"/>
        </w:rPr>
      </w:pPr>
      <w:r w:rsidRPr="00E66EB7">
        <w:rPr>
          <w:rFonts w:ascii="Times New Roman" w:eastAsia="Calibri" w:hAnsi="Times New Roman" w:cs="Times New Roman"/>
          <w:b/>
          <w:sz w:val="28"/>
          <w:szCs w:val="28"/>
        </w:rPr>
        <w:t xml:space="preserve"> участка, находящегося на территории городского поселения «Калангуйское»</w:t>
      </w:r>
      <w:r w:rsidRPr="00E66EB7">
        <w:rPr>
          <w:rFonts w:ascii="Times New Roman" w:eastAsia="Times New Roman" w:hAnsi="Times New Roman" w:cs="Times New Roman"/>
          <w:b/>
          <w:sz w:val="28"/>
          <w:szCs w:val="28"/>
          <w:lang w:eastAsia="ru-RU"/>
        </w:rPr>
        <w:br/>
      </w:r>
    </w:p>
    <w:p w:rsidR="00E66EB7" w:rsidRPr="00E66EB7" w:rsidRDefault="00E66EB7" w:rsidP="00E66EB7">
      <w:pPr>
        <w:spacing w:after="160" w:line="259" w:lineRule="auto"/>
        <w:rPr>
          <w:rFonts w:ascii="Calibri" w:eastAsia="Calibri" w:hAnsi="Calibri" w:cs="Times New Roman"/>
          <w:sz w:val="28"/>
          <w:szCs w:val="28"/>
        </w:rPr>
      </w:pPr>
    </w:p>
    <w:p w:rsidR="00E66EB7" w:rsidRPr="00E66EB7" w:rsidRDefault="00E66EB7" w:rsidP="00E66EB7">
      <w:pPr>
        <w:shd w:val="clear" w:color="auto" w:fill="FFFFFF"/>
        <w:spacing w:after="0" w:line="240" w:lineRule="auto"/>
        <w:ind w:left="708" w:firstLine="708"/>
        <w:jc w:val="both"/>
        <w:rPr>
          <w:rFonts w:ascii="Times New Roman" w:eastAsia="Times New Roman" w:hAnsi="Times New Roman" w:cs="Times New Roman"/>
          <w:sz w:val="28"/>
          <w:szCs w:val="28"/>
          <w:lang w:eastAsia="ru-RU"/>
        </w:rPr>
      </w:pPr>
      <w:r w:rsidRPr="00E66EB7">
        <w:rPr>
          <w:rFonts w:ascii="Times New Roman" w:eastAsia="Times New Roman" w:hAnsi="Times New Roman" w:cs="Times New Roman"/>
          <w:sz w:val="28"/>
          <w:szCs w:val="28"/>
          <w:lang w:eastAsia="ru-RU"/>
        </w:rPr>
        <w:t xml:space="preserve">В соответствии с Федеральным </w:t>
      </w:r>
      <w:hyperlink r:id="rId7" w:history="1">
        <w:r w:rsidRPr="00E66EB7">
          <w:rPr>
            <w:rFonts w:ascii="Times New Roman" w:eastAsia="Times New Roman" w:hAnsi="Times New Roman" w:cs="Times New Roman"/>
            <w:sz w:val="28"/>
            <w:szCs w:val="28"/>
            <w:lang w:eastAsia="ru-RU"/>
          </w:rPr>
          <w:t>законом</w:t>
        </w:r>
      </w:hyperlink>
      <w:r w:rsidRPr="00E66EB7">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r w:rsidR="00E63B38">
        <w:rPr>
          <w:rFonts w:ascii="Times New Roman" w:eastAsia="Times New Roman" w:hAnsi="Times New Roman" w:cs="Times New Roman"/>
          <w:sz w:val="28"/>
          <w:szCs w:val="28"/>
          <w:lang w:eastAsia="ru-RU"/>
        </w:rPr>
        <w:t xml:space="preserve">ст. 8 </w:t>
      </w:r>
      <w:r w:rsidRPr="00E66EB7">
        <w:rPr>
          <w:rFonts w:ascii="Times New Roman" w:eastAsia="Times New Roman" w:hAnsi="Times New Roman" w:cs="Times New Roman"/>
          <w:sz w:val="28"/>
          <w:szCs w:val="28"/>
          <w:lang w:eastAsia="ru-RU"/>
        </w:rPr>
        <w:t>Устав</w:t>
      </w:r>
      <w:r w:rsidR="00E63B38">
        <w:rPr>
          <w:rFonts w:ascii="Times New Roman" w:eastAsia="Times New Roman" w:hAnsi="Times New Roman" w:cs="Times New Roman"/>
          <w:sz w:val="28"/>
          <w:szCs w:val="28"/>
          <w:lang w:eastAsia="ru-RU"/>
        </w:rPr>
        <w:t>а</w:t>
      </w:r>
      <w:r w:rsidRPr="00E66EB7">
        <w:rPr>
          <w:rFonts w:ascii="Times New Roman" w:eastAsia="Times New Roman" w:hAnsi="Times New Roman" w:cs="Times New Roman"/>
          <w:sz w:val="28"/>
          <w:szCs w:val="28"/>
          <w:lang w:eastAsia="ru-RU"/>
        </w:rPr>
        <w:t xml:space="preserve"> городского поселения «Калангуйское», администрация городского поселения «Калангуйское» </w:t>
      </w:r>
    </w:p>
    <w:p w:rsidR="00E66EB7" w:rsidRPr="00E66EB7" w:rsidRDefault="00E66EB7" w:rsidP="00E66EB7">
      <w:pPr>
        <w:shd w:val="clear" w:color="auto" w:fill="FFFFFF"/>
        <w:spacing w:after="0" w:line="240" w:lineRule="auto"/>
        <w:jc w:val="center"/>
        <w:rPr>
          <w:rFonts w:ascii="Times New Roman" w:eastAsia="Times New Roman" w:hAnsi="Times New Roman" w:cs="Times New Roman"/>
          <w:sz w:val="28"/>
          <w:szCs w:val="28"/>
          <w:lang w:eastAsia="ru-RU"/>
        </w:rPr>
      </w:pPr>
      <w:r w:rsidRPr="00E66EB7">
        <w:rPr>
          <w:rFonts w:ascii="Times New Roman" w:eastAsia="Times New Roman" w:hAnsi="Times New Roman" w:cs="Times New Roman"/>
          <w:sz w:val="28"/>
          <w:szCs w:val="28"/>
          <w:lang w:eastAsia="ru-RU"/>
        </w:rPr>
        <w:t>П О С Т А Н О В Л Я Е Т:</w:t>
      </w:r>
    </w:p>
    <w:p w:rsidR="00E66EB7" w:rsidRPr="00E66EB7" w:rsidRDefault="00E66EB7" w:rsidP="00E66EB7">
      <w:pPr>
        <w:numPr>
          <w:ilvl w:val="0"/>
          <w:numId w:val="1"/>
        </w:numPr>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E66EB7">
        <w:rPr>
          <w:rFonts w:ascii="Times New Roman" w:eastAsia="Times New Roman" w:hAnsi="Times New Roman" w:cs="Times New Roman"/>
          <w:sz w:val="28"/>
          <w:szCs w:val="28"/>
          <w:lang w:eastAsia="ru-RU"/>
        </w:rPr>
        <w:t xml:space="preserve">Утвердить прилагаемый административный </w:t>
      </w:r>
      <w:hyperlink r:id="rId8" w:history="1">
        <w:r w:rsidRPr="00E66EB7">
          <w:rPr>
            <w:rFonts w:ascii="Times New Roman" w:eastAsia="Times New Roman" w:hAnsi="Times New Roman" w:cs="Times New Roman"/>
            <w:sz w:val="28"/>
            <w:szCs w:val="28"/>
            <w:lang w:eastAsia="ru-RU"/>
          </w:rPr>
          <w:t>регламент</w:t>
        </w:r>
      </w:hyperlink>
      <w:r w:rsidRPr="00E66EB7">
        <w:rPr>
          <w:rFonts w:ascii="Times New Roman" w:eastAsia="Times New Roman" w:hAnsi="Times New Roman" w:cs="Times New Roman"/>
          <w:sz w:val="28"/>
          <w:szCs w:val="28"/>
          <w:lang w:eastAsia="ru-RU"/>
        </w:rPr>
        <w:t xml:space="preserve"> по предоставлению муниципальной услуги «Выдача градостроительного плана земельного участка, находящегося на территории городского поселения «Калангуйское».</w:t>
      </w:r>
    </w:p>
    <w:p w:rsidR="00E66EB7" w:rsidRPr="00E66EB7" w:rsidRDefault="00E66EB7" w:rsidP="00E66EB7">
      <w:pPr>
        <w:autoSpaceDE w:val="0"/>
        <w:autoSpaceDN w:val="0"/>
        <w:adjustRightInd w:val="0"/>
        <w:spacing w:after="0" w:line="240" w:lineRule="auto"/>
        <w:ind w:left="708" w:firstLine="708"/>
        <w:jc w:val="both"/>
        <w:rPr>
          <w:rFonts w:ascii="Times New Roman" w:eastAsia="Calibri" w:hAnsi="Times New Roman" w:cs="Times New Roman"/>
          <w:bCs/>
          <w:sz w:val="28"/>
          <w:szCs w:val="28"/>
        </w:rPr>
      </w:pPr>
      <w:r w:rsidRPr="00E66EB7">
        <w:rPr>
          <w:rFonts w:ascii="Times New Roman" w:eastAsia="Calibri" w:hAnsi="Times New Roman" w:cs="Times New Roman"/>
          <w:sz w:val="28"/>
          <w:szCs w:val="28"/>
        </w:rPr>
        <w:t>2.Признать утратившим силу постановление администрации городского поселения «Калангуйское» от 15.06.2016 г № 63 «Выдача градостроительного плана земельного участка», постановление администрации городского поселения «Калангуйское» от 22.10.2020г. №60 «Об утверждении административного регламента по предоставлению муниципальной услуги «выдача градостроительного плана земельного участка».</w:t>
      </w:r>
    </w:p>
    <w:p w:rsidR="00E66EB7" w:rsidRPr="00E66EB7" w:rsidRDefault="00E66EB7" w:rsidP="00E66EB7">
      <w:pPr>
        <w:widowControl w:val="0"/>
        <w:tabs>
          <w:tab w:val="left" w:pos="342"/>
        </w:tabs>
        <w:spacing w:after="0" w:line="240" w:lineRule="auto"/>
        <w:ind w:left="708" w:firstLine="1"/>
        <w:jc w:val="both"/>
        <w:rPr>
          <w:rFonts w:ascii="Times New Roman" w:eastAsia="Times New Roman" w:hAnsi="Times New Roman" w:cs="Times New Roman"/>
          <w:sz w:val="28"/>
          <w:szCs w:val="28"/>
        </w:rPr>
      </w:pPr>
      <w:r w:rsidRPr="00E66EB7">
        <w:rPr>
          <w:rFonts w:ascii="Times New Roman" w:eastAsia="Times New Roman" w:hAnsi="Times New Roman" w:cs="Times New Roman"/>
          <w:sz w:val="28"/>
          <w:szCs w:val="28"/>
        </w:rPr>
        <w:tab/>
        <w:t>3. </w:t>
      </w:r>
      <w:r w:rsidRPr="00E66EB7">
        <w:rPr>
          <w:rFonts w:ascii="Times New Roman" w:eastAsia="Times New Roman" w:hAnsi="Times New Roman" w:cs="Times New Roman"/>
          <w:sz w:val="28"/>
          <w:szCs w:val="28"/>
          <w:lang w:eastAsia="ru-RU"/>
        </w:rPr>
        <w:t> Настоящее постановление обнародовать на информационном стен</w:t>
      </w:r>
      <w:r w:rsidR="00E63B38">
        <w:rPr>
          <w:rFonts w:ascii="Times New Roman" w:eastAsia="Times New Roman" w:hAnsi="Times New Roman" w:cs="Times New Roman"/>
          <w:sz w:val="28"/>
          <w:szCs w:val="28"/>
          <w:lang w:eastAsia="ru-RU"/>
        </w:rPr>
        <w:t>де, р</w:t>
      </w:r>
      <w:r w:rsidRPr="00E66EB7">
        <w:rPr>
          <w:rFonts w:ascii="Times New Roman" w:eastAsia="Times New Roman" w:hAnsi="Times New Roman" w:cs="Times New Roman"/>
          <w:sz w:val="28"/>
          <w:szCs w:val="28"/>
          <w:lang w:eastAsia="ru-RU"/>
        </w:rPr>
        <w:t>асположенном в администрации городского поселения и</w:t>
      </w:r>
      <w:r w:rsidRPr="00E66EB7">
        <w:rPr>
          <w:rFonts w:ascii="Times New Roman" w:eastAsia="Calibri" w:hAnsi="Times New Roman" w:cs="Times New Roman"/>
          <w:sz w:val="28"/>
          <w:szCs w:val="28"/>
          <w:lang w:eastAsia="ru-RU"/>
        </w:rPr>
        <w:t xml:space="preserve"> </w:t>
      </w:r>
      <w:r w:rsidRPr="00E66EB7">
        <w:rPr>
          <w:rFonts w:ascii="Times New Roman" w:eastAsia="Times New Roman" w:hAnsi="Times New Roman" w:cs="Times New Roman"/>
          <w:sz w:val="28"/>
          <w:szCs w:val="28"/>
        </w:rPr>
        <w:t xml:space="preserve">на официальном сайте  администрации муниципального района «Оловяннинский район» в сети интернет: </w:t>
      </w:r>
      <w:hyperlink r:id="rId9" w:history="1">
        <w:r w:rsidRPr="00E66EB7">
          <w:rPr>
            <w:rFonts w:ascii="Times New Roman" w:eastAsia="Times New Roman" w:hAnsi="Times New Roman" w:cs="Times New Roman"/>
            <w:sz w:val="28"/>
            <w:szCs w:val="28"/>
            <w:u w:val="single"/>
          </w:rPr>
          <w:t>https://olovyan.75.ru/</w:t>
        </w:r>
      </w:hyperlink>
      <w:r w:rsidRPr="00E66EB7">
        <w:rPr>
          <w:rFonts w:ascii="Times New Roman" w:eastAsia="Times New Roman" w:hAnsi="Times New Roman" w:cs="Times New Roman"/>
          <w:sz w:val="28"/>
          <w:szCs w:val="28"/>
        </w:rPr>
        <w:t>.</w:t>
      </w:r>
    </w:p>
    <w:p w:rsidR="00E66EB7" w:rsidRPr="00E66EB7" w:rsidRDefault="00E66EB7" w:rsidP="00E66EB7">
      <w:pPr>
        <w:widowControl w:val="0"/>
        <w:tabs>
          <w:tab w:val="left" w:pos="342"/>
        </w:tabs>
        <w:spacing w:after="0" w:line="240" w:lineRule="auto"/>
        <w:ind w:left="708" w:firstLine="1"/>
        <w:jc w:val="both"/>
        <w:rPr>
          <w:rFonts w:ascii="Times New Roman" w:eastAsia="Times New Roman" w:hAnsi="Times New Roman" w:cs="Times New Roman"/>
          <w:sz w:val="28"/>
          <w:szCs w:val="28"/>
        </w:rPr>
      </w:pPr>
    </w:p>
    <w:p w:rsidR="00E63B38" w:rsidRDefault="00E66EB7" w:rsidP="00E66EB7">
      <w:pPr>
        <w:widowControl w:val="0"/>
        <w:tabs>
          <w:tab w:val="left" w:leader="underscore" w:pos="9332"/>
        </w:tabs>
        <w:spacing w:after="0" w:line="240" w:lineRule="auto"/>
        <w:ind w:left="709" w:hanging="709"/>
        <w:rPr>
          <w:rFonts w:ascii="Times New Roman" w:eastAsia="Calibri" w:hAnsi="Times New Roman" w:cs="Times New Roman"/>
          <w:b/>
          <w:sz w:val="28"/>
          <w:szCs w:val="28"/>
        </w:rPr>
      </w:pPr>
      <w:r w:rsidRPr="00E66EB7">
        <w:rPr>
          <w:rFonts w:ascii="Times New Roman" w:eastAsia="Calibri" w:hAnsi="Times New Roman" w:cs="Times New Roman"/>
          <w:b/>
          <w:sz w:val="28"/>
          <w:szCs w:val="28"/>
        </w:rPr>
        <w:tab/>
      </w:r>
    </w:p>
    <w:p w:rsidR="00E63B38" w:rsidRDefault="00E63B38" w:rsidP="00E66EB7">
      <w:pPr>
        <w:widowControl w:val="0"/>
        <w:tabs>
          <w:tab w:val="left" w:leader="underscore" w:pos="9332"/>
        </w:tabs>
        <w:spacing w:after="0" w:line="240" w:lineRule="auto"/>
        <w:ind w:left="709" w:hanging="709"/>
        <w:rPr>
          <w:rFonts w:ascii="Times New Roman" w:eastAsia="Calibri" w:hAnsi="Times New Roman" w:cs="Times New Roman"/>
          <w:b/>
          <w:sz w:val="28"/>
          <w:szCs w:val="28"/>
        </w:rPr>
      </w:pPr>
    </w:p>
    <w:p w:rsidR="00E63B38" w:rsidRDefault="00E63B38" w:rsidP="00E66EB7">
      <w:pPr>
        <w:widowControl w:val="0"/>
        <w:tabs>
          <w:tab w:val="left" w:leader="underscore" w:pos="9332"/>
        </w:tabs>
        <w:spacing w:after="0" w:line="240" w:lineRule="auto"/>
        <w:ind w:left="709" w:hanging="709"/>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E66EB7" w:rsidRPr="00E63B38">
        <w:rPr>
          <w:rFonts w:ascii="Times New Roman" w:eastAsia="Calibri" w:hAnsi="Times New Roman" w:cs="Times New Roman"/>
          <w:sz w:val="28"/>
          <w:szCs w:val="28"/>
        </w:rPr>
        <w:t xml:space="preserve">Глава городского </w:t>
      </w:r>
    </w:p>
    <w:p w:rsidR="00E66EB7" w:rsidRPr="00E63B38" w:rsidRDefault="00E63B38" w:rsidP="00E63B38">
      <w:pPr>
        <w:widowControl w:val="0"/>
        <w:tabs>
          <w:tab w:val="left" w:leader="underscore" w:pos="9332"/>
        </w:tabs>
        <w:spacing w:after="0" w:line="240" w:lineRule="auto"/>
        <w:ind w:left="709" w:hanging="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18D6">
        <w:rPr>
          <w:rFonts w:ascii="Times New Roman" w:eastAsia="Calibri" w:hAnsi="Times New Roman" w:cs="Times New Roman"/>
          <w:sz w:val="28"/>
          <w:szCs w:val="28"/>
        </w:rPr>
        <w:t>п</w:t>
      </w:r>
      <w:r w:rsidR="00E66EB7" w:rsidRPr="00E63B38">
        <w:rPr>
          <w:rFonts w:ascii="Times New Roman" w:eastAsia="Calibri" w:hAnsi="Times New Roman" w:cs="Times New Roman"/>
          <w:sz w:val="28"/>
          <w:szCs w:val="28"/>
        </w:rPr>
        <w:t>оселения</w:t>
      </w:r>
      <w:r>
        <w:rPr>
          <w:rFonts w:ascii="Times New Roman" w:eastAsia="Calibri" w:hAnsi="Times New Roman" w:cs="Times New Roman"/>
          <w:sz w:val="28"/>
          <w:szCs w:val="28"/>
        </w:rPr>
        <w:t xml:space="preserve"> </w:t>
      </w:r>
      <w:r w:rsidR="00E66EB7" w:rsidRPr="00E63B38">
        <w:rPr>
          <w:rFonts w:ascii="Times New Roman" w:eastAsia="Calibri" w:hAnsi="Times New Roman" w:cs="Times New Roman"/>
          <w:sz w:val="28"/>
          <w:szCs w:val="28"/>
        </w:rPr>
        <w:t xml:space="preserve">  «Калангуйское»                                     </w:t>
      </w:r>
      <w:r>
        <w:rPr>
          <w:rFonts w:ascii="Times New Roman" w:eastAsia="Calibri" w:hAnsi="Times New Roman" w:cs="Times New Roman"/>
          <w:sz w:val="28"/>
          <w:szCs w:val="28"/>
        </w:rPr>
        <w:t xml:space="preserve">             </w:t>
      </w:r>
      <w:r w:rsidR="00E66EB7" w:rsidRPr="00E63B38">
        <w:rPr>
          <w:rFonts w:ascii="Times New Roman" w:eastAsia="Calibri" w:hAnsi="Times New Roman" w:cs="Times New Roman"/>
          <w:sz w:val="28"/>
          <w:szCs w:val="28"/>
        </w:rPr>
        <w:t xml:space="preserve">   Л.А. Сиротова</w:t>
      </w:r>
    </w:p>
    <w:p w:rsidR="00E66EB7" w:rsidRPr="00E66EB7" w:rsidRDefault="00E66EB7" w:rsidP="00E66EB7">
      <w:pPr>
        <w:spacing w:after="160" w:line="259" w:lineRule="auto"/>
        <w:rPr>
          <w:rFonts w:ascii="Calibri" w:eastAsia="Calibri" w:hAnsi="Calibri" w:cs="Times New Roman"/>
        </w:rPr>
      </w:pPr>
    </w:p>
    <w:p w:rsidR="00E66EB7" w:rsidRPr="00E66EB7" w:rsidRDefault="00E66EB7" w:rsidP="00E66EB7">
      <w:pPr>
        <w:spacing w:after="160" w:line="259" w:lineRule="auto"/>
        <w:rPr>
          <w:rFonts w:ascii="Calibri" w:eastAsia="Calibri" w:hAnsi="Calibri" w:cs="Times New Roman"/>
        </w:rPr>
      </w:pPr>
    </w:p>
    <w:p w:rsidR="00E66EB7" w:rsidRPr="00E66EB7" w:rsidRDefault="00E66EB7" w:rsidP="00E66EB7">
      <w:pPr>
        <w:spacing w:after="160" w:line="259" w:lineRule="auto"/>
        <w:rPr>
          <w:rFonts w:ascii="Calibri" w:eastAsia="Calibri" w:hAnsi="Calibri" w:cs="Times New Roman"/>
        </w:rPr>
      </w:pPr>
    </w:p>
    <w:p w:rsidR="00E66EB7" w:rsidRPr="00E66EB7" w:rsidRDefault="00E66EB7" w:rsidP="00E66EB7">
      <w:pPr>
        <w:spacing w:after="160" w:line="259" w:lineRule="auto"/>
        <w:rPr>
          <w:rFonts w:ascii="Calibri" w:eastAsia="Calibri" w:hAnsi="Calibri" w:cs="Times New Roman"/>
        </w:rPr>
      </w:pPr>
    </w:p>
    <w:p w:rsidR="00E66EB7" w:rsidRPr="00E66EB7" w:rsidRDefault="00E66EB7" w:rsidP="00E66EB7">
      <w:pPr>
        <w:widowControl w:val="0"/>
        <w:tabs>
          <w:tab w:val="left" w:leader="underscore" w:pos="9332"/>
        </w:tabs>
        <w:spacing w:after="0" w:line="240" w:lineRule="auto"/>
        <w:ind w:firstLine="3040"/>
        <w:jc w:val="right"/>
        <w:rPr>
          <w:rFonts w:ascii="Times New Roman" w:eastAsia="Calibri" w:hAnsi="Times New Roman" w:cs="Times New Roman"/>
          <w:sz w:val="24"/>
          <w:szCs w:val="24"/>
          <w:lang w:bidi="ru-RU"/>
        </w:rPr>
      </w:pPr>
      <w:r w:rsidRPr="00E66EB7">
        <w:rPr>
          <w:rFonts w:ascii="Times New Roman" w:eastAsia="Calibri" w:hAnsi="Times New Roman" w:cs="Times New Roman"/>
          <w:sz w:val="24"/>
          <w:szCs w:val="24"/>
          <w:lang w:bidi="ru-RU"/>
        </w:rPr>
        <w:lastRenderedPageBreak/>
        <w:t xml:space="preserve">П Р И Л О Ж Е Н И Е      </w:t>
      </w:r>
    </w:p>
    <w:p w:rsidR="00E66EB7" w:rsidRPr="00E66EB7" w:rsidRDefault="00E66EB7" w:rsidP="00E66EB7">
      <w:pPr>
        <w:widowControl w:val="0"/>
        <w:tabs>
          <w:tab w:val="left" w:leader="underscore" w:pos="9332"/>
        </w:tabs>
        <w:spacing w:after="0" w:line="240" w:lineRule="auto"/>
        <w:ind w:firstLine="3040"/>
        <w:jc w:val="right"/>
        <w:rPr>
          <w:rFonts w:ascii="Times New Roman" w:eastAsia="Calibri" w:hAnsi="Times New Roman" w:cs="Times New Roman"/>
          <w:sz w:val="24"/>
          <w:szCs w:val="24"/>
          <w:lang w:bidi="ru-RU"/>
        </w:rPr>
      </w:pPr>
      <w:r w:rsidRPr="00E66EB7">
        <w:rPr>
          <w:rFonts w:ascii="Times New Roman" w:eastAsia="Calibri" w:hAnsi="Times New Roman" w:cs="Times New Roman"/>
          <w:sz w:val="24"/>
          <w:szCs w:val="24"/>
          <w:lang w:bidi="ru-RU"/>
        </w:rPr>
        <w:t xml:space="preserve">к постановлению администрации </w:t>
      </w:r>
    </w:p>
    <w:p w:rsidR="00E66EB7" w:rsidRPr="00E66EB7" w:rsidRDefault="00E66EB7" w:rsidP="00E66EB7">
      <w:pPr>
        <w:widowControl w:val="0"/>
        <w:tabs>
          <w:tab w:val="left" w:leader="underscore" w:pos="9332"/>
        </w:tabs>
        <w:spacing w:after="0" w:line="240" w:lineRule="auto"/>
        <w:ind w:firstLine="3040"/>
        <w:jc w:val="right"/>
        <w:rPr>
          <w:rFonts w:ascii="Times New Roman" w:eastAsia="Calibri" w:hAnsi="Times New Roman" w:cs="Times New Roman"/>
          <w:sz w:val="24"/>
          <w:szCs w:val="24"/>
          <w:lang w:bidi="ru-RU"/>
        </w:rPr>
      </w:pPr>
      <w:r w:rsidRPr="00E66EB7">
        <w:rPr>
          <w:rFonts w:ascii="Times New Roman" w:eastAsia="Calibri" w:hAnsi="Times New Roman" w:cs="Times New Roman"/>
          <w:sz w:val="24"/>
          <w:szCs w:val="24"/>
          <w:lang w:bidi="ru-RU"/>
        </w:rPr>
        <w:t xml:space="preserve">городского поселения «Калангуйское» </w:t>
      </w:r>
    </w:p>
    <w:p w:rsidR="00E66EB7" w:rsidRPr="00E66EB7" w:rsidRDefault="00E66EB7" w:rsidP="00E66EB7">
      <w:pPr>
        <w:widowControl w:val="0"/>
        <w:tabs>
          <w:tab w:val="left" w:leader="underscore" w:pos="9332"/>
        </w:tabs>
        <w:spacing w:after="0" w:line="240" w:lineRule="auto"/>
        <w:jc w:val="right"/>
        <w:rPr>
          <w:rFonts w:ascii="Times New Roman" w:eastAsia="Calibri" w:hAnsi="Times New Roman" w:cs="Times New Roman"/>
          <w:sz w:val="24"/>
          <w:szCs w:val="24"/>
          <w:lang w:bidi="ru-RU"/>
        </w:rPr>
      </w:pPr>
      <w:r w:rsidRPr="00E66EB7">
        <w:rPr>
          <w:rFonts w:ascii="Times New Roman" w:eastAsia="Calibri" w:hAnsi="Times New Roman" w:cs="Times New Roman"/>
          <w:sz w:val="24"/>
          <w:szCs w:val="24"/>
          <w:lang w:bidi="ru-RU"/>
        </w:rPr>
        <w:t>от «</w:t>
      </w:r>
      <w:r w:rsidR="00F318D6">
        <w:rPr>
          <w:rFonts w:ascii="Times New Roman" w:eastAsia="Calibri" w:hAnsi="Times New Roman" w:cs="Times New Roman"/>
          <w:sz w:val="24"/>
          <w:szCs w:val="24"/>
          <w:lang w:bidi="ru-RU"/>
        </w:rPr>
        <w:t xml:space="preserve"> 07 </w:t>
      </w:r>
      <w:r w:rsidRPr="00E66EB7">
        <w:rPr>
          <w:rFonts w:ascii="Times New Roman" w:eastAsia="Calibri" w:hAnsi="Times New Roman" w:cs="Times New Roman"/>
          <w:sz w:val="24"/>
          <w:szCs w:val="24"/>
          <w:lang w:bidi="ru-RU"/>
        </w:rPr>
        <w:t xml:space="preserve">» </w:t>
      </w:r>
      <w:r w:rsidR="00F318D6">
        <w:rPr>
          <w:rFonts w:ascii="Times New Roman" w:eastAsia="Calibri" w:hAnsi="Times New Roman" w:cs="Times New Roman"/>
          <w:sz w:val="24"/>
          <w:szCs w:val="24"/>
          <w:lang w:bidi="ru-RU"/>
        </w:rPr>
        <w:t xml:space="preserve">ноября </w:t>
      </w:r>
      <w:r w:rsidRPr="00E66EB7">
        <w:rPr>
          <w:rFonts w:ascii="Times New Roman" w:eastAsia="Calibri" w:hAnsi="Times New Roman" w:cs="Times New Roman"/>
          <w:sz w:val="24"/>
          <w:szCs w:val="24"/>
          <w:lang w:bidi="ru-RU"/>
        </w:rPr>
        <w:t xml:space="preserve"> 2022 года №</w:t>
      </w:r>
      <w:r w:rsidR="00F318D6">
        <w:rPr>
          <w:rFonts w:ascii="Times New Roman" w:eastAsia="Calibri" w:hAnsi="Times New Roman" w:cs="Times New Roman"/>
          <w:sz w:val="24"/>
          <w:szCs w:val="24"/>
          <w:lang w:bidi="ru-RU"/>
        </w:rPr>
        <w:t xml:space="preserve"> 94</w:t>
      </w:r>
      <w:r w:rsidRPr="00E66EB7">
        <w:rPr>
          <w:rFonts w:ascii="Times New Roman" w:eastAsia="Calibri" w:hAnsi="Times New Roman" w:cs="Times New Roman"/>
          <w:sz w:val="24"/>
          <w:szCs w:val="24"/>
          <w:lang w:bidi="ru-RU"/>
        </w:rPr>
        <w:t xml:space="preserve"> </w:t>
      </w:r>
    </w:p>
    <w:p w:rsidR="00E66EB7" w:rsidRPr="00E66EB7" w:rsidRDefault="00E66EB7" w:rsidP="00E66EB7">
      <w:pPr>
        <w:spacing w:after="0" w:line="240" w:lineRule="auto"/>
        <w:jc w:val="center"/>
        <w:rPr>
          <w:rFonts w:ascii="Times New Roman" w:eastAsia="Calibri" w:hAnsi="Times New Roman" w:cs="Times New Roman"/>
          <w:b/>
          <w:sz w:val="24"/>
          <w:szCs w:val="24"/>
        </w:rPr>
      </w:pPr>
      <w:r w:rsidRPr="00E66EB7">
        <w:rPr>
          <w:rFonts w:ascii="Times New Roman" w:eastAsia="Calibri" w:hAnsi="Times New Roman" w:cs="Times New Roman"/>
          <w:sz w:val="24"/>
          <w:szCs w:val="24"/>
        </w:rPr>
        <w:br/>
      </w:r>
      <w:r w:rsidRPr="00E66EB7">
        <w:rPr>
          <w:rFonts w:ascii="Times New Roman" w:eastAsia="Calibri" w:hAnsi="Times New Roman" w:cs="Times New Roman"/>
          <w:b/>
          <w:bCs/>
          <w:sz w:val="24"/>
          <w:szCs w:val="24"/>
        </w:rPr>
        <w:t>Административный регламент</w:t>
      </w:r>
    </w:p>
    <w:p w:rsidR="00E66EB7" w:rsidRPr="00E66EB7" w:rsidRDefault="00E66EB7" w:rsidP="00E66EB7">
      <w:pPr>
        <w:spacing w:after="0" w:line="240" w:lineRule="auto"/>
        <w:jc w:val="center"/>
        <w:rPr>
          <w:rFonts w:ascii="Times New Roman" w:eastAsia="Calibri" w:hAnsi="Times New Roman" w:cs="Times New Roman"/>
          <w:b/>
          <w:sz w:val="24"/>
          <w:szCs w:val="24"/>
        </w:rPr>
      </w:pPr>
      <w:r w:rsidRPr="00E66EB7">
        <w:rPr>
          <w:rFonts w:ascii="Times New Roman" w:eastAsia="Calibri" w:hAnsi="Times New Roman" w:cs="Times New Roman"/>
          <w:b/>
          <w:sz w:val="24"/>
          <w:szCs w:val="24"/>
        </w:rPr>
        <w:t>по предоставлению муниципальной услуги «Выдача градостроительного плана</w:t>
      </w:r>
    </w:p>
    <w:p w:rsidR="00E66EB7" w:rsidRPr="00E66EB7" w:rsidRDefault="00E66EB7" w:rsidP="00E66EB7">
      <w:pPr>
        <w:spacing w:after="0" w:line="240" w:lineRule="auto"/>
        <w:jc w:val="center"/>
        <w:rPr>
          <w:rFonts w:ascii="Times New Roman" w:eastAsia="Calibri" w:hAnsi="Times New Roman" w:cs="Times New Roman"/>
          <w:b/>
          <w:sz w:val="24"/>
          <w:szCs w:val="24"/>
        </w:rPr>
      </w:pPr>
      <w:r w:rsidRPr="00E66EB7">
        <w:rPr>
          <w:rFonts w:ascii="Times New Roman" w:eastAsia="Calibri" w:hAnsi="Times New Roman" w:cs="Times New Roman"/>
          <w:b/>
          <w:sz w:val="24"/>
          <w:szCs w:val="24"/>
        </w:rPr>
        <w:t xml:space="preserve"> земельного участка, находящегося на территории городского поселения </w:t>
      </w:r>
    </w:p>
    <w:p w:rsidR="00E66EB7" w:rsidRPr="00E66EB7" w:rsidRDefault="00E66EB7" w:rsidP="00E66EB7">
      <w:pPr>
        <w:spacing w:after="0" w:line="240" w:lineRule="auto"/>
        <w:jc w:val="center"/>
        <w:rPr>
          <w:rFonts w:ascii="Times New Roman" w:eastAsia="Calibri" w:hAnsi="Times New Roman" w:cs="Times New Roman"/>
          <w:b/>
          <w:sz w:val="24"/>
          <w:szCs w:val="24"/>
        </w:rPr>
      </w:pPr>
      <w:r w:rsidRPr="00E66EB7">
        <w:rPr>
          <w:rFonts w:ascii="Times New Roman" w:eastAsia="Calibri" w:hAnsi="Times New Roman" w:cs="Times New Roman"/>
          <w:b/>
          <w:sz w:val="24"/>
          <w:szCs w:val="24"/>
        </w:rPr>
        <w:t>«Калангуйское»</w:t>
      </w:r>
      <w:r w:rsidRPr="00E66EB7">
        <w:rPr>
          <w:rFonts w:ascii="Times New Roman" w:eastAsia="Times New Roman" w:hAnsi="Times New Roman" w:cs="Times New Roman"/>
          <w:b/>
          <w:sz w:val="24"/>
          <w:szCs w:val="24"/>
          <w:lang w:eastAsia="ru-RU"/>
        </w:rPr>
        <w:br/>
      </w:r>
    </w:p>
    <w:p w:rsidR="00E66EB7" w:rsidRPr="00E66EB7" w:rsidRDefault="00E66EB7" w:rsidP="00E66EB7">
      <w:pPr>
        <w:keepNext/>
        <w:keepLines/>
        <w:spacing w:after="0" w:line="240" w:lineRule="auto"/>
        <w:jc w:val="center"/>
        <w:rPr>
          <w:rFonts w:ascii="Times New Roman" w:eastAsia="Calibri" w:hAnsi="Times New Roman" w:cs="Times New Roman"/>
          <w:b/>
          <w:sz w:val="24"/>
          <w:szCs w:val="24"/>
        </w:rPr>
      </w:pPr>
      <w:bookmarkStart w:id="0" w:name="bookmark10"/>
      <w:r w:rsidRPr="00E66EB7">
        <w:rPr>
          <w:rFonts w:ascii="Times New Roman" w:eastAsia="Calibri" w:hAnsi="Times New Roman" w:cs="Times New Roman"/>
          <w:b/>
          <w:sz w:val="24"/>
          <w:szCs w:val="24"/>
        </w:rPr>
        <w:t>Раздел I. Общие положения</w:t>
      </w:r>
      <w:bookmarkEnd w:id="0"/>
    </w:p>
    <w:p w:rsidR="00E66EB7" w:rsidRPr="00E66EB7" w:rsidRDefault="00E66EB7" w:rsidP="00E66EB7">
      <w:pPr>
        <w:keepNext/>
        <w:keepLines/>
        <w:spacing w:after="0" w:line="240" w:lineRule="auto"/>
        <w:jc w:val="center"/>
        <w:rPr>
          <w:rFonts w:ascii="Times New Roman" w:eastAsia="Calibri" w:hAnsi="Times New Roman" w:cs="Times New Roman"/>
          <w:b/>
          <w:sz w:val="24"/>
          <w:szCs w:val="24"/>
        </w:rPr>
      </w:pPr>
      <w:bookmarkStart w:id="1" w:name="bookmark11"/>
      <w:r w:rsidRPr="00E66EB7">
        <w:rPr>
          <w:rFonts w:ascii="Times New Roman" w:eastAsia="Calibri" w:hAnsi="Times New Roman" w:cs="Times New Roman"/>
          <w:b/>
          <w:sz w:val="24"/>
          <w:szCs w:val="24"/>
        </w:rPr>
        <w:t>Предмет регулирования Административного регламента</w:t>
      </w:r>
      <w:bookmarkEnd w:id="1"/>
    </w:p>
    <w:p w:rsidR="00E66EB7" w:rsidRPr="00E66EB7" w:rsidRDefault="00E66EB7" w:rsidP="00E66EB7">
      <w:pPr>
        <w:numPr>
          <w:ilvl w:val="0"/>
          <w:numId w:val="2"/>
        </w:numPr>
        <w:tabs>
          <w:tab w:val="left" w:pos="1461"/>
        </w:tabs>
        <w:spacing w:after="0" w:line="240" w:lineRule="auto"/>
        <w:ind w:firstLine="720"/>
        <w:jc w:val="both"/>
        <w:rPr>
          <w:rFonts w:ascii="Times New Roman" w:eastAsia="Times New Roman" w:hAnsi="Times New Roman" w:cs="Times New Roman"/>
          <w:i/>
          <w:color w:val="FF0000"/>
          <w:sz w:val="24"/>
          <w:szCs w:val="24"/>
          <w:lang w:eastAsia="ru-RU"/>
        </w:rPr>
      </w:pPr>
      <w:r w:rsidRPr="00E66EB7">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«Выдача градостроительного плана земельного участка находящегося на территории городского поселения «Калангуйское»»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Pr="00E66EB7">
        <w:rPr>
          <w:rFonts w:ascii="Times New Roman" w:eastAsia="Times New Roman" w:hAnsi="Times New Roman" w:cs="Times New Roman"/>
          <w:iCs/>
          <w:color w:val="000000"/>
          <w:sz w:val="24"/>
          <w:szCs w:val="24"/>
          <w:lang w:eastAsia="ru-RU"/>
        </w:rPr>
        <w:t xml:space="preserve"> выдаче градостроительного плана земельного участка, находящегося на территории городского поселения «Калангуйское».</w:t>
      </w:r>
    </w:p>
    <w:p w:rsidR="00E66EB7" w:rsidRPr="00E66EB7" w:rsidRDefault="00E66EB7" w:rsidP="00E66EB7">
      <w:pPr>
        <w:keepNext/>
        <w:keepLines/>
        <w:spacing w:after="0" w:line="240" w:lineRule="auto"/>
        <w:rPr>
          <w:rFonts w:ascii="Times New Roman" w:eastAsia="Calibri" w:hAnsi="Times New Roman" w:cs="Times New Roman"/>
          <w:sz w:val="24"/>
          <w:szCs w:val="24"/>
        </w:rPr>
      </w:pPr>
      <w:bookmarkStart w:id="2" w:name="bookmark12"/>
      <w:r w:rsidRPr="00E66EB7">
        <w:rPr>
          <w:rFonts w:ascii="Times New Roman" w:eastAsia="Calibri" w:hAnsi="Times New Roman" w:cs="Times New Roman"/>
          <w:sz w:val="24"/>
          <w:szCs w:val="24"/>
        </w:rPr>
        <w:t>Круг Заявителей</w:t>
      </w:r>
      <w:bookmarkEnd w:id="2"/>
    </w:p>
    <w:p w:rsidR="00E66EB7" w:rsidRPr="00E66EB7" w:rsidRDefault="00E66EB7" w:rsidP="00E66EB7">
      <w:pPr>
        <w:numPr>
          <w:ilvl w:val="0"/>
          <w:numId w:val="2"/>
        </w:numPr>
        <w:tabs>
          <w:tab w:val="left" w:pos="1470"/>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E66EB7">
        <w:rPr>
          <w:rFonts w:ascii="Times New Roman" w:eastAsia="Times New Roman" w:hAnsi="Times New Roman" w:cs="Times New Roman"/>
          <w:color w:val="000000"/>
          <w:sz w:val="24"/>
          <w:szCs w:val="24"/>
          <w:vertAlign w:val="superscript"/>
          <w:lang w:eastAsia="ru-RU"/>
        </w:rPr>
        <w:t>1</w:t>
      </w:r>
      <w:r w:rsidRPr="00E66EB7">
        <w:rPr>
          <w:rFonts w:ascii="Times New Roman" w:eastAsia="Times New Roman" w:hAnsi="Times New Roman" w:cs="Times New Roman"/>
          <w:color w:val="000000"/>
          <w:sz w:val="24"/>
          <w:szCs w:val="24"/>
          <w:lang w:eastAsia="ru-RU"/>
        </w:rPr>
        <w:t xml:space="preserve"> статьи 57</w:t>
      </w:r>
      <w:r w:rsidRPr="00E66EB7">
        <w:rPr>
          <w:rFonts w:ascii="Times New Roman" w:eastAsia="Times New Roman" w:hAnsi="Times New Roman" w:cs="Times New Roman"/>
          <w:color w:val="000000"/>
          <w:sz w:val="24"/>
          <w:szCs w:val="24"/>
          <w:vertAlign w:val="superscript"/>
          <w:lang w:eastAsia="ru-RU"/>
        </w:rPr>
        <w:t>3</w:t>
      </w:r>
      <w:r w:rsidRPr="00E66EB7">
        <w:rPr>
          <w:rFonts w:ascii="Times New Roman" w:eastAsia="Times New Roman" w:hAnsi="Times New Roman" w:cs="Times New Roman"/>
          <w:color w:val="000000"/>
          <w:sz w:val="24"/>
          <w:szCs w:val="24"/>
          <w:lang w:eastAsia="ru-RU"/>
        </w:rPr>
        <w:t xml:space="preserve"> Градостроительного кодекса РФ (далее - Заявитель).</w:t>
      </w:r>
    </w:p>
    <w:p w:rsidR="00E66EB7" w:rsidRPr="00E66EB7" w:rsidRDefault="00E66EB7" w:rsidP="00E66EB7">
      <w:pPr>
        <w:numPr>
          <w:ilvl w:val="0"/>
          <w:numId w:val="2"/>
        </w:numPr>
        <w:tabs>
          <w:tab w:val="left" w:pos="1461"/>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66EB7" w:rsidRPr="00E66EB7" w:rsidRDefault="00E66EB7" w:rsidP="00E66EB7">
      <w:pPr>
        <w:keepNext/>
        <w:keepLines/>
        <w:spacing w:after="0" w:line="240" w:lineRule="auto"/>
        <w:rPr>
          <w:rFonts w:ascii="Times New Roman" w:eastAsia="Calibri" w:hAnsi="Times New Roman" w:cs="Times New Roman"/>
          <w:sz w:val="24"/>
          <w:szCs w:val="24"/>
        </w:rPr>
      </w:pPr>
      <w:bookmarkStart w:id="3" w:name="bookmark13"/>
      <w:r w:rsidRPr="00E66EB7">
        <w:rPr>
          <w:rFonts w:ascii="Times New Roman" w:eastAsia="Calibri" w:hAnsi="Times New Roman" w:cs="Times New Roman"/>
          <w:sz w:val="24"/>
          <w:szCs w:val="24"/>
        </w:rPr>
        <w:t>Требования к порядку информирования о предоставлении муниципальной услуги</w:t>
      </w:r>
      <w:bookmarkEnd w:id="3"/>
    </w:p>
    <w:p w:rsidR="00E66EB7" w:rsidRPr="00E66EB7" w:rsidRDefault="00E66EB7" w:rsidP="00E66EB7">
      <w:pPr>
        <w:shd w:val="clear" w:color="auto" w:fill="FFFFFF"/>
        <w:tabs>
          <w:tab w:val="left" w:pos="1531"/>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1.4. Информирование о порядке предоставления муниципальной услуги осуществляется:</w:t>
      </w:r>
    </w:p>
    <w:p w:rsidR="00E66EB7" w:rsidRPr="00E66EB7" w:rsidRDefault="00E66EB7" w:rsidP="00E66EB7">
      <w:pPr>
        <w:shd w:val="clear" w:color="auto" w:fill="FFFFFF"/>
        <w:tabs>
          <w:tab w:val="left" w:pos="1531"/>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специалистом администрации городского поселения «Калангуйское»</w:t>
      </w:r>
      <w:r w:rsidRPr="00E66EB7">
        <w:rPr>
          <w:rFonts w:ascii="Times New Roman" w:eastAsia="Times New Roman" w:hAnsi="Times New Roman" w:cs="Times New Roman"/>
          <w:i/>
          <w:color w:val="FF0000"/>
          <w:sz w:val="24"/>
          <w:szCs w:val="24"/>
          <w:lang w:eastAsia="ru-RU"/>
        </w:rPr>
        <w:t xml:space="preserve"> </w:t>
      </w:r>
      <w:r w:rsidRPr="00E66EB7">
        <w:rPr>
          <w:rFonts w:ascii="Times New Roman" w:eastAsia="Times New Roman" w:hAnsi="Times New Roman" w:cs="Times New Roman"/>
          <w:color w:val="000000"/>
          <w:sz w:val="24"/>
          <w:szCs w:val="24"/>
          <w:lang w:eastAsia="ru-RU"/>
        </w:rPr>
        <w:t>при непосредственном обращении заявителя или его представителя в администрацию городского поселения «Калангуйское» или посредством телефонной связи, в том числе путем размещения на официальном сайте администрации муниципального района «Оловяннинский район» в сети интернет: https://olovyan.75.ru/ (далее - официальный сайт уполномоченного органа);</w:t>
      </w:r>
    </w:p>
    <w:p w:rsidR="00E66EB7" w:rsidRPr="00E66EB7" w:rsidRDefault="00E66EB7" w:rsidP="00E66EB7">
      <w:pPr>
        <w:shd w:val="clear" w:color="auto" w:fill="FFFFFF"/>
        <w:tabs>
          <w:tab w:val="left" w:pos="1531"/>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66EB7" w:rsidRPr="00E66EB7" w:rsidRDefault="00E66EB7" w:rsidP="00E66EB7">
      <w:pPr>
        <w:shd w:val="clear" w:color="auto" w:fill="FFFFFF"/>
        <w:tabs>
          <w:tab w:val="left" w:pos="1531"/>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 xml:space="preserve">путем размещения на информационном стенде в помещении администрации </w:t>
      </w:r>
      <w:r w:rsidRPr="00E66EB7">
        <w:rPr>
          <w:rFonts w:ascii="Times New Roman" w:eastAsia="Times New Roman" w:hAnsi="Times New Roman" w:cs="Times New Roman"/>
          <w:sz w:val="24"/>
          <w:szCs w:val="24"/>
          <w:lang w:eastAsia="ru-RU"/>
        </w:rPr>
        <w:t>городского поселения «Калангуйское»</w:t>
      </w:r>
      <w:r w:rsidRPr="00E66EB7">
        <w:rPr>
          <w:rFonts w:ascii="Times New Roman" w:eastAsia="Times New Roman" w:hAnsi="Times New Roman" w:cs="Times New Roman"/>
          <w:color w:val="000000"/>
          <w:sz w:val="24"/>
          <w:szCs w:val="24"/>
          <w:lang w:eastAsia="ru-RU"/>
        </w:rPr>
        <w:t>, в информационных материалах (брошюры, буклеты, листовки, памятки);</w:t>
      </w:r>
    </w:p>
    <w:p w:rsidR="00E66EB7" w:rsidRPr="00E66EB7" w:rsidRDefault="00E66EB7" w:rsidP="00E66EB7">
      <w:pPr>
        <w:shd w:val="clear" w:color="auto" w:fill="FFFFFF"/>
        <w:tabs>
          <w:tab w:val="left" w:pos="1531"/>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путем публикации информационных материалов в средствах массовой информации;</w:t>
      </w:r>
    </w:p>
    <w:p w:rsidR="00E66EB7" w:rsidRPr="00E66EB7" w:rsidRDefault="00E66EB7" w:rsidP="00E66EB7">
      <w:pPr>
        <w:shd w:val="clear" w:color="auto" w:fill="FFFFFF"/>
        <w:tabs>
          <w:tab w:val="left" w:pos="1531"/>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посредством ответов на письменные обращения;</w:t>
      </w:r>
    </w:p>
    <w:p w:rsidR="00E66EB7" w:rsidRPr="00E66EB7" w:rsidRDefault="00E66EB7" w:rsidP="00E66EB7">
      <w:pPr>
        <w:shd w:val="clear" w:color="auto" w:fill="FFFFFF"/>
        <w:tabs>
          <w:tab w:val="left" w:pos="1531"/>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сотрудником отдела многофункционального центра в соответствии с пунктом 6.3 настоящего административного регламента.</w:t>
      </w:r>
    </w:p>
    <w:p w:rsidR="00E66EB7" w:rsidRPr="00E66EB7" w:rsidRDefault="00E66EB7" w:rsidP="00E66EB7">
      <w:pPr>
        <w:shd w:val="clear" w:color="auto" w:fill="FFFFFF"/>
        <w:tabs>
          <w:tab w:val="left" w:pos="1531"/>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1.5.</w:t>
      </w:r>
      <w:r w:rsidRPr="00E66EB7">
        <w:rPr>
          <w:rFonts w:ascii="Times New Roman" w:eastAsia="Times New Roman" w:hAnsi="Times New Roman" w:cs="Times New Roman"/>
          <w:color w:val="000000"/>
          <w:sz w:val="24"/>
          <w:szCs w:val="24"/>
          <w:lang w:eastAsia="ru-RU"/>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66EB7" w:rsidRPr="00E66EB7" w:rsidRDefault="00E66EB7" w:rsidP="00E66EB7">
      <w:pPr>
        <w:shd w:val="clear" w:color="auto" w:fill="FFFFFF"/>
        <w:tabs>
          <w:tab w:val="left" w:pos="1531"/>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1.6.</w:t>
      </w:r>
      <w:r w:rsidRPr="00E66EB7">
        <w:rPr>
          <w:rFonts w:ascii="Times New Roman" w:eastAsia="Times New Roman" w:hAnsi="Times New Roman" w:cs="Times New Roman"/>
          <w:color w:val="000000"/>
          <w:sz w:val="24"/>
          <w:szCs w:val="24"/>
          <w:lang w:eastAsia="ru-RU"/>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w:t>
      </w:r>
      <w:r w:rsidRPr="00E66EB7">
        <w:rPr>
          <w:rFonts w:ascii="Times New Roman" w:eastAsia="Times New Roman" w:hAnsi="Times New Roman" w:cs="Times New Roman"/>
          <w:color w:val="000000"/>
          <w:sz w:val="24"/>
          <w:szCs w:val="24"/>
          <w:lang w:eastAsia="ru-RU"/>
        </w:rPr>
        <w:lastRenderedPageBreak/>
        <w:t>должность лица, подписавшего ответ, а также фамилия, имя, отчество (последнее - при наличии) и номер телефона исполнителя.</w:t>
      </w:r>
    </w:p>
    <w:p w:rsidR="00E66EB7" w:rsidRPr="00E66EB7" w:rsidRDefault="00E66EB7" w:rsidP="00E66EB7">
      <w:pPr>
        <w:shd w:val="clear" w:color="auto" w:fill="FFFFFF"/>
        <w:tabs>
          <w:tab w:val="left" w:pos="1531"/>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1.7.</w:t>
      </w:r>
      <w:r w:rsidRPr="00E66EB7">
        <w:rPr>
          <w:rFonts w:ascii="Times New Roman" w:eastAsia="Times New Roman" w:hAnsi="Times New Roman" w:cs="Times New Roman"/>
          <w:color w:val="000000"/>
          <w:sz w:val="24"/>
          <w:szCs w:val="24"/>
          <w:lang w:eastAsia="ru-RU"/>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в сети интернет: https://olovyan.75.ru/..</w:t>
      </w:r>
    </w:p>
    <w:p w:rsidR="00E66EB7" w:rsidRPr="00E66EB7" w:rsidRDefault="00E66EB7" w:rsidP="00E66EB7">
      <w:pPr>
        <w:shd w:val="clear" w:color="auto" w:fill="FFFFFF"/>
        <w:tabs>
          <w:tab w:val="left" w:pos="1531"/>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1.8.</w:t>
      </w:r>
      <w:r w:rsidRPr="00E66EB7">
        <w:rPr>
          <w:rFonts w:ascii="Times New Roman" w:eastAsia="Times New Roman" w:hAnsi="Times New Roman" w:cs="Times New Roman"/>
          <w:color w:val="000000"/>
          <w:sz w:val="24"/>
          <w:szCs w:val="24"/>
          <w:lang w:eastAsia="ru-RU"/>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66EB7" w:rsidRPr="00E66EB7" w:rsidRDefault="00E66EB7" w:rsidP="00E66EB7">
      <w:pPr>
        <w:spacing w:after="0" w:line="240" w:lineRule="auto"/>
        <w:jc w:val="center"/>
        <w:rPr>
          <w:rFonts w:ascii="Times New Roman" w:eastAsia="Calibri" w:hAnsi="Times New Roman" w:cs="Times New Roman"/>
          <w:b/>
          <w:sz w:val="24"/>
          <w:szCs w:val="24"/>
        </w:rPr>
      </w:pPr>
      <w:r w:rsidRPr="00E66EB7">
        <w:rPr>
          <w:rFonts w:ascii="Times New Roman" w:eastAsia="Calibri" w:hAnsi="Times New Roman" w:cs="Times New Roman"/>
          <w:b/>
          <w:sz w:val="24"/>
          <w:szCs w:val="24"/>
        </w:rPr>
        <w:t>Раздел II. Стандарт предоставления муниципальной услуги</w:t>
      </w:r>
    </w:p>
    <w:p w:rsidR="00E66EB7" w:rsidRPr="00E66EB7" w:rsidRDefault="00E66EB7" w:rsidP="00E66EB7">
      <w:pPr>
        <w:spacing w:after="0" w:line="240" w:lineRule="auto"/>
        <w:jc w:val="center"/>
        <w:rPr>
          <w:rFonts w:ascii="Times New Roman" w:eastAsia="Calibri" w:hAnsi="Times New Roman" w:cs="Times New Roman"/>
          <w:b/>
          <w:sz w:val="24"/>
          <w:szCs w:val="24"/>
        </w:rPr>
      </w:pPr>
      <w:r w:rsidRPr="00E66EB7">
        <w:rPr>
          <w:rFonts w:ascii="Times New Roman" w:eastAsia="Calibri" w:hAnsi="Times New Roman" w:cs="Times New Roman"/>
          <w:b/>
          <w:sz w:val="24"/>
          <w:szCs w:val="24"/>
        </w:rPr>
        <w:t>Наименование муниципальной услуги</w:t>
      </w:r>
    </w:p>
    <w:p w:rsidR="00E66EB7" w:rsidRPr="00E66EB7" w:rsidRDefault="00E66EB7" w:rsidP="00E66EB7">
      <w:pPr>
        <w:numPr>
          <w:ilvl w:val="0"/>
          <w:numId w:val="3"/>
        </w:numPr>
        <w:tabs>
          <w:tab w:val="left" w:pos="1225"/>
        </w:tabs>
        <w:spacing w:after="0" w:line="240" w:lineRule="auto"/>
        <w:ind w:firstLine="68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Наименование муниципальной услуги - «Выдача градостроительного плана земельного участка» (далее - услуга).</w:t>
      </w:r>
    </w:p>
    <w:p w:rsidR="00E66EB7" w:rsidRPr="00E66EB7" w:rsidRDefault="00E66EB7" w:rsidP="00E66EB7">
      <w:pPr>
        <w:spacing w:after="0" w:line="240" w:lineRule="auto"/>
        <w:jc w:val="center"/>
        <w:rPr>
          <w:rFonts w:ascii="Times New Roman" w:eastAsia="Calibri" w:hAnsi="Times New Roman" w:cs="Times New Roman"/>
          <w:b/>
          <w:sz w:val="24"/>
          <w:szCs w:val="24"/>
        </w:rPr>
      </w:pPr>
      <w:r w:rsidRPr="00E66EB7">
        <w:rPr>
          <w:rFonts w:ascii="Times New Roman" w:eastAsia="Calibri" w:hAnsi="Times New Roman" w:cs="Times New Roman"/>
          <w:b/>
          <w:sz w:val="24"/>
          <w:szCs w:val="24"/>
        </w:rPr>
        <w:t>Наименование органа государственной власти, органа местного самоуправления, предоставляющего муниципальную услугу</w:t>
      </w:r>
    </w:p>
    <w:p w:rsidR="00E66EB7" w:rsidRPr="00E66EB7" w:rsidRDefault="00E66EB7" w:rsidP="00E66EB7">
      <w:pPr>
        <w:spacing w:after="0" w:line="240" w:lineRule="auto"/>
        <w:ind w:firstLine="680"/>
        <w:jc w:val="both"/>
        <w:rPr>
          <w:rFonts w:ascii="Times New Roman" w:eastAsia="Times New Roman" w:hAnsi="Times New Roman" w:cs="Times New Roman"/>
          <w:sz w:val="24"/>
          <w:szCs w:val="24"/>
        </w:rPr>
      </w:pPr>
      <w:r w:rsidRPr="00E66EB7">
        <w:rPr>
          <w:rFonts w:ascii="Times New Roman" w:eastAsia="Times New Roman" w:hAnsi="Times New Roman" w:cs="Times New Roman"/>
          <w:iCs/>
          <w:sz w:val="24"/>
          <w:szCs w:val="24"/>
          <w:shd w:val="clear" w:color="auto" w:fill="FFFFFF"/>
        </w:rPr>
        <w:t>2.2.</w:t>
      </w:r>
      <w:r w:rsidRPr="00E66EB7">
        <w:rPr>
          <w:rFonts w:ascii="Times New Roman" w:eastAsia="Times New Roman" w:hAnsi="Times New Roman" w:cs="Times New Roman"/>
          <w:i/>
          <w:iCs/>
          <w:sz w:val="24"/>
          <w:szCs w:val="24"/>
          <w:shd w:val="clear" w:color="auto" w:fill="FFFFFF"/>
        </w:rPr>
        <w:t xml:space="preserve"> </w:t>
      </w:r>
      <w:r w:rsidRPr="00E66EB7">
        <w:rPr>
          <w:rFonts w:ascii="Times New Roman" w:eastAsia="Times New Roman" w:hAnsi="Times New Roman" w:cs="Times New Roman"/>
          <w:iCs/>
          <w:sz w:val="24"/>
          <w:szCs w:val="24"/>
          <w:shd w:val="clear" w:color="auto" w:fill="FFFFFF"/>
        </w:rPr>
        <w:t>Муниципальная услуга предоставляется</w:t>
      </w:r>
      <w:r w:rsidRPr="00E66EB7">
        <w:rPr>
          <w:rFonts w:ascii="Times New Roman" w:eastAsia="Times New Roman" w:hAnsi="Times New Roman" w:cs="Times New Roman"/>
          <w:i/>
          <w:iCs/>
          <w:sz w:val="24"/>
          <w:szCs w:val="24"/>
          <w:shd w:val="clear" w:color="auto" w:fill="FFFFFF"/>
        </w:rPr>
        <w:t xml:space="preserve"> </w:t>
      </w:r>
      <w:r w:rsidRPr="00E66EB7">
        <w:rPr>
          <w:rFonts w:ascii="Times New Roman" w:eastAsia="Times New Roman" w:hAnsi="Times New Roman" w:cs="Times New Roman"/>
          <w:sz w:val="24"/>
          <w:szCs w:val="24"/>
        </w:rPr>
        <w:t>Администрацией городского поселения «Калангуйское»  (далее – Уполномоченный орган).</w:t>
      </w:r>
    </w:p>
    <w:p w:rsidR="00E66EB7" w:rsidRPr="00E66EB7" w:rsidRDefault="00E66EB7" w:rsidP="00E66EB7">
      <w:pPr>
        <w:spacing w:after="0" w:line="240" w:lineRule="auto"/>
        <w:ind w:firstLine="709"/>
        <w:contextualSpacing/>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МФЦ участвует в предоставлении муниципальной услуги в части:</w:t>
      </w:r>
    </w:p>
    <w:p w:rsidR="00E66EB7" w:rsidRPr="00E66EB7" w:rsidRDefault="00E66EB7" w:rsidP="00E66EB7">
      <w:pPr>
        <w:spacing w:after="0" w:line="240" w:lineRule="auto"/>
        <w:ind w:firstLine="709"/>
        <w:contextualSpacing/>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информирования по вопросам предоставления муниципальной услуги;</w:t>
      </w:r>
    </w:p>
    <w:p w:rsidR="00E66EB7" w:rsidRPr="00E66EB7" w:rsidRDefault="00E66EB7" w:rsidP="00E66EB7">
      <w:pPr>
        <w:spacing w:after="0" w:line="240" w:lineRule="auto"/>
        <w:ind w:firstLine="709"/>
        <w:contextualSpacing/>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приема заявлений и документов, необходимых для предоставления муниципальной услуги;</w:t>
      </w:r>
    </w:p>
    <w:p w:rsidR="00E66EB7" w:rsidRPr="00E66EB7" w:rsidRDefault="00E66EB7" w:rsidP="00E66EB7">
      <w:pPr>
        <w:spacing w:after="0" w:line="240" w:lineRule="auto"/>
        <w:ind w:firstLine="709"/>
        <w:contextualSpacing/>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выдачи результата предоставления муниципальной услуги.</w:t>
      </w:r>
    </w:p>
    <w:p w:rsidR="00E66EB7" w:rsidRPr="00E66EB7" w:rsidRDefault="00E66EB7" w:rsidP="00E66EB7">
      <w:pPr>
        <w:spacing w:after="0" w:line="240" w:lineRule="auto"/>
        <w:ind w:firstLine="709"/>
        <w:contextualSpacing/>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 xml:space="preserve">Заявитель вправе подать заявление через МФЦ в соответствии с соглашением о взаимодействии между МФЦ </w:t>
      </w:r>
      <w:r w:rsidRPr="00E66EB7">
        <w:rPr>
          <w:rFonts w:ascii="Times New Roman" w:eastAsia="Calibri" w:hAnsi="Times New Roman" w:cs="Times New Roman"/>
          <w:color w:val="000000"/>
          <w:sz w:val="24"/>
          <w:szCs w:val="24"/>
        </w:rPr>
        <w:t>и уполномоченным органом</w:t>
      </w:r>
      <w:r w:rsidRPr="00E66EB7">
        <w:rPr>
          <w:rFonts w:ascii="Times New Roman" w:eastAsia="Calibri" w:hAnsi="Times New Roman" w:cs="Times New Roman"/>
          <w:sz w:val="24"/>
          <w:szCs w:val="24"/>
        </w:rPr>
        <w:t>, почтовым отправлением или с помощью ЕПГУ.</w:t>
      </w:r>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66EB7" w:rsidRPr="00E66EB7" w:rsidRDefault="00E66EB7" w:rsidP="00E66EB7">
      <w:pPr>
        <w:spacing w:after="0" w:line="240" w:lineRule="auto"/>
        <w:jc w:val="center"/>
        <w:rPr>
          <w:rFonts w:ascii="Times New Roman" w:eastAsia="Calibri" w:hAnsi="Times New Roman" w:cs="Times New Roman"/>
          <w:b/>
          <w:sz w:val="24"/>
          <w:szCs w:val="24"/>
        </w:rPr>
      </w:pPr>
      <w:r w:rsidRPr="00E66EB7">
        <w:rPr>
          <w:rFonts w:ascii="Times New Roman" w:eastAsia="Calibri" w:hAnsi="Times New Roman" w:cs="Times New Roman"/>
          <w:b/>
          <w:sz w:val="24"/>
          <w:szCs w:val="24"/>
        </w:rPr>
        <w:t>Описание результата предоставления муниципальной услуги</w:t>
      </w:r>
    </w:p>
    <w:p w:rsidR="00E66EB7" w:rsidRPr="00E66EB7" w:rsidRDefault="00E66EB7" w:rsidP="00E66EB7">
      <w:pPr>
        <w:tabs>
          <w:tab w:val="left" w:pos="1364"/>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2.3. Результатом предоставления услуги является:</w:t>
      </w:r>
    </w:p>
    <w:p w:rsidR="00E66EB7" w:rsidRPr="00E66EB7" w:rsidRDefault="00E66EB7" w:rsidP="00E66EB7">
      <w:pPr>
        <w:tabs>
          <w:tab w:val="left" w:pos="1018"/>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а)</w:t>
      </w:r>
      <w:r w:rsidRPr="00E66EB7">
        <w:rPr>
          <w:rFonts w:ascii="Times New Roman" w:eastAsia="Times New Roman" w:hAnsi="Times New Roman" w:cs="Times New Roman"/>
          <w:color w:val="000000"/>
          <w:sz w:val="24"/>
          <w:szCs w:val="24"/>
          <w:lang w:eastAsia="ru-RU"/>
        </w:rPr>
        <w:tab/>
        <w:t>градостроительный план земельного участка, согласно форме, утвержденной Приказом Минстроя России от 25 апреля 2017 года № 741/пр «Об утверждении формы градостроительного плана земельного участка и порядка ее заполнения» (Приложение № 1 к настоящему Административному регламенту);</w:t>
      </w:r>
    </w:p>
    <w:p w:rsidR="00E66EB7" w:rsidRPr="00E66EB7" w:rsidRDefault="00E66EB7" w:rsidP="00E66EB7">
      <w:pPr>
        <w:tabs>
          <w:tab w:val="left" w:pos="1033"/>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б)</w:t>
      </w:r>
      <w:r w:rsidRPr="00E66EB7">
        <w:rPr>
          <w:rFonts w:ascii="Times New Roman" w:eastAsia="Times New Roman" w:hAnsi="Times New Roman" w:cs="Times New Roman"/>
          <w:color w:val="000000"/>
          <w:sz w:val="24"/>
          <w:szCs w:val="24"/>
          <w:lang w:eastAsia="ru-RU"/>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E66EB7" w:rsidRPr="00E66EB7" w:rsidRDefault="00E66EB7" w:rsidP="00E66EB7">
      <w:pPr>
        <w:tabs>
          <w:tab w:val="left" w:pos="1033"/>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2.4. Решение об отказе в выдаче градостроительного плана земельного участка оформляется по форме согласно Приложению № 2 к настоящему Административному регламенту.</w:t>
      </w:r>
    </w:p>
    <w:p w:rsidR="00E66EB7" w:rsidRPr="00E66EB7" w:rsidRDefault="00E66EB7" w:rsidP="00E66EB7">
      <w:pPr>
        <w:tabs>
          <w:tab w:val="left" w:pos="1364"/>
        </w:tabs>
        <w:spacing w:after="0" w:line="240" w:lineRule="auto"/>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2.5. Исчерпывающий перечень оснований для отказа в выдаче градостроительного плана земельного участка:</w:t>
      </w:r>
    </w:p>
    <w:p w:rsidR="00E66EB7" w:rsidRPr="00E66EB7" w:rsidRDefault="00E66EB7" w:rsidP="00E66EB7">
      <w:pPr>
        <w:tabs>
          <w:tab w:val="left" w:pos="1182"/>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а)</w:t>
      </w:r>
      <w:r w:rsidRPr="00E66EB7">
        <w:rPr>
          <w:rFonts w:ascii="Times New Roman" w:eastAsia="Times New Roman" w:hAnsi="Times New Roman" w:cs="Times New Roman"/>
          <w:color w:val="000000"/>
          <w:sz w:val="24"/>
          <w:szCs w:val="24"/>
          <w:lang w:eastAsia="ru-RU"/>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E66EB7">
        <w:rPr>
          <w:rFonts w:ascii="Times New Roman" w:eastAsia="Times New Roman" w:hAnsi="Times New Roman" w:cs="Times New Roman"/>
          <w:color w:val="000000"/>
          <w:sz w:val="24"/>
          <w:szCs w:val="24"/>
          <w:vertAlign w:val="superscript"/>
          <w:lang w:eastAsia="ru-RU"/>
        </w:rPr>
        <w:t>1</w:t>
      </w:r>
      <w:r w:rsidRPr="00E66EB7">
        <w:rPr>
          <w:rFonts w:ascii="Times New Roman" w:eastAsia="Times New Roman" w:hAnsi="Times New Roman" w:cs="Times New Roman"/>
          <w:color w:val="000000"/>
          <w:sz w:val="24"/>
          <w:szCs w:val="24"/>
          <w:lang w:eastAsia="ru-RU"/>
        </w:rPr>
        <w:t xml:space="preserve"> статьи 57</w:t>
      </w:r>
      <w:r w:rsidRPr="00E66EB7">
        <w:rPr>
          <w:rFonts w:ascii="Times New Roman" w:eastAsia="Times New Roman" w:hAnsi="Times New Roman" w:cs="Times New Roman"/>
          <w:color w:val="000000"/>
          <w:sz w:val="24"/>
          <w:szCs w:val="24"/>
          <w:vertAlign w:val="superscript"/>
          <w:lang w:eastAsia="ru-RU"/>
        </w:rPr>
        <w:t>3</w:t>
      </w:r>
      <w:r w:rsidRPr="00E66EB7">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p>
    <w:p w:rsidR="00E66EB7" w:rsidRPr="00E66EB7" w:rsidRDefault="00E66EB7" w:rsidP="00E66EB7">
      <w:pPr>
        <w:tabs>
          <w:tab w:val="left" w:pos="1129"/>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б)</w:t>
      </w:r>
      <w:r w:rsidRPr="00E66EB7">
        <w:rPr>
          <w:rFonts w:ascii="Times New Roman" w:eastAsia="Times New Roman" w:hAnsi="Times New Roman" w:cs="Times New Roman"/>
          <w:color w:val="000000"/>
          <w:sz w:val="24"/>
          <w:szCs w:val="24"/>
          <w:lang w:eastAsia="ru-RU"/>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E66EB7" w:rsidRPr="00E66EB7" w:rsidRDefault="00E66EB7" w:rsidP="00E66EB7">
      <w:pPr>
        <w:spacing w:after="0" w:line="240" w:lineRule="auto"/>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Федерации, иными федеральными законами размещение объекта капитального строительства не допускается при отсутствии такой документации;</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E66EB7">
        <w:rPr>
          <w:rFonts w:ascii="Times New Roman" w:eastAsia="Times New Roman" w:hAnsi="Times New Roman" w:cs="Times New Roman"/>
          <w:color w:val="000000"/>
          <w:sz w:val="24"/>
          <w:szCs w:val="24"/>
          <w:vertAlign w:val="superscript"/>
          <w:lang w:eastAsia="ru-RU"/>
        </w:rPr>
        <w:t>1</w:t>
      </w:r>
      <w:r w:rsidRPr="00E66EB7">
        <w:rPr>
          <w:rFonts w:ascii="Times New Roman" w:eastAsia="Times New Roman" w:hAnsi="Times New Roman" w:cs="Times New Roman"/>
          <w:color w:val="000000"/>
          <w:sz w:val="24"/>
          <w:szCs w:val="24"/>
          <w:lang w:eastAsia="ru-RU"/>
        </w:rPr>
        <w:t xml:space="preserve"> статьи 57</w:t>
      </w:r>
      <w:r w:rsidRPr="00E66EB7">
        <w:rPr>
          <w:rFonts w:ascii="Times New Roman" w:eastAsia="Times New Roman" w:hAnsi="Times New Roman" w:cs="Times New Roman"/>
          <w:color w:val="000000"/>
          <w:sz w:val="24"/>
          <w:szCs w:val="24"/>
          <w:vertAlign w:val="superscript"/>
          <w:lang w:eastAsia="ru-RU"/>
        </w:rPr>
        <w:t>3</w:t>
      </w:r>
      <w:r w:rsidRPr="00E66EB7">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lastRenderedPageBreak/>
        <w:t>2.6. Результат предоставления услуги, указанный в пункте 2.3 настоящего Административного регламента:</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градостроительного плана земельного участка;</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2.7. 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E66EB7" w:rsidRPr="00E66EB7" w:rsidRDefault="00E66EB7" w:rsidP="00E66EB7">
      <w:pPr>
        <w:spacing w:after="0" w:line="240" w:lineRule="auto"/>
        <w:ind w:firstLine="709"/>
        <w:jc w:val="center"/>
        <w:rPr>
          <w:rFonts w:ascii="Times New Roman" w:eastAsia="Calibri" w:hAnsi="Times New Roman" w:cs="Times New Roman"/>
          <w:b/>
          <w:sz w:val="24"/>
          <w:szCs w:val="24"/>
        </w:rPr>
      </w:pPr>
      <w:r w:rsidRPr="00E66EB7">
        <w:rPr>
          <w:rFonts w:ascii="Times New Roman" w:eastAsia="Calibri"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66EB7" w:rsidRPr="00E66EB7" w:rsidRDefault="00E66EB7" w:rsidP="00E66EB7">
      <w:pPr>
        <w:tabs>
          <w:tab w:val="left" w:pos="1369"/>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2.8.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Заявление о выдаче градостроительного плана земельного участка считается полученным уполномоченным органом со дня его регистрации.</w:t>
      </w:r>
    </w:p>
    <w:p w:rsidR="00E66EB7" w:rsidRPr="00E66EB7" w:rsidRDefault="00E66EB7" w:rsidP="00E66EB7">
      <w:pPr>
        <w:spacing w:after="0" w:line="240" w:lineRule="auto"/>
        <w:ind w:firstLine="709"/>
        <w:jc w:val="center"/>
        <w:rPr>
          <w:rFonts w:ascii="Times New Roman" w:eastAsia="Calibri" w:hAnsi="Times New Roman" w:cs="Times New Roman"/>
          <w:b/>
          <w:sz w:val="24"/>
          <w:szCs w:val="24"/>
        </w:rPr>
      </w:pPr>
      <w:r w:rsidRPr="00E66EB7">
        <w:rPr>
          <w:rFonts w:ascii="Times New Roman" w:eastAsia="Calibri" w:hAnsi="Times New Roman" w:cs="Times New Roman"/>
          <w:b/>
          <w:sz w:val="24"/>
          <w:szCs w:val="24"/>
        </w:rPr>
        <w:t>Правовые основания для предоставления муниципальной услуги</w:t>
      </w:r>
    </w:p>
    <w:p w:rsidR="00E66EB7" w:rsidRPr="00E66EB7" w:rsidRDefault="00E66EB7" w:rsidP="00E66EB7">
      <w:pPr>
        <w:tabs>
          <w:tab w:val="left" w:pos="1220"/>
        </w:tabs>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2.9. Перечень нормативных правовых актов, регулирующих предоставление муниципальной услуги.</w:t>
      </w:r>
    </w:p>
    <w:p w:rsidR="00E66EB7" w:rsidRPr="00E66EB7" w:rsidRDefault="00E66EB7" w:rsidP="00E66EB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66EB7">
        <w:rPr>
          <w:rFonts w:ascii="Times New Roman" w:eastAsia="Times New Roman" w:hAnsi="Times New Roman" w:cs="Times New Roman"/>
          <w:sz w:val="24"/>
          <w:szCs w:val="24"/>
          <w:lang w:eastAsia="ru-RU"/>
        </w:rPr>
        <w:t>2.9.1. Предоставление муниципальной услуги осуществляется в соответствии с:</w:t>
      </w:r>
    </w:p>
    <w:p w:rsidR="00E66EB7" w:rsidRPr="00E66EB7" w:rsidRDefault="00E66EB7" w:rsidP="00E66EB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66EB7">
        <w:rPr>
          <w:rFonts w:ascii="Times New Roman" w:eastAsia="Times New Roman" w:hAnsi="Times New Roman" w:cs="Times New Roman"/>
          <w:sz w:val="24"/>
          <w:szCs w:val="24"/>
          <w:lang w:eastAsia="ru-RU"/>
        </w:rPr>
        <w:t xml:space="preserve">- </w:t>
      </w:r>
      <w:hyperlink r:id="rId10" w:history="1">
        <w:r w:rsidRPr="00E66EB7">
          <w:rPr>
            <w:rFonts w:ascii="Times New Roman" w:eastAsia="Times New Roman" w:hAnsi="Times New Roman" w:cs="Times New Roman"/>
            <w:sz w:val="24"/>
            <w:szCs w:val="24"/>
            <w:lang w:eastAsia="ru-RU"/>
          </w:rPr>
          <w:t>Конституцией Российской Федерации</w:t>
        </w:r>
      </w:hyperlink>
      <w:r w:rsidRPr="00E66EB7">
        <w:rPr>
          <w:rFonts w:ascii="Times New Roman" w:eastAsia="Times New Roman" w:hAnsi="Times New Roman" w:cs="Times New Roman"/>
          <w:sz w:val="24"/>
          <w:szCs w:val="24"/>
          <w:lang w:eastAsia="ru-RU"/>
        </w:rPr>
        <w:t xml:space="preserve"> от 12 декабря 1993 года;</w:t>
      </w:r>
    </w:p>
    <w:p w:rsidR="00E66EB7" w:rsidRPr="00E66EB7" w:rsidRDefault="00E66EB7" w:rsidP="00E66EB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66EB7">
        <w:rPr>
          <w:rFonts w:ascii="Times New Roman" w:eastAsia="Times New Roman" w:hAnsi="Times New Roman" w:cs="Times New Roman"/>
          <w:sz w:val="24"/>
          <w:szCs w:val="24"/>
          <w:lang w:eastAsia="ru-RU"/>
        </w:rPr>
        <w:t xml:space="preserve">- </w:t>
      </w:r>
      <w:hyperlink r:id="rId11" w:history="1">
        <w:r w:rsidRPr="00E66EB7">
          <w:rPr>
            <w:rFonts w:ascii="Times New Roman" w:eastAsia="Times New Roman" w:hAnsi="Times New Roman" w:cs="Times New Roman"/>
            <w:sz w:val="24"/>
            <w:szCs w:val="24"/>
            <w:lang w:eastAsia="ru-RU"/>
          </w:rPr>
          <w:t>Градостроительным кодексом Российской Федерации</w:t>
        </w:r>
      </w:hyperlink>
      <w:r w:rsidRPr="00E66EB7">
        <w:rPr>
          <w:rFonts w:ascii="Times New Roman" w:eastAsia="Times New Roman" w:hAnsi="Times New Roman" w:cs="Times New Roman"/>
          <w:sz w:val="24"/>
          <w:szCs w:val="24"/>
          <w:lang w:eastAsia="ru-RU"/>
        </w:rPr>
        <w:t xml:space="preserve"> </w:t>
      </w:r>
      <w:hyperlink r:id="rId12" w:history="1">
        <w:r w:rsidRPr="00E66EB7">
          <w:rPr>
            <w:rFonts w:ascii="Times New Roman" w:eastAsia="Times New Roman" w:hAnsi="Times New Roman" w:cs="Times New Roman"/>
            <w:sz w:val="24"/>
            <w:szCs w:val="24"/>
            <w:lang w:eastAsia="ru-RU"/>
          </w:rPr>
          <w:t>от 29 декабря 2004 года № 190-ФЗ</w:t>
        </w:r>
      </w:hyperlink>
      <w:r w:rsidRPr="00E66EB7">
        <w:rPr>
          <w:rFonts w:ascii="Times New Roman" w:eastAsia="Times New Roman" w:hAnsi="Times New Roman" w:cs="Times New Roman"/>
          <w:sz w:val="24"/>
          <w:szCs w:val="24"/>
          <w:lang w:eastAsia="ru-RU"/>
        </w:rPr>
        <w:t>;</w:t>
      </w:r>
    </w:p>
    <w:p w:rsidR="00E66EB7" w:rsidRPr="00E66EB7" w:rsidRDefault="00E66EB7" w:rsidP="00E66EB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66EB7">
        <w:rPr>
          <w:rFonts w:ascii="Times New Roman" w:eastAsia="Times New Roman" w:hAnsi="Times New Roman" w:cs="Times New Roman"/>
          <w:sz w:val="24"/>
          <w:szCs w:val="24"/>
          <w:lang w:eastAsia="ru-RU"/>
        </w:rPr>
        <w:t xml:space="preserve">- </w:t>
      </w:r>
      <w:hyperlink r:id="rId13" w:history="1">
        <w:r w:rsidRPr="00E66EB7">
          <w:rPr>
            <w:rFonts w:ascii="Times New Roman" w:eastAsia="Times New Roman" w:hAnsi="Times New Roman" w:cs="Times New Roman"/>
            <w:sz w:val="24"/>
            <w:szCs w:val="24"/>
            <w:lang w:eastAsia="ru-RU"/>
          </w:rPr>
          <w:t>Земельным кодексом Российской Федерации</w:t>
        </w:r>
      </w:hyperlink>
      <w:r w:rsidRPr="00E66EB7">
        <w:rPr>
          <w:rFonts w:ascii="Times New Roman" w:eastAsia="Times New Roman" w:hAnsi="Times New Roman" w:cs="Times New Roman"/>
          <w:sz w:val="24"/>
          <w:szCs w:val="24"/>
          <w:lang w:eastAsia="ru-RU"/>
        </w:rPr>
        <w:t xml:space="preserve"> от 21 октября 2001 года № 136-ФЗ;</w:t>
      </w:r>
    </w:p>
    <w:p w:rsidR="00E66EB7" w:rsidRPr="00E66EB7" w:rsidRDefault="00E66EB7" w:rsidP="00E66EB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66EB7">
        <w:rPr>
          <w:rFonts w:ascii="Times New Roman" w:eastAsia="Times New Roman" w:hAnsi="Times New Roman" w:cs="Times New Roman"/>
          <w:sz w:val="24"/>
          <w:szCs w:val="24"/>
          <w:lang w:eastAsia="ru-RU"/>
        </w:rPr>
        <w:t xml:space="preserve">-Федеральным законом </w:t>
      </w:r>
      <w:hyperlink r:id="rId14" w:history="1">
        <w:r w:rsidRPr="00E66EB7">
          <w:rPr>
            <w:rFonts w:ascii="Times New Roman" w:eastAsia="Times New Roman" w:hAnsi="Times New Roman" w:cs="Times New Roman"/>
            <w:sz w:val="24"/>
            <w:szCs w:val="24"/>
            <w:lang w:eastAsia="ru-RU"/>
          </w:rPr>
          <w:t>от 27 июля 2010 года № 210-ФЗ</w:t>
        </w:r>
      </w:hyperlink>
      <w:r w:rsidRPr="00E66EB7">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(далее – Федеральный закон № 210-ФЗ);</w:t>
      </w:r>
    </w:p>
    <w:p w:rsidR="00E66EB7" w:rsidRPr="00E66EB7" w:rsidRDefault="00E66EB7" w:rsidP="00E66EB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66EB7">
        <w:rPr>
          <w:rFonts w:ascii="Times New Roman" w:eastAsia="Times New Roman" w:hAnsi="Times New Roman" w:cs="Times New Roman"/>
          <w:sz w:val="24"/>
          <w:szCs w:val="24"/>
          <w:lang w:eastAsia="ru-RU"/>
        </w:rPr>
        <w:t xml:space="preserve">- Федеральным законом </w:t>
      </w:r>
      <w:hyperlink r:id="rId15" w:history="1">
        <w:r w:rsidRPr="00E66EB7">
          <w:rPr>
            <w:rFonts w:ascii="Times New Roman" w:eastAsia="Times New Roman" w:hAnsi="Times New Roman" w:cs="Times New Roman"/>
            <w:sz w:val="24"/>
            <w:szCs w:val="24"/>
            <w:lang w:eastAsia="ru-RU"/>
          </w:rPr>
          <w:t>от 02 мая 2006 года № 59-ФЗ</w:t>
        </w:r>
      </w:hyperlink>
      <w:r w:rsidRPr="00E66EB7">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E66EB7" w:rsidRPr="00E66EB7" w:rsidRDefault="00E66EB7" w:rsidP="00E66EB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66EB7">
        <w:rPr>
          <w:rFonts w:ascii="Times New Roman" w:eastAsia="Times New Roman" w:hAnsi="Times New Roman" w:cs="Times New Roman"/>
          <w:sz w:val="24"/>
          <w:szCs w:val="24"/>
          <w:lang w:eastAsia="ru-RU"/>
        </w:rPr>
        <w:t>- Закон Забайкальского края от 29 декабря 2008 года № 113-ЗЗК «О градостроительной деятельности в Забайкальском крае»;</w:t>
      </w:r>
    </w:p>
    <w:p w:rsidR="00E66EB7" w:rsidRPr="00E66EB7" w:rsidRDefault="00E66EB7" w:rsidP="00E66EB7">
      <w:pPr>
        <w:tabs>
          <w:tab w:val="left" w:pos="400"/>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66EB7">
        <w:rPr>
          <w:rFonts w:ascii="Times New Roman" w:eastAsia="Calibri" w:hAnsi="Times New Roman" w:cs="Times New Roman"/>
          <w:sz w:val="24"/>
          <w:szCs w:val="24"/>
        </w:rPr>
        <w:t xml:space="preserve">- </w:t>
      </w:r>
      <w:hyperlink r:id="rId16" w:history="1">
        <w:r w:rsidRPr="00E66EB7">
          <w:rPr>
            <w:rFonts w:ascii="Times New Roman" w:eastAsia="Calibri" w:hAnsi="Times New Roman" w:cs="Times New Roman"/>
            <w:color w:val="000000"/>
            <w:sz w:val="24"/>
            <w:szCs w:val="24"/>
          </w:rPr>
          <w:t xml:space="preserve">Уставом </w:t>
        </w:r>
        <w:r w:rsidRPr="00E66EB7">
          <w:rPr>
            <w:rFonts w:ascii="Times New Roman" w:eastAsia="Calibri" w:hAnsi="Times New Roman" w:cs="Times New Roman"/>
            <w:sz w:val="24"/>
            <w:szCs w:val="24"/>
          </w:rPr>
          <w:t>городского поселения «Калангуйское»</w:t>
        </w:r>
      </w:hyperlink>
      <w:r w:rsidRPr="00E66EB7">
        <w:rPr>
          <w:rFonts w:ascii="Times New Roman" w:eastAsia="Calibri" w:hAnsi="Times New Roman" w:cs="Times New Roman"/>
          <w:color w:val="000000"/>
          <w:sz w:val="24"/>
          <w:szCs w:val="24"/>
        </w:rPr>
        <w:t>;</w:t>
      </w:r>
    </w:p>
    <w:p w:rsidR="00E66EB7" w:rsidRPr="00E66EB7" w:rsidRDefault="00E66EB7" w:rsidP="00E66EB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66EB7">
        <w:rPr>
          <w:rFonts w:ascii="Times New Roman" w:eastAsia="Times New Roman" w:hAnsi="Times New Roman" w:cs="Times New Roman"/>
          <w:sz w:val="24"/>
          <w:szCs w:val="24"/>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2.9.2.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66EB7" w:rsidRPr="00E66EB7" w:rsidRDefault="00E66EB7" w:rsidP="00E66EB7">
      <w:pPr>
        <w:spacing w:after="0" w:line="240" w:lineRule="auto"/>
        <w:ind w:firstLine="709"/>
        <w:jc w:val="center"/>
        <w:rPr>
          <w:rFonts w:ascii="Times New Roman" w:eastAsia="Calibri" w:hAnsi="Times New Roman" w:cs="Times New Roman"/>
          <w:b/>
          <w:sz w:val="24"/>
          <w:szCs w:val="24"/>
        </w:rPr>
      </w:pPr>
      <w:r w:rsidRPr="00E66EB7">
        <w:rPr>
          <w:rFonts w:ascii="Times New Roman" w:eastAsia="Calibri"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6EB7" w:rsidRPr="00E66EB7" w:rsidRDefault="00E66EB7" w:rsidP="00E66EB7">
      <w:pPr>
        <w:tabs>
          <w:tab w:val="left" w:pos="1205"/>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2.10. Исчерпывающий перечень документов, необходимых для предоставления услуги, подлежащих представлению заявителем самостоятельно:</w:t>
      </w:r>
    </w:p>
    <w:p w:rsidR="00E66EB7" w:rsidRPr="00E66EB7" w:rsidRDefault="00E66EB7" w:rsidP="00E66EB7">
      <w:pPr>
        <w:tabs>
          <w:tab w:val="left" w:pos="1099"/>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lastRenderedPageBreak/>
        <w:t>а)</w:t>
      </w:r>
      <w:r w:rsidRPr="00E66EB7">
        <w:rPr>
          <w:rFonts w:ascii="Times New Roman" w:eastAsia="Times New Roman" w:hAnsi="Times New Roman" w:cs="Times New Roman"/>
          <w:color w:val="000000"/>
          <w:sz w:val="24"/>
          <w:szCs w:val="24"/>
          <w:lang w:eastAsia="ru-RU"/>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ЕПГУ в соответствии с подпунктом "а" пункта 2.11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E66EB7" w:rsidRPr="00E66EB7" w:rsidRDefault="00E66EB7" w:rsidP="00E66EB7">
      <w:pPr>
        <w:tabs>
          <w:tab w:val="left" w:pos="1176"/>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б)</w:t>
      </w:r>
      <w:r w:rsidRPr="00E66EB7">
        <w:rPr>
          <w:rFonts w:ascii="Times New Roman" w:eastAsia="Times New Roman" w:hAnsi="Times New Roman" w:cs="Times New Roman"/>
          <w:color w:val="000000"/>
          <w:sz w:val="24"/>
          <w:szCs w:val="24"/>
          <w:lang w:eastAsia="ru-RU"/>
        </w:rP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в соответствии с подпунктом "а" пункта 2.11 настоящего Административного регламента представление указанного документа не требуется;</w:t>
      </w:r>
    </w:p>
    <w:p w:rsidR="00E66EB7" w:rsidRPr="00E66EB7" w:rsidRDefault="00E66EB7" w:rsidP="00E66EB7">
      <w:pPr>
        <w:tabs>
          <w:tab w:val="left" w:pos="1244"/>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w:t>
      </w:r>
      <w:r w:rsidRPr="00E66EB7">
        <w:rPr>
          <w:rFonts w:ascii="Times New Roman" w:eastAsia="Times New Roman" w:hAnsi="Times New Roman" w:cs="Times New Roman"/>
          <w:color w:val="000000"/>
          <w:sz w:val="24"/>
          <w:szCs w:val="24"/>
          <w:lang w:eastAsia="ru-RU"/>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66EB7" w:rsidRPr="00E66EB7" w:rsidRDefault="00E66EB7" w:rsidP="00E66EB7">
      <w:pPr>
        <w:tabs>
          <w:tab w:val="left" w:pos="1057"/>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г)</w:t>
      </w:r>
      <w:r w:rsidRPr="00E66EB7">
        <w:rPr>
          <w:rFonts w:ascii="Times New Roman" w:eastAsia="Times New Roman" w:hAnsi="Times New Roman" w:cs="Times New Roman"/>
          <w:color w:val="000000"/>
          <w:sz w:val="24"/>
          <w:szCs w:val="24"/>
          <w:lang w:eastAsia="ru-RU"/>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6EB7" w:rsidRPr="00E66EB7" w:rsidRDefault="00E66EB7" w:rsidP="00E66EB7">
      <w:pPr>
        <w:spacing w:after="0" w:line="240" w:lineRule="auto"/>
        <w:ind w:firstLine="70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2.11. 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3 к настоящему Административному регламенту, а также прилагаемые к нему документы, указанные в подпунктах "б" - "г" пункта 2.10 настоящего Административного регламента, одним из следующих способов по выбору заявителя:</w:t>
      </w:r>
    </w:p>
    <w:p w:rsidR="00E66EB7" w:rsidRPr="00E66EB7" w:rsidRDefault="00E66EB7" w:rsidP="00E66EB7">
      <w:pPr>
        <w:spacing w:after="0" w:line="240" w:lineRule="auto"/>
        <w:ind w:firstLine="70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а) в электронной форме посредством ЕПГУ.</w:t>
      </w:r>
    </w:p>
    <w:p w:rsidR="00E66EB7" w:rsidRPr="00E66EB7" w:rsidRDefault="00E66EB7" w:rsidP="00E66EB7">
      <w:pPr>
        <w:tabs>
          <w:tab w:val="left" w:pos="2986"/>
          <w:tab w:val="left" w:pos="6010"/>
        </w:tabs>
        <w:spacing w:after="0" w:line="240" w:lineRule="auto"/>
        <w:ind w:firstLine="70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инфраструктуре,обеспечивающей</w:t>
      </w:r>
      <w:r w:rsidRPr="00E66EB7">
        <w:rPr>
          <w:rFonts w:ascii="Times New Roman" w:eastAsia="Times New Roman" w:hAnsi="Times New Roman" w:cs="Times New Roman"/>
          <w:color w:val="000000"/>
          <w:sz w:val="24"/>
          <w:szCs w:val="24"/>
          <w:lang w:eastAsia="ru-RU"/>
        </w:rPr>
        <w:tab/>
        <w:t>информационно-технологическое</w:t>
      </w:r>
    </w:p>
    <w:p w:rsidR="00E66EB7" w:rsidRPr="00E66EB7" w:rsidRDefault="00E66EB7" w:rsidP="00E66EB7">
      <w:pPr>
        <w:spacing w:after="0" w:line="240" w:lineRule="auto"/>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66EB7" w:rsidRPr="00E66EB7" w:rsidRDefault="00E66EB7" w:rsidP="00E66EB7">
      <w:pPr>
        <w:tabs>
          <w:tab w:val="left" w:pos="3077"/>
          <w:tab w:val="left" w:pos="8155"/>
        </w:tabs>
        <w:spacing w:after="0" w:line="240" w:lineRule="auto"/>
        <w:ind w:firstLine="70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w:t>
      </w:r>
      <w:r w:rsidRPr="00E66EB7">
        <w:rPr>
          <w:rFonts w:ascii="Times New Roman" w:eastAsia="Times New Roman" w:hAnsi="Times New Roman" w:cs="Times New Roman"/>
          <w:color w:val="000000"/>
          <w:sz w:val="24"/>
          <w:szCs w:val="24"/>
          <w:lang w:eastAsia="ru-RU"/>
        </w:rPr>
        <w:lastRenderedPageBreak/>
        <w:t>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б)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Забайкальского края, органами местного самоуправления", либо посредством почтового отправления с уведомлением о вручении.</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2.12.</w:t>
      </w:r>
      <w:r w:rsidRPr="00E66EB7">
        <w:rPr>
          <w:rFonts w:ascii="Times New Roman" w:eastAsia="Times New Roman" w:hAnsi="Times New Roman" w:cs="Times New Roman"/>
          <w:b/>
          <w:color w:val="000000"/>
          <w:sz w:val="24"/>
          <w:szCs w:val="24"/>
          <w:lang w:eastAsia="ru-RU"/>
        </w:rPr>
        <w:t xml:space="preserve"> </w:t>
      </w:r>
      <w:r w:rsidRPr="00E66EB7">
        <w:rPr>
          <w:rFonts w:ascii="Times New Roman" w:eastAsia="Times New Roman" w:hAnsi="Times New Roman" w:cs="Times New Roman"/>
          <w:color w:val="000000"/>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66EB7" w:rsidRPr="00E66EB7" w:rsidRDefault="00E66EB7" w:rsidP="00E66EB7">
      <w:pPr>
        <w:tabs>
          <w:tab w:val="left" w:pos="1100"/>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а)</w:t>
      </w:r>
      <w:r w:rsidRPr="00E66EB7">
        <w:rPr>
          <w:rFonts w:ascii="Times New Roman" w:eastAsia="Times New Roman" w:hAnsi="Times New Roman" w:cs="Times New Roman"/>
          <w:color w:val="000000"/>
          <w:sz w:val="24"/>
          <w:szCs w:val="24"/>
          <w:lang w:eastAsia="ru-RU"/>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66EB7" w:rsidRPr="00E66EB7" w:rsidRDefault="00E66EB7" w:rsidP="00E66EB7">
      <w:pPr>
        <w:tabs>
          <w:tab w:val="left" w:pos="1066"/>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б)</w:t>
      </w:r>
      <w:r w:rsidRPr="00E66EB7">
        <w:rPr>
          <w:rFonts w:ascii="Times New Roman" w:eastAsia="Times New Roman" w:hAnsi="Times New Roman" w:cs="Times New Roman"/>
          <w:color w:val="000000"/>
          <w:sz w:val="24"/>
          <w:szCs w:val="24"/>
          <w:lang w:eastAsia="ru-RU"/>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66EB7" w:rsidRPr="00E66EB7" w:rsidRDefault="00E66EB7" w:rsidP="00E66EB7">
      <w:pPr>
        <w:tabs>
          <w:tab w:val="left" w:pos="1359"/>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w:t>
      </w:r>
      <w:r w:rsidRPr="00E66EB7">
        <w:rPr>
          <w:rFonts w:ascii="Times New Roman" w:eastAsia="Times New Roman" w:hAnsi="Times New Roman" w:cs="Times New Roman"/>
          <w:color w:val="000000"/>
          <w:sz w:val="24"/>
          <w:szCs w:val="24"/>
          <w:lang w:eastAsia="ru-RU"/>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E66EB7">
        <w:rPr>
          <w:rFonts w:ascii="Times New Roman" w:eastAsia="Times New Roman" w:hAnsi="Times New Roman" w:cs="Times New Roman"/>
          <w:color w:val="000000"/>
          <w:sz w:val="24"/>
          <w:szCs w:val="24"/>
          <w:vertAlign w:val="superscript"/>
          <w:lang w:eastAsia="ru-RU"/>
        </w:rPr>
        <w:t>3</w:t>
      </w:r>
      <w:r w:rsidRPr="00E66EB7">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p>
    <w:p w:rsidR="00E66EB7" w:rsidRPr="00E66EB7" w:rsidRDefault="00E66EB7" w:rsidP="00E66EB7">
      <w:pPr>
        <w:tabs>
          <w:tab w:val="left" w:pos="1023"/>
        </w:tabs>
        <w:spacing w:after="0" w:line="240" w:lineRule="auto"/>
        <w:ind w:firstLine="70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г)</w:t>
      </w:r>
      <w:r w:rsidRPr="00E66EB7">
        <w:rPr>
          <w:rFonts w:ascii="Times New Roman" w:eastAsia="Times New Roman" w:hAnsi="Times New Roman" w:cs="Times New Roman"/>
          <w:color w:val="000000"/>
          <w:sz w:val="24"/>
          <w:szCs w:val="24"/>
          <w:lang w:eastAsia="ru-RU"/>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E66EB7">
        <w:rPr>
          <w:rFonts w:ascii="Times New Roman" w:eastAsia="Times New Roman" w:hAnsi="Times New Roman" w:cs="Times New Roman"/>
          <w:color w:val="000000"/>
          <w:sz w:val="24"/>
          <w:szCs w:val="24"/>
          <w:vertAlign w:val="superscript"/>
          <w:lang w:eastAsia="ru-RU"/>
        </w:rPr>
        <w:t>1</w:t>
      </w:r>
      <w:r w:rsidRPr="00E66EB7">
        <w:rPr>
          <w:rFonts w:ascii="Times New Roman" w:eastAsia="Times New Roman" w:hAnsi="Times New Roman" w:cs="Times New Roman"/>
          <w:color w:val="000000"/>
          <w:sz w:val="24"/>
          <w:szCs w:val="24"/>
          <w:lang w:eastAsia="ru-RU"/>
        </w:rPr>
        <w:t xml:space="preserve"> статьи 57</w:t>
      </w:r>
      <w:r w:rsidRPr="00E66EB7">
        <w:rPr>
          <w:rFonts w:ascii="Times New Roman" w:eastAsia="Times New Roman" w:hAnsi="Times New Roman" w:cs="Times New Roman"/>
          <w:color w:val="000000"/>
          <w:sz w:val="24"/>
          <w:szCs w:val="24"/>
          <w:vertAlign w:val="superscript"/>
          <w:lang w:eastAsia="ru-RU"/>
        </w:rPr>
        <w:t>3</w:t>
      </w:r>
      <w:r w:rsidRPr="00E66EB7">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p>
    <w:p w:rsidR="00E66EB7" w:rsidRPr="00E66EB7" w:rsidRDefault="00E66EB7" w:rsidP="00E66EB7">
      <w:pPr>
        <w:tabs>
          <w:tab w:val="left" w:pos="1066"/>
        </w:tabs>
        <w:spacing w:after="0" w:line="240" w:lineRule="auto"/>
        <w:ind w:firstLine="70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д)</w:t>
      </w:r>
      <w:r w:rsidRPr="00E66EB7">
        <w:rPr>
          <w:rFonts w:ascii="Times New Roman" w:eastAsia="Times New Roman" w:hAnsi="Times New Roman" w:cs="Times New Roman"/>
          <w:color w:val="000000"/>
          <w:sz w:val="24"/>
          <w:szCs w:val="24"/>
          <w:lang w:eastAsia="ru-RU"/>
        </w:rPr>
        <w:tab/>
        <w:t>договор о комплексном развитии территории в случае, предусмотренном частью 4 статьи 57</w:t>
      </w:r>
      <w:r w:rsidRPr="00E66EB7">
        <w:rPr>
          <w:rFonts w:ascii="Times New Roman" w:eastAsia="Times New Roman" w:hAnsi="Times New Roman" w:cs="Times New Roman"/>
          <w:color w:val="000000"/>
          <w:sz w:val="24"/>
          <w:szCs w:val="24"/>
          <w:vertAlign w:val="superscript"/>
          <w:lang w:eastAsia="ru-RU"/>
        </w:rPr>
        <w:t>3</w:t>
      </w:r>
      <w:r w:rsidRPr="00E66EB7">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w:t>
      </w:r>
      <w:r w:rsidRPr="00E66EB7">
        <w:rPr>
          <w:rFonts w:ascii="Times New Roman" w:eastAsia="Times New Roman" w:hAnsi="Times New Roman" w:cs="Times New Roman"/>
          <w:color w:val="000000"/>
          <w:sz w:val="24"/>
          <w:szCs w:val="24"/>
          <w:lang w:eastAsia="ru-RU"/>
        </w:rPr>
        <w:lastRenderedPageBreak/>
        <w:t>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E66EB7" w:rsidRPr="00E66EB7" w:rsidRDefault="00E66EB7" w:rsidP="00E66EB7">
      <w:pPr>
        <w:tabs>
          <w:tab w:val="left" w:pos="1076"/>
        </w:tabs>
        <w:spacing w:after="0" w:line="240" w:lineRule="auto"/>
        <w:ind w:firstLine="70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е)</w:t>
      </w:r>
      <w:r w:rsidRPr="00E66EB7">
        <w:rPr>
          <w:rFonts w:ascii="Times New Roman" w:eastAsia="Times New Roman" w:hAnsi="Times New Roman" w:cs="Times New Roman"/>
          <w:color w:val="000000"/>
          <w:sz w:val="24"/>
          <w:szCs w:val="24"/>
          <w:lang w:eastAsia="ru-RU"/>
        </w:rPr>
        <w:tab/>
        <w:t>информация об ограничениях использования земельного участка, в том числе</w:t>
      </w:r>
      <w:r w:rsidR="00757684">
        <w:rPr>
          <w:rFonts w:ascii="Times New Roman" w:eastAsia="Times New Roman" w:hAnsi="Times New Roman" w:cs="Times New Roman"/>
          <w:color w:val="000000"/>
          <w:sz w:val="24"/>
          <w:szCs w:val="24"/>
          <w:lang w:eastAsia="ru-RU"/>
        </w:rPr>
        <w:t>,</w:t>
      </w:r>
      <w:r w:rsidRPr="00E66EB7">
        <w:rPr>
          <w:rFonts w:ascii="Times New Roman" w:eastAsia="Times New Roman" w:hAnsi="Times New Roman" w:cs="Times New Roman"/>
          <w:color w:val="000000"/>
          <w:sz w:val="24"/>
          <w:szCs w:val="24"/>
          <w:lang w:eastAsia="ru-RU"/>
        </w:rPr>
        <w:t xml:space="preserve"> если земельный участок полностью или частично расположен в границах зон с особыми условиями использования территорий;</w:t>
      </w:r>
    </w:p>
    <w:p w:rsidR="00E66EB7" w:rsidRPr="00E66EB7" w:rsidRDefault="00E66EB7" w:rsidP="00E66EB7">
      <w:pPr>
        <w:tabs>
          <w:tab w:val="left" w:pos="1230"/>
        </w:tabs>
        <w:spacing w:after="0" w:line="240" w:lineRule="auto"/>
        <w:ind w:firstLine="70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ж)</w:t>
      </w:r>
      <w:r w:rsidR="00866F5C">
        <w:rPr>
          <w:rFonts w:ascii="Times New Roman" w:eastAsia="Times New Roman" w:hAnsi="Times New Roman" w:cs="Times New Roman"/>
          <w:color w:val="000000"/>
          <w:sz w:val="24"/>
          <w:szCs w:val="24"/>
          <w:lang w:eastAsia="ru-RU"/>
        </w:rPr>
        <w:t xml:space="preserve"> </w:t>
      </w:r>
      <w:bookmarkStart w:id="4" w:name="_GoBack"/>
      <w:bookmarkEnd w:id="4"/>
      <w:r w:rsidRPr="00E66EB7">
        <w:rPr>
          <w:rFonts w:ascii="Times New Roman" w:eastAsia="Times New Roman" w:hAnsi="Times New Roman" w:cs="Times New Roman"/>
          <w:color w:val="000000"/>
          <w:sz w:val="24"/>
          <w:szCs w:val="24"/>
          <w:lang w:eastAsia="ru-RU"/>
        </w:rPr>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E66EB7" w:rsidRPr="00E66EB7" w:rsidRDefault="00E66EB7" w:rsidP="00E66EB7">
      <w:pPr>
        <w:tabs>
          <w:tab w:val="left" w:pos="1086"/>
        </w:tabs>
        <w:spacing w:after="0" w:line="240" w:lineRule="auto"/>
        <w:ind w:firstLine="70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з)</w:t>
      </w:r>
      <w:r w:rsidRPr="00E66EB7">
        <w:rPr>
          <w:rFonts w:ascii="Times New Roman" w:eastAsia="Times New Roman" w:hAnsi="Times New Roman" w:cs="Times New Roman"/>
          <w:color w:val="000000"/>
          <w:sz w:val="24"/>
          <w:szCs w:val="24"/>
          <w:lang w:eastAsia="ru-RU"/>
        </w:rPr>
        <w:tab/>
        <w:t>документация по планировке территории в случаях, предусмотренных частью 4 статьи 57</w:t>
      </w:r>
      <w:r w:rsidRPr="00E66EB7">
        <w:rPr>
          <w:rFonts w:ascii="Times New Roman" w:eastAsia="Times New Roman" w:hAnsi="Times New Roman" w:cs="Times New Roman"/>
          <w:color w:val="000000"/>
          <w:sz w:val="24"/>
          <w:szCs w:val="24"/>
          <w:vertAlign w:val="superscript"/>
          <w:lang w:eastAsia="ru-RU"/>
        </w:rPr>
        <w:t>3</w:t>
      </w:r>
      <w:r w:rsidRPr="00E66EB7">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p>
    <w:p w:rsidR="00E66EB7" w:rsidRPr="00E66EB7" w:rsidRDefault="00E66EB7" w:rsidP="00E66EB7">
      <w:pPr>
        <w:spacing w:after="0" w:line="240" w:lineRule="auto"/>
        <w:ind w:firstLine="709"/>
        <w:jc w:val="center"/>
        <w:rPr>
          <w:rFonts w:ascii="Times New Roman" w:eastAsia="Calibri" w:hAnsi="Times New Roman" w:cs="Times New Roman"/>
          <w:b/>
          <w:sz w:val="24"/>
          <w:szCs w:val="24"/>
        </w:rPr>
      </w:pPr>
      <w:bookmarkStart w:id="5" w:name="bookmark120"/>
      <w:r w:rsidRPr="00E66EB7">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End w:id="5"/>
    </w:p>
    <w:p w:rsidR="00E66EB7" w:rsidRPr="00E66EB7" w:rsidRDefault="00E66EB7" w:rsidP="00E66EB7">
      <w:pPr>
        <w:tabs>
          <w:tab w:val="left" w:pos="1364"/>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2.13. Исчерпывающий перечень оснований для отказа в приеме документов, указанных в пункте 2.10 настоящего Административного регламента, в том числе представленных в электронной форме:</w:t>
      </w:r>
    </w:p>
    <w:p w:rsidR="00E66EB7" w:rsidRPr="00E66EB7" w:rsidRDefault="00E66EB7" w:rsidP="00E66EB7">
      <w:pPr>
        <w:tabs>
          <w:tab w:val="left" w:pos="1182"/>
        </w:tabs>
        <w:spacing w:after="0" w:line="240" w:lineRule="auto"/>
        <w:ind w:firstLine="74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а)</w:t>
      </w:r>
      <w:r w:rsidRPr="00E66EB7">
        <w:rPr>
          <w:rFonts w:ascii="Times New Roman" w:eastAsia="Times New Roman" w:hAnsi="Times New Roman" w:cs="Times New Roman"/>
          <w:color w:val="000000"/>
          <w:sz w:val="24"/>
          <w:szCs w:val="24"/>
          <w:lang w:eastAsia="ru-RU"/>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E66EB7" w:rsidRPr="00E66EB7" w:rsidRDefault="00E66EB7" w:rsidP="00E66EB7">
      <w:pPr>
        <w:tabs>
          <w:tab w:val="left" w:pos="1321"/>
        </w:tabs>
        <w:spacing w:after="0" w:line="240" w:lineRule="auto"/>
        <w:ind w:firstLine="74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б)</w:t>
      </w:r>
      <w:r w:rsidRPr="00E66EB7">
        <w:rPr>
          <w:rFonts w:ascii="Times New Roman" w:eastAsia="Times New Roman" w:hAnsi="Times New Roman" w:cs="Times New Roman"/>
          <w:color w:val="000000"/>
          <w:sz w:val="24"/>
          <w:szCs w:val="24"/>
          <w:lang w:eastAsia="ru-RU"/>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ЕПГУ;</w:t>
      </w:r>
    </w:p>
    <w:p w:rsidR="00E66EB7" w:rsidRPr="00E66EB7" w:rsidRDefault="00E66EB7" w:rsidP="00E66EB7">
      <w:pPr>
        <w:tabs>
          <w:tab w:val="left" w:pos="1110"/>
        </w:tabs>
        <w:spacing w:after="0" w:line="240" w:lineRule="auto"/>
        <w:ind w:firstLine="74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w:t>
      </w:r>
      <w:r w:rsidRPr="00E66EB7">
        <w:rPr>
          <w:rFonts w:ascii="Times New Roman" w:eastAsia="Times New Roman" w:hAnsi="Times New Roman" w:cs="Times New Roman"/>
          <w:color w:val="000000"/>
          <w:sz w:val="24"/>
          <w:szCs w:val="24"/>
          <w:lang w:eastAsia="ru-RU"/>
        </w:rPr>
        <w:tab/>
        <w:t>непредставление документов, предусмотренных подпунктами "а" - "в" пункта 2.10 настоящего Административного регламента;</w:t>
      </w:r>
    </w:p>
    <w:p w:rsidR="00E66EB7" w:rsidRPr="00E66EB7" w:rsidRDefault="00E66EB7" w:rsidP="00E66EB7">
      <w:pPr>
        <w:tabs>
          <w:tab w:val="left" w:pos="1172"/>
        </w:tabs>
        <w:spacing w:after="0" w:line="240" w:lineRule="auto"/>
        <w:ind w:firstLine="74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г)</w:t>
      </w:r>
      <w:r w:rsidRPr="00E66EB7">
        <w:rPr>
          <w:rFonts w:ascii="Times New Roman" w:eastAsia="Times New Roman" w:hAnsi="Times New Roman" w:cs="Times New Roman"/>
          <w:color w:val="000000"/>
          <w:sz w:val="24"/>
          <w:szCs w:val="24"/>
          <w:lang w:eastAsia="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66EB7" w:rsidRPr="00E66EB7" w:rsidRDefault="00E66EB7" w:rsidP="00E66EB7">
      <w:pPr>
        <w:tabs>
          <w:tab w:val="left" w:pos="1067"/>
        </w:tabs>
        <w:spacing w:after="0" w:line="240" w:lineRule="auto"/>
        <w:ind w:firstLine="74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д)</w:t>
      </w:r>
      <w:r w:rsidRPr="00E66EB7">
        <w:rPr>
          <w:rFonts w:ascii="Times New Roman" w:eastAsia="Times New Roman" w:hAnsi="Times New Roman" w:cs="Times New Roman"/>
          <w:color w:val="000000"/>
          <w:sz w:val="24"/>
          <w:szCs w:val="24"/>
          <w:lang w:eastAsia="ru-RU"/>
        </w:rPr>
        <w:tab/>
        <w:t>представленные документы содержат подчистки и исправления текста;</w:t>
      </w:r>
    </w:p>
    <w:p w:rsidR="00E66EB7" w:rsidRPr="00E66EB7" w:rsidRDefault="00E66EB7" w:rsidP="00E66EB7">
      <w:pPr>
        <w:tabs>
          <w:tab w:val="left" w:pos="1047"/>
        </w:tabs>
        <w:spacing w:after="0" w:line="240" w:lineRule="auto"/>
        <w:ind w:firstLine="74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е)</w:t>
      </w:r>
      <w:r w:rsidRPr="00E66EB7">
        <w:rPr>
          <w:rFonts w:ascii="Times New Roman" w:eastAsia="Times New Roman" w:hAnsi="Times New Roman" w:cs="Times New Roman"/>
          <w:color w:val="000000"/>
          <w:sz w:val="24"/>
          <w:szCs w:val="24"/>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66EB7" w:rsidRPr="00E66EB7" w:rsidRDefault="00E66EB7" w:rsidP="00E66EB7">
      <w:pPr>
        <w:tabs>
          <w:tab w:val="left" w:pos="1201"/>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ж)</w:t>
      </w:r>
      <w:r w:rsidRPr="00E66EB7">
        <w:rPr>
          <w:rFonts w:ascii="Times New Roman" w:eastAsia="Times New Roman" w:hAnsi="Times New Roman" w:cs="Times New Roman"/>
          <w:color w:val="000000"/>
          <w:sz w:val="24"/>
          <w:szCs w:val="24"/>
          <w:lang w:eastAsia="ru-RU"/>
        </w:rPr>
        <w:tab/>
        <w:t>заявление о выдаче градостроительного плана земельного участка и документы, указанные в подпунктах "б" - "г" пункта 2.10 настоящего Административного регламента, представлены в электронной форме с нарушением требований, установленных пунктами 2.34 - 2.36 настоящего Административного регламента;</w:t>
      </w:r>
    </w:p>
    <w:p w:rsidR="00E66EB7" w:rsidRPr="00E66EB7" w:rsidRDefault="00E66EB7" w:rsidP="00E66EB7">
      <w:pPr>
        <w:tabs>
          <w:tab w:val="left" w:pos="1047"/>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з)</w:t>
      </w:r>
      <w:r w:rsidRPr="00E66EB7">
        <w:rPr>
          <w:rFonts w:ascii="Times New Roman" w:eastAsia="Times New Roman" w:hAnsi="Times New Roman" w:cs="Times New Roman"/>
          <w:color w:val="000000"/>
          <w:sz w:val="24"/>
          <w:szCs w:val="24"/>
          <w:lang w:eastAsia="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66EB7" w:rsidRPr="00E66EB7" w:rsidRDefault="00E66EB7" w:rsidP="00E66EB7">
      <w:pPr>
        <w:tabs>
          <w:tab w:val="left" w:pos="1364"/>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2.14. Решение об отказе в приеме документов, указанных в пункте 2.10 настоящего Административного регламента, оформляется по форме согласно Приложению № 4 к настоящему Административному регламенту.</w:t>
      </w:r>
    </w:p>
    <w:p w:rsidR="00E66EB7" w:rsidRPr="00E66EB7" w:rsidRDefault="00E66EB7" w:rsidP="00E66EB7">
      <w:pPr>
        <w:tabs>
          <w:tab w:val="left" w:pos="1364"/>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2.15.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МФЦ или Уполномоченный орган</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2.16.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w:t>
      </w:r>
    </w:p>
    <w:p w:rsidR="00E66EB7" w:rsidRPr="00E66EB7" w:rsidRDefault="00E66EB7" w:rsidP="00E66EB7">
      <w:pPr>
        <w:keepNext/>
        <w:keepLines/>
        <w:spacing w:after="0" w:line="240" w:lineRule="auto"/>
        <w:ind w:firstLine="709"/>
        <w:jc w:val="center"/>
        <w:rPr>
          <w:rFonts w:ascii="Times New Roman" w:eastAsia="Calibri" w:hAnsi="Times New Roman" w:cs="Times New Roman"/>
          <w:b/>
          <w:sz w:val="24"/>
          <w:szCs w:val="24"/>
        </w:rPr>
      </w:pPr>
      <w:bookmarkStart w:id="6" w:name="bookmark119"/>
      <w:r w:rsidRPr="00E66EB7">
        <w:rPr>
          <w:rFonts w:ascii="Times New Roman" w:eastAsia="Calibri" w:hAnsi="Times New Roman" w:cs="Times New Roman"/>
          <w:b/>
          <w:sz w:val="24"/>
          <w:szCs w:val="24"/>
        </w:rPr>
        <w:t>Исчерпывающий перечень оснований для приостановления или отказа в предоставлении муниципальной услуги</w:t>
      </w:r>
      <w:bookmarkEnd w:id="6"/>
    </w:p>
    <w:p w:rsidR="00E66EB7" w:rsidRPr="00E66EB7" w:rsidRDefault="00E66EB7" w:rsidP="00E66EB7">
      <w:pPr>
        <w:tabs>
          <w:tab w:val="left" w:pos="1364"/>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Основания для отказа в выдаче градостроительного плана земельного участка предусмотрены пунктом 2.5 настоящего Административного регламента.</w:t>
      </w:r>
    </w:p>
    <w:p w:rsidR="00E66EB7" w:rsidRDefault="00E66EB7" w:rsidP="00E66EB7">
      <w:pPr>
        <w:spacing w:after="0" w:line="240" w:lineRule="auto"/>
        <w:ind w:firstLine="709"/>
        <w:rPr>
          <w:rFonts w:ascii="Times New Roman" w:eastAsia="Calibri" w:hAnsi="Times New Roman" w:cs="Times New Roman"/>
          <w:sz w:val="24"/>
          <w:szCs w:val="24"/>
        </w:rPr>
      </w:pPr>
      <w:r w:rsidRPr="00E66EB7">
        <w:rPr>
          <w:rFonts w:ascii="Times New Roman" w:eastAsia="Calibri" w:hAnsi="Times New Roman" w:cs="Times New Roman"/>
          <w:sz w:val="24"/>
          <w:szCs w:val="24"/>
        </w:rPr>
        <w:lastRenderedPageBreak/>
        <w:t>Порядок, размер и основания взимания государственной пошлины или иной оплаты, взимаемой за предоставление муниципальной услуги</w:t>
      </w:r>
      <w:r w:rsidR="00C918AE">
        <w:rPr>
          <w:rFonts w:ascii="Times New Roman" w:eastAsia="Calibri" w:hAnsi="Times New Roman" w:cs="Times New Roman"/>
          <w:sz w:val="24"/>
          <w:szCs w:val="24"/>
        </w:rPr>
        <w:t>.</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 xml:space="preserve">2.18. В случае выявления опечаток и ошибок заявитель вправе обратиться в уполномоченный орган с заявлением об исправлении допущенных опечаток. </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2.18.1. В заявлении об исправлении опечаток и ошибок в обязательном порядке указываются:</w:t>
      </w:r>
    </w:p>
    <w:p w:rsidR="00C918AE" w:rsidRPr="00C53D46" w:rsidRDefault="00C53D46"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а</w:t>
      </w:r>
      <w:r w:rsidR="00C918AE" w:rsidRPr="00C53D46">
        <w:rPr>
          <w:rFonts w:ascii="Times New Roman" w:eastAsia="Times New Roman" w:hAnsi="Times New Roman" w:cs="Times New Roman"/>
          <w:sz w:val="24"/>
          <w:szCs w:val="24"/>
          <w:lang w:eastAsia="ru-RU"/>
        </w:rPr>
        <w:t>) наименование администрации, в которую подается заявление об исправление опечаток;</w:t>
      </w:r>
    </w:p>
    <w:p w:rsidR="00C918AE" w:rsidRPr="00C53D46" w:rsidRDefault="00C53D46"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б</w:t>
      </w:r>
      <w:r w:rsidR="00C918AE" w:rsidRPr="00C53D46">
        <w:rPr>
          <w:rFonts w:ascii="Times New Roman" w:eastAsia="Times New Roman" w:hAnsi="Times New Roman" w:cs="Times New Roman"/>
          <w:sz w:val="24"/>
          <w:szCs w:val="24"/>
          <w:lang w:eastAsia="ru-RU"/>
        </w:rPr>
        <w:t>) вид, дата, номер выдачи (регистрации) документа, выданного в результате предоставления муниципальной услуги;</w:t>
      </w:r>
    </w:p>
    <w:p w:rsidR="00C918AE" w:rsidRPr="00C53D46" w:rsidRDefault="00C53D46"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в</w:t>
      </w:r>
      <w:r w:rsidR="00C918AE" w:rsidRPr="00C53D46">
        <w:rPr>
          <w:rFonts w:ascii="Times New Roman" w:eastAsia="Times New Roman" w:hAnsi="Times New Roman" w:cs="Times New Roman"/>
          <w:sz w:val="24"/>
          <w:szCs w:val="24"/>
          <w:lang w:eastAsia="ru-RU"/>
        </w:rPr>
        <w:t>)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918AE" w:rsidRPr="00C53D46" w:rsidRDefault="00C53D46"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г</w:t>
      </w:r>
      <w:r w:rsidR="00C918AE" w:rsidRPr="00C53D46">
        <w:rPr>
          <w:rFonts w:ascii="Times New Roman" w:eastAsia="Times New Roman" w:hAnsi="Times New Roman" w:cs="Times New Roman"/>
          <w:sz w:val="24"/>
          <w:szCs w:val="24"/>
          <w:lang w:eastAsia="ru-RU"/>
        </w:rPr>
        <w:t>)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918AE" w:rsidRPr="00C53D46" w:rsidRDefault="00C53D46"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д</w:t>
      </w:r>
      <w:r w:rsidR="00C918AE" w:rsidRPr="00C53D46">
        <w:rPr>
          <w:rFonts w:ascii="Times New Roman" w:eastAsia="Times New Roman" w:hAnsi="Times New Roman" w:cs="Times New Roman"/>
          <w:sz w:val="24"/>
          <w:szCs w:val="24"/>
          <w:lang w:eastAsia="ru-RU"/>
        </w:rPr>
        <w:t>)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918AE" w:rsidRPr="00C53D46" w:rsidRDefault="00C53D46"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е</w:t>
      </w:r>
      <w:r w:rsidR="00C918AE" w:rsidRPr="00C53D46">
        <w:rPr>
          <w:rFonts w:ascii="Times New Roman" w:eastAsia="Times New Roman" w:hAnsi="Times New Roman" w:cs="Times New Roman"/>
          <w:sz w:val="24"/>
          <w:szCs w:val="24"/>
          <w:lang w:eastAsia="ru-RU"/>
        </w:rPr>
        <w:t>) реквизиты документа (-ов), обосновывающих доводы заявителя о наличии опечатки, а также содержащих правильные сведения.</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К заявлению должен быть приложен оригинал документа, выданного по результатам предоставления муниципальной услуги.</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2.18.2 Заявление об исправлении опечаток и ошибок представляется в соответствии с разделом о сроках и порядке регистрации запроса заявителя о предоставлении муниципальной услуги.</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Основаниями для отказа в приеме заявления об исправлении опечаток и ошибок являются:</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настоящего административного регламента;</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 заявитель не является получателем муниципальной услуги.</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Отказ в приеме заявления об исправлении опечаток и ошибок по иным основаниям не допускается.</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2.18.3. Заявитель имеет право повторно обратиться с заявление об исправлении опечаток и ошибок после устранения оснований для отказа в исправлении опечаток.</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Основаниями для отказа в исправлении опечаток и ошибок являются:</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б) 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2.18.4. 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lastRenderedPageBreak/>
        <w:t>2.18.5. 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Результатом рассмотрения заявления об исправлении опечаток и ошибок является:</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а)  в случае отсутствия оснований для отказа в исправлении опечаток и ошибок - решение об исправлении опечаток и ошибок;</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б) в случае наличия хотя бы одного из оснований для отказа в исправлении опечаток - решение об отсутствии необходимости исправления опечаток и ошибок.</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2.18.6. Результатом исправления опечаток и ошибок является подготовленный в 2-х экземплярах документ о предоставлении муниципальной услуги.</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При исправлении опечаток и ошибок не допускается:</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а) изменение содержания документов, являющихся результатом предоставления муниципальной услуги;</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2.18.7. 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2.18.8. В заявлении о выдаче дубликата документа, выданного по результатам предоставления муниципальной услуги, указывается:</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а)  наименование уполномоченного органа, в который подается заявление об исправление опечаток;</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б) вид, дата, номер выдачи (регистрации) документа, выданного в результате предоставления муниципальной услуги;</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в)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г)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д)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2.18.9. Заявление о выдаче дубликата документа, выданного по результатам предоставления муниципальной услуги, представляются в соответствии с разделом о сроках и порядке регистрации запроса заявителя о предоставлении муниципальной услуги.</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Основаниями для отказа в приеме к рассмотрению документов для выдачи дубликата документа являются:</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а) представленные документы по составу и содержанию не соответствуют требованиям настоящего административного регламента;</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б) заявитель не является получателем муниципальной услуги.</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Заявление о выдаче дубликата документа регистрируется уполномоченным органом в течение 1 рабочего дня с момента получения заявления.</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Результатом рассмотрения заявления о выдаче дубликата является:</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а) при отсутствии оснований для отказа в выдаче дубликата - решение о выдаче дубликата документа;</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б) при наличии хотя бы одного из оснований для отказа в выдаче дубликата - решение об отсутствии необходимости выдачи дубликата.</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lastRenderedPageBreak/>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Результатом выдачи дубликата документа является подготовленный экземпляр документа о предоставлении муниципальной услуги.</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При выдаче дубликата документа не допускается:</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а) изменение содержания документов, являющихся результатом предоставления муниципальной услуги;</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918AE" w:rsidRPr="00C53D46" w:rsidRDefault="00C918AE" w:rsidP="00C918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2.18.10. 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E66EB7" w:rsidRPr="00E66EB7" w:rsidRDefault="00E66EB7" w:rsidP="00E66EB7">
      <w:pPr>
        <w:spacing w:after="0" w:line="240" w:lineRule="auto"/>
        <w:ind w:firstLine="709"/>
        <w:rPr>
          <w:rFonts w:ascii="Times New Roman" w:eastAsia="Calibri" w:hAnsi="Times New Roman" w:cs="Times New Roman"/>
          <w:sz w:val="24"/>
          <w:szCs w:val="24"/>
        </w:rPr>
      </w:pPr>
      <w:r w:rsidRPr="00E66EB7">
        <w:rPr>
          <w:rFonts w:ascii="Times New Roman" w:eastAsia="Calibri" w:hAnsi="Times New Roman" w:cs="Times New Roman"/>
          <w:sz w:val="24"/>
          <w:szCs w:val="24"/>
        </w:rPr>
        <w:t>2.1</w:t>
      </w:r>
      <w:r w:rsidR="00C918AE">
        <w:rPr>
          <w:rFonts w:ascii="Times New Roman" w:eastAsia="Calibri" w:hAnsi="Times New Roman" w:cs="Times New Roman"/>
          <w:sz w:val="24"/>
          <w:szCs w:val="24"/>
        </w:rPr>
        <w:t>9</w:t>
      </w:r>
      <w:r w:rsidRPr="00E66EB7">
        <w:rPr>
          <w:rFonts w:ascii="Times New Roman" w:eastAsia="Calibri" w:hAnsi="Times New Roman" w:cs="Times New Roman"/>
          <w:sz w:val="24"/>
          <w:szCs w:val="24"/>
        </w:rPr>
        <w:t>. Предоставление услуги осуществляется без взимания платы.</w:t>
      </w:r>
    </w:p>
    <w:p w:rsidR="00E66EB7" w:rsidRPr="00E66EB7" w:rsidRDefault="00E66EB7" w:rsidP="00E66EB7">
      <w:pPr>
        <w:spacing w:after="0" w:line="240" w:lineRule="auto"/>
        <w:ind w:firstLine="709"/>
        <w:jc w:val="center"/>
        <w:rPr>
          <w:rFonts w:ascii="Times New Roman" w:eastAsia="Calibri" w:hAnsi="Times New Roman" w:cs="Times New Roman"/>
          <w:b/>
          <w:sz w:val="24"/>
          <w:szCs w:val="24"/>
        </w:rPr>
      </w:pPr>
      <w:bookmarkStart w:id="7" w:name="bookmark196"/>
      <w:r w:rsidRPr="00E66EB7">
        <w:rPr>
          <w:rFonts w:ascii="Times New Roman" w:eastAsia="Calibri"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E66EB7" w:rsidRPr="00E66EB7" w:rsidRDefault="00E66EB7" w:rsidP="00E66EB7">
      <w:pPr>
        <w:tabs>
          <w:tab w:val="left" w:pos="1474"/>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2.</w:t>
      </w:r>
      <w:r w:rsidR="00C918AE">
        <w:rPr>
          <w:rFonts w:ascii="Times New Roman" w:eastAsia="Times New Roman" w:hAnsi="Times New Roman" w:cs="Times New Roman"/>
          <w:color w:val="000000"/>
          <w:sz w:val="24"/>
          <w:szCs w:val="24"/>
          <w:lang w:eastAsia="ru-RU"/>
        </w:rPr>
        <w:t>20</w:t>
      </w:r>
      <w:r w:rsidRPr="00E66EB7">
        <w:rPr>
          <w:rFonts w:ascii="Times New Roman" w:eastAsia="Times New Roman" w:hAnsi="Times New Roman" w:cs="Times New Roman"/>
          <w:color w:val="000000"/>
          <w:sz w:val="24"/>
          <w:szCs w:val="24"/>
          <w:lang w:eastAsia="ru-RU"/>
        </w:rPr>
        <w:t>.</w:t>
      </w:r>
      <w:r w:rsidRPr="00E66EB7">
        <w:rPr>
          <w:rFonts w:ascii="Times New Roman" w:eastAsia="Times New Roman" w:hAnsi="Times New Roman" w:cs="Times New Roman"/>
          <w:b/>
          <w:color w:val="000000"/>
          <w:sz w:val="24"/>
          <w:szCs w:val="24"/>
          <w:lang w:eastAsia="ru-RU"/>
        </w:rPr>
        <w:t xml:space="preserve"> </w:t>
      </w:r>
      <w:r w:rsidRPr="00E66EB7">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E66EB7" w:rsidRPr="00E66EB7" w:rsidRDefault="00E66EB7" w:rsidP="00E66EB7">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E66EB7">
        <w:rPr>
          <w:rFonts w:ascii="Times New Roman" w:eastAsia="Times New Roman" w:hAnsi="Times New Roman" w:cs="Times New Roman"/>
          <w:b/>
          <w:color w:val="000000"/>
          <w:sz w:val="24"/>
          <w:szCs w:val="24"/>
          <w:lang w:eastAsia="ru-RU"/>
        </w:rPr>
        <w:t>Срок и порядок регистрации запроса заявителя о предоставлении муниципальной услуги.</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2.2</w:t>
      </w:r>
      <w:r w:rsidR="00C918AE">
        <w:rPr>
          <w:rFonts w:ascii="Times New Roman" w:eastAsia="Times New Roman" w:hAnsi="Times New Roman" w:cs="Times New Roman"/>
          <w:color w:val="000000"/>
          <w:sz w:val="24"/>
          <w:szCs w:val="24"/>
          <w:lang w:eastAsia="ru-RU"/>
        </w:rPr>
        <w:t>1</w:t>
      </w:r>
      <w:r w:rsidRPr="00E66EB7">
        <w:rPr>
          <w:rFonts w:ascii="Times New Roman" w:eastAsia="Times New Roman" w:hAnsi="Times New Roman" w:cs="Times New Roman"/>
          <w:color w:val="000000"/>
          <w:sz w:val="24"/>
          <w:szCs w:val="24"/>
          <w:lang w:eastAsia="ru-RU"/>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66EB7" w:rsidRPr="00E66EB7" w:rsidRDefault="00C918AE"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w:t>
      </w:r>
      <w:r w:rsidR="00E66EB7" w:rsidRPr="00E66EB7">
        <w:rPr>
          <w:rFonts w:ascii="Times New Roman" w:eastAsia="Times New Roman" w:hAnsi="Times New Roman" w:cs="Times New Roman"/>
          <w:color w:val="000000"/>
          <w:sz w:val="24"/>
          <w:szCs w:val="24"/>
          <w:lang w:eastAsia="ru-RU"/>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66EB7" w:rsidRPr="00E66EB7" w:rsidRDefault="00C918AE"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2.23</w:t>
      </w:r>
      <w:r w:rsidR="00E66EB7" w:rsidRPr="00E66EB7">
        <w:rPr>
          <w:rFonts w:ascii="Times New Roman" w:eastAsia="Times New Roman" w:hAnsi="Times New Roman" w:cs="Times New Roman"/>
          <w:color w:val="000000"/>
          <w:sz w:val="24"/>
          <w:szCs w:val="24"/>
          <w:lang w:eastAsia="ru-RU"/>
        </w:rPr>
        <w:t xml:space="preserve">. </w:t>
      </w:r>
      <w:r w:rsidR="00E66EB7" w:rsidRPr="00E66EB7">
        <w:rPr>
          <w:rFonts w:ascii="Times New Roman" w:eastAsia="Times New Roman" w:hAnsi="Times New Roman" w:cs="Times New Roman"/>
          <w:color w:val="000000"/>
          <w:sz w:val="24"/>
          <w:szCs w:val="24"/>
          <w:lang w:eastAsia="ru-RU"/>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E66EB7" w:rsidRPr="00E66EB7" w:rsidRDefault="00C918AE" w:rsidP="00E66EB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2.24</w:t>
      </w:r>
      <w:r w:rsidR="00E66EB7" w:rsidRPr="00E66EB7">
        <w:rPr>
          <w:rFonts w:ascii="Times New Roman" w:eastAsia="Times New Roman" w:hAnsi="Times New Roman" w:cs="Times New Roman"/>
          <w:color w:val="000000"/>
          <w:sz w:val="24"/>
          <w:szCs w:val="24"/>
          <w:lang w:eastAsia="ru-RU"/>
        </w:rPr>
        <w:t>.</w:t>
      </w:r>
      <w:r w:rsidR="00E66EB7" w:rsidRPr="00E66EB7">
        <w:rPr>
          <w:rFonts w:ascii="Times New Roman" w:eastAsia="Times New Roman" w:hAnsi="Times New Roman" w:cs="Times New Roman"/>
          <w:color w:val="000000"/>
          <w:sz w:val="24"/>
          <w:szCs w:val="24"/>
          <w:lang w:eastAsia="ru-RU"/>
        </w:rPr>
        <w:tab/>
        <w:t>Заявление, поступившее в нерабочее время, регистрируется уполномоченным органом в первый рабочий день, следующий за днем его получения.</w:t>
      </w:r>
    </w:p>
    <w:p w:rsidR="00E66EB7" w:rsidRPr="00E66EB7" w:rsidRDefault="00E66EB7" w:rsidP="00E66EB7">
      <w:pPr>
        <w:spacing w:after="0" w:line="240" w:lineRule="auto"/>
        <w:ind w:firstLine="709"/>
        <w:jc w:val="center"/>
        <w:rPr>
          <w:rFonts w:ascii="Times New Roman" w:eastAsia="Calibri" w:hAnsi="Times New Roman" w:cs="Times New Roman"/>
          <w:b/>
          <w:sz w:val="24"/>
          <w:szCs w:val="24"/>
        </w:rPr>
      </w:pPr>
      <w:r w:rsidRPr="00E66EB7">
        <w:rPr>
          <w:rFonts w:ascii="Times New Roman" w:eastAsia="Calibri" w:hAnsi="Times New Roman" w:cs="Times New Roman"/>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6EB7" w:rsidRPr="00E66EB7" w:rsidRDefault="00C918AE" w:rsidP="00E66EB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2.25</w:t>
      </w:r>
      <w:r w:rsidR="00E66EB7" w:rsidRPr="00E66EB7">
        <w:rPr>
          <w:rFonts w:ascii="Times New Roman" w:eastAsia="Calibri" w:hAnsi="Times New Roman" w:cs="Times New Roman"/>
          <w:sz w:val="24"/>
          <w:szCs w:val="24"/>
        </w:rPr>
        <w:t>.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Зал ожидания, места для заполнения запросов и приема заявителей оборудуются стульями, и(или) кресельными секциями, и (или) скамьями.</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66EB7" w:rsidRPr="00E66EB7" w:rsidRDefault="00C918AE" w:rsidP="00E66EB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2.26</w:t>
      </w:r>
      <w:r w:rsidR="00E66EB7" w:rsidRPr="00E66EB7">
        <w:rPr>
          <w:rFonts w:ascii="Times New Roman" w:eastAsia="Calibri" w:hAnsi="Times New Roman" w:cs="Times New Roman"/>
          <w:sz w:val="24"/>
          <w:szCs w:val="24"/>
        </w:rPr>
        <w:t>.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lastRenderedPageBreak/>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E66EB7" w:rsidRPr="00E66EB7" w:rsidRDefault="00E66EB7" w:rsidP="00E66EB7">
      <w:pPr>
        <w:spacing w:after="0" w:line="240" w:lineRule="auto"/>
        <w:ind w:firstLine="709"/>
        <w:jc w:val="both"/>
        <w:rPr>
          <w:rFonts w:ascii="Times New Roman" w:eastAsia="Calibri" w:hAnsi="Times New Roman" w:cs="Times New Roman"/>
          <w:sz w:val="24"/>
          <w:szCs w:val="24"/>
        </w:rPr>
      </w:pPr>
      <w:r w:rsidRPr="00E66EB7">
        <w:rPr>
          <w:rFonts w:ascii="Times New Roman" w:eastAsia="Calibri" w:hAnsi="Times New Roman" w:cs="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66EB7" w:rsidRPr="00E66EB7" w:rsidRDefault="00C918AE" w:rsidP="00E66EB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2.27</w:t>
      </w:r>
      <w:r w:rsidR="00E66EB7" w:rsidRPr="00E66EB7">
        <w:rPr>
          <w:rFonts w:ascii="Times New Roman" w:eastAsia="Calibri" w:hAnsi="Times New Roman" w:cs="Times New Roman"/>
          <w:sz w:val="24"/>
          <w:szCs w:val="24"/>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66EB7" w:rsidRPr="00E66EB7" w:rsidRDefault="00E66EB7" w:rsidP="00E66EB7">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E66EB7">
        <w:rPr>
          <w:rFonts w:ascii="Times New Roman" w:eastAsia="Times New Roman" w:hAnsi="Times New Roman" w:cs="Times New Roman"/>
          <w:b/>
          <w:color w:val="000000"/>
          <w:sz w:val="24"/>
          <w:szCs w:val="24"/>
          <w:lang w:eastAsia="ru-RU"/>
        </w:rPr>
        <w:t>Показатели доступности и качества муниципальной услуги.</w:t>
      </w:r>
    </w:p>
    <w:p w:rsidR="00E66EB7" w:rsidRPr="00E66EB7" w:rsidRDefault="00C918AE"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2.28</w:t>
      </w:r>
      <w:r w:rsidR="00E66EB7" w:rsidRPr="00E66EB7">
        <w:rPr>
          <w:rFonts w:ascii="Times New Roman" w:eastAsia="Times New Roman" w:hAnsi="Times New Roman" w:cs="Times New Roman"/>
          <w:color w:val="000000"/>
          <w:sz w:val="24"/>
          <w:szCs w:val="24"/>
          <w:lang w:eastAsia="ru-RU"/>
        </w:rPr>
        <w:t>.</w:t>
      </w:r>
      <w:r w:rsidR="00E66EB7" w:rsidRPr="00E66EB7">
        <w:rPr>
          <w:rFonts w:ascii="Times New Roman" w:eastAsia="Times New Roman" w:hAnsi="Times New Roman" w:cs="Times New Roman"/>
          <w:color w:val="000000"/>
          <w:sz w:val="24"/>
          <w:szCs w:val="24"/>
          <w:lang w:eastAsia="ru-RU"/>
        </w:rPr>
        <w:tab/>
        <w:t>Количество взаимодействий заявителя с сотрудником уполномоченного органа при предоставлении муниципальной услуги - 2.</w:t>
      </w:r>
    </w:p>
    <w:p w:rsidR="00E66EB7" w:rsidRPr="00E66EB7" w:rsidRDefault="00C918AE"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w:t>
      </w:r>
      <w:r w:rsidR="00E66EB7" w:rsidRPr="00E66EB7">
        <w:rPr>
          <w:rFonts w:ascii="Times New Roman" w:eastAsia="Times New Roman" w:hAnsi="Times New Roman" w:cs="Times New Roman"/>
          <w:color w:val="000000"/>
          <w:sz w:val="24"/>
          <w:szCs w:val="24"/>
          <w:lang w:eastAsia="ru-RU"/>
        </w:rPr>
        <w:t>.</w:t>
      </w:r>
      <w:r w:rsidR="00E66EB7" w:rsidRPr="00E66EB7">
        <w:rPr>
          <w:rFonts w:ascii="Times New Roman" w:eastAsia="Times New Roman" w:hAnsi="Times New Roman" w:cs="Times New Roman"/>
          <w:color w:val="000000"/>
          <w:sz w:val="24"/>
          <w:szCs w:val="24"/>
          <w:lang w:eastAsia="ru-RU"/>
        </w:rPr>
        <w:tab/>
        <w:t>Продолжительность взаимодействий заявителя с сотрудником уполномоченного при предоставлении муниципальной услуги - не более 15 минут.</w:t>
      </w:r>
    </w:p>
    <w:p w:rsidR="00E66EB7" w:rsidRPr="00E66EB7" w:rsidRDefault="00C918AE"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w:t>
      </w:r>
      <w:r w:rsidR="00E66EB7" w:rsidRPr="00E66EB7">
        <w:rPr>
          <w:rFonts w:ascii="Times New Roman" w:eastAsia="Times New Roman" w:hAnsi="Times New Roman" w:cs="Times New Roman"/>
          <w:color w:val="000000"/>
          <w:sz w:val="24"/>
          <w:szCs w:val="24"/>
          <w:lang w:eastAsia="ru-RU"/>
        </w:rPr>
        <w:t>.</w:t>
      </w:r>
      <w:r w:rsidR="00E66EB7" w:rsidRPr="00E66EB7">
        <w:rPr>
          <w:rFonts w:ascii="Times New Roman" w:eastAsia="Times New Roman" w:hAnsi="Times New Roman" w:cs="Times New Roman"/>
          <w:color w:val="000000"/>
          <w:sz w:val="24"/>
          <w:szCs w:val="24"/>
          <w:lang w:eastAsia="ru-RU"/>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66EB7" w:rsidRPr="00E66EB7" w:rsidRDefault="00C918AE"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w:t>
      </w:r>
      <w:r w:rsidR="00E66EB7" w:rsidRPr="00E66EB7">
        <w:rPr>
          <w:rFonts w:ascii="Times New Roman" w:eastAsia="Times New Roman" w:hAnsi="Times New Roman" w:cs="Times New Roman"/>
          <w:color w:val="000000"/>
          <w:sz w:val="24"/>
          <w:szCs w:val="24"/>
          <w:lang w:eastAsia="ru-RU"/>
        </w:rPr>
        <w:t>.</w:t>
      </w:r>
      <w:r w:rsidR="00E66EB7" w:rsidRPr="00E66EB7">
        <w:rPr>
          <w:rFonts w:ascii="Times New Roman" w:eastAsia="Times New Roman" w:hAnsi="Times New Roman" w:cs="Times New Roman"/>
          <w:color w:val="000000"/>
          <w:sz w:val="24"/>
          <w:szCs w:val="24"/>
          <w:lang w:eastAsia="ru-RU"/>
        </w:rPr>
        <w:tab/>
        <w:t>Иными показателями качества и доступности предоставления муниципальной услуги являются:</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возможность выбора заявителем форм обращения за получением муниципальной услуги;</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своевременность предоставления муниципальной услуги в соответствии со стандартом ее предоставления;</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отсутствие обоснованных жалоб со стороны заявителя по результатам предоставления муниципальной услуги;</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66EB7" w:rsidRPr="00E66EB7" w:rsidRDefault="00C918AE"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w:t>
      </w:r>
      <w:r w:rsidR="00E66EB7" w:rsidRPr="00E66EB7">
        <w:rPr>
          <w:rFonts w:ascii="Times New Roman" w:eastAsia="Times New Roman" w:hAnsi="Times New Roman" w:cs="Times New Roman"/>
          <w:color w:val="000000"/>
          <w:sz w:val="24"/>
          <w:szCs w:val="24"/>
          <w:lang w:eastAsia="ru-RU"/>
        </w:rPr>
        <w:t>.</w:t>
      </w:r>
      <w:r w:rsidR="00E66EB7" w:rsidRPr="00E66EB7">
        <w:rPr>
          <w:rFonts w:ascii="Times New Roman" w:eastAsia="Times New Roman" w:hAnsi="Times New Roman" w:cs="Times New Roman"/>
          <w:color w:val="000000"/>
          <w:sz w:val="24"/>
          <w:szCs w:val="24"/>
          <w:lang w:eastAsia="ru-RU"/>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оказание помощи инвалидам в преодолении барьеров, мешающих получению муниципальной услуги наравне с другими лицами.</w:t>
      </w:r>
    </w:p>
    <w:p w:rsidR="00E66EB7" w:rsidRPr="00E66EB7" w:rsidRDefault="00C918AE"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w:t>
      </w:r>
      <w:r w:rsidR="00E66EB7" w:rsidRPr="00E66EB7">
        <w:rPr>
          <w:rFonts w:ascii="Times New Roman" w:eastAsia="Times New Roman" w:hAnsi="Times New Roman" w:cs="Times New Roman"/>
          <w:color w:val="000000"/>
          <w:sz w:val="24"/>
          <w:szCs w:val="24"/>
          <w:lang w:eastAsia="ru-RU"/>
        </w:rPr>
        <w:t>.</w:t>
      </w:r>
      <w:r w:rsidR="00E66EB7" w:rsidRPr="00E66EB7">
        <w:rPr>
          <w:rFonts w:ascii="Times New Roman" w:eastAsia="Times New Roman" w:hAnsi="Times New Roman" w:cs="Times New Roman"/>
          <w:color w:val="000000"/>
          <w:sz w:val="24"/>
          <w:szCs w:val="24"/>
          <w:lang w:eastAsia="ru-RU"/>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для получения информации по вопросам предоставления муниципальной услуги;</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для подачи заявления и документов;</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для получения информации о ходе предоставления муниципальной услуги;</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для получения результата предоставления муниципальной услуги.</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Продолжительность взаимодействия заявителя со специалистом уполномоченного органа не может превышать 15 минут.</w:t>
      </w:r>
    </w:p>
    <w:p w:rsidR="00E66EB7" w:rsidRPr="00E66EB7" w:rsidRDefault="00C918AE"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w:t>
      </w:r>
      <w:r w:rsidR="00E66EB7" w:rsidRPr="00E66EB7">
        <w:rPr>
          <w:rFonts w:ascii="Times New Roman" w:eastAsia="Times New Roman" w:hAnsi="Times New Roman" w:cs="Times New Roman"/>
          <w:color w:val="000000"/>
          <w:sz w:val="24"/>
          <w:szCs w:val="24"/>
          <w:lang w:eastAsia="ru-RU"/>
        </w:rPr>
        <w:t>.</w:t>
      </w:r>
      <w:r w:rsidR="00E66EB7" w:rsidRPr="00E66EB7">
        <w:rPr>
          <w:rFonts w:ascii="Times New Roman" w:eastAsia="Times New Roman" w:hAnsi="Times New Roman" w:cs="Times New Roman"/>
          <w:color w:val="000000"/>
          <w:sz w:val="24"/>
          <w:szCs w:val="24"/>
          <w:lang w:eastAsia="ru-RU"/>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66EB7" w:rsidRPr="00E66EB7" w:rsidRDefault="00E66EB7" w:rsidP="00E66EB7">
      <w:pPr>
        <w:spacing w:after="0" w:line="240" w:lineRule="auto"/>
        <w:ind w:firstLine="709"/>
        <w:jc w:val="center"/>
        <w:rPr>
          <w:rFonts w:ascii="Times New Roman" w:eastAsia="Calibri" w:hAnsi="Times New Roman" w:cs="Times New Roman"/>
          <w:b/>
          <w:sz w:val="24"/>
          <w:szCs w:val="24"/>
        </w:rPr>
      </w:pPr>
      <w:bookmarkStart w:id="8" w:name="bookmark117"/>
      <w:r w:rsidRPr="00E66EB7">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sidRPr="00E66EB7">
        <w:rPr>
          <w:rFonts w:ascii="Times New Roman" w:eastAsia="Calibri" w:hAnsi="Times New Roman" w:cs="Times New Roman"/>
          <w:b/>
          <w:sz w:val="24"/>
          <w:szCs w:val="24"/>
        </w:rPr>
        <w:t xml:space="preserve"> экстерриториальному принципу и особенности предоставления муниципальной услуги в электронной форме</w:t>
      </w:r>
      <w:bookmarkEnd w:id="9"/>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66EB7" w:rsidRPr="00E66EB7" w:rsidRDefault="00C918AE" w:rsidP="00E66EB7">
      <w:pPr>
        <w:tabs>
          <w:tab w:val="left" w:pos="1195"/>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2.35</w:t>
      </w:r>
      <w:r w:rsidR="00E66EB7" w:rsidRPr="00E66EB7">
        <w:rPr>
          <w:rFonts w:ascii="Times New Roman" w:eastAsia="Times New Roman" w:hAnsi="Times New Roman" w:cs="Times New Roman"/>
          <w:color w:val="000000"/>
          <w:sz w:val="24"/>
          <w:szCs w:val="24"/>
          <w:lang w:eastAsia="ru-RU"/>
        </w:rPr>
        <w:t>.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66EB7" w:rsidRPr="00E66EB7" w:rsidRDefault="00E66EB7" w:rsidP="00E66EB7">
      <w:pPr>
        <w:tabs>
          <w:tab w:val="left" w:pos="994"/>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а)</w:t>
      </w:r>
      <w:r w:rsidRPr="00E66EB7">
        <w:rPr>
          <w:rFonts w:ascii="Times New Roman" w:eastAsia="Times New Roman" w:hAnsi="Times New Roman" w:cs="Times New Roman"/>
          <w:color w:val="000000"/>
          <w:sz w:val="24"/>
          <w:szCs w:val="24"/>
          <w:lang w:eastAsia="ru-RU"/>
        </w:rPr>
        <w:tab/>
      </w:r>
      <w:r w:rsidRPr="00E66EB7">
        <w:rPr>
          <w:rFonts w:ascii="Times New Roman" w:eastAsia="Times New Roman" w:hAnsi="Times New Roman" w:cs="Times New Roman"/>
          <w:color w:val="000000"/>
          <w:sz w:val="24"/>
          <w:szCs w:val="24"/>
          <w:lang w:val="en-US" w:eastAsia="ru-RU"/>
        </w:rPr>
        <w:t>xml</w:t>
      </w:r>
      <w:r w:rsidRPr="00E66EB7">
        <w:rPr>
          <w:rFonts w:ascii="Times New Roman" w:eastAsia="Times New Roman" w:hAnsi="Times New Roman" w:cs="Times New Roman"/>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66EB7">
        <w:rPr>
          <w:rFonts w:ascii="Times New Roman" w:eastAsia="Times New Roman" w:hAnsi="Times New Roman" w:cs="Times New Roman"/>
          <w:color w:val="000000"/>
          <w:sz w:val="24"/>
          <w:szCs w:val="24"/>
          <w:lang w:val="en-US" w:eastAsia="ru-RU"/>
        </w:rPr>
        <w:t>xml</w:t>
      </w:r>
      <w:r w:rsidRPr="00E66EB7">
        <w:rPr>
          <w:rFonts w:ascii="Times New Roman" w:eastAsia="Times New Roman" w:hAnsi="Times New Roman" w:cs="Times New Roman"/>
          <w:color w:val="000000"/>
          <w:sz w:val="24"/>
          <w:szCs w:val="24"/>
          <w:lang w:eastAsia="ru-RU"/>
        </w:rPr>
        <w:t>;</w:t>
      </w:r>
    </w:p>
    <w:p w:rsidR="00E66EB7" w:rsidRPr="00E66EB7" w:rsidRDefault="00E66EB7" w:rsidP="00E66EB7">
      <w:pPr>
        <w:tabs>
          <w:tab w:val="left" w:pos="1018"/>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б)</w:t>
      </w:r>
      <w:r w:rsidRPr="00E66EB7">
        <w:rPr>
          <w:rFonts w:ascii="Times New Roman" w:eastAsia="Times New Roman" w:hAnsi="Times New Roman" w:cs="Times New Roman"/>
          <w:color w:val="000000"/>
          <w:sz w:val="24"/>
          <w:szCs w:val="24"/>
          <w:lang w:eastAsia="ru-RU"/>
        </w:rPr>
        <w:tab/>
      </w:r>
      <w:r w:rsidRPr="00E66EB7">
        <w:rPr>
          <w:rFonts w:ascii="Times New Roman" w:eastAsia="Times New Roman" w:hAnsi="Times New Roman" w:cs="Times New Roman"/>
          <w:color w:val="000000"/>
          <w:sz w:val="24"/>
          <w:szCs w:val="24"/>
          <w:lang w:val="en-US" w:eastAsia="ru-RU"/>
        </w:rPr>
        <w:t>doc</w:t>
      </w:r>
      <w:r w:rsidRPr="00E66EB7">
        <w:rPr>
          <w:rFonts w:ascii="Times New Roman" w:eastAsia="Times New Roman" w:hAnsi="Times New Roman" w:cs="Times New Roman"/>
          <w:color w:val="000000"/>
          <w:sz w:val="24"/>
          <w:szCs w:val="24"/>
          <w:lang w:eastAsia="ru-RU"/>
        </w:rPr>
        <w:t xml:space="preserve">, </w:t>
      </w:r>
      <w:r w:rsidRPr="00E66EB7">
        <w:rPr>
          <w:rFonts w:ascii="Times New Roman" w:eastAsia="Times New Roman" w:hAnsi="Times New Roman" w:cs="Times New Roman"/>
          <w:color w:val="000000"/>
          <w:sz w:val="24"/>
          <w:szCs w:val="24"/>
          <w:lang w:val="en-US" w:eastAsia="ru-RU"/>
        </w:rPr>
        <w:t>docx</w:t>
      </w:r>
      <w:r w:rsidRPr="00E66EB7">
        <w:rPr>
          <w:rFonts w:ascii="Times New Roman" w:eastAsia="Times New Roman" w:hAnsi="Times New Roman" w:cs="Times New Roman"/>
          <w:color w:val="000000"/>
          <w:sz w:val="24"/>
          <w:szCs w:val="24"/>
          <w:lang w:eastAsia="ru-RU"/>
        </w:rPr>
        <w:t xml:space="preserve">, </w:t>
      </w:r>
      <w:r w:rsidRPr="00E66EB7">
        <w:rPr>
          <w:rFonts w:ascii="Times New Roman" w:eastAsia="Times New Roman" w:hAnsi="Times New Roman" w:cs="Times New Roman"/>
          <w:color w:val="000000"/>
          <w:sz w:val="24"/>
          <w:szCs w:val="24"/>
          <w:lang w:val="en-US" w:eastAsia="ru-RU"/>
        </w:rPr>
        <w:t>odt</w:t>
      </w:r>
      <w:r w:rsidRPr="00E66EB7">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w:t>
      </w:r>
    </w:p>
    <w:p w:rsidR="00E66EB7" w:rsidRPr="00E66EB7" w:rsidRDefault="00E66EB7" w:rsidP="00E66EB7">
      <w:pPr>
        <w:tabs>
          <w:tab w:val="left" w:pos="1003"/>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w:t>
      </w:r>
      <w:r w:rsidRPr="00E66EB7">
        <w:rPr>
          <w:rFonts w:ascii="Times New Roman" w:eastAsia="Times New Roman" w:hAnsi="Times New Roman" w:cs="Times New Roman"/>
          <w:color w:val="000000"/>
          <w:sz w:val="24"/>
          <w:szCs w:val="24"/>
          <w:lang w:eastAsia="ru-RU"/>
        </w:rPr>
        <w:tab/>
      </w:r>
      <w:r w:rsidRPr="00E66EB7">
        <w:rPr>
          <w:rFonts w:ascii="Times New Roman" w:eastAsia="Times New Roman" w:hAnsi="Times New Roman" w:cs="Times New Roman"/>
          <w:color w:val="000000"/>
          <w:sz w:val="24"/>
          <w:szCs w:val="24"/>
          <w:lang w:val="en-US" w:eastAsia="ru-RU"/>
        </w:rPr>
        <w:t>pdf</w:t>
      </w:r>
      <w:r w:rsidRPr="00E66EB7">
        <w:rPr>
          <w:rFonts w:ascii="Times New Roman" w:eastAsia="Times New Roman" w:hAnsi="Times New Roman" w:cs="Times New Roman"/>
          <w:color w:val="000000"/>
          <w:sz w:val="24"/>
          <w:szCs w:val="24"/>
          <w:lang w:eastAsia="ru-RU"/>
        </w:rPr>
        <w:t xml:space="preserve">, </w:t>
      </w:r>
      <w:r w:rsidRPr="00E66EB7">
        <w:rPr>
          <w:rFonts w:ascii="Times New Roman" w:eastAsia="Times New Roman" w:hAnsi="Times New Roman" w:cs="Times New Roman"/>
          <w:color w:val="000000"/>
          <w:sz w:val="24"/>
          <w:szCs w:val="24"/>
          <w:lang w:val="en-US" w:eastAsia="ru-RU"/>
        </w:rPr>
        <w:t>jpg</w:t>
      </w:r>
      <w:r w:rsidRPr="00E66EB7">
        <w:rPr>
          <w:rFonts w:ascii="Times New Roman" w:eastAsia="Times New Roman" w:hAnsi="Times New Roman" w:cs="Times New Roman"/>
          <w:color w:val="000000"/>
          <w:sz w:val="24"/>
          <w:szCs w:val="24"/>
          <w:lang w:eastAsia="ru-RU"/>
        </w:rPr>
        <w:t xml:space="preserve">, </w:t>
      </w:r>
      <w:r w:rsidRPr="00E66EB7">
        <w:rPr>
          <w:rFonts w:ascii="Times New Roman" w:eastAsia="Times New Roman" w:hAnsi="Times New Roman" w:cs="Times New Roman"/>
          <w:color w:val="000000"/>
          <w:sz w:val="24"/>
          <w:szCs w:val="24"/>
          <w:lang w:val="en-US" w:eastAsia="ru-RU"/>
        </w:rPr>
        <w:t>jpeg</w:t>
      </w:r>
      <w:r w:rsidRPr="00E66EB7">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66EB7" w:rsidRPr="00E66EB7" w:rsidRDefault="00C918AE" w:rsidP="00E66EB7">
      <w:pPr>
        <w:tabs>
          <w:tab w:val="left" w:pos="1205"/>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2.36</w:t>
      </w:r>
      <w:r w:rsidR="00E66EB7" w:rsidRPr="00E66EB7">
        <w:rPr>
          <w:rFonts w:ascii="Times New Roman" w:eastAsia="Times New Roman" w:hAnsi="Times New Roman" w:cs="Times New Roman"/>
          <w:color w:val="000000"/>
          <w:sz w:val="24"/>
          <w:szCs w:val="24"/>
          <w:lang w:eastAsia="ru-RU"/>
        </w:rPr>
        <w:t xml:space="preserve">.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E66EB7" w:rsidRPr="00E66EB7">
        <w:rPr>
          <w:rFonts w:ascii="Times New Roman" w:eastAsia="Times New Roman" w:hAnsi="Times New Roman" w:cs="Times New Roman"/>
          <w:color w:val="000000"/>
          <w:sz w:val="24"/>
          <w:szCs w:val="24"/>
          <w:lang w:val="en-US" w:eastAsia="ru-RU"/>
        </w:rPr>
        <w:t>dpi</w:t>
      </w:r>
      <w:r w:rsidR="00E66EB7" w:rsidRPr="00E66EB7">
        <w:rPr>
          <w:rFonts w:ascii="Times New Roman" w:eastAsia="Times New Roman" w:hAnsi="Times New Roman" w:cs="Times New Roman"/>
          <w:color w:val="000000"/>
          <w:sz w:val="24"/>
          <w:szCs w:val="24"/>
          <w:lang w:eastAsia="ru-RU"/>
        </w:rPr>
        <w:t xml:space="preserve"> (масштаб 1:1) и всех аутентичных признаков </w:t>
      </w:r>
      <w:r w:rsidR="00E66EB7" w:rsidRPr="00E66EB7">
        <w:rPr>
          <w:rFonts w:ascii="Times New Roman" w:eastAsia="Times New Roman" w:hAnsi="Times New Roman" w:cs="Times New Roman"/>
          <w:color w:val="000000"/>
          <w:sz w:val="24"/>
          <w:szCs w:val="24"/>
          <w:lang w:eastAsia="ru-RU"/>
        </w:rPr>
        <w:lastRenderedPageBreak/>
        <w:t>подлинности (графической подписи лица, печати, углового штампа бланка), с использованием следующих режимов:</w:t>
      </w:r>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"черно-белый" (при отсутствии в документе графических изображений и (или) цветного текста);</w:t>
      </w:r>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66EB7" w:rsidRPr="00E66EB7" w:rsidRDefault="00C918AE" w:rsidP="00E66EB7">
      <w:pPr>
        <w:tabs>
          <w:tab w:val="left" w:pos="1195"/>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2.37</w:t>
      </w:r>
      <w:r w:rsidR="00E66EB7" w:rsidRPr="00E66EB7">
        <w:rPr>
          <w:rFonts w:ascii="Times New Roman" w:eastAsia="Times New Roman" w:hAnsi="Times New Roman" w:cs="Times New Roman"/>
          <w:color w:val="000000"/>
          <w:sz w:val="24"/>
          <w:szCs w:val="24"/>
          <w:lang w:eastAsia="ru-RU"/>
        </w:rPr>
        <w:t>.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66EB7" w:rsidRPr="00E66EB7" w:rsidRDefault="00E66EB7" w:rsidP="00E66EB7">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E66EB7">
        <w:rPr>
          <w:rFonts w:ascii="Times New Roman" w:eastAsia="Times New Roman" w:hAnsi="Times New Roman" w:cs="Times New Roman"/>
          <w:b/>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2</w:t>
      </w:r>
      <w:r w:rsidR="00C918AE">
        <w:rPr>
          <w:rFonts w:ascii="Times New Roman" w:eastAsia="Times New Roman" w:hAnsi="Times New Roman" w:cs="Times New Roman"/>
          <w:color w:val="000000"/>
          <w:sz w:val="24"/>
          <w:szCs w:val="24"/>
          <w:lang w:eastAsia="ru-RU"/>
        </w:rPr>
        <w:t>.38</w:t>
      </w:r>
      <w:r w:rsidRPr="00E66EB7">
        <w:rPr>
          <w:rFonts w:ascii="Times New Roman" w:eastAsia="Times New Roman" w:hAnsi="Times New Roman" w:cs="Times New Roman"/>
          <w:color w:val="000000"/>
          <w:sz w:val="24"/>
          <w:szCs w:val="24"/>
          <w:lang w:eastAsia="ru-RU"/>
        </w:rPr>
        <w:t>. Услуги, необходимые и обязательные для предоставления муниципальной услуги, отсутствуют.</w:t>
      </w:r>
    </w:p>
    <w:p w:rsidR="00E66EB7" w:rsidRPr="00E66EB7" w:rsidRDefault="00C918AE" w:rsidP="00E66EB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w:t>
      </w:r>
      <w:r w:rsidR="00E66EB7" w:rsidRPr="00E66EB7">
        <w:rPr>
          <w:rFonts w:ascii="Times New Roman" w:eastAsia="Times New Roman" w:hAnsi="Times New Roman" w:cs="Times New Roman"/>
          <w:color w:val="000000"/>
          <w:sz w:val="24"/>
          <w:szCs w:val="24"/>
          <w:lang w:eastAsia="ru-RU"/>
        </w:rPr>
        <w:t>.</w:t>
      </w:r>
      <w:r w:rsidR="00E66EB7" w:rsidRPr="00E66EB7">
        <w:rPr>
          <w:rFonts w:ascii="Times New Roman" w:eastAsia="Times New Roman" w:hAnsi="Times New Roman" w:cs="Times New Roman"/>
          <w:color w:val="000000"/>
          <w:sz w:val="24"/>
          <w:szCs w:val="24"/>
          <w:lang w:eastAsia="ru-RU"/>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E66EB7" w:rsidRPr="00E66EB7" w:rsidRDefault="00E66EB7" w:rsidP="00E66EB7">
      <w:pPr>
        <w:spacing w:after="0" w:line="240" w:lineRule="auto"/>
        <w:ind w:firstLine="709"/>
        <w:rPr>
          <w:rFonts w:ascii="Times New Roman" w:eastAsia="Calibri" w:hAnsi="Times New Roman" w:cs="Times New Roman"/>
          <w:b/>
          <w:sz w:val="24"/>
          <w:szCs w:val="24"/>
        </w:rPr>
      </w:pPr>
    </w:p>
    <w:p w:rsidR="00E66EB7" w:rsidRPr="00E66EB7" w:rsidRDefault="00E66EB7" w:rsidP="00E66EB7">
      <w:pPr>
        <w:keepNext/>
        <w:keepLines/>
        <w:spacing w:after="0" w:line="240" w:lineRule="auto"/>
        <w:jc w:val="center"/>
        <w:rPr>
          <w:rFonts w:ascii="Times New Roman" w:eastAsia="Calibri" w:hAnsi="Times New Roman" w:cs="Times New Roman"/>
          <w:sz w:val="24"/>
          <w:szCs w:val="24"/>
        </w:rPr>
      </w:pPr>
      <w:bookmarkStart w:id="10" w:name="bookmark35"/>
      <w:r w:rsidRPr="00E66EB7">
        <w:rPr>
          <w:rFonts w:ascii="Times New Roman" w:eastAsia="Calibri"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36"/>
      <w:bookmarkEnd w:id="10"/>
      <w:r w:rsidRPr="00E66EB7">
        <w:rPr>
          <w:rFonts w:ascii="Times New Roman" w:eastAsia="Calibri" w:hAnsi="Times New Roman" w:cs="Times New Roman"/>
          <w:b/>
          <w:sz w:val="24"/>
          <w:szCs w:val="24"/>
        </w:rPr>
        <w:t xml:space="preserve"> </w:t>
      </w:r>
      <w:r w:rsidRPr="00E66EB7">
        <w:rPr>
          <w:rFonts w:ascii="Times New Roman" w:eastAsia="Calibri" w:hAnsi="Times New Roman" w:cs="Times New Roman"/>
          <w:sz w:val="24"/>
          <w:szCs w:val="24"/>
        </w:rPr>
        <w:t>процедур в электронной форме</w:t>
      </w:r>
      <w:bookmarkEnd w:id="11"/>
    </w:p>
    <w:p w:rsidR="00E66EB7" w:rsidRPr="00E66EB7" w:rsidRDefault="00E66EB7" w:rsidP="00E66EB7">
      <w:pPr>
        <w:keepNext/>
        <w:keepLines/>
        <w:spacing w:after="0" w:line="240" w:lineRule="auto"/>
        <w:jc w:val="center"/>
        <w:rPr>
          <w:rFonts w:ascii="Times New Roman" w:eastAsia="Calibri" w:hAnsi="Times New Roman" w:cs="Times New Roman"/>
          <w:b/>
          <w:sz w:val="24"/>
          <w:szCs w:val="24"/>
        </w:rPr>
      </w:pPr>
      <w:bookmarkStart w:id="12" w:name="bookmark37"/>
      <w:r w:rsidRPr="00E66EB7">
        <w:rPr>
          <w:rFonts w:ascii="Times New Roman" w:eastAsia="Calibri" w:hAnsi="Times New Roman" w:cs="Times New Roman"/>
          <w:b/>
          <w:sz w:val="24"/>
          <w:szCs w:val="24"/>
        </w:rPr>
        <w:t>Исчерпывающий перечень административных процедур</w:t>
      </w:r>
      <w:bookmarkEnd w:id="12"/>
    </w:p>
    <w:p w:rsidR="00E66EB7" w:rsidRPr="00E66EB7" w:rsidRDefault="00E66EB7" w:rsidP="00E66EB7">
      <w:pPr>
        <w:spacing w:after="0" w:line="240" w:lineRule="auto"/>
        <w:ind w:firstLine="70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E66EB7" w:rsidRPr="00E66EB7" w:rsidRDefault="00E66EB7" w:rsidP="00E66EB7">
      <w:pPr>
        <w:spacing w:after="0" w:line="240" w:lineRule="auto"/>
        <w:ind w:firstLine="70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прием, проверка документов и регистрация заявления;</w:t>
      </w:r>
    </w:p>
    <w:p w:rsidR="00E66EB7" w:rsidRPr="00E66EB7" w:rsidRDefault="00E66EB7" w:rsidP="00E66EB7">
      <w:pPr>
        <w:spacing w:after="0" w:line="240" w:lineRule="auto"/>
        <w:ind w:firstLine="70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рассмотрение документов и сведений;</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принятие решения;</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выдача результата.</w:t>
      </w:r>
    </w:p>
    <w:p w:rsidR="00E66EB7" w:rsidRPr="00E66EB7" w:rsidRDefault="00E66EB7" w:rsidP="00E66EB7">
      <w:pPr>
        <w:keepNext/>
        <w:keepLines/>
        <w:spacing w:after="0" w:line="240" w:lineRule="auto"/>
        <w:jc w:val="center"/>
        <w:rPr>
          <w:rFonts w:ascii="Times New Roman" w:eastAsia="Calibri" w:hAnsi="Times New Roman" w:cs="Times New Roman"/>
          <w:b/>
          <w:sz w:val="24"/>
          <w:szCs w:val="24"/>
        </w:rPr>
      </w:pPr>
      <w:bookmarkStart w:id="13" w:name="bookmark131"/>
      <w:r w:rsidRPr="00E66EB7">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bookmarkEnd w:id="13"/>
    </w:p>
    <w:p w:rsidR="00E66EB7" w:rsidRPr="00E66EB7" w:rsidRDefault="00E66EB7" w:rsidP="00E66EB7">
      <w:pPr>
        <w:numPr>
          <w:ilvl w:val="0"/>
          <w:numId w:val="4"/>
        </w:numPr>
        <w:tabs>
          <w:tab w:val="left" w:pos="1225"/>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Формирование заявления.</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E66EB7" w:rsidRPr="00E66EB7" w:rsidRDefault="00E66EB7" w:rsidP="00E66EB7">
      <w:pPr>
        <w:tabs>
          <w:tab w:val="left" w:pos="1081"/>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а)</w:t>
      </w:r>
      <w:r w:rsidRPr="00E66EB7">
        <w:rPr>
          <w:rFonts w:ascii="Times New Roman" w:eastAsia="Times New Roman" w:hAnsi="Times New Roman" w:cs="Times New Roman"/>
          <w:color w:val="000000"/>
          <w:sz w:val="24"/>
          <w:szCs w:val="24"/>
          <w:lang w:eastAsia="ru-RU"/>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66EB7" w:rsidRPr="00E66EB7" w:rsidRDefault="00E66EB7" w:rsidP="00E66EB7">
      <w:pPr>
        <w:tabs>
          <w:tab w:val="left" w:pos="1100"/>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б)</w:t>
      </w:r>
      <w:r w:rsidRPr="00E66EB7">
        <w:rPr>
          <w:rFonts w:ascii="Times New Roman" w:eastAsia="Times New Roman" w:hAnsi="Times New Roman" w:cs="Times New Roman"/>
          <w:color w:val="000000"/>
          <w:sz w:val="24"/>
          <w:szCs w:val="24"/>
          <w:lang w:eastAsia="ru-RU"/>
        </w:rPr>
        <w:tab/>
        <w:t>возможность печати на бумажном носителе копии электронной формы</w:t>
      </w:r>
    </w:p>
    <w:p w:rsidR="00E66EB7" w:rsidRPr="00E66EB7" w:rsidRDefault="00E66EB7" w:rsidP="00E66EB7">
      <w:pPr>
        <w:spacing w:after="0" w:line="240" w:lineRule="auto"/>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заявления;</w:t>
      </w:r>
    </w:p>
    <w:p w:rsidR="00E66EB7" w:rsidRPr="00E66EB7" w:rsidRDefault="00E66EB7" w:rsidP="00E66EB7">
      <w:pPr>
        <w:tabs>
          <w:tab w:val="left" w:pos="1062"/>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lastRenderedPageBreak/>
        <w:t>в)</w:t>
      </w:r>
      <w:r w:rsidRPr="00E66EB7">
        <w:rPr>
          <w:rFonts w:ascii="Times New Roman" w:eastAsia="Times New Roman" w:hAnsi="Times New Roman" w:cs="Times New Roman"/>
          <w:color w:val="000000"/>
          <w:sz w:val="24"/>
          <w:szCs w:val="24"/>
          <w:lang w:eastAsia="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66EB7" w:rsidRPr="00E66EB7" w:rsidRDefault="00E66EB7" w:rsidP="00E66EB7">
      <w:pPr>
        <w:tabs>
          <w:tab w:val="left" w:pos="1014"/>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г)</w:t>
      </w:r>
      <w:r w:rsidRPr="00E66EB7">
        <w:rPr>
          <w:rFonts w:ascii="Times New Roman" w:eastAsia="Times New Roman" w:hAnsi="Times New Roman" w:cs="Times New Roman"/>
          <w:color w:val="000000"/>
          <w:sz w:val="24"/>
          <w:szCs w:val="24"/>
          <w:lang w:eastAsia="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66EB7" w:rsidRPr="00E66EB7" w:rsidRDefault="00E66EB7" w:rsidP="00E66EB7">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д)</w:t>
      </w:r>
      <w:r w:rsidRPr="00E66EB7">
        <w:rPr>
          <w:rFonts w:ascii="Times New Roman" w:eastAsia="Times New Roman" w:hAnsi="Times New Roman" w:cs="Times New Roman"/>
          <w:color w:val="000000"/>
          <w:sz w:val="24"/>
          <w:szCs w:val="24"/>
          <w:lang w:eastAsia="ru-RU"/>
        </w:rPr>
        <w:tab/>
        <w:t>возможность вернуться на любой из этапов заполнения электронной формы заявления без потери ранее введенной информации;</w:t>
      </w:r>
    </w:p>
    <w:p w:rsidR="00E66EB7" w:rsidRPr="00E66EB7" w:rsidRDefault="00E66EB7" w:rsidP="00E66EB7">
      <w:pPr>
        <w:tabs>
          <w:tab w:val="left" w:pos="1018"/>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е)</w:t>
      </w:r>
      <w:r w:rsidRPr="00E66EB7">
        <w:rPr>
          <w:rFonts w:ascii="Times New Roman" w:eastAsia="Times New Roman" w:hAnsi="Times New Roman" w:cs="Times New Roman"/>
          <w:color w:val="000000"/>
          <w:sz w:val="24"/>
          <w:szCs w:val="24"/>
          <w:lang w:eastAsia="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66EB7" w:rsidRPr="00E66EB7" w:rsidRDefault="00E66EB7" w:rsidP="00E66EB7">
      <w:pPr>
        <w:numPr>
          <w:ilvl w:val="0"/>
          <w:numId w:val="4"/>
        </w:numPr>
        <w:tabs>
          <w:tab w:val="left" w:pos="1234"/>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Уполномоченный орган обеспечивает в срок не позднее 1 рабочего дня с момента подачи заявления на ЕПГУ а в случае его поступления в выходной, нерабочий праздничный день, - в следующий за ним первый рабочий день:</w:t>
      </w:r>
    </w:p>
    <w:p w:rsidR="00E66EB7" w:rsidRPr="00E66EB7" w:rsidRDefault="00E66EB7" w:rsidP="00E66EB7">
      <w:pPr>
        <w:tabs>
          <w:tab w:val="left" w:pos="1105"/>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а)</w:t>
      </w:r>
      <w:r w:rsidRPr="00E66EB7">
        <w:rPr>
          <w:rFonts w:ascii="Times New Roman" w:eastAsia="Times New Roman" w:hAnsi="Times New Roman" w:cs="Times New Roman"/>
          <w:color w:val="000000"/>
          <w:sz w:val="24"/>
          <w:szCs w:val="24"/>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66EB7" w:rsidRPr="00E66EB7" w:rsidRDefault="00E66EB7" w:rsidP="00E66EB7">
      <w:pPr>
        <w:tabs>
          <w:tab w:val="left" w:pos="1220"/>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б)</w:t>
      </w:r>
      <w:r w:rsidRPr="00E66EB7">
        <w:rPr>
          <w:rFonts w:ascii="Times New Roman" w:eastAsia="Times New Roman" w:hAnsi="Times New Roman" w:cs="Times New Roman"/>
          <w:color w:val="000000"/>
          <w:sz w:val="24"/>
          <w:szCs w:val="24"/>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66EB7" w:rsidRPr="00E66EB7" w:rsidRDefault="00E66EB7" w:rsidP="00E66EB7">
      <w:pPr>
        <w:numPr>
          <w:ilvl w:val="0"/>
          <w:numId w:val="4"/>
        </w:numPr>
        <w:tabs>
          <w:tab w:val="left" w:pos="1282"/>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Ответственное должностное лицо:</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проверяет наличие электронных заявлений, поступивших посредством ЕПГУ, с периодичностью не реже 2 раз в день;</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рассматривает поступившие заявления и приложенные образы документов (документы);</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производит действия в соответствии с пунктом 3.3 настоящего Административного регламента.</w:t>
      </w:r>
    </w:p>
    <w:p w:rsidR="00E66EB7" w:rsidRPr="00E66EB7" w:rsidRDefault="00E66EB7" w:rsidP="00E66EB7">
      <w:pPr>
        <w:numPr>
          <w:ilvl w:val="0"/>
          <w:numId w:val="4"/>
        </w:numPr>
        <w:tabs>
          <w:tab w:val="left" w:pos="1369"/>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Заявителю в качестве результата предоставления муниципальной услуги обеспечивается возможность получения документа:</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E66EB7" w:rsidRPr="00E66EB7" w:rsidRDefault="00E66EB7" w:rsidP="00E66EB7">
      <w:pPr>
        <w:numPr>
          <w:ilvl w:val="0"/>
          <w:numId w:val="4"/>
        </w:numPr>
        <w:tabs>
          <w:tab w:val="left" w:pos="1268"/>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E66EB7" w:rsidRPr="00E66EB7" w:rsidRDefault="00E66EB7" w:rsidP="00E66EB7">
      <w:pPr>
        <w:tabs>
          <w:tab w:val="left" w:pos="1114"/>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а)</w:t>
      </w:r>
      <w:r w:rsidRPr="00E66EB7">
        <w:rPr>
          <w:rFonts w:ascii="Times New Roman" w:eastAsia="Times New Roman" w:hAnsi="Times New Roman" w:cs="Times New Roman"/>
          <w:color w:val="000000"/>
          <w:sz w:val="24"/>
          <w:szCs w:val="24"/>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66EB7" w:rsidRPr="00E66EB7" w:rsidRDefault="00E66EB7" w:rsidP="00E66EB7">
      <w:pPr>
        <w:tabs>
          <w:tab w:val="left" w:pos="1086"/>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lastRenderedPageBreak/>
        <w:t>б)</w:t>
      </w:r>
      <w:r w:rsidRPr="00E66EB7">
        <w:rPr>
          <w:rFonts w:ascii="Times New Roman" w:eastAsia="Times New Roman" w:hAnsi="Times New Roman" w:cs="Times New Roman"/>
          <w:color w:val="000000"/>
          <w:sz w:val="24"/>
          <w:szCs w:val="24"/>
          <w:lang w:eastAsia="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66EB7" w:rsidRPr="00E66EB7" w:rsidRDefault="00E66EB7" w:rsidP="00E66EB7">
      <w:pPr>
        <w:numPr>
          <w:ilvl w:val="0"/>
          <w:numId w:val="4"/>
        </w:numPr>
        <w:tabs>
          <w:tab w:val="left" w:pos="1225"/>
        </w:tabs>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Оценка качества предоставления муниципальной услуги.</w:t>
      </w:r>
    </w:p>
    <w:p w:rsidR="00E66EB7" w:rsidRPr="00E66EB7" w:rsidRDefault="00E66EB7" w:rsidP="00E66EB7">
      <w:pPr>
        <w:spacing w:after="0" w:line="240" w:lineRule="auto"/>
        <w:ind w:firstLine="720"/>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66EB7" w:rsidRPr="00E66EB7" w:rsidRDefault="00E66EB7" w:rsidP="00E66EB7">
      <w:pPr>
        <w:numPr>
          <w:ilvl w:val="0"/>
          <w:numId w:val="4"/>
        </w:numPr>
        <w:tabs>
          <w:tab w:val="left" w:pos="692"/>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6EB7" w:rsidRPr="00E66EB7" w:rsidRDefault="00E66EB7" w:rsidP="00E66EB7">
      <w:pPr>
        <w:keepNext/>
        <w:keepLines/>
        <w:spacing w:after="0" w:line="240" w:lineRule="auto"/>
        <w:ind w:firstLine="709"/>
        <w:jc w:val="center"/>
        <w:rPr>
          <w:rFonts w:ascii="Times New Roman" w:eastAsia="Calibri" w:hAnsi="Times New Roman" w:cs="Times New Roman"/>
          <w:b/>
          <w:sz w:val="24"/>
          <w:szCs w:val="24"/>
        </w:rPr>
      </w:pPr>
      <w:bookmarkStart w:id="14" w:name="bookmark134"/>
      <w:r w:rsidRPr="00E66EB7">
        <w:rPr>
          <w:rFonts w:ascii="Times New Roman" w:eastAsia="Calibri" w:hAnsi="Times New Roman" w:cs="Times New Roman"/>
          <w:b/>
          <w:sz w:val="24"/>
          <w:szCs w:val="24"/>
        </w:rPr>
        <w:t>Раздел IV. Формы контроля за исполнением административного</w:t>
      </w:r>
      <w:bookmarkStart w:id="15" w:name="bookmark135"/>
      <w:bookmarkEnd w:id="14"/>
      <w:r w:rsidRPr="00E66EB7">
        <w:rPr>
          <w:rFonts w:ascii="Times New Roman" w:eastAsia="Calibri" w:hAnsi="Times New Roman" w:cs="Times New Roman"/>
          <w:b/>
          <w:sz w:val="24"/>
          <w:szCs w:val="24"/>
        </w:rPr>
        <w:t xml:space="preserve"> </w:t>
      </w:r>
      <w:bookmarkEnd w:id="15"/>
      <w:r w:rsidRPr="00E66EB7">
        <w:rPr>
          <w:rFonts w:ascii="Times New Roman" w:eastAsia="Calibri" w:hAnsi="Times New Roman" w:cs="Times New Roman"/>
          <w:b/>
          <w:sz w:val="24"/>
          <w:szCs w:val="24"/>
        </w:rPr>
        <w:t>регламента</w:t>
      </w:r>
    </w:p>
    <w:p w:rsidR="00E66EB7" w:rsidRPr="00E66EB7" w:rsidRDefault="00E66EB7" w:rsidP="00E66EB7">
      <w:pPr>
        <w:keepNext/>
        <w:keepLines/>
        <w:spacing w:after="0" w:line="240" w:lineRule="auto"/>
        <w:ind w:firstLine="709"/>
        <w:jc w:val="center"/>
        <w:rPr>
          <w:rFonts w:ascii="Times New Roman" w:eastAsia="Calibri" w:hAnsi="Times New Roman" w:cs="Times New Roman"/>
          <w:b/>
          <w:sz w:val="24"/>
          <w:szCs w:val="24"/>
        </w:rPr>
      </w:pPr>
      <w:bookmarkStart w:id="16" w:name="bookmark136"/>
      <w:r w:rsidRPr="00E66EB7">
        <w:rPr>
          <w:rFonts w:ascii="Times New Roman" w:eastAsia="Calibri"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w:t>
      </w:r>
      <w:bookmarkStart w:id="17" w:name="bookmark137"/>
      <w:bookmarkEnd w:id="16"/>
      <w:r w:rsidRPr="00E66EB7">
        <w:rPr>
          <w:rFonts w:ascii="Times New Roman" w:eastAsia="Calibri" w:hAnsi="Times New Roman" w:cs="Times New Roman"/>
          <w:b/>
          <w:sz w:val="24"/>
          <w:szCs w:val="24"/>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66EB7">
        <w:rPr>
          <w:rFonts w:ascii="Times New Roman" w:eastAsia="Times New Roman" w:hAnsi="Times New Roman" w:cs="Times New Roman"/>
          <w:bCs/>
          <w:color w:val="000000"/>
          <w:sz w:val="24"/>
          <w:szCs w:val="24"/>
          <w:lang w:eastAsia="ru-RU"/>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66EB7">
        <w:rPr>
          <w:rFonts w:ascii="Times New Roman" w:eastAsia="Times New Roman" w:hAnsi="Times New Roman" w:cs="Times New Roman"/>
          <w:bCs/>
          <w:color w:val="000000"/>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66EB7" w:rsidRPr="00E66EB7" w:rsidRDefault="00E66EB7" w:rsidP="00E66EB7">
      <w:pPr>
        <w:keepNext/>
        <w:keepLines/>
        <w:spacing w:after="0" w:line="240" w:lineRule="auto"/>
        <w:ind w:firstLine="709"/>
        <w:jc w:val="center"/>
        <w:rPr>
          <w:rFonts w:ascii="Times New Roman" w:eastAsia="Calibri" w:hAnsi="Times New Roman" w:cs="Times New Roman"/>
          <w:b/>
          <w:sz w:val="24"/>
          <w:szCs w:val="24"/>
        </w:rPr>
      </w:pPr>
      <w:bookmarkStart w:id="18" w:name="bookmark138"/>
      <w:r w:rsidRPr="00E66EB7">
        <w:rPr>
          <w:rFonts w:ascii="Times New Roman" w:eastAsia="Calibri" w:hAnsi="Times New Roman" w:cs="Times New Roman"/>
          <w:b/>
          <w:sz w:val="24"/>
          <w:szCs w:val="24"/>
        </w:rPr>
        <w:t>Порядок и периодичность осуществления плановых и внеплановых</w:t>
      </w:r>
      <w:bookmarkEnd w:id="18"/>
    </w:p>
    <w:p w:rsidR="00E66EB7" w:rsidRPr="00E66EB7" w:rsidRDefault="00E66EB7" w:rsidP="00E66EB7">
      <w:pPr>
        <w:keepNext/>
        <w:keepLines/>
        <w:spacing w:after="0" w:line="240" w:lineRule="auto"/>
        <w:ind w:firstLine="709"/>
        <w:jc w:val="center"/>
        <w:rPr>
          <w:rFonts w:ascii="Times New Roman" w:eastAsia="Calibri" w:hAnsi="Times New Roman" w:cs="Times New Roman"/>
          <w:b/>
          <w:sz w:val="24"/>
          <w:szCs w:val="24"/>
        </w:rPr>
      </w:pPr>
      <w:bookmarkStart w:id="19" w:name="bookmark139"/>
      <w:r w:rsidRPr="00E66EB7">
        <w:rPr>
          <w:rFonts w:ascii="Times New Roman" w:eastAsia="Calibri" w:hAnsi="Times New Roman" w:cs="Times New Roman"/>
          <w:b/>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19"/>
      <w:r w:rsidRPr="00E66EB7">
        <w:rPr>
          <w:rFonts w:ascii="Times New Roman" w:eastAsia="Calibri" w:hAnsi="Times New Roman" w:cs="Times New Roman"/>
          <w:b/>
          <w:sz w:val="24"/>
          <w:szCs w:val="24"/>
        </w:rPr>
        <w:t xml:space="preserve"> </w:t>
      </w:r>
      <w:bookmarkStart w:id="20" w:name="bookmark140"/>
      <w:r w:rsidRPr="00E66EB7">
        <w:rPr>
          <w:rFonts w:ascii="Times New Roman" w:eastAsia="Calibri" w:hAnsi="Times New Roman" w:cs="Times New Roman"/>
          <w:b/>
          <w:sz w:val="24"/>
          <w:szCs w:val="24"/>
        </w:rPr>
        <w:t>услуги</w:t>
      </w:r>
      <w:bookmarkEnd w:id="20"/>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66EB7">
        <w:rPr>
          <w:rFonts w:ascii="Times New Roman" w:eastAsia="Times New Roman" w:hAnsi="Times New Roman" w:cs="Times New Roman"/>
          <w:bCs/>
          <w:color w:val="000000"/>
          <w:sz w:val="24"/>
          <w:szCs w:val="24"/>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66EB7">
        <w:rPr>
          <w:rFonts w:ascii="Times New Roman" w:eastAsia="Times New Roman" w:hAnsi="Times New Roman" w:cs="Times New Roman"/>
          <w:bCs/>
          <w:color w:val="000000"/>
          <w:sz w:val="24"/>
          <w:szCs w:val="24"/>
          <w:lang w:eastAsia="ru-RU"/>
        </w:rPr>
        <w:t>4.3. Проверки полноты и качества предоставления муниципальной услуги осуществляются на основании распоряжений уполномоченного органа.</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66EB7">
        <w:rPr>
          <w:rFonts w:ascii="Times New Roman" w:eastAsia="Times New Roman" w:hAnsi="Times New Roman" w:cs="Times New Roman"/>
          <w:bCs/>
          <w:color w:val="000000"/>
          <w:sz w:val="24"/>
          <w:szCs w:val="24"/>
          <w:lang w:eastAsia="ru-RU"/>
        </w:rPr>
        <w:lastRenderedPageBreak/>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66EB7">
        <w:rPr>
          <w:rFonts w:ascii="Times New Roman" w:eastAsia="Times New Roman" w:hAnsi="Times New Roman" w:cs="Times New Roman"/>
          <w:bCs/>
          <w:color w:val="000000"/>
          <w:sz w:val="24"/>
          <w:szCs w:val="24"/>
          <w:lang w:eastAsia="ru-RU"/>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66EB7" w:rsidRPr="00E66EB7" w:rsidRDefault="00E66EB7" w:rsidP="00E66EB7">
      <w:pPr>
        <w:spacing w:after="0" w:line="240" w:lineRule="auto"/>
        <w:ind w:firstLine="709"/>
        <w:jc w:val="both"/>
        <w:rPr>
          <w:rFonts w:ascii="Times New Roman" w:eastAsia="Times New Roman" w:hAnsi="Times New Roman" w:cs="Times New Roman"/>
          <w:bCs/>
          <w:color w:val="000000"/>
          <w:sz w:val="24"/>
          <w:szCs w:val="24"/>
          <w:lang w:eastAsia="ru-RU"/>
        </w:rPr>
      </w:pPr>
      <w:r w:rsidRPr="00E66EB7">
        <w:rPr>
          <w:rFonts w:ascii="Times New Roman" w:eastAsia="Times New Roman" w:hAnsi="Times New Roman" w:cs="Times New Roman"/>
          <w:bCs/>
          <w:color w:val="000000"/>
          <w:sz w:val="24"/>
          <w:szCs w:val="24"/>
          <w:lang w:eastAsia="ru-RU"/>
        </w:rPr>
        <w:t>4.6. Периодичность осуществления плановых проверок - не реже одного раза в квартал.</w:t>
      </w:r>
    </w:p>
    <w:p w:rsidR="00E66EB7" w:rsidRPr="00E66EB7" w:rsidRDefault="00E66EB7" w:rsidP="00E66EB7">
      <w:pPr>
        <w:keepNext/>
        <w:keepLines/>
        <w:spacing w:after="0" w:line="240" w:lineRule="auto"/>
        <w:ind w:firstLine="709"/>
        <w:jc w:val="center"/>
        <w:rPr>
          <w:rFonts w:ascii="Times New Roman" w:eastAsia="Calibri" w:hAnsi="Times New Roman" w:cs="Times New Roman"/>
          <w:b/>
          <w:sz w:val="24"/>
          <w:szCs w:val="24"/>
        </w:rPr>
      </w:pPr>
      <w:bookmarkStart w:id="21" w:name="bookmark141"/>
      <w:r w:rsidRPr="00E66EB7">
        <w:rPr>
          <w:rFonts w:ascii="Times New Roman" w:eastAsia="Calibri"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66EB7">
        <w:rPr>
          <w:rFonts w:ascii="Times New Roman" w:eastAsia="Times New Roman" w:hAnsi="Times New Roman" w:cs="Times New Roman"/>
          <w:bCs/>
          <w:color w:val="000000"/>
          <w:sz w:val="24"/>
          <w:szCs w:val="24"/>
          <w:lang w:eastAsia="ru-RU"/>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66EB7">
        <w:rPr>
          <w:rFonts w:ascii="Times New Roman" w:eastAsia="Times New Roman" w:hAnsi="Times New Roman" w:cs="Times New Roman"/>
          <w:bCs/>
          <w:color w:val="000000"/>
          <w:sz w:val="24"/>
          <w:szCs w:val="24"/>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66EB7">
        <w:rPr>
          <w:rFonts w:ascii="Times New Roman" w:eastAsia="Times New Roman" w:hAnsi="Times New Roman" w:cs="Times New Roman"/>
          <w:bCs/>
          <w:color w:val="000000"/>
          <w:sz w:val="24"/>
          <w:szCs w:val="24"/>
          <w:lang w:eastAsia="ru-RU"/>
        </w:rPr>
        <w:t>Сотрудники, ответственные за подготовку документов, несут ответственность за соблюдение сроков и порядка оформления документов.</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66EB7">
        <w:rPr>
          <w:rFonts w:ascii="Times New Roman" w:eastAsia="Times New Roman" w:hAnsi="Times New Roman" w:cs="Times New Roman"/>
          <w:bCs/>
          <w:color w:val="000000"/>
          <w:sz w:val="24"/>
          <w:szCs w:val="24"/>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66EB7">
        <w:rPr>
          <w:rFonts w:ascii="Times New Roman" w:eastAsia="Times New Roman" w:hAnsi="Times New Roman" w:cs="Times New Roman"/>
          <w:bCs/>
          <w:color w:val="000000"/>
          <w:sz w:val="24"/>
          <w:szCs w:val="24"/>
          <w:lang w:eastAsia="ru-RU"/>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66EB7">
        <w:rPr>
          <w:rFonts w:ascii="Times New Roman" w:eastAsia="Times New Roman" w:hAnsi="Times New Roman" w:cs="Times New Roman"/>
          <w:bCs/>
          <w:color w:val="000000"/>
          <w:sz w:val="24"/>
          <w:szCs w:val="24"/>
          <w:lang w:eastAsia="ru-RU"/>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66EB7" w:rsidRPr="00E66EB7" w:rsidRDefault="00E66EB7" w:rsidP="00E66EB7">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E66EB7">
        <w:rPr>
          <w:rFonts w:ascii="Times New Roman" w:eastAsia="Times New Roman" w:hAnsi="Times New Roman" w:cs="Times New Roman"/>
          <w:b/>
          <w:bCs/>
          <w:color w:val="00000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6EB7" w:rsidRPr="00E66EB7" w:rsidRDefault="00E66EB7" w:rsidP="00E66EB7">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66EB7">
        <w:rPr>
          <w:rFonts w:ascii="Times New Roman" w:eastAsia="Times New Roman" w:hAnsi="Times New Roman" w:cs="Times New Roman"/>
          <w:bCs/>
          <w:color w:val="000000"/>
          <w:sz w:val="24"/>
          <w:szCs w:val="24"/>
          <w:lang w:eastAsia="ru-RU"/>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bCs/>
          <w:color w:val="000000"/>
          <w:sz w:val="24"/>
          <w:szCs w:val="24"/>
          <w:lang w:eastAsia="ru-RU"/>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66EB7" w:rsidRPr="00E66EB7" w:rsidRDefault="00E66EB7" w:rsidP="00E66EB7">
      <w:pPr>
        <w:spacing w:after="0" w:line="240" w:lineRule="auto"/>
        <w:ind w:firstLine="709"/>
        <w:jc w:val="center"/>
        <w:rPr>
          <w:rFonts w:ascii="Times New Roman" w:eastAsia="Calibri" w:hAnsi="Times New Roman" w:cs="Times New Roman"/>
          <w:b/>
          <w:sz w:val="24"/>
          <w:szCs w:val="24"/>
        </w:rPr>
      </w:pPr>
      <w:r w:rsidRPr="00E66EB7">
        <w:rPr>
          <w:rFonts w:ascii="Times New Roman" w:eastAsia="Calibri"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66EB7" w:rsidRPr="00E66EB7" w:rsidRDefault="00E66EB7" w:rsidP="00E66EB7">
      <w:pPr>
        <w:numPr>
          <w:ilvl w:val="0"/>
          <w:numId w:val="5"/>
        </w:numPr>
        <w:tabs>
          <w:tab w:val="left" w:pos="1326"/>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E66EB7" w:rsidRPr="00E66EB7" w:rsidRDefault="00E66EB7" w:rsidP="00E66EB7">
      <w:pPr>
        <w:spacing w:after="0" w:line="240" w:lineRule="auto"/>
        <w:ind w:firstLine="709"/>
        <w:jc w:val="center"/>
        <w:rPr>
          <w:rFonts w:ascii="Times New Roman" w:eastAsia="Calibri" w:hAnsi="Times New Roman" w:cs="Times New Roman"/>
          <w:b/>
          <w:sz w:val="24"/>
          <w:szCs w:val="24"/>
        </w:rPr>
      </w:pPr>
      <w:r w:rsidRPr="00E66EB7">
        <w:rPr>
          <w:rFonts w:ascii="Times New Roman" w:eastAsia="Calibri" w:hAnsi="Times New Roman" w:cs="Times New Roman"/>
          <w:b/>
          <w:sz w:val="24"/>
          <w:szCs w:val="24"/>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E66EB7" w:rsidRPr="00E66EB7" w:rsidRDefault="00E66EB7" w:rsidP="00E66EB7">
      <w:pPr>
        <w:numPr>
          <w:ilvl w:val="0"/>
          <w:numId w:val="5"/>
        </w:numPr>
        <w:tabs>
          <w:tab w:val="left" w:pos="1239"/>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к руководителю МФЦ - на решения и действия (бездействие) работника МФЦ;</w:t>
      </w:r>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lastRenderedPageBreak/>
        <w:t>к учредителю МФЦ - на решение и действия (бездействие) МФЦ.</w:t>
      </w:r>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В уполномоченном органе, МФЦ, у учредителя МФЦ определяются уполномоченные на рассмотрение жалоб должностные лица.</w:t>
      </w:r>
    </w:p>
    <w:p w:rsidR="00E66EB7" w:rsidRPr="00E66EB7" w:rsidRDefault="00E66EB7" w:rsidP="00E66EB7">
      <w:pPr>
        <w:spacing w:after="0" w:line="240" w:lineRule="auto"/>
        <w:ind w:firstLine="709"/>
        <w:jc w:val="center"/>
        <w:rPr>
          <w:rFonts w:ascii="Times New Roman" w:eastAsia="Calibri" w:hAnsi="Times New Roman" w:cs="Times New Roman"/>
          <w:b/>
          <w:sz w:val="24"/>
          <w:szCs w:val="24"/>
        </w:rPr>
      </w:pPr>
      <w:r w:rsidRPr="00E66EB7">
        <w:rPr>
          <w:rFonts w:ascii="Times New Roman" w:eastAsia="Calibri"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66EB7" w:rsidRPr="00E66EB7" w:rsidRDefault="00E66EB7" w:rsidP="00E66EB7">
      <w:pPr>
        <w:numPr>
          <w:ilvl w:val="0"/>
          <w:numId w:val="5"/>
        </w:numPr>
        <w:tabs>
          <w:tab w:val="left" w:pos="1244"/>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66EB7" w:rsidRPr="00E66EB7" w:rsidRDefault="00E66EB7" w:rsidP="00E66EB7">
      <w:pPr>
        <w:spacing w:after="0" w:line="240" w:lineRule="auto"/>
        <w:ind w:firstLine="709"/>
        <w:jc w:val="center"/>
        <w:rPr>
          <w:rFonts w:ascii="Times New Roman" w:eastAsia="Calibri" w:hAnsi="Times New Roman" w:cs="Times New Roman"/>
          <w:b/>
          <w:sz w:val="24"/>
          <w:szCs w:val="24"/>
        </w:rPr>
      </w:pPr>
      <w:r w:rsidRPr="00E66EB7">
        <w:rPr>
          <w:rFonts w:ascii="Times New Roman" w:eastAsia="Calibri"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66EB7" w:rsidRPr="00E66EB7" w:rsidRDefault="00E66EB7" w:rsidP="00E66EB7">
      <w:pPr>
        <w:numPr>
          <w:ilvl w:val="0"/>
          <w:numId w:val="5"/>
        </w:numPr>
        <w:tabs>
          <w:tab w:val="left" w:pos="1234"/>
        </w:tabs>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Федеральным законом № 210-ФЗ;</w:t>
      </w:r>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6EB7" w:rsidRPr="00E66EB7" w:rsidRDefault="00E66EB7" w:rsidP="00E66EB7">
      <w:pPr>
        <w:spacing w:after="0" w:line="240" w:lineRule="auto"/>
        <w:ind w:firstLine="709"/>
        <w:jc w:val="both"/>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муниципальным правовым актом администрации городского поселения в случае его принятия.</w:t>
      </w:r>
    </w:p>
    <w:p w:rsidR="00E66EB7" w:rsidRPr="00E66EB7" w:rsidRDefault="00E66EB7" w:rsidP="00E66EB7">
      <w:pPr>
        <w:spacing w:after="0" w:line="240" w:lineRule="auto"/>
        <w:ind w:firstLine="709"/>
        <w:jc w:val="center"/>
        <w:rPr>
          <w:rFonts w:ascii="Times New Roman" w:eastAsia="Calibri" w:hAnsi="Times New Roman" w:cs="Times New Roman"/>
          <w:b/>
          <w:sz w:val="24"/>
          <w:szCs w:val="24"/>
        </w:rPr>
      </w:pPr>
      <w:r w:rsidRPr="00E66EB7">
        <w:rPr>
          <w:rFonts w:ascii="Times New Roman" w:eastAsia="Calibri" w:hAnsi="Times New Roman" w:cs="Times New Roman"/>
          <w:b/>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E66EB7" w:rsidRPr="00E66EB7" w:rsidRDefault="00E66EB7" w:rsidP="00E66EB7">
      <w:pPr>
        <w:keepNext/>
        <w:keepLines/>
        <w:spacing w:after="0" w:line="240" w:lineRule="auto"/>
        <w:ind w:firstLine="709"/>
        <w:jc w:val="center"/>
        <w:rPr>
          <w:rFonts w:ascii="Times New Roman" w:eastAsia="Calibri" w:hAnsi="Times New Roman" w:cs="Times New Roman"/>
          <w:b/>
          <w:sz w:val="24"/>
          <w:szCs w:val="24"/>
        </w:rPr>
      </w:pPr>
      <w:bookmarkStart w:id="22" w:name="bookmark144"/>
      <w:r w:rsidRPr="00E66EB7">
        <w:rPr>
          <w:rFonts w:ascii="Times New Roman" w:eastAsia="Calibri"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w:t>
      </w:r>
      <w:bookmarkEnd w:id="22"/>
      <w:r w:rsidRPr="00E66EB7">
        <w:rPr>
          <w:rFonts w:ascii="Times New Roman" w:eastAsia="Calibri" w:hAnsi="Times New Roman" w:cs="Times New Roman"/>
          <w:b/>
          <w:sz w:val="24"/>
          <w:szCs w:val="24"/>
        </w:rPr>
        <w:t xml:space="preserve"> </w:t>
      </w:r>
      <w:bookmarkStart w:id="23" w:name="bookmark145"/>
      <w:r w:rsidRPr="00E66EB7">
        <w:rPr>
          <w:rFonts w:ascii="Times New Roman" w:eastAsia="Calibri" w:hAnsi="Times New Roman" w:cs="Times New Roman"/>
          <w:b/>
          <w:sz w:val="24"/>
          <w:szCs w:val="24"/>
        </w:rPr>
        <w:t>многофункциональными центрами</w:t>
      </w:r>
      <w:bookmarkEnd w:id="23"/>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6.1.</w:t>
      </w:r>
      <w:r w:rsidRPr="00E66EB7">
        <w:rPr>
          <w:rFonts w:ascii="Times New Roman" w:eastAsia="Arial Unicode MS" w:hAnsi="Times New Roman" w:cs="Times New Roman"/>
          <w:sz w:val="24"/>
          <w:szCs w:val="24"/>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6.2.</w:t>
      </w:r>
      <w:r w:rsidRPr="00E66EB7">
        <w:rPr>
          <w:rFonts w:ascii="Times New Roman" w:eastAsia="Arial Unicode MS" w:hAnsi="Times New Roman" w:cs="Times New Roman"/>
          <w:sz w:val="24"/>
          <w:szCs w:val="24"/>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6.3.</w:t>
      </w:r>
      <w:r w:rsidRPr="00E66EB7">
        <w:rPr>
          <w:rFonts w:ascii="Times New Roman" w:eastAsia="Arial Unicode MS" w:hAnsi="Times New Roman" w:cs="Times New Roman"/>
          <w:sz w:val="24"/>
          <w:szCs w:val="24"/>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6.4.</w:t>
      </w:r>
      <w:r w:rsidRPr="00E66EB7">
        <w:rPr>
          <w:rFonts w:ascii="Times New Roman" w:eastAsia="Arial Unicode MS" w:hAnsi="Times New Roman" w:cs="Times New Roman"/>
          <w:sz w:val="24"/>
          <w:szCs w:val="24"/>
        </w:rPr>
        <w:tab/>
        <w:t>Прием заявлений о предоставлении муниципальной услуги и иных документов, необходимых для предоставления муниципальной услуги.</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При личном обращении заявителя в МФЦ сотрудник, ответственный за прием документов:</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66EB7" w:rsidRPr="00E66EB7" w:rsidRDefault="00E66EB7" w:rsidP="00E66EB7">
      <w:pPr>
        <w:spacing w:after="0" w:line="240" w:lineRule="auto"/>
        <w:ind w:firstLine="709"/>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проверяет представленное заявление и документы на предмет:</w:t>
      </w:r>
    </w:p>
    <w:p w:rsidR="00E66EB7" w:rsidRPr="00E66EB7" w:rsidRDefault="00E66EB7" w:rsidP="00E66EB7">
      <w:pPr>
        <w:spacing w:after="0" w:line="240" w:lineRule="auto"/>
        <w:ind w:firstLine="709"/>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1)</w:t>
      </w:r>
      <w:r w:rsidRPr="00E66EB7">
        <w:rPr>
          <w:rFonts w:ascii="Times New Roman" w:eastAsia="Arial Unicode MS" w:hAnsi="Times New Roman" w:cs="Times New Roman"/>
          <w:sz w:val="24"/>
          <w:szCs w:val="24"/>
        </w:rPr>
        <w:tab/>
        <w:t>текст в заявлении поддается прочтению;</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2)</w:t>
      </w:r>
      <w:r w:rsidRPr="00E66EB7">
        <w:rPr>
          <w:rFonts w:ascii="Times New Roman" w:eastAsia="Arial Unicode MS" w:hAnsi="Times New Roman" w:cs="Times New Roman"/>
          <w:sz w:val="24"/>
          <w:szCs w:val="24"/>
        </w:rPr>
        <w:tab/>
        <w:t>в заявлении указаны фамилия, имя, отчество (последнее - при наличии) физического лица либо наименование юридического лица;</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3)</w:t>
      </w:r>
      <w:r w:rsidRPr="00E66EB7">
        <w:rPr>
          <w:rFonts w:ascii="Times New Roman" w:eastAsia="Arial Unicode MS" w:hAnsi="Times New Roman" w:cs="Times New Roman"/>
          <w:sz w:val="24"/>
          <w:szCs w:val="24"/>
        </w:rPr>
        <w:tab/>
        <w:t>заявление подписано уполномоченным лицом;</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4)</w:t>
      </w:r>
      <w:r w:rsidRPr="00E66EB7">
        <w:rPr>
          <w:rFonts w:ascii="Times New Roman" w:eastAsia="Arial Unicode MS" w:hAnsi="Times New Roman" w:cs="Times New Roman"/>
          <w:sz w:val="24"/>
          <w:szCs w:val="24"/>
        </w:rPr>
        <w:tab/>
        <w:t>приложены документы, необходимые для предоставления муниципальной услуги;</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соответствие данных документа, удостоверяющего личность, данным, указанным в заявлении и необходимых документах;</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lastRenderedPageBreak/>
        <w:t>заполняет сведения о заявителе и представленных документах в автоматизированной информационной системе (АИС МФЦ);</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выдает расписку в получении документов на предоставление услуги, сформированную в АИС МФЦ;</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6.5.</w:t>
      </w:r>
      <w:r w:rsidRPr="00E66EB7">
        <w:rPr>
          <w:rFonts w:ascii="Times New Roman" w:eastAsia="Arial Unicode MS" w:hAnsi="Times New Roman" w:cs="Times New Roman"/>
          <w:sz w:val="24"/>
          <w:szCs w:val="24"/>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6.6.</w:t>
      </w:r>
      <w:r w:rsidRPr="00E66EB7">
        <w:rPr>
          <w:rFonts w:ascii="Times New Roman" w:eastAsia="Arial Unicode MS" w:hAnsi="Times New Roman" w:cs="Times New Roman"/>
          <w:sz w:val="24"/>
          <w:szCs w:val="24"/>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66EB7" w:rsidRPr="00E66EB7" w:rsidRDefault="00E66EB7" w:rsidP="00E66EB7">
      <w:pPr>
        <w:spacing w:after="0" w:line="240" w:lineRule="auto"/>
        <w:ind w:firstLine="709"/>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6.6.1.</w:t>
      </w:r>
      <w:r w:rsidRPr="00E66EB7">
        <w:rPr>
          <w:rFonts w:ascii="Times New Roman" w:eastAsia="Arial Unicode MS" w:hAnsi="Times New Roman" w:cs="Times New Roman"/>
          <w:sz w:val="24"/>
          <w:szCs w:val="24"/>
        </w:rPr>
        <w:tab/>
        <w:t>Ответственность за выдачу результата предоставления муниципальной услуги несет сотрудник МФЦ, уполномоченный руководителем МФЦ.</w:t>
      </w:r>
    </w:p>
    <w:p w:rsidR="00E66EB7" w:rsidRPr="00E66EB7" w:rsidRDefault="00E66EB7" w:rsidP="00E66EB7">
      <w:pPr>
        <w:spacing w:after="0" w:line="240" w:lineRule="auto"/>
        <w:ind w:firstLine="709"/>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6.6.2.</w:t>
      </w:r>
      <w:r w:rsidRPr="00E66EB7">
        <w:rPr>
          <w:rFonts w:ascii="Times New Roman" w:eastAsia="Arial Unicode MS" w:hAnsi="Times New Roman" w:cs="Times New Roman"/>
          <w:sz w:val="24"/>
          <w:szCs w:val="24"/>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66EB7" w:rsidRPr="00E66EB7" w:rsidRDefault="00E66EB7" w:rsidP="00E66EB7">
      <w:pPr>
        <w:spacing w:after="0" w:line="240" w:lineRule="auto"/>
        <w:ind w:firstLine="709"/>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66EB7" w:rsidRPr="00E66EB7" w:rsidRDefault="00E66EB7" w:rsidP="00E66EB7">
      <w:pPr>
        <w:spacing w:after="0" w:line="240" w:lineRule="auto"/>
        <w:ind w:firstLine="709"/>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6.7.</w:t>
      </w:r>
      <w:r w:rsidRPr="00E66EB7">
        <w:rPr>
          <w:rFonts w:ascii="Times New Roman" w:eastAsia="Arial Unicode MS" w:hAnsi="Times New Roman" w:cs="Times New Roman"/>
          <w:sz w:val="24"/>
          <w:szCs w:val="24"/>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66EB7" w:rsidRPr="00E66EB7" w:rsidRDefault="00E66EB7" w:rsidP="00E66EB7">
      <w:pPr>
        <w:spacing w:after="0" w:line="240" w:lineRule="auto"/>
        <w:ind w:firstLine="709"/>
        <w:jc w:val="both"/>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6.8.</w:t>
      </w:r>
      <w:r w:rsidRPr="00E66EB7">
        <w:rPr>
          <w:rFonts w:ascii="Times New Roman" w:eastAsia="Arial Unicode MS" w:hAnsi="Times New Roman" w:cs="Times New Roman"/>
          <w:sz w:val="24"/>
          <w:szCs w:val="24"/>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E66EB7" w:rsidRPr="00E66EB7" w:rsidRDefault="00E66EB7" w:rsidP="00E66EB7">
      <w:pPr>
        <w:spacing w:after="0" w:line="240" w:lineRule="auto"/>
        <w:ind w:firstLine="709"/>
        <w:rPr>
          <w:rFonts w:ascii="Times New Roman" w:eastAsia="Calibri" w:hAnsi="Times New Roman" w:cs="Times New Roman"/>
          <w:b/>
          <w:sz w:val="24"/>
          <w:szCs w:val="24"/>
        </w:rPr>
      </w:pPr>
    </w:p>
    <w:p w:rsidR="00E66EB7" w:rsidRPr="00E66EB7" w:rsidRDefault="00E66EB7" w:rsidP="00E66EB7">
      <w:pPr>
        <w:spacing w:after="0" w:line="240" w:lineRule="auto"/>
        <w:ind w:firstLine="709"/>
        <w:rPr>
          <w:rFonts w:ascii="Times New Roman" w:eastAsia="Calibri" w:hAnsi="Times New Roman" w:cs="Times New Roman"/>
          <w:b/>
          <w:sz w:val="24"/>
          <w:szCs w:val="24"/>
        </w:rPr>
      </w:pPr>
    </w:p>
    <w:p w:rsidR="00E66EB7" w:rsidRPr="00E66EB7" w:rsidRDefault="00E66EB7" w:rsidP="00E66EB7">
      <w:pPr>
        <w:spacing w:after="0" w:line="240" w:lineRule="auto"/>
        <w:ind w:left="567"/>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br w:type="page"/>
      </w: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lastRenderedPageBreak/>
        <w:t>Приложение № 1</w:t>
      </w: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к Административному регламенту по предоставлению</w:t>
      </w: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 xml:space="preserve">муниципальной услуги «Выдача градостроительного плана </w:t>
      </w: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 xml:space="preserve">земельного участка, находящегося на территории </w:t>
      </w: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городского поселения «Калангуйское»</w:t>
      </w:r>
    </w:p>
    <w:p w:rsidR="00E66EB7" w:rsidRPr="00E66EB7" w:rsidRDefault="00E66EB7" w:rsidP="00E66EB7">
      <w:pPr>
        <w:spacing w:after="0" w:line="240" w:lineRule="auto"/>
        <w:jc w:val="right"/>
        <w:rPr>
          <w:rFonts w:ascii="Times New Roman" w:eastAsia="Arial Unicode MS" w:hAnsi="Times New Roman" w:cs="Times New Roman"/>
          <w:sz w:val="24"/>
          <w:szCs w:val="24"/>
        </w:rPr>
      </w:pP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ФОРМА</w:t>
      </w:r>
    </w:p>
    <w:p w:rsidR="00E66EB7" w:rsidRPr="00E66EB7" w:rsidRDefault="00E66EB7" w:rsidP="00E66EB7">
      <w:pPr>
        <w:spacing w:after="0" w:line="240" w:lineRule="auto"/>
        <w:jc w:val="right"/>
        <w:rPr>
          <w:rFonts w:ascii="Times New Roman" w:eastAsia="Arial Unicode MS" w:hAnsi="Times New Roman" w:cs="Times New Roman"/>
          <w:sz w:val="24"/>
          <w:szCs w:val="24"/>
        </w:rPr>
      </w:pPr>
    </w:p>
    <w:p w:rsidR="00E66EB7" w:rsidRPr="00E66EB7" w:rsidRDefault="00E66EB7" w:rsidP="00E66EB7">
      <w:pPr>
        <w:autoSpaceDE w:val="0"/>
        <w:autoSpaceDN w:val="0"/>
        <w:spacing w:after="0" w:line="240" w:lineRule="auto"/>
        <w:rPr>
          <w:rFonts w:ascii="Times New Roman" w:eastAsia="Times New Roman" w:hAnsi="Times New Roman" w:cs="Times New Roman"/>
          <w:b/>
          <w:bCs/>
          <w:sz w:val="24"/>
          <w:szCs w:val="24"/>
        </w:rPr>
      </w:pPr>
      <w:r w:rsidRPr="00E66EB7">
        <w:rPr>
          <w:rFonts w:ascii="Times New Roman" w:eastAsia="Times New Roman" w:hAnsi="Times New Roman" w:cs="Times New Roman"/>
          <w:b/>
          <w:bCs/>
          <w:sz w:val="24"/>
          <w:szCs w:val="24"/>
        </w:rPr>
        <w:t>Градостроительный план земельного участка</w:t>
      </w:r>
    </w:p>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E66EB7" w:rsidRPr="00E66EB7" w:rsidTr="00757684">
        <w:tc>
          <w:tcPr>
            <w:tcW w:w="397"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8" w:type="dxa"/>
            <w:tcBorders>
              <w:left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w:t>
            </w:r>
          </w:p>
        </w:tc>
        <w:tc>
          <w:tcPr>
            <w:tcW w:w="398"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left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w:t>
            </w:r>
          </w:p>
        </w:tc>
        <w:tc>
          <w:tcPr>
            <w:tcW w:w="398"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8" w:type="dxa"/>
            <w:tcBorders>
              <w:left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w:t>
            </w:r>
          </w:p>
        </w:tc>
        <w:tc>
          <w:tcPr>
            <w:tcW w:w="398"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left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w:t>
            </w:r>
          </w:p>
        </w:tc>
        <w:tc>
          <w:tcPr>
            <w:tcW w:w="398"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8" w:type="dxa"/>
            <w:tcBorders>
              <w:left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w:t>
            </w:r>
          </w:p>
        </w:tc>
        <w:tc>
          <w:tcPr>
            <w:tcW w:w="398"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left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w:t>
            </w:r>
          </w:p>
        </w:tc>
        <w:tc>
          <w:tcPr>
            <w:tcW w:w="398"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left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w:t>
            </w:r>
          </w:p>
        </w:tc>
        <w:tc>
          <w:tcPr>
            <w:tcW w:w="398"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r>
    </w:tbl>
    <w:p w:rsidR="00E66EB7" w:rsidRPr="00E66EB7" w:rsidRDefault="00E66EB7" w:rsidP="00E66EB7">
      <w:pPr>
        <w:autoSpaceDE w:val="0"/>
        <w:autoSpaceDN w:val="0"/>
        <w:spacing w:after="0" w:line="240" w:lineRule="auto"/>
        <w:rPr>
          <w:rFonts w:ascii="Times New Roman" w:eastAsia="Times New Roman" w:hAnsi="Times New Roman" w:cs="Times New Roman"/>
          <w:b/>
          <w:bCs/>
          <w:sz w:val="24"/>
          <w:szCs w:val="24"/>
        </w:rPr>
      </w:pPr>
      <w:r w:rsidRPr="00E66EB7">
        <w:rPr>
          <w:rFonts w:ascii="Times New Roman" w:eastAsia="Times New Roman" w:hAnsi="Times New Roman" w:cs="Times New Roman"/>
          <w:b/>
          <w:bCs/>
          <w:sz w:val="24"/>
          <w:szCs w:val="24"/>
        </w:rPr>
        <w:t>Градостроительный план земельного участка подготовлен на основании</w:t>
      </w:r>
    </w:p>
    <w:p w:rsidR="00E66EB7" w:rsidRPr="00E66EB7" w:rsidRDefault="00E66EB7" w:rsidP="00E66EB7">
      <w:pPr>
        <w:tabs>
          <w:tab w:val="right" w:pos="9922"/>
        </w:tabs>
        <w:autoSpaceDE w:val="0"/>
        <w:autoSpaceDN w:val="0"/>
        <w:spacing w:after="0" w:line="240" w:lineRule="auto"/>
        <w:rPr>
          <w:rFonts w:ascii="Times New Roman" w:eastAsia="Times New Roman" w:hAnsi="Times New Roman" w:cs="Times New Roman"/>
          <w:sz w:val="24"/>
          <w:szCs w:val="24"/>
        </w:rPr>
      </w:pPr>
    </w:p>
    <w:p w:rsidR="00E66EB7" w:rsidRPr="00E66EB7" w:rsidRDefault="00E66EB7" w:rsidP="00E66EB7">
      <w:pPr>
        <w:pBdr>
          <w:top w:val="single" w:sz="4" w:space="1" w:color="auto"/>
        </w:pBd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E66EB7" w:rsidRPr="00E66EB7" w:rsidRDefault="00E66EB7" w:rsidP="00E66EB7">
      <w:pPr>
        <w:autoSpaceDE w:val="0"/>
        <w:autoSpaceDN w:val="0"/>
        <w:spacing w:after="0" w:line="240" w:lineRule="auto"/>
        <w:rPr>
          <w:rFonts w:ascii="Times New Roman" w:eastAsia="Times New Roman" w:hAnsi="Times New Roman" w:cs="Times New Roman"/>
          <w:b/>
          <w:bCs/>
          <w:sz w:val="24"/>
          <w:szCs w:val="24"/>
        </w:rPr>
      </w:pPr>
      <w:r w:rsidRPr="00E66EB7">
        <w:rPr>
          <w:rFonts w:ascii="Times New Roman" w:eastAsia="Times New Roman" w:hAnsi="Times New Roman" w:cs="Times New Roman"/>
          <w:b/>
          <w:bCs/>
          <w:sz w:val="24"/>
          <w:szCs w:val="24"/>
        </w:rPr>
        <w:t>Местонахождение земельного участка</w:t>
      </w:r>
    </w:p>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Забайкальский край, Оловяннинский район пгт. Калангуй</w:t>
      </w:r>
    </w:p>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______________________________________________________________________________</w:t>
      </w:r>
    </w:p>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p w:rsidR="00E66EB7" w:rsidRPr="00E66EB7" w:rsidRDefault="00E66EB7" w:rsidP="00E66EB7">
      <w:pPr>
        <w:autoSpaceDE w:val="0"/>
        <w:autoSpaceDN w:val="0"/>
        <w:spacing w:after="0" w:line="240" w:lineRule="auto"/>
        <w:rPr>
          <w:rFonts w:ascii="Times New Roman" w:eastAsia="Times New Roman" w:hAnsi="Times New Roman" w:cs="Times New Roman"/>
          <w:b/>
          <w:bCs/>
          <w:sz w:val="24"/>
          <w:szCs w:val="24"/>
        </w:rPr>
      </w:pPr>
      <w:r w:rsidRPr="00E66EB7">
        <w:rPr>
          <w:rFonts w:ascii="Times New Roman" w:eastAsia="Times New Roman" w:hAnsi="Times New Roman" w:cs="Times New Roman"/>
          <w:b/>
          <w:bCs/>
          <w:sz w:val="24"/>
          <w:szCs w:val="24"/>
        </w:rPr>
        <w:t xml:space="preserve">Описание границ земельного участка </w:t>
      </w:r>
      <w:r w:rsidRPr="00E66EB7">
        <w:rPr>
          <w:rFonts w:ascii="Times New Roman" w:eastAsia="Times New Roman" w:hAnsi="Times New Roman" w:cs="Times New Roman"/>
          <w:b/>
          <w:sz w:val="24"/>
          <w:szCs w:val="24"/>
        </w:rPr>
        <w:t>(образуемого земельного участка)</w:t>
      </w:r>
      <w:r w:rsidRPr="00E66EB7">
        <w:rPr>
          <w:rFonts w:ascii="Times New Roman" w:eastAsia="Times New Roman" w:hAnsi="Times New Roman" w:cs="Times New Roma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9"/>
        <w:gridCol w:w="3113"/>
        <w:gridCol w:w="5399"/>
      </w:tblGrid>
      <w:tr w:rsidR="00E66EB7" w:rsidRPr="00E66EB7" w:rsidTr="00757684">
        <w:trPr>
          <w:cantSplit/>
          <w:trHeight w:val="705"/>
        </w:trPr>
        <w:tc>
          <w:tcPr>
            <w:tcW w:w="795" w:type="pct"/>
            <w:vMerge w:val="restar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Обозначение (номер) характерной точки</w:t>
            </w:r>
          </w:p>
        </w:tc>
        <w:tc>
          <w:tcPr>
            <w:tcW w:w="4205" w:type="pct"/>
            <w:gridSpan w:val="2"/>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Перечень координат характерных точек в системе координат,</w:t>
            </w:r>
            <w:r w:rsidRPr="00E66EB7">
              <w:rPr>
                <w:rFonts w:ascii="Times New Roman" w:eastAsia="Times New Roman" w:hAnsi="Times New Roman" w:cs="Times New Roman"/>
                <w:sz w:val="24"/>
                <w:szCs w:val="24"/>
              </w:rPr>
              <w:br/>
              <w:t>используемой для ведения Единого государственного реестра недвижимости</w:t>
            </w:r>
          </w:p>
        </w:tc>
      </w:tr>
      <w:tr w:rsidR="00E66EB7" w:rsidRPr="00E66EB7" w:rsidTr="00757684">
        <w:trPr>
          <w:cantSplit/>
          <w:trHeight w:val="397"/>
        </w:trPr>
        <w:tc>
          <w:tcPr>
            <w:tcW w:w="795" w:type="pct"/>
            <w:vMerge/>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1538" w:type="pct"/>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X</w:t>
            </w:r>
          </w:p>
        </w:tc>
        <w:tc>
          <w:tcPr>
            <w:tcW w:w="2667" w:type="pct"/>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Y</w:t>
            </w:r>
          </w:p>
        </w:tc>
      </w:tr>
      <w:tr w:rsidR="00E66EB7" w:rsidRPr="00E66EB7" w:rsidTr="00757684">
        <w:trPr>
          <w:trHeight w:val="397"/>
        </w:trPr>
        <w:tc>
          <w:tcPr>
            <w:tcW w:w="795" w:type="pct"/>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1538" w:type="pct"/>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2667" w:type="pct"/>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r>
    </w:tbl>
    <w:p w:rsidR="00E66EB7" w:rsidRPr="00E66EB7" w:rsidRDefault="00E66EB7" w:rsidP="00E66EB7">
      <w:pPr>
        <w:autoSpaceDE w:val="0"/>
        <w:autoSpaceDN w:val="0"/>
        <w:spacing w:after="0" w:line="240" w:lineRule="auto"/>
        <w:jc w:val="both"/>
        <w:rPr>
          <w:rFonts w:ascii="Times New Roman" w:eastAsia="Times New Roman" w:hAnsi="Times New Roman" w:cs="Times New Roman"/>
          <w:b/>
          <w:sz w:val="24"/>
          <w:szCs w:val="24"/>
        </w:rPr>
      </w:pPr>
      <w:r w:rsidRPr="00E66EB7">
        <w:rPr>
          <w:rFonts w:ascii="Times New Roman" w:eastAsia="Times New Roman" w:hAnsi="Times New Roman" w:cs="Times New Roman"/>
          <w:b/>
          <w:bCs/>
          <w:sz w:val="24"/>
          <w:szCs w:val="24"/>
        </w:rPr>
        <w:t xml:space="preserve">Кадастровый номер земельного участка </w:t>
      </w:r>
      <w:r w:rsidRPr="00E66EB7">
        <w:rPr>
          <w:rFonts w:ascii="Times New Roman" w:eastAsia="Times New Roman" w:hAnsi="Times New Roman" w:cs="Times New Roman"/>
          <w:sz w:val="24"/>
          <w:szCs w:val="24"/>
        </w:rPr>
        <w:t xml:space="preserve">(при наличии) </w:t>
      </w:r>
      <w:r w:rsidRPr="00E66EB7">
        <w:rPr>
          <w:rFonts w:ascii="Times New Roman" w:eastAsia="Times New Roman" w:hAnsi="Times New Roman" w:cs="Times New Roman"/>
          <w:b/>
          <w:sz w:val="24"/>
          <w:szCs w:val="24"/>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p w:rsidR="00E66EB7" w:rsidRPr="00E66EB7" w:rsidRDefault="00E66EB7" w:rsidP="00E66EB7">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E66EB7" w:rsidRPr="00E66EB7" w:rsidRDefault="00E66EB7" w:rsidP="00E66EB7">
      <w:pPr>
        <w:autoSpaceDE w:val="0"/>
        <w:autoSpaceDN w:val="0"/>
        <w:spacing w:after="0" w:line="240" w:lineRule="auto"/>
        <w:rPr>
          <w:rFonts w:ascii="Times New Roman" w:eastAsia="Times New Roman" w:hAnsi="Times New Roman" w:cs="Times New Roman"/>
          <w:b/>
          <w:bCs/>
          <w:sz w:val="24"/>
          <w:szCs w:val="24"/>
        </w:rPr>
      </w:pPr>
      <w:r w:rsidRPr="00E66EB7">
        <w:rPr>
          <w:rFonts w:ascii="Times New Roman" w:eastAsia="Times New Roman" w:hAnsi="Times New Roman" w:cs="Times New Roman"/>
          <w:b/>
          <w:bCs/>
          <w:sz w:val="24"/>
          <w:szCs w:val="24"/>
        </w:rPr>
        <w:t>Площадь земельного участка</w:t>
      </w:r>
    </w:p>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p w:rsidR="00E66EB7" w:rsidRPr="00E66EB7" w:rsidRDefault="00E66EB7" w:rsidP="00E66EB7">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E66EB7" w:rsidRPr="00E66EB7" w:rsidRDefault="00E66EB7" w:rsidP="00E66EB7">
      <w:pPr>
        <w:autoSpaceDE w:val="0"/>
        <w:autoSpaceDN w:val="0"/>
        <w:spacing w:after="0" w:line="240" w:lineRule="auto"/>
        <w:rPr>
          <w:rFonts w:ascii="Times New Roman" w:eastAsia="Times New Roman" w:hAnsi="Times New Roman" w:cs="Times New Roman"/>
          <w:b/>
          <w:bCs/>
          <w:sz w:val="24"/>
          <w:szCs w:val="24"/>
        </w:rPr>
      </w:pPr>
      <w:r w:rsidRPr="00E66EB7">
        <w:rPr>
          <w:rFonts w:ascii="Times New Roman" w:eastAsia="Times New Roman" w:hAnsi="Times New Roman" w:cs="Times New Roman"/>
          <w:b/>
          <w:bCs/>
          <w:sz w:val="24"/>
          <w:szCs w:val="24"/>
        </w:rPr>
        <w:t>Информация о расположенных в границах земельного участка объектах капитального строительства</w:t>
      </w:r>
    </w:p>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p w:rsidR="00E66EB7" w:rsidRPr="00E66EB7" w:rsidRDefault="00E66EB7" w:rsidP="00E66EB7">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E66EB7" w:rsidRPr="00E66EB7" w:rsidRDefault="00E66EB7" w:rsidP="00E66EB7">
      <w:pPr>
        <w:autoSpaceDE w:val="0"/>
        <w:autoSpaceDN w:val="0"/>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b/>
          <w:bCs/>
          <w:sz w:val="24"/>
          <w:szCs w:val="24"/>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E66EB7">
        <w:rPr>
          <w:rFonts w:ascii="Times New Roman" w:eastAsia="Times New Roman" w:hAnsi="Times New Roman" w:cs="Times New Roman"/>
          <w:sz w:val="24"/>
          <w:szCs w:val="24"/>
        </w:rPr>
        <w:t xml:space="preserve"> (при наличии)  </w:t>
      </w:r>
    </w:p>
    <w:p w:rsidR="00E66EB7" w:rsidRPr="00E66EB7" w:rsidRDefault="00E66EB7" w:rsidP="00E66EB7">
      <w:pPr>
        <w:pBdr>
          <w:top w:val="single" w:sz="4" w:space="1" w:color="auto"/>
        </w:pBdr>
        <w:autoSpaceDE w:val="0"/>
        <w:autoSpaceDN w:val="0"/>
        <w:spacing w:after="0" w:line="240" w:lineRule="auto"/>
        <w:rPr>
          <w:rFonts w:ascii="Times New Roman" w:eastAsia="Times New Roman" w:hAnsi="Times New Roman" w:cs="Times New Roman"/>
          <w:sz w:val="24"/>
          <w:szCs w:val="24"/>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1"/>
        <w:gridCol w:w="4255"/>
        <w:gridCol w:w="4117"/>
      </w:tblGrid>
      <w:tr w:rsidR="00E66EB7" w:rsidRPr="00E66EB7" w:rsidTr="00757684">
        <w:trPr>
          <w:cantSplit/>
          <w:trHeight w:val="705"/>
        </w:trPr>
        <w:tc>
          <w:tcPr>
            <w:tcW w:w="807" w:type="pct"/>
            <w:vMerge w:val="restar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Обозначение (номер) характерной точки</w:t>
            </w:r>
          </w:p>
        </w:tc>
        <w:tc>
          <w:tcPr>
            <w:tcW w:w="4193" w:type="pct"/>
            <w:gridSpan w:val="2"/>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Перечень координат характерных точек в системе координат,</w:t>
            </w:r>
            <w:r w:rsidRPr="00E66EB7">
              <w:rPr>
                <w:rFonts w:ascii="Times New Roman" w:eastAsia="Times New Roman" w:hAnsi="Times New Roman" w:cs="Times New Roman"/>
                <w:sz w:val="24"/>
                <w:szCs w:val="24"/>
              </w:rPr>
              <w:br/>
              <w:t>используемой для ведения Единого государственного реестра недвижимости</w:t>
            </w:r>
          </w:p>
        </w:tc>
      </w:tr>
      <w:tr w:rsidR="00E66EB7" w:rsidRPr="00E66EB7" w:rsidTr="00757684">
        <w:trPr>
          <w:cantSplit/>
          <w:trHeight w:val="397"/>
        </w:trPr>
        <w:tc>
          <w:tcPr>
            <w:tcW w:w="807" w:type="pct"/>
            <w:vMerge/>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2131" w:type="pct"/>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X</w:t>
            </w:r>
          </w:p>
        </w:tc>
        <w:tc>
          <w:tcPr>
            <w:tcW w:w="2062" w:type="pct"/>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Y</w:t>
            </w:r>
          </w:p>
        </w:tc>
      </w:tr>
      <w:tr w:rsidR="00E66EB7" w:rsidRPr="00E66EB7" w:rsidTr="00757684">
        <w:trPr>
          <w:trHeight w:val="397"/>
        </w:trPr>
        <w:tc>
          <w:tcPr>
            <w:tcW w:w="807" w:type="pct"/>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2131" w:type="pct"/>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2062" w:type="pct"/>
            <w:vAlign w:val="center"/>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r>
    </w:tbl>
    <w:p w:rsidR="00E66EB7" w:rsidRPr="00E66EB7" w:rsidRDefault="00E66EB7" w:rsidP="00E66EB7">
      <w:pPr>
        <w:keepNext/>
        <w:autoSpaceDE w:val="0"/>
        <w:autoSpaceDN w:val="0"/>
        <w:spacing w:after="0" w:line="240" w:lineRule="auto"/>
        <w:jc w:val="both"/>
        <w:rPr>
          <w:rFonts w:ascii="Times New Roman" w:eastAsia="Times New Roman" w:hAnsi="Times New Roman" w:cs="Times New Roman"/>
          <w:b/>
          <w:bCs/>
          <w:sz w:val="24"/>
          <w:szCs w:val="24"/>
        </w:rPr>
      </w:pPr>
      <w:r w:rsidRPr="00E66EB7">
        <w:rPr>
          <w:rFonts w:ascii="Times New Roman" w:eastAsia="Times New Roman" w:hAnsi="Times New Roman" w:cs="Times New Roman"/>
          <w:b/>
          <w:bCs/>
          <w:sz w:val="24"/>
          <w:szCs w:val="24"/>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p w:rsidR="00E66EB7" w:rsidRPr="00E66EB7" w:rsidRDefault="00E66EB7" w:rsidP="00E66EB7">
      <w:pPr>
        <w:pBdr>
          <w:top w:val="single" w:sz="4" w:space="1" w:color="auto"/>
        </w:pBd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b/>
          <w:bCs/>
          <w:sz w:val="24"/>
          <w:szCs w:val="24"/>
        </w:rPr>
        <w:t>Градостроительный план подготовлен</w:t>
      </w:r>
      <w:r w:rsidRPr="00E66EB7">
        <w:rPr>
          <w:rFonts w:ascii="Times New Roman" w:eastAsia="Times New Roman" w:hAnsi="Times New Roman" w:cs="Times New Roman"/>
          <w:sz w:val="24"/>
          <w:szCs w:val="24"/>
        </w:rPr>
        <w:t xml:space="preserve">  </w:t>
      </w:r>
    </w:p>
    <w:p w:rsidR="00E66EB7" w:rsidRPr="00E66EB7" w:rsidRDefault="00E66EB7" w:rsidP="00E66EB7">
      <w:pPr>
        <w:pBdr>
          <w:top w:val="single" w:sz="4" w:space="1" w:color="auto"/>
        </w:pBd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E66EB7" w:rsidRPr="00E66EB7" w:rsidTr="00757684">
        <w:trPr>
          <w:cantSplit/>
        </w:trPr>
        <w:tc>
          <w:tcPr>
            <w:tcW w:w="1985" w:type="dxa"/>
            <w:tcBorders>
              <w:top w:val="nil"/>
              <w:left w:val="nil"/>
              <w:bottom w:val="nil"/>
              <w:right w:val="nil"/>
            </w:tcBorders>
            <w:vAlign w:val="bottom"/>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М.П.</w:t>
            </w:r>
          </w:p>
        </w:tc>
        <w:tc>
          <w:tcPr>
            <w:tcW w:w="1985" w:type="dxa"/>
            <w:tcBorders>
              <w:top w:val="nil"/>
              <w:left w:val="nil"/>
              <w:bottom w:val="single" w:sz="4" w:space="0" w:color="auto"/>
              <w:right w:val="nil"/>
            </w:tcBorders>
            <w:vAlign w:val="bottom"/>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E66EB7" w:rsidRPr="00E66EB7" w:rsidRDefault="00E66EB7" w:rsidP="00E66EB7">
            <w:pPr>
              <w:autoSpaceDE w:val="0"/>
              <w:autoSpaceDN w:val="0"/>
              <w:spacing w:after="0" w:line="240" w:lineRule="auto"/>
              <w:jc w:val="right"/>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w:t>
            </w:r>
          </w:p>
        </w:tc>
        <w:tc>
          <w:tcPr>
            <w:tcW w:w="2835" w:type="dxa"/>
            <w:tcBorders>
              <w:top w:val="nil"/>
              <w:left w:val="nil"/>
              <w:bottom w:val="single" w:sz="4" w:space="0" w:color="auto"/>
              <w:right w:val="nil"/>
            </w:tcBorders>
            <w:vAlign w:val="bottom"/>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w:t>
            </w:r>
          </w:p>
        </w:tc>
      </w:tr>
      <w:tr w:rsidR="00E66EB7" w:rsidRPr="00E66EB7" w:rsidTr="00757684">
        <w:trPr>
          <w:cantSplit/>
        </w:trPr>
        <w:tc>
          <w:tcPr>
            <w:tcW w:w="1985" w:type="dxa"/>
            <w:tcBorders>
              <w:top w:val="nil"/>
              <w:left w:val="nil"/>
              <w:bottom w:val="nil"/>
              <w:right w:val="nil"/>
            </w:tcBorders>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(при наличии)</w:t>
            </w:r>
          </w:p>
        </w:tc>
        <w:tc>
          <w:tcPr>
            <w:tcW w:w="1985" w:type="dxa"/>
            <w:tcBorders>
              <w:top w:val="nil"/>
              <w:left w:val="nil"/>
              <w:bottom w:val="nil"/>
              <w:right w:val="nil"/>
            </w:tcBorders>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(подпись)</w:t>
            </w:r>
          </w:p>
        </w:tc>
        <w:tc>
          <w:tcPr>
            <w:tcW w:w="142" w:type="dxa"/>
            <w:tcBorders>
              <w:top w:val="nil"/>
              <w:left w:val="nil"/>
              <w:bottom w:val="nil"/>
              <w:right w:val="nil"/>
            </w:tcBorders>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tc>
        <w:tc>
          <w:tcPr>
            <w:tcW w:w="2835" w:type="dxa"/>
            <w:tcBorders>
              <w:top w:val="nil"/>
              <w:left w:val="nil"/>
              <w:bottom w:val="nil"/>
              <w:right w:val="nil"/>
            </w:tcBorders>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(расшифровка подписи)</w:t>
            </w:r>
          </w:p>
        </w:tc>
        <w:tc>
          <w:tcPr>
            <w:tcW w:w="142" w:type="dxa"/>
            <w:tcBorders>
              <w:top w:val="nil"/>
              <w:left w:val="nil"/>
              <w:bottom w:val="nil"/>
              <w:right w:val="nil"/>
            </w:tcBorders>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tc>
      </w:tr>
    </w:tbl>
    <w:p w:rsidR="00E66EB7" w:rsidRPr="00E66EB7" w:rsidRDefault="00E66EB7" w:rsidP="00E66EB7">
      <w:pPr>
        <w:autoSpaceDE w:val="0"/>
        <w:autoSpaceDN w:val="0"/>
        <w:spacing w:after="0" w:line="240" w:lineRule="auto"/>
        <w:rPr>
          <w:rFonts w:ascii="Times New Roman" w:eastAsia="Times New Roman" w:hAnsi="Times New Roman" w:cs="Times New Roman"/>
          <w:b/>
          <w:bCs/>
          <w:sz w:val="24"/>
          <w:szCs w:val="24"/>
        </w:rPr>
      </w:pPr>
      <w:r w:rsidRPr="00E66EB7">
        <w:rPr>
          <w:rFonts w:ascii="Times New Roman" w:eastAsia="Times New Roman" w:hAnsi="Times New Roman" w:cs="Times New Roman"/>
          <w:b/>
          <w:bCs/>
          <w:sz w:val="24"/>
          <w:szCs w:val="24"/>
        </w:rPr>
        <w:t xml:space="preserve">Дата выдачи  </w:t>
      </w:r>
    </w:p>
    <w:p w:rsidR="00E66EB7" w:rsidRPr="00E66EB7" w:rsidRDefault="00E66EB7" w:rsidP="00E66EB7">
      <w:pPr>
        <w:pBdr>
          <w:top w:val="single" w:sz="4" w:space="1" w:color="auto"/>
        </w:pBd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(ДД.ММ.ГГГГ)</w:t>
      </w:r>
    </w:p>
    <w:p w:rsidR="00E66EB7" w:rsidRPr="00E66EB7" w:rsidRDefault="00E66EB7" w:rsidP="00E66EB7">
      <w:pPr>
        <w:autoSpaceDE w:val="0"/>
        <w:autoSpaceDN w:val="0"/>
        <w:spacing w:after="0" w:line="240" w:lineRule="auto"/>
        <w:rPr>
          <w:rFonts w:ascii="Times New Roman" w:eastAsia="Times New Roman" w:hAnsi="Times New Roman" w:cs="Times New Roman"/>
          <w:b/>
          <w:bCs/>
          <w:sz w:val="24"/>
          <w:szCs w:val="24"/>
        </w:rPr>
      </w:pPr>
      <w:r w:rsidRPr="00E66EB7">
        <w:rPr>
          <w:rFonts w:ascii="Times New Roman" w:eastAsia="Times New Roman" w:hAnsi="Times New Roman" w:cs="Times New Roman"/>
          <w:b/>
          <w:bCs/>
          <w:sz w:val="24"/>
          <w:szCs w:val="24"/>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21"/>
      </w:tblGrid>
      <w:tr w:rsidR="00E66EB7" w:rsidRPr="00E66EB7" w:rsidTr="00757684">
        <w:trPr>
          <w:trHeight w:val="794"/>
        </w:trPr>
        <w:tc>
          <w:tcPr>
            <w:tcW w:w="5000" w:type="pct"/>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tc>
      </w:tr>
    </w:tbl>
    <w:p w:rsidR="00E66EB7" w:rsidRPr="00E66EB7" w:rsidRDefault="00E66EB7" w:rsidP="00E66EB7">
      <w:pPr>
        <w:autoSpaceDE w:val="0"/>
        <w:autoSpaceDN w:val="0"/>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Чертеж(и) градостроительного плана земельного участка разработан(ы) на топографической основе в масштабе</w:t>
      </w:r>
      <w:r w:rsidRPr="00E66EB7">
        <w:rPr>
          <w:rFonts w:ascii="Times New Roman" w:eastAsia="Times New Roman" w:hAnsi="Times New Roman" w:cs="Times New Roman"/>
          <w:sz w:val="24"/>
          <w:szCs w:val="24"/>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E66EB7" w:rsidRPr="00E66EB7" w:rsidTr="00757684">
        <w:tc>
          <w:tcPr>
            <w:tcW w:w="294" w:type="dxa"/>
            <w:tcBorders>
              <w:top w:val="nil"/>
              <w:left w:val="nil"/>
              <w:bottom w:val="nil"/>
              <w:right w:val="nil"/>
            </w:tcBorders>
            <w:vAlign w:val="bottom"/>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1:</w:t>
            </w:r>
          </w:p>
        </w:tc>
        <w:tc>
          <w:tcPr>
            <w:tcW w:w="1067" w:type="dxa"/>
            <w:tcBorders>
              <w:top w:val="nil"/>
              <w:left w:val="nil"/>
              <w:bottom w:val="single" w:sz="4" w:space="0" w:color="auto"/>
              <w:right w:val="nil"/>
            </w:tcBorders>
            <w:vAlign w:val="bottom"/>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1389" w:type="dxa"/>
            <w:tcBorders>
              <w:top w:val="nil"/>
              <w:left w:val="nil"/>
              <w:bottom w:val="nil"/>
              <w:right w:val="nil"/>
            </w:tcBorders>
            <w:vAlign w:val="bottom"/>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выполненной</w:t>
            </w:r>
          </w:p>
        </w:tc>
        <w:tc>
          <w:tcPr>
            <w:tcW w:w="7116" w:type="dxa"/>
            <w:tcBorders>
              <w:top w:val="nil"/>
              <w:left w:val="nil"/>
              <w:bottom w:val="single" w:sz="4" w:space="0" w:color="auto"/>
              <w:right w:val="nil"/>
            </w:tcBorders>
            <w:vAlign w:val="bottom"/>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w:t>
            </w:r>
          </w:p>
        </w:tc>
      </w:tr>
      <w:tr w:rsidR="00E66EB7" w:rsidRPr="00E66EB7" w:rsidTr="00757684">
        <w:tc>
          <w:tcPr>
            <w:tcW w:w="294" w:type="dxa"/>
            <w:tcBorders>
              <w:top w:val="nil"/>
              <w:left w:val="nil"/>
              <w:bottom w:val="nil"/>
              <w:right w:val="nil"/>
            </w:tcBorders>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tc>
        <w:tc>
          <w:tcPr>
            <w:tcW w:w="1067" w:type="dxa"/>
            <w:tcBorders>
              <w:top w:val="nil"/>
              <w:left w:val="nil"/>
              <w:bottom w:val="nil"/>
              <w:right w:val="nil"/>
            </w:tcBorders>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tc>
        <w:tc>
          <w:tcPr>
            <w:tcW w:w="1389" w:type="dxa"/>
            <w:tcBorders>
              <w:top w:val="nil"/>
              <w:left w:val="nil"/>
              <w:bottom w:val="nil"/>
              <w:right w:val="nil"/>
            </w:tcBorders>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tc>
        <w:tc>
          <w:tcPr>
            <w:tcW w:w="7116" w:type="dxa"/>
            <w:tcBorders>
              <w:top w:val="nil"/>
              <w:left w:val="nil"/>
              <w:bottom w:val="nil"/>
              <w:right w:val="nil"/>
            </w:tcBorders>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(дата, наименование организации, подготовившей топографическую основу)</w:t>
            </w:r>
          </w:p>
        </w:tc>
        <w:tc>
          <w:tcPr>
            <w:tcW w:w="170" w:type="dxa"/>
            <w:tcBorders>
              <w:top w:val="nil"/>
              <w:left w:val="nil"/>
              <w:bottom w:val="nil"/>
              <w:right w:val="nil"/>
            </w:tcBorders>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tc>
      </w:tr>
    </w:tbl>
    <w:p w:rsidR="00E66EB7" w:rsidRPr="00E66EB7" w:rsidRDefault="00E66EB7" w:rsidP="00E66EB7">
      <w:pPr>
        <w:autoSpaceDE w:val="0"/>
        <w:autoSpaceDN w:val="0"/>
        <w:spacing w:after="0" w:line="240" w:lineRule="auto"/>
        <w:rPr>
          <w:rFonts w:ascii="Times New Roman" w:eastAsia="Times New Roman" w:hAnsi="Times New Roman" w:cs="Times New Roman"/>
          <w:b/>
          <w:bCs/>
          <w:sz w:val="24"/>
          <w:szCs w:val="24"/>
        </w:rPr>
      </w:pPr>
      <w:r w:rsidRPr="00E66EB7">
        <w:rPr>
          <w:rFonts w:ascii="Times New Roman" w:eastAsia="Times New Roman" w:hAnsi="Times New Roman" w:cs="Times New Roman"/>
          <w:b/>
          <w:bCs/>
          <w:sz w:val="24"/>
          <w:szCs w:val="24"/>
        </w:rPr>
        <w:t>Чертеж(и) градостроительного плана земельного участка разработан(ы)</w:t>
      </w:r>
    </w:p>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p w:rsidR="00E66EB7" w:rsidRPr="00E66EB7" w:rsidRDefault="00E66EB7" w:rsidP="00E66EB7">
      <w:pPr>
        <w:pBdr>
          <w:top w:val="single" w:sz="4" w:space="1" w:color="auto"/>
        </w:pBd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(дата, наименование организации)</w:t>
      </w:r>
    </w:p>
    <w:p w:rsidR="00E66EB7" w:rsidRPr="00E66EB7" w:rsidRDefault="00E66EB7" w:rsidP="00E66EB7">
      <w:pPr>
        <w:autoSpaceDE w:val="0"/>
        <w:autoSpaceDN w:val="0"/>
        <w:spacing w:after="0" w:line="240" w:lineRule="auto"/>
        <w:jc w:val="both"/>
        <w:rPr>
          <w:rFonts w:ascii="Times New Roman" w:eastAsia="Times New Roman" w:hAnsi="Times New Roman" w:cs="Times New Roman"/>
          <w:spacing w:val="-1"/>
          <w:sz w:val="24"/>
          <w:szCs w:val="24"/>
        </w:rPr>
      </w:pPr>
      <w:r w:rsidRPr="00E66EB7">
        <w:rPr>
          <w:rFonts w:ascii="Times New Roman" w:eastAsia="Times New Roman" w:hAnsi="Times New Roman" w:cs="Times New Roman"/>
          <w:b/>
          <w:bCs/>
          <w:spacing w:val="-1"/>
          <w:sz w:val="24"/>
          <w:szCs w:val="24"/>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E66EB7">
        <w:rPr>
          <w:rFonts w:ascii="Times New Roman" w:eastAsia="Times New Roman" w:hAnsi="Times New Roman" w:cs="Times New Roman"/>
          <w:spacing w:val="-1"/>
          <w:sz w:val="24"/>
          <w:szCs w:val="24"/>
        </w:rPr>
        <w:br/>
      </w:r>
    </w:p>
    <w:p w:rsidR="00E66EB7" w:rsidRPr="00E66EB7" w:rsidRDefault="00E66EB7" w:rsidP="00E66EB7">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E66EB7" w:rsidRPr="00E66EB7" w:rsidRDefault="00E66EB7" w:rsidP="00E66EB7">
      <w:pPr>
        <w:autoSpaceDE w:val="0"/>
        <w:autoSpaceDN w:val="0"/>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b/>
          <w:bCs/>
          <w:sz w:val="24"/>
          <w:szCs w:val="24"/>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E66EB7">
        <w:rPr>
          <w:rFonts w:ascii="Times New Roman" w:eastAsia="Times New Roman" w:hAnsi="Times New Roman" w:cs="Times New Roman"/>
          <w:b/>
          <w:bCs/>
          <w:sz w:val="24"/>
          <w:szCs w:val="24"/>
        </w:rPr>
        <w:br/>
      </w:r>
    </w:p>
    <w:p w:rsidR="00E66EB7" w:rsidRPr="00E66EB7" w:rsidRDefault="00E66EB7" w:rsidP="00E66EB7">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E66EB7" w:rsidRPr="00E66EB7" w:rsidRDefault="00E66EB7" w:rsidP="00E66EB7">
      <w:pPr>
        <w:autoSpaceDE w:val="0"/>
        <w:autoSpaceDN w:val="0"/>
        <w:spacing w:after="0" w:line="240" w:lineRule="auto"/>
        <w:rPr>
          <w:rFonts w:ascii="Times New Roman" w:eastAsia="Times New Roman" w:hAnsi="Times New Roman" w:cs="Times New Roman"/>
          <w:b/>
          <w:bCs/>
          <w:sz w:val="24"/>
          <w:szCs w:val="24"/>
        </w:rPr>
      </w:pPr>
      <w:r w:rsidRPr="00E66EB7">
        <w:rPr>
          <w:rFonts w:ascii="Times New Roman" w:eastAsia="Times New Roman" w:hAnsi="Times New Roman" w:cs="Times New Roman"/>
          <w:b/>
          <w:bCs/>
          <w:sz w:val="24"/>
          <w:szCs w:val="24"/>
        </w:rPr>
        <w:t>2.2. Информация о видах разрешенного использования земельного участка</w:t>
      </w:r>
    </w:p>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основные виды разрешенного использования земельного участка:</w:t>
      </w:r>
    </w:p>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но разрешенные виды использования земельного участка:</w:t>
      </w:r>
    </w:p>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помогательные виды разрешенного использования земельного участка:</w:t>
      </w:r>
    </w:p>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p w:rsidR="00E66EB7" w:rsidRPr="00E66EB7" w:rsidRDefault="00E66EB7" w:rsidP="00E66EB7">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E66EB7" w:rsidRPr="00E66EB7" w:rsidRDefault="00E66EB7" w:rsidP="00E66EB7">
      <w:pPr>
        <w:keepNext/>
        <w:autoSpaceDE w:val="0"/>
        <w:autoSpaceDN w:val="0"/>
        <w:spacing w:after="0" w:line="240" w:lineRule="auto"/>
        <w:jc w:val="both"/>
        <w:rPr>
          <w:rFonts w:ascii="Times New Roman" w:eastAsia="Times New Roman" w:hAnsi="Times New Roman" w:cs="Times New Roman"/>
          <w:b/>
          <w:bCs/>
          <w:sz w:val="24"/>
          <w:szCs w:val="24"/>
        </w:rPr>
      </w:pPr>
      <w:r w:rsidRPr="00E66EB7">
        <w:rPr>
          <w:rFonts w:ascii="Times New Roman" w:eastAsia="Times New Roman" w:hAnsi="Times New Roman" w:cs="Times New Roman"/>
          <w:b/>
          <w:bCs/>
          <w:sz w:val="24"/>
          <w:szCs w:val="24"/>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7"/>
        <w:gridCol w:w="692"/>
        <w:gridCol w:w="278"/>
        <w:gridCol w:w="1036"/>
        <w:gridCol w:w="755"/>
        <w:gridCol w:w="558"/>
        <w:gridCol w:w="785"/>
        <w:gridCol w:w="1588"/>
        <w:gridCol w:w="2414"/>
        <w:gridCol w:w="1038"/>
      </w:tblGrid>
      <w:tr w:rsidR="00E66EB7" w:rsidRPr="00E66EB7" w:rsidTr="00757684">
        <w:tc>
          <w:tcPr>
            <w:tcW w:w="681" w:type="pct"/>
            <w:gridSpan w:val="2"/>
          </w:tcPr>
          <w:p w:rsidR="00E66EB7" w:rsidRPr="00E66EB7" w:rsidRDefault="00E66EB7" w:rsidP="00E66EB7">
            <w:pPr>
              <w:keepNext/>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924" w:type="pct"/>
            <w:gridSpan w:val="3"/>
            <w:tcBorders>
              <w:bottom w:val="nil"/>
            </w:tcBorders>
          </w:tcPr>
          <w:p w:rsidR="00E66EB7" w:rsidRPr="00E66EB7" w:rsidRDefault="00E66EB7" w:rsidP="00E66EB7">
            <w:pPr>
              <w:keepNext/>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Мини</w:t>
            </w:r>
            <w:r w:rsidRPr="00E66EB7">
              <w:rPr>
                <w:rFonts w:ascii="Times New Roman" w:eastAsia="Times New Roman" w:hAnsi="Times New Roman" w:cs="Times New Roman"/>
                <w:sz w:val="24"/>
                <w:szCs w:val="24"/>
              </w:rPr>
              <w:softHyphen/>
              <w:t>мальные отступы от границ земель</w:t>
            </w:r>
            <w:r w:rsidRPr="00E66EB7">
              <w:rPr>
                <w:rFonts w:ascii="Times New Roman" w:eastAsia="Times New Roman" w:hAnsi="Times New Roman" w:cs="Times New Roman"/>
                <w:sz w:val="24"/>
                <w:szCs w:val="24"/>
              </w:rPr>
              <w:softHyphen/>
              <w:t>ного участка в целях опреде</w:t>
            </w:r>
            <w:r w:rsidRPr="00E66EB7">
              <w:rPr>
                <w:rFonts w:ascii="Times New Roman" w:eastAsia="Times New Roman" w:hAnsi="Times New Roman" w:cs="Times New Roman"/>
                <w:sz w:val="24"/>
                <w:szCs w:val="24"/>
              </w:rPr>
              <w:softHyphen/>
              <w:t>ления мест допусти</w:t>
            </w:r>
            <w:r w:rsidRPr="00E66EB7">
              <w:rPr>
                <w:rFonts w:ascii="Times New Roman" w:eastAsia="Times New Roman" w:hAnsi="Times New Roman" w:cs="Times New Roman"/>
                <w:sz w:val="24"/>
                <w:szCs w:val="24"/>
              </w:rPr>
              <w:softHyphen/>
              <w:t>мого разме</w:t>
            </w:r>
            <w:r w:rsidRPr="00E66EB7">
              <w:rPr>
                <w:rFonts w:ascii="Times New Roman" w:eastAsia="Times New Roman" w:hAnsi="Times New Roman" w:cs="Times New Roman"/>
                <w:sz w:val="24"/>
                <w:szCs w:val="24"/>
              </w:rPr>
              <w:softHyphen/>
              <w:t>щения зданий, строений, соору</w:t>
            </w:r>
            <w:r w:rsidRPr="00E66EB7">
              <w:rPr>
                <w:rFonts w:ascii="Times New Roman" w:eastAsia="Times New Roman" w:hAnsi="Times New Roman" w:cs="Times New Roman"/>
                <w:sz w:val="24"/>
                <w:szCs w:val="24"/>
              </w:rPr>
              <w:softHyphen/>
              <w:t>жений, за преде</w:t>
            </w:r>
            <w:r w:rsidRPr="00E66EB7">
              <w:rPr>
                <w:rFonts w:ascii="Times New Roman" w:eastAsia="Times New Roman" w:hAnsi="Times New Roman" w:cs="Times New Roman"/>
                <w:sz w:val="24"/>
                <w:szCs w:val="24"/>
              </w:rPr>
              <w:softHyphen/>
              <w:t>лами кото</w:t>
            </w:r>
            <w:r w:rsidRPr="00E66EB7">
              <w:rPr>
                <w:rFonts w:ascii="Times New Roman" w:eastAsia="Times New Roman" w:hAnsi="Times New Roman" w:cs="Times New Roman"/>
                <w:sz w:val="24"/>
                <w:szCs w:val="24"/>
              </w:rPr>
              <w:softHyphen/>
              <w:t>рых запре</w:t>
            </w:r>
            <w:r w:rsidRPr="00E66EB7">
              <w:rPr>
                <w:rFonts w:ascii="Times New Roman" w:eastAsia="Times New Roman" w:hAnsi="Times New Roman" w:cs="Times New Roman"/>
                <w:sz w:val="24"/>
                <w:szCs w:val="24"/>
              </w:rPr>
              <w:softHyphen/>
              <w:t>щено строитель</w:t>
            </w:r>
            <w:r w:rsidRPr="00E66EB7">
              <w:rPr>
                <w:rFonts w:ascii="Times New Roman" w:eastAsia="Times New Roman" w:hAnsi="Times New Roman" w:cs="Times New Roman"/>
                <w:sz w:val="24"/>
                <w:szCs w:val="24"/>
              </w:rPr>
              <w:softHyphen/>
              <w:t>ство зданий, строений, соору</w:t>
            </w:r>
            <w:r w:rsidRPr="00E66EB7">
              <w:rPr>
                <w:rFonts w:ascii="Times New Roman" w:eastAsia="Times New Roman" w:hAnsi="Times New Roman" w:cs="Times New Roman"/>
                <w:sz w:val="24"/>
                <w:szCs w:val="24"/>
              </w:rPr>
              <w:softHyphen/>
              <w:t>жений</w:t>
            </w:r>
          </w:p>
        </w:tc>
        <w:tc>
          <w:tcPr>
            <w:tcW w:w="760" w:type="pct"/>
            <w:gridSpan w:val="2"/>
            <w:tcBorders>
              <w:bottom w:val="nil"/>
            </w:tcBorders>
          </w:tcPr>
          <w:p w:rsidR="00E66EB7" w:rsidRPr="00E66EB7" w:rsidRDefault="00E66EB7" w:rsidP="00E66EB7">
            <w:pPr>
              <w:keepNext/>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Предельное количество этажей и (или) предельная высота зданий, строений, сооружений</w:t>
            </w:r>
          </w:p>
        </w:tc>
        <w:tc>
          <w:tcPr>
            <w:tcW w:w="833" w:type="pct"/>
            <w:tcBorders>
              <w:bottom w:val="nil"/>
            </w:tcBorders>
          </w:tcPr>
          <w:p w:rsidR="00E66EB7" w:rsidRPr="00E66EB7" w:rsidRDefault="00E66EB7" w:rsidP="00E66EB7">
            <w:pPr>
              <w:keepNext/>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Макси</w:t>
            </w:r>
            <w:r w:rsidRPr="00E66EB7">
              <w:rPr>
                <w:rFonts w:ascii="Times New Roman" w:eastAsia="Times New Roman" w:hAnsi="Times New Roman" w:cs="Times New Roman"/>
                <w:sz w:val="24"/>
                <w:szCs w:val="24"/>
              </w:rPr>
              <w:softHyphen/>
              <w:t>мальный процент застрой</w:t>
            </w:r>
            <w:r w:rsidRPr="00E66EB7">
              <w:rPr>
                <w:rFonts w:ascii="Times New Roman" w:eastAsia="Times New Roman" w:hAnsi="Times New Roman" w:cs="Times New Roman"/>
                <w:sz w:val="24"/>
                <w:szCs w:val="24"/>
              </w:rPr>
              <w:softHyphen/>
              <w:t>ки в границах земе</w:t>
            </w:r>
            <w:r w:rsidRPr="00E66EB7">
              <w:rPr>
                <w:rFonts w:ascii="Times New Roman" w:eastAsia="Times New Roman" w:hAnsi="Times New Roman" w:cs="Times New Roman"/>
                <w:sz w:val="24"/>
                <w:szCs w:val="24"/>
              </w:rPr>
              <w:softHyphen/>
              <w:t>льного участка, опреде</w:t>
            </w:r>
            <w:r w:rsidRPr="00E66EB7">
              <w:rPr>
                <w:rFonts w:ascii="Times New Roman" w:eastAsia="Times New Roman" w:hAnsi="Times New Roman" w:cs="Times New Roman"/>
                <w:sz w:val="24"/>
                <w:szCs w:val="24"/>
              </w:rPr>
              <w:softHyphen/>
              <w:t>ляемый как отно</w:t>
            </w:r>
            <w:r w:rsidRPr="00E66EB7">
              <w:rPr>
                <w:rFonts w:ascii="Times New Roman" w:eastAsia="Times New Roman" w:hAnsi="Times New Roman" w:cs="Times New Roman"/>
                <w:sz w:val="24"/>
                <w:szCs w:val="24"/>
              </w:rPr>
              <w:softHyphen/>
              <w:t>шение суммар</w:t>
            </w:r>
            <w:r w:rsidRPr="00E66EB7">
              <w:rPr>
                <w:rFonts w:ascii="Times New Roman" w:eastAsia="Times New Roman" w:hAnsi="Times New Roman" w:cs="Times New Roman"/>
                <w:sz w:val="24"/>
                <w:szCs w:val="24"/>
              </w:rPr>
              <w:softHyphen/>
              <w:t>ной площади земель</w:t>
            </w:r>
            <w:r w:rsidRPr="00E66EB7">
              <w:rPr>
                <w:rFonts w:ascii="Times New Roman" w:eastAsia="Times New Roman" w:hAnsi="Times New Roman" w:cs="Times New Roman"/>
                <w:sz w:val="24"/>
                <w:szCs w:val="24"/>
              </w:rPr>
              <w:softHyphen/>
              <w:t>ного участка, которая может быть застроена, ко всей площади земельного участка</w:t>
            </w:r>
          </w:p>
        </w:tc>
        <w:tc>
          <w:tcPr>
            <w:tcW w:w="1241" w:type="pct"/>
            <w:tcBorders>
              <w:bottom w:val="nil"/>
            </w:tcBorders>
          </w:tcPr>
          <w:p w:rsidR="00E66EB7" w:rsidRPr="00E66EB7" w:rsidRDefault="00E66EB7" w:rsidP="00E66EB7">
            <w:pPr>
              <w:keepNext/>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Требования к архитек</w:t>
            </w:r>
            <w:r w:rsidRPr="00E66EB7">
              <w:rPr>
                <w:rFonts w:ascii="Times New Roman" w:eastAsia="Times New Roman" w:hAnsi="Times New Roman" w:cs="Times New Roman"/>
                <w:sz w:val="24"/>
                <w:szCs w:val="24"/>
              </w:rPr>
              <w:softHyphen/>
              <w:t>турным решениям объектов капи</w:t>
            </w:r>
            <w:r w:rsidRPr="00E66EB7">
              <w:rPr>
                <w:rFonts w:ascii="Times New Roman" w:eastAsia="Times New Roman" w:hAnsi="Times New Roman" w:cs="Times New Roman"/>
                <w:sz w:val="24"/>
                <w:szCs w:val="24"/>
              </w:rPr>
              <w:softHyphen/>
              <w:t>тального строи</w:t>
            </w:r>
            <w:r w:rsidRPr="00E66EB7">
              <w:rPr>
                <w:rFonts w:ascii="Times New Roman" w:eastAsia="Times New Roman" w:hAnsi="Times New Roman" w:cs="Times New Roman"/>
                <w:sz w:val="24"/>
                <w:szCs w:val="24"/>
              </w:rPr>
              <w:softHyphen/>
              <w:t>тельства, располо</w:t>
            </w:r>
            <w:r w:rsidRPr="00E66EB7">
              <w:rPr>
                <w:rFonts w:ascii="Times New Roman" w:eastAsia="Times New Roman" w:hAnsi="Times New Roman" w:cs="Times New Roman"/>
                <w:sz w:val="24"/>
                <w:szCs w:val="24"/>
              </w:rPr>
              <w:softHyphen/>
              <w:t>женным в границах терри</w:t>
            </w:r>
            <w:r w:rsidRPr="00E66EB7">
              <w:rPr>
                <w:rFonts w:ascii="Times New Roman" w:eastAsia="Times New Roman" w:hAnsi="Times New Roman" w:cs="Times New Roman"/>
                <w:sz w:val="24"/>
                <w:szCs w:val="24"/>
              </w:rPr>
              <w:softHyphen/>
              <w:t>тории истори</w:t>
            </w:r>
            <w:r w:rsidRPr="00E66EB7">
              <w:rPr>
                <w:rFonts w:ascii="Times New Roman" w:eastAsia="Times New Roman" w:hAnsi="Times New Roman" w:cs="Times New Roman"/>
                <w:sz w:val="24"/>
                <w:szCs w:val="24"/>
              </w:rPr>
              <w:softHyphen/>
              <w:t>ческого поселения федераль</w:t>
            </w:r>
            <w:r w:rsidRPr="00E66EB7">
              <w:rPr>
                <w:rFonts w:ascii="Times New Roman" w:eastAsia="Times New Roman" w:hAnsi="Times New Roman" w:cs="Times New Roman"/>
                <w:sz w:val="24"/>
                <w:szCs w:val="24"/>
              </w:rPr>
              <w:softHyphen/>
              <w:t>ного или региональ</w:t>
            </w:r>
            <w:r w:rsidRPr="00E66EB7">
              <w:rPr>
                <w:rFonts w:ascii="Times New Roman" w:eastAsia="Times New Roman" w:hAnsi="Times New Roman" w:cs="Times New Roman"/>
                <w:sz w:val="24"/>
                <w:szCs w:val="24"/>
              </w:rPr>
              <w:softHyphen/>
              <w:t>ного значения</w:t>
            </w:r>
          </w:p>
        </w:tc>
        <w:tc>
          <w:tcPr>
            <w:tcW w:w="561" w:type="pct"/>
            <w:tcBorders>
              <w:bottom w:val="nil"/>
            </w:tcBorders>
          </w:tcPr>
          <w:p w:rsidR="00E66EB7" w:rsidRPr="00E66EB7" w:rsidRDefault="00E66EB7" w:rsidP="00E66EB7">
            <w:pPr>
              <w:keepNext/>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Иные показа</w:t>
            </w:r>
            <w:r w:rsidRPr="00E66EB7">
              <w:rPr>
                <w:rFonts w:ascii="Times New Roman" w:eastAsia="Times New Roman" w:hAnsi="Times New Roman" w:cs="Times New Roman"/>
                <w:sz w:val="24"/>
                <w:szCs w:val="24"/>
              </w:rPr>
              <w:softHyphen/>
              <w:t>тели</w:t>
            </w:r>
          </w:p>
        </w:tc>
      </w:tr>
      <w:tr w:rsidR="00E66EB7" w:rsidRPr="00E66EB7" w:rsidTr="00757684">
        <w:trPr>
          <w:cantSplit/>
        </w:trPr>
        <w:tc>
          <w:tcPr>
            <w:tcW w:w="408"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b/>
                <w:sz w:val="24"/>
                <w:szCs w:val="24"/>
              </w:rPr>
            </w:pPr>
            <w:r w:rsidRPr="00E66EB7">
              <w:rPr>
                <w:rFonts w:ascii="Times New Roman" w:eastAsia="Times New Roman" w:hAnsi="Times New Roman" w:cs="Times New Roman"/>
                <w:b/>
                <w:sz w:val="24"/>
                <w:szCs w:val="24"/>
              </w:rPr>
              <w:t>1</w:t>
            </w:r>
          </w:p>
        </w:tc>
        <w:tc>
          <w:tcPr>
            <w:tcW w:w="383" w:type="pct"/>
            <w:gridSpan w:val="2"/>
          </w:tcPr>
          <w:p w:rsidR="00E66EB7" w:rsidRPr="00E66EB7" w:rsidRDefault="00E66EB7" w:rsidP="00E66EB7">
            <w:pPr>
              <w:autoSpaceDE w:val="0"/>
              <w:autoSpaceDN w:val="0"/>
              <w:spacing w:after="0" w:line="240" w:lineRule="auto"/>
              <w:jc w:val="center"/>
              <w:rPr>
                <w:rFonts w:ascii="Times New Roman" w:eastAsia="Times New Roman" w:hAnsi="Times New Roman" w:cs="Times New Roman"/>
                <w:b/>
                <w:sz w:val="24"/>
                <w:szCs w:val="24"/>
              </w:rPr>
            </w:pPr>
            <w:r w:rsidRPr="00E66EB7">
              <w:rPr>
                <w:rFonts w:ascii="Times New Roman" w:eastAsia="Times New Roman" w:hAnsi="Times New Roman" w:cs="Times New Roman"/>
                <w:b/>
                <w:sz w:val="24"/>
                <w:szCs w:val="24"/>
              </w:rPr>
              <w:t>2</w:t>
            </w:r>
          </w:p>
        </w:tc>
        <w:tc>
          <w:tcPr>
            <w:tcW w:w="392"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b/>
                <w:sz w:val="24"/>
                <w:szCs w:val="24"/>
              </w:rPr>
            </w:pPr>
            <w:r w:rsidRPr="00E66EB7">
              <w:rPr>
                <w:rFonts w:ascii="Times New Roman" w:eastAsia="Times New Roman" w:hAnsi="Times New Roman" w:cs="Times New Roman"/>
                <w:b/>
                <w:sz w:val="24"/>
                <w:szCs w:val="24"/>
              </w:rPr>
              <w:t>3</w:t>
            </w:r>
          </w:p>
        </w:tc>
        <w:tc>
          <w:tcPr>
            <w:tcW w:w="422" w:type="pct"/>
            <w:vMerge w:val="restart"/>
            <w:tcBorders>
              <w:bottom w:val="nil"/>
            </w:tcBorders>
          </w:tcPr>
          <w:p w:rsidR="00E66EB7" w:rsidRPr="00E66EB7" w:rsidRDefault="00E66EB7" w:rsidP="00E66EB7">
            <w:pPr>
              <w:autoSpaceDE w:val="0"/>
              <w:autoSpaceDN w:val="0"/>
              <w:spacing w:after="0" w:line="240" w:lineRule="auto"/>
              <w:jc w:val="center"/>
              <w:rPr>
                <w:rFonts w:ascii="Times New Roman" w:eastAsia="Times New Roman" w:hAnsi="Times New Roman" w:cs="Times New Roman"/>
                <w:b/>
                <w:sz w:val="24"/>
                <w:szCs w:val="24"/>
              </w:rPr>
            </w:pPr>
            <w:r w:rsidRPr="00E66EB7">
              <w:rPr>
                <w:rFonts w:ascii="Times New Roman" w:eastAsia="Times New Roman" w:hAnsi="Times New Roman" w:cs="Times New Roman"/>
                <w:b/>
                <w:sz w:val="24"/>
                <w:szCs w:val="24"/>
              </w:rPr>
              <w:t>4</w:t>
            </w:r>
          </w:p>
        </w:tc>
        <w:tc>
          <w:tcPr>
            <w:tcW w:w="324" w:type="pct"/>
            <w:vMerge w:val="restart"/>
            <w:tcBorders>
              <w:bottom w:val="nil"/>
            </w:tcBorders>
          </w:tcPr>
          <w:p w:rsidR="00E66EB7" w:rsidRPr="00E66EB7" w:rsidRDefault="00E66EB7" w:rsidP="00E66EB7">
            <w:pPr>
              <w:autoSpaceDE w:val="0"/>
              <w:autoSpaceDN w:val="0"/>
              <w:spacing w:after="0" w:line="240" w:lineRule="auto"/>
              <w:jc w:val="center"/>
              <w:rPr>
                <w:rFonts w:ascii="Times New Roman" w:eastAsia="Times New Roman" w:hAnsi="Times New Roman" w:cs="Times New Roman"/>
                <w:b/>
                <w:sz w:val="24"/>
                <w:szCs w:val="24"/>
              </w:rPr>
            </w:pPr>
            <w:r w:rsidRPr="00E66EB7">
              <w:rPr>
                <w:rFonts w:ascii="Times New Roman" w:eastAsia="Times New Roman" w:hAnsi="Times New Roman" w:cs="Times New Roman"/>
                <w:b/>
                <w:sz w:val="24"/>
                <w:szCs w:val="24"/>
              </w:rPr>
              <w:t>5</w:t>
            </w:r>
          </w:p>
        </w:tc>
        <w:tc>
          <w:tcPr>
            <w:tcW w:w="1269" w:type="pct"/>
            <w:gridSpan w:val="2"/>
            <w:vMerge w:val="restart"/>
            <w:tcBorders>
              <w:bottom w:val="nil"/>
            </w:tcBorders>
          </w:tcPr>
          <w:p w:rsidR="00E66EB7" w:rsidRPr="00E66EB7" w:rsidRDefault="00E66EB7" w:rsidP="00E66EB7">
            <w:pPr>
              <w:autoSpaceDE w:val="0"/>
              <w:autoSpaceDN w:val="0"/>
              <w:spacing w:after="0" w:line="240" w:lineRule="auto"/>
              <w:jc w:val="center"/>
              <w:rPr>
                <w:rFonts w:ascii="Times New Roman" w:eastAsia="Times New Roman" w:hAnsi="Times New Roman" w:cs="Times New Roman"/>
                <w:b/>
                <w:sz w:val="24"/>
                <w:szCs w:val="24"/>
              </w:rPr>
            </w:pPr>
            <w:r w:rsidRPr="00E66EB7">
              <w:rPr>
                <w:rFonts w:ascii="Times New Roman" w:eastAsia="Times New Roman" w:hAnsi="Times New Roman" w:cs="Times New Roman"/>
                <w:b/>
                <w:sz w:val="24"/>
                <w:szCs w:val="24"/>
              </w:rPr>
              <w:t>6</w:t>
            </w:r>
          </w:p>
        </w:tc>
        <w:tc>
          <w:tcPr>
            <w:tcW w:w="1241" w:type="pct"/>
            <w:vMerge w:val="restart"/>
            <w:tcBorders>
              <w:bottom w:val="nil"/>
            </w:tcBorders>
          </w:tcPr>
          <w:p w:rsidR="00E66EB7" w:rsidRPr="00E66EB7" w:rsidRDefault="00E66EB7" w:rsidP="00E66EB7">
            <w:pPr>
              <w:autoSpaceDE w:val="0"/>
              <w:autoSpaceDN w:val="0"/>
              <w:spacing w:after="0" w:line="240" w:lineRule="auto"/>
              <w:jc w:val="center"/>
              <w:rPr>
                <w:rFonts w:ascii="Times New Roman" w:eastAsia="Times New Roman" w:hAnsi="Times New Roman" w:cs="Times New Roman"/>
                <w:b/>
                <w:sz w:val="24"/>
                <w:szCs w:val="24"/>
              </w:rPr>
            </w:pPr>
            <w:r w:rsidRPr="00E66EB7">
              <w:rPr>
                <w:rFonts w:ascii="Times New Roman" w:eastAsia="Times New Roman" w:hAnsi="Times New Roman" w:cs="Times New Roman"/>
                <w:b/>
                <w:sz w:val="24"/>
                <w:szCs w:val="24"/>
              </w:rPr>
              <w:t>7</w:t>
            </w:r>
          </w:p>
        </w:tc>
        <w:tc>
          <w:tcPr>
            <w:tcW w:w="561" w:type="pct"/>
            <w:vMerge w:val="restart"/>
            <w:tcBorders>
              <w:bottom w:val="nil"/>
            </w:tcBorders>
          </w:tcPr>
          <w:p w:rsidR="00E66EB7" w:rsidRPr="00E66EB7" w:rsidRDefault="00E66EB7" w:rsidP="00E66EB7">
            <w:pPr>
              <w:autoSpaceDE w:val="0"/>
              <w:autoSpaceDN w:val="0"/>
              <w:spacing w:after="0" w:line="240" w:lineRule="auto"/>
              <w:jc w:val="center"/>
              <w:rPr>
                <w:rFonts w:ascii="Times New Roman" w:eastAsia="Times New Roman" w:hAnsi="Times New Roman" w:cs="Times New Roman"/>
                <w:b/>
                <w:sz w:val="24"/>
                <w:szCs w:val="24"/>
              </w:rPr>
            </w:pPr>
            <w:r w:rsidRPr="00E66EB7">
              <w:rPr>
                <w:rFonts w:ascii="Times New Roman" w:eastAsia="Times New Roman" w:hAnsi="Times New Roman" w:cs="Times New Roman"/>
                <w:b/>
                <w:sz w:val="24"/>
                <w:szCs w:val="24"/>
              </w:rPr>
              <w:t>8</w:t>
            </w:r>
          </w:p>
        </w:tc>
      </w:tr>
      <w:tr w:rsidR="00E66EB7" w:rsidRPr="00E66EB7" w:rsidTr="00757684">
        <w:trPr>
          <w:cantSplit/>
        </w:trPr>
        <w:tc>
          <w:tcPr>
            <w:tcW w:w="408"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Длина,</w:t>
            </w:r>
            <w:r w:rsidRPr="00E66EB7">
              <w:rPr>
                <w:rFonts w:ascii="Times New Roman" w:eastAsia="Times New Roman" w:hAnsi="Times New Roman" w:cs="Times New Roman"/>
                <w:sz w:val="24"/>
                <w:szCs w:val="24"/>
              </w:rPr>
              <w:br/>
              <w:t>м</w:t>
            </w:r>
          </w:p>
        </w:tc>
        <w:tc>
          <w:tcPr>
            <w:tcW w:w="383" w:type="pct"/>
            <w:gridSpan w:val="2"/>
            <w:tcBorders>
              <w:top w:val="nil"/>
            </w:tcBorders>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Ширина,</w:t>
            </w:r>
            <w:r w:rsidRPr="00E66EB7">
              <w:rPr>
                <w:rFonts w:ascii="Times New Roman" w:eastAsia="Times New Roman" w:hAnsi="Times New Roman" w:cs="Times New Roman"/>
                <w:sz w:val="24"/>
                <w:szCs w:val="24"/>
              </w:rPr>
              <w:br/>
              <w:t>м</w:t>
            </w:r>
          </w:p>
        </w:tc>
        <w:tc>
          <w:tcPr>
            <w:tcW w:w="392" w:type="pct"/>
            <w:tcBorders>
              <w:top w:val="nil"/>
            </w:tcBorders>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pacing w:val="-2"/>
                <w:sz w:val="24"/>
                <w:szCs w:val="24"/>
              </w:rPr>
            </w:pPr>
            <w:r w:rsidRPr="00E66EB7">
              <w:rPr>
                <w:rFonts w:ascii="Times New Roman" w:eastAsia="Times New Roman" w:hAnsi="Times New Roman" w:cs="Times New Roman"/>
                <w:spacing w:val="-2"/>
                <w:sz w:val="24"/>
                <w:szCs w:val="24"/>
              </w:rPr>
              <w:t>Площадь, м</w:t>
            </w:r>
            <w:r w:rsidRPr="00E66EB7">
              <w:rPr>
                <w:rFonts w:ascii="Times New Roman" w:eastAsia="Times New Roman" w:hAnsi="Times New Roman" w:cs="Times New Roman"/>
                <w:spacing w:val="-2"/>
                <w:sz w:val="24"/>
                <w:szCs w:val="24"/>
                <w:vertAlign w:val="superscript"/>
              </w:rPr>
              <w:t>2</w:t>
            </w:r>
            <w:r w:rsidRPr="00E66EB7">
              <w:rPr>
                <w:rFonts w:ascii="Times New Roman" w:eastAsia="Times New Roman" w:hAnsi="Times New Roman" w:cs="Times New Roman"/>
                <w:spacing w:val="-2"/>
                <w:sz w:val="24"/>
                <w:szCs w:val="24"/>
              </w:rPr>
              <w:t xml:space="preserve"> или га</w:t>
            </w:r>
          </w:p>
        </w:tc>
        <w:tc>
          <w:tcPr>
            <w:tcW w:w="422" w:type="pct"/>
            <w:vMerge/>
            <w:tcBorders>
              <w:top w:val="nil"/>
            </w:tcBorders>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24" w:type="pct"/>
            <w:vMerge/>
            <w:tcBorders>
              <w:top w:val="nil"/>
            </w:tcBorders>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1269" w:type="pct"/>
            <w:gridSpan w:val="2"/>
            <w:vMerge/>
            <w:tcBorders>
              <w:top w:val="nil"/>
            </w:tcBorders>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1241" w:type="pct"/>
            <w:vMerge/>
            <w:tcBorders>
              <w:top w:val="nil"/>
            </w:tcBorders>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tc>
        <w:tc>
          <w:tcPr>
            <w:tcW w:w="561" w:type="pct"/>
            <w:vMerge/>
            <w:tcBorders>
              <w:top w:val="nil"/>
            </w:tcBorders>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tc>
      </w:tr>
      <w:tr w:rsidR="00E66EB7" w:rsidRPr="00E66EB7" w:rsidTr="00757684">
        <w:trPr>
          <w:cantSplit/>
        </w:trPr>
        <w:tc>
          <w:tcPr>
            <w:tcW w:w="408"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83" w:type="pct"/>
            <w:gridSpan w:val="2"/>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92"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422"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324"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1269" w:type="pct"/>
            <w:gridSpan w:val="2"/>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1241" w:type="pct"/>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tc>
        <w:tc>
          <w:tcPr>
            <w:tcW w:w="561" w:type="pct"/>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tc>
      </w:tr>
    </w:tbl>
    <w:p w:rsidR="00E66EB7" w:rsidRPr="00E66EB7" w:rsidRDefault="00E66EB7" w:rsidP="00E66EB7">
      <w:pPr>
        <w:autoSpaceDE w:val="0"/>
        <w:autoSpaceDN w:val="0"/>
        <w:spacing w:after="0" w:line="240" w:lineRule="auto"/>
        <w:jc w:val="both"/>
        <w:rPr>
          <w:rFonts w:ascii="Times New Roman" w:eastAsia="Times New Roman" w:hAnsi="Times New Roman" w:cs="Times New Roman"/>
          <w:b/>
          <w:bCs/>
          <w:sz w:val="24"/>
          <w:szCs w:val="24"/>
        </w:rPr>
      </w:pPr>
      <w:r w:rsidRPr="00E66EB7">
        <w:rPr>
          <w:rFonts w:ascii="Times New Roman" w:eastAsia="Times New Roman" w:hAnsi="Times New Roman" w:cs="Times New Roman"/>
          <w:b/>
          <w:bCs/>
          <w:sz w:val="24"/>
          <w:szCs w:val="24"/>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E66EB7">
        <w:rPr>
          <w:rFonts w:ascii="Times New Roman" w:eastAsia="Times New Roman" w:hAnsi="Times New Roman" w:cs="Times New Roman"/>
          <w:b/>
          <w:sz w:val="24"/>
          <w:szCs w:val="24"/>
        </w:rPr>
        <w:t>(за исключением случая, предусмотренного пунктом 7.1 части 3 статьи 57.3 Градостроительного кодекса Российской Федерации)</w:t>
      </w:r>
      <w:r w:rsidRPr="00E66EB7">
        <w:rPr>
          <w:rFonts w:ascii="Times New Roman" w:eastAsia="Times New Roman" w:hAnsi="Times New Roman" w:cs="Times New Roman"/>
          <w:b/>
          <w:bCs/>
          <w:sz w:val="24"/>
          <w:szCs w:val="24"/>
        </w:rPr>
        <w:t>:</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1"/>
        <w:gridCol w:w="1205"/>
        <w:gridCol w:w="1251"/>
        <w:gridCol w:w="1293"/>
        <w:gridCol w:w="1288"/>
        <w:gridCol w:w="1252"/>
        <w:gridCol w:w="1293"/>
        <w:gridCol w:w="978"/>
      </w:tblGrid>
      <w:tr w:rsidR="00E66EB7" w:rsidRPr="00E66EB7" w:rsidTr="00757684">
        <w:trPr>
          <w:cantSplit/>
        </w:trPr>
        <w:tc>
          <w:tcPr>
            <w:tcW w:w="664" w:type="pct"/>
            <w:vMerge w:val="restar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xml:space="preserve">Причины отнесения земельного участка к виду земельного </w:t>
            </w:r>
            <w:r w:rsidRPr="00E66EB7">
              <w:rPr>
                <w:rFonts w:ascii="Times New Roman" w:eastAsia="Times New Roman" w:hAnsi="Times New Roman" w:cs="Times New Roman"/>
                <w:sz w:val="24"/>
                <w:szCs w:val="24"/>
              </w:rPr>
              <w:lastRenderedPageBreak/>
              <w:t>участка, на который действие градо</w:t>
            </w:r>
            <w:r w:rsidRPr="00E66EB7">
              <w:rPr>
                <w:rFonts w:ascii="Times New Roman" w:eastAsia="Times New Roman" w:hAnsi="Times New Roman" w:cs="Times New Roman"/>
                <w:sz w:val="24"/>
                <w:szCs w:val="24"/>
              </w:rPr>
              <w:softHyphen/>
              <w:t>строительного регламента не распростра</w:t>
            </w:r>
            <w:r w:rsidRPr="00E66EB7">
              <w:rPr>
                <w:rFonts w:ascii="Times New Roman" w:eastAsia="Times New Roman" w:hAnsi="Times New Roman" w:cs="Times New Roman"/>
                <w:sz w:val="24"/>
                <w:szCs w:val="24"/>
              </w:rPr>
              <w:softHyphen/>
              <w:t>няется или для которого градо</w:t>
            </w:r>
            <w:r w:rsidRPr="00E66EB7">
              <w:rPr>
                <w:rFonts w:ascii="Times New Roman" w:eastAsia="Times New Roman" w:hAnsi="Times New Roman" w:cs="Times New Roman"/>
                <w:sz w:val="24"/>
                <w:szCs w:val="24"/>
              </w:rPr>
              <w:softHyphen/>
              <w:t>строительный регламент не устанавли</w:t>
            </w:r>
            <w:r w:rsidRPr="00E66EB7">
              <w:rPr>
                <w:rFonts w:ascii="Times New Roman" w:eastAsia="Times New Roman" w:hAnsi="Times New Roman" w:cs="Times New Roman"/>
                <w:sz w:val="24"/>
                <w:szCs w:val="24"/>
              </w:rPr>
              <w:softHyphen/>
              <w:t>вается</w:t>
            </w:r>
          </w:p>
        </w:tc>
        <w:tc>
          <w:tcPr>
            <w:tcW w:w="514" w:type="pct"/>
            <w:vMerge w:val="restar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lastRenderedPageBreak/>
              <w:t>Реквизиты акта, регули</w:t>
            </w:r>
            <w:r w:rsidRPr="00E66EB7">
              <w:rPr>
                <w:rFonts w:ascii="Times New Roman" w:eastAsia="Times New Roman" w:hAnsi="Times New Roman" w:cs="Times New Roman"/>
                <w:sz w:val="24"/>
                <w:szCs w:val="24"/>
              </w:rPr>
              <w:softHyphen/>
              <w:t>рующего использо</w:t>
            </w:r>
            <w:r w:rsidRPr="00E66EB7">
              <w:rPr>
                <w:rFonts w:ascii="Times New Roman" w:eastAsia="Times New Roman" w:hAnsi="Times New Roman" w:cs="Times New Roman"/>
                <w:sz w:val="24"/>
                <w:szCs w:val="24"/>
              </w:rPr>
              <w:softHyphen/>
            </w:r>
            <w:r w:rsidRPr="00E66EB7">
              <w:rPr>
                <w:rFonts w:ascii="Times New Roman" w:eastAsia="Times New Roman" w:hAnsi="Times New Roman" w:cs="Times New Roman"/>
                <w:sz w:val="24"/>
                <w:szCs w:val="24"/>
              </w:rPr>
              <w:lastRenderedPageBreak/>
              <w:t>вание земельного участка</w:t>
            </w:r>
          </w:p>
        </w:tc>
        <w:tc>
          <w:tcPr>
            <w:tcW w:w="533" w:type="pct"/>
            <w:vMerge w:val="restar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lastRenderedPageBreak/>
              <w:t>Требования к исполь</w:t>
            </w:r>
            <w:r w:rsidRPr="00E66EB7">
              <w:rPr>
                <w:rFonts w:ascii="Times New Roman" w:eastAsia="Times New Roman" w:hAnsi="Times New Roman" w:cs="Times New Roman"/>
                <w:sz w:val="24"/>
                <w:szCs w:val="24"/>
              </w:rPr>
              <w:softHyphen/>
              <w:t>зованию земельного участка</w:t>
            </w:r>
          </w:p>
        </w:tc>
        <w:tc>
          <w:tcPr>
            <w:tcW w:w="1634" w:type="pct"/>
            <w:gridSpan w:val="3"/>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Требования к параметрам объекта капитального строительства</w:t>
            </w:r>
          </w:p>
        </w:tc>
        <w:tc>
          <w:tcPr>
            <w:tcW w:w="1654" w:type="pct"/>
            <w:gridSpan w:val="2"/>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Требования к размещению объектов капи</w:t>
            </w:r>
            <w:r w:rsidRPr="00E66EB7">
              <w:rPr>
                <w:rFonts w:ascii="Times New Roman" w:eastAsia="Times New Roman" w:hAnsi="Times New Roman" w:cs="Times New Roman"/>
                <w:sz w:val="24"/>
                <w:szCs w:val="24"/>
              </w:rPr>
              <w:softHyphen/>
              <w:t>тального строительства</w:t>
            </w:r>
          </w:p>
        </w:tc>
      </w:tr>
      <w:tr w:rsidR="00E66EB7" w:rsidRPr="00E66EB7" w:rsidTr="00757684">
        <w:trPr>
          <w:cantSplit/>
        </w:trPr>
        <w:tc>
          <w:tcPr>
            <w:tcW w:w="664" w:type="pct"/>
            <w:vMerge/>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514" w:type="pct"/>
            <w:vMerge/>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533" w:type="pct"/>
            <w:vMerge/>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552"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Предельное количество этажей и (или) предельная высота зданий, строений, сооружений</w:t>
            </w:r>
          </w:p>
        </w:tc>
        <w:tc>
          <w:tcPr>
            <w:tcW w:w="549"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Максималь</w:t>
            </w:r>
            <w:r w:rsidRPr="00E66EB7">
              <w:rPr>
                <w:rFonts w:ascii="Times New Roman" w:eastAsia="Times New Roman" w:hAnsi="Times New Roman" w:cs="Times New Roman"/>
                <w:sz w:val="24"/>
                <w:szCs w:val="24"/>
              </w:rPr>
              <w:softHyphen/>
              <w:t>ный процент застройки в границах земельного участка, опреде</w:t>
            </w:r>
            <w:r w:rsidRPr="00E66EB7">
              <w:rPr>
                <w:rFonts w:ascii="Times New Roman" w:eastAsia="Times New Roman" w:hAnsi="Times New Roman" w:cs="Times New Roman"/>
                <w:sz w:val="24"/>
                <w:szCs w:val="24"/>
              </w:rPr>
              <w:softHyphen/>
              <w:t>ляемый как отноше</w:t>
            </w:r>
            <w:r w:rsidRPr="00E66EB7">
              <w:rPr>
                <w:rFonts w:ascii="Times New Roman" w:eastAsia="Times New Roman" w:hAnsi="Times New Roman" w:cs="Times New Roman"/>
                <w:sz w:val="24"/>
                <w:szCs w:val="24"/>
              </w:rPr>
              <w:softHyphen/>
              <w:t>ние суммар</w:t>
            </w:r>
            <w:r w:rsidRPr="00E66EB7">
              <w:rPr>
                <w:rFonts w:ascii="Times New Roman" w:eastAsia="Times New Roman" w:hAnsi="Times New Roman" w:cs="Times New Roman"/>
                <w:sz w:val="24"/>
                <w:szCs w:val="24"/>
              </w:rPr>
              <w:softHyphen/>
              <w:t>ной площади земельного участка, кото</w:t>
            </w:r>
            <w:r w:rsidRPr="00E66EB7">
              <w:rPr>
                <w:rFonts w:ascii="Times New Roman" w:eastAsia="Times New Roman" w:hAnsi="Times New Roman" w:cs="Times New Roman"/>
                <w:sz w:val="24"/>
                <w:szCs w:val="24"/>
              </w:rPr>
              <w:softHyphen/>
              <w:t>рая может быть застроена, ко всей площади земельного участка</w:t>
            </w:r>
          </w:p>
        </w:tc>
        <w:tc>
          <w:tcPr>
            <w:tcW w:w="534"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Иные требования к параметрам объекта капиталь</w:t>
            </w:r>
            <w:r w:rsidRPr="00E66EB7">
              <w:rPr>
                <w:rFonts w:ascii="Times New Roman" w:eastAsia="Times New Roman" w:hAnsi="Times New Roman" w:cs="Times New Roman"/>
                <w:sz w:val="24"/>
                <w:szCs w:val="24"/>
              </w:rPr>
              <w:softHyphen/>
              <w:t>ного строитель</w:t>
            </w:r>
            <w:r w:rsidRPr="00E66EB7">
              <w:rPr>
                <w:rFonts w:ascii="Times New Roman" w:eastAsia="Times New Roman" w:hAnsi="Times New Roman" w:cs="Times New Roman"/>
                <w:sz w:val="24"/>
                <w:szCs w:val="24"/>
              </w:rPr>
              <w:softHyphen/>
              <w:t>ства</w:t>
            </w:r>
          </w:p>
        </w:tc>
        <w:tc>
          <w:tcPr>
            <w:tcW w:w="551"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Минималь</w:t>
            </w:r>
            <w:r w:rsidRPr="00E66EB7">
              <w:rPr>
                <w:rFonts w:ascii="Times New Roman" w:eastAsia="Times New Roman" w:hAnsi="Times New Roman" w:cs="Times New Roman"/>
                <w:sz w:val="24"/>
                <w:szCs w:val="24"/>
              </w:rPr>
              <w:softHyphen/>
              <w:t>ные отступы от границ земельного участка в целях опреде</w:t>
            </w:r>
            <w:r w:rsidRPr="00E66EB7">
              <w:rPr>
                <w:rFonts w:ascii="Times New Roman" w:eastAsia="Times New Roman" w:hAnsi="Times New Roman" w:cs="Times New Roman"/>
                <w:sz w:val="24"/>
                <w:szCs w:val="24"/>
              </w:rPr>
              <w:softHyphen/>
              <w:t>ления мест допусти</w:t>
            </w:r>
            <w:r w:rsidRPr="00E66EB7">
              <w:rPr>
                <w:rFonts w:ascii="Times New Roman" w:eastAsia="Times New Roman" w:hAnsi="Times New Roman" w:cs="Times New Roman"/>
                <w:sz w:val="24"/>
                <w:szCs w:val="24"/>
              </w:rPr>
              <w:softHyphen/>
              <w:t>мого разме</w:t>
            </w:r>
            <w:r w:rsidRPr="00E66EB7">
              <w:rPr>
                <w:rFonts w:ascii="Times New Roman" w:eastAsia="Times New Roman" w:hAnsi="Times New Roman" w:cs="Times New Roman"/>
                <w:sz w:val="24"/>
                <w:szCs w:val="24"/>
              </w:rPr>
              <w:softHyphen/>
              <w:t>щения зданий, стро</w:t>
            </w:r>
            <w:r w:rsidRPr="00E66EB7">
              <w:rPr>
                <w:rFonts w:ascii="Times New Roman" w:eastAsia="Times New Roman" w:hAnsi="Times New Roman" w:cs="Times New Roman"/>
                <w:sz w:val="24"/>
                <w:szCs w:val="24"/>
              </w:rPr>
              <w:softHyphen/>
              <w:t>ений, соору</w:t>
            </w:r>
            <w:r w:rsidRPr="00E66EB7">
              <w:rPr>
                <w:rFonts w:ascii="Times New Roman" w:eastAsia="Times New Roman" w:hAnsi="Times New Roman" w:cs="Times New Roman"/>
                <w:sz w:val="24"/>
                <w:szCs w:val="24"/>
              </w:rPr>
              <w:softHyphen/>
              <w:t>жений, за пределами которых запрещено строитель</w:t>
            </w:r>
            <w:r w:rsidRPr="00E66EB7">
              <w:rPr>
                <w:rFonts w:ascii="Times New Roman" w:eastAsia="Times New Roman" w:hAnsi="Times New Roman" w:cs="Times New Roman"/>
                <w:sz w:val="24"/>
                <w:szCs w:val="24"/>
              </w:rPr>
              <w:softHyphen/>
              <w:t>ство зданий, строений, сооружений</w:t>
            </w:r>
          </w:p>
        </w:tc>
        <w:tc>
          <w:tcPr>
            <w:tcW w:w="1103"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Иные требова</w:t>
            </w:r>
            <w:r w:rsidRPr="00E66EB7">
              <w:rPr>
                <w:rFonts w:ascii="Times New Roman" w:eastAsia="Times New Roman" w:hAnsi="Times New Roman" w:cs="Times New Roman"/>
                <w:sz w:val="24"/>
                <w:szCs w:val="24"/>
              </w:rPr>
              <w:softHyphen/>
              <w:t>ния к разме</w:t>
            </w:r>
            <w:r w:rsidRPr="00E66EB7">
              <w:rPr>
                <w:rFonts w:ascii="Times New Roman" w:eastAsia="Times New Roman" w:hAnsi="Times New Roman" w:cs="Times New Roman"/>
                <w:sz w:val="24"/>
                <w:szCs w:val="24"/>
              </w:rPr>
              <w:softHyphen/>
              <w:t>щению объектов капи</w:t>
            </w:r>
            <w:r w:rsidRPr="00E66EB7">
              <w:rPr>
                <w:rFonts w:ascii="Times New Roman" w:eastAsia="Times New Roman" w:hAnsi="Times New Roman" w:cs="Times New Roman"/>
                <w:sz w:val="24"/>
                <w:szCs w:val="24"/>
              </w:rPr>
              <w:softHyphen/>
              <w:t>тального строи</w:t>
            </w:r>
            <w:r w:rsidRPr="00E66EB7">
              <w:rPr>
                <w:rFonts w:ascii="Times New Roman" w:eastAsia="Times New Roman" w:hAnsi="Times New Roman" w:cs="Times New Roman"/>
                <w:sz w:val="24"/>
                <w:szCs w:val="24"/>
              </w:rPr>
              <w:softHyphen/>
              <w:t>тельства</w:t>
            </w:r>
          </w:p>
        </w:tc>
      </w:tr>
      <w:tr w:rsidR="00E66EB7" w:rsidRPr="00E66EB7" w:rsidTr="00757684">
        <w:trPr>
          <w:cantSplit/>
        </w:trPr>
        <w:tc>
          <w:tcPr>
            <w:tcW w:w="664"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lastRenderedPageBreak/>
              <w:t>1</w:t>
            </w:r>
          </w:p>
        </w:tc>
        <w:tc>
          <w:tcPr>
            <w:tcW w:w="514"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2</w:t>
            </w:r>
          </w:p>
        </w:tc>
        <w:tc>
          <w:tcPr>
            <w:tcW w:w="533"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3</w:t>
            </w:r>
          </w:p>
        </w:tc>
        <w:tc>
          <w:tcPr>
            <w:tcW w:w="552"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4</w:t>
            </w:r>
          </w:p>
        </w:tc>
        <w:tc>
          <w:tcPr>
            <w:tcW w:w="549"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5</w:t>
            </w:r>
          </w:p>
        </w:tc>
        <w:tc>
          <w:tcPr>
            <w:tcW w:w="534"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6</w:t>
            </w:r>
          </w:p>
        </w:tc>
        <w:tc>
          <w:tcPr>
            <w:tcW w:w="551"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7</w:t>
            </w:r>
          </w:p>
        </w:tc>
        <w:tc>
          <w:tcPr>
            <w:tcW w:w="1103"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8</w:t>
            </w:r>
          </w:p>
        </w:tc>
      </w:tr>
      <w:tr w:rsidR="00E66EB7" w:rsidRPr="00E66EB7" w:rsidTr="00757684">
        <w:trPr>
          <w:cantSplit/>
        </w:trPr>
        <w:tc>
          <w:tcPr>
            <w:tcW w:w="664" w:type="pct"/>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tc>
        <w:tc>
          <w:tcPr>
            <w:tcW w:w="514"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533" w:type="pct"/>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tc>
        <w:tc>
          <w:tcPr>
            <w:tcW w:w="552"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549"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534" w:type="pct"/>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tc>
        <w:tc>
          <w:tcPr>
            <w:tcW w:w="551" w:type="pct"/>
          </w:tcPr>
          <w:p w:rsidR="00E66EB7" w:rsidRPr="00E66EB7" w:rsidRDefault="00E66EB7" w:rsidP="00E66EB7">
            <w:pPr>
              <w:autoSpaceDE w:val="0"/>
              <w:autoSpaceDN w:val="0"/>
              <w:spacing w:after="0" w:line="240" w:lineRule="auto"/>
              <w:jc w:val="center"/>
              <w:rPr>
                <w:rFonts w:ascii="Times New Roman" w:eastAsia="Times New Roman" w:hAnsi="Times New Roman" w:cs="Times New Roman"/>
                <w:sz w:val="24"/>
                <w:szCs w:val="24"/>
              </w:rPr>
            </w:pPr>
          </w:p>
        </w:tc>
        <w:tc>
          <w:tcPr>
            <w:tcW w:w="1103" w:type="pct"/>
          </w:tcPr>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tc>
      </w:tr>
    </w:tbl>
    <w:p w:rsidR="00E66EB7" w:rsidRPr="00E66EB7" w:rsidRDefault="00E66EB7" w:rsidP="00E66EB7">
      <w:pPr>
        <w:autoSpaceDE w:val="0"/>
        <w:autoSpaceDN w:val="0"/>
        <w:spacing w:after="0" w:line="240" w:lineRule="auto"/>
        <w:rPr>
          <w:rFonts w:ascii="Times New Roman" w:eastAsia="Times New Roman" w:hAnsi="Times New Roman" w:cs="Times New Roman"/>
          <w:sz w:val="24"/>
          <w:szCs w:val="24"/>
        </w:rPr>
      </w:pPr>
    </w:p>
    <w:p w:rsidR="00E66EB7" w:rsidRPr="00E66EB7" w:rsidRDefault="00E66EB7" w:rsidP="00E66EB7">
      <w:pPr>
        <w:autoSpaceDE w:val="0"/>
        <w:autoSpaceDN w:val="0"/>
        <w:adjustRightInd w:val="0"/>
        <w:spacing w:after="0" w:line="240" w:lineRule="auto"/>
        <w:jc w:val="both"/>
        <w:rPr>
          <w:rFonts w:ascii="Times New Roman" w:eastAsia="Arial Unicode MS" w:hAnsi="Times New Roman" w:cs="Times New Roman"/>
          <w:sz w:val="24"/>
          <w:szCs w:val="24"/>
        </w:rPr>
      </w:pPr>
    </w:p>
    <w:p w:rsidR="00E66EB7" w:rsidRPr="00E66EB7" w:rsidRDefault="00E66EB7" w:rsidP="00E66EB7">
      <w:pPr>
        <w:spacing w:after="0" w:line="240" w:lineRule="auto"/>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br w:type="page"/>
      </w: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lastRenderedPageBreak/>
        <w:t>Приложение № 2</w:t>
      </w: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к Административному регламенту по предоставлению</w:t>
      </w: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 xml:space="preserve">муниципальной услуги «Выдача градостроительного плана </w:t>
      </w: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 xml:space="preserve">земельного участка, находящегося на территории </w:t>
      </w: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городского поселения «Калангуйское»</w:t>
      </w:r>
    </w:p>
    <w:p w:rsidR="00E66EB7" w:rsidRPr="00E66EB7" w:rsidRDefault="00E66EB7" w:rsidP="00E66EB7">
      <w:pPr>
        <w:spacing w:after="0" w:line="240" w:lineRule="auto"/>
        <w:jc w:val="right"/>
        <w:rPr>
          <w:rFonts w:ascii="Times New Roman" w:eastAsia="Arial Unicode MS" w:hAnsi="Times New Roman" w:cs="Times New Roman"/>
          <w:sz w:val="24"/>
          <w:szCs w:val="24"/>
        </w:rPr>
      </w:pPr>
    </w:p>
    <w:p w:rsidR="00E66EB7" w:rsidRPr="00E66EB7" w:rsidRDefault="00E66EB7" w:rsidP="00E66EB7">
      <w:pPr>
        <w:spacing w:after="0" w:line="240" w:lineRule="auto"/>
        <w:jc w:val="right"/>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ФОРМА</w:t>
      </w:r>
    </w:p>
    <w:p w:rsidR="00E66EB7" w:rsidRPr="00E66EB7" w:rsidRDefault="00E66EB7" w:rsidP="00E66EB7">
      <w:pPr>
        <w:spacing w:after="0" w:line="240" w:lineRule="auto"/>
        <w:jc w:val="right"/>
        <w:rPr>
          <w:rFonts w:ascii="Times New Roman" w:eastAsia="Arial Unicode MS" w:hAnsi="Times New Roman" w:cs="Times New Roman"/>
          <w:sz w:val="24"/>
          <w:szCs w:val="24"/>
        </w:rPr>
      </w:pP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Кому___________________________________________</w:t>
      </w: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(фамилия, имя, отчество (при наличии) заявителя</w:t>
      </w:r>
      <w:r w:rsidRPr="00E66EB7">
        <w:rPr>
          <w:rFonts w:ascii="Times New Roman" w:eastAsia="Calibri" w:hAnsi="Times New Roman" w:cs="Times New Roman"/>
          <w:sz w:val="24"/>
          <w:szCs w:val="24"/>
          <w:vertAlign w:val="superscript"/>
        </w:rPr>
        <w:footnoteReference w:id="1"/>
      </w:r>
      <w:r w:rsidRPr="00E66EB7">
        <w:rPr>
          <w:rFonts w:ascii="Times New Roman" w:eastAsia="Arial Unicode MS" w:hAnsi="Times New Roman" w:cs="Times New Roman"/>
          <w:sz w:val="24"/>
          <w:szCs w:val="24"/>
        </w:rPr>
        <w:t>,</w:t>
      </w: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ОГРНИП (для физического лица, зарегистрированного в</w:t>
      </w: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качестве индивидуального предпринимателя) - для</w:t>
      </w: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физического лица, полное наименование заявителя, ИНН,</w:t>
      </w: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ОГРН - для юридического лица,</w:t>
      </w: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почтовый индекс и адрес, телефон, адрес электронной</w:t>
      </w: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почты)</w:t>
      </w:r>
    </w:p>
    <w:p w:rsidR="00E66EB7" w:rsidRPr="00E66EB7" w:rsidRDefault="00E66EB7" w:rsidP="00E66EB7">
      <w:pPr>
        <w:spacing w:after="0" w:line="240" w:lineRule="auto"/>
        <w:jc w:val="center"/>
        <w:rPr>
          <w:rFonts w:ascii="Times New Roman" w:eastAsia="Arial Unicode MS" w:hAnsi="Times New Roman" w:cs="Times New Roman"/>
          <w:b/>
          <w:sz w:val="24"/>
          <w:szCs w:val="24"/>
        </w:rPr>
      </w:pPr>
    </w:p>
    <w:p w:rsidR="00E66EB7" w:rsidRPr="00E66EB7" w:rsidRDefault="00E66EB7" w:rsidP="00E66EB7">
      <w:pPr>
        <w:spacing w:after="0" w:line="240" w:lineRule="auto"/>
        <w:jc w:val="center"/>
        <w:rPr>
          <w:rFonts w:ascii="Times New Roman" w:eastAsia="Arial Unicode MS" w:hAnsi="Times New Roman" w:cs="Times New Roman"/>
          <w:b/>
          <w:sz w:val="24"/>
          <w:szCs w:val="24"/>
        </w:rPr>
      </w:pPr>
      <w:r w:rsidRPr="00E66EB7">
        <w:rPr>
          <w:rFonts w:ascii="Times New Roman" w:eastAsia="Arial Unicode MS" w:hAnsi="Times New Roman" w:cs="Times New Roman"/>
          <w:b/>
          <w:sz w:val="24"/>
          <w:szCs w:val="24"/>
        </w:rPr>
        <w:t>РЕШЕНИЕ</w:t>
      </w:r>
    </w:p>
    <w:p w:rsidR="00E66EB7" w:rsidRPr="00E66EB7" w:rsidRDefault="00E66EB7" w:rsidP="00E66EB7">
      <w:pPr>
        <w:spacing w:after="0" w:line="240" w:lineRule="auto"/>
        <w:jc w:val="center"/>
        <w:rPr>
          <w:rFonts w:ascii="Times New Roman" w:eastAsia="Arial Unicode MS" w:hAnsi="Times New Roman" w:cs="Times New Roman"/>
          <w:b/>
          <w:sz w:val="24"/>
          <w:szCs w:val="24"/>
        </w:rPr>
      </w:pPr>
      <w:r w:rsidRPr="00E66EB7">
        <w:rPr>
          <w:rFonts w:ascii="Times New Roman" w:eastAsia="Arial Unicode MS" w:hAnsi="Times New Roman" w:cs="Times New Roman"/>
          <w:b/>
          <w:sz w:val="24"/>
          <w:szCs w:val="24"/>
        </w:rPr>
        <w:t>администрации городского поселения «Калангуйское»</w:t>
      </w:r>
    </w:p>
    <w:p w:rsidR="00E66EB7" w:rsidRPr="00E66EB7" w:rsidRDefault="00E66EB7" w:rsidP="00E66EB7">
      <w:pPr>
        <w:spacing w:after="0" w:line="240" w:lineRule="auto"/>
        <w:jc w:val="center"/>
        <w:rPr>
          <w:rFonts w:ascii="Times New Roman" w:eastAsia="Arial Unicode MS" w:hAnsi="Times New Roman" w:cs="Times New Roman"/>
          <w:b/>
          <w:sz w:val="24"/>
          <w:szCs w:val="24"/>
        </w:rPr>
      </w:pPr>
      <w:r w:rsidRPr="00E66EB7">
        <w:rPr>
          <w:rFonts w:ascii="Times New Roman" w:eastAsia="Arial Unicode MS" w:hAnsi="Times New Roman" w:cs="Times New Roman"/>
          <w:b/>
          <w:sz w:val="24"/>
          <w:szCs w:val="24"/>
        </w:rPr>
        <w:t>Об отказе в выдаче градостроительного плана земельного участка</w:t>
      </w:r>
    </w:p>
    <w:p w:rsidR="00E66EB7" w:rsidRPr="00E66EB7" w:rsidRDefault="00E66EB7" w:rsidP="00E66EB7">
      <w:pPr>
        <w:spacing w:after="0" w:line="240" w:lineRule="auto"/>
        <w:jc w:val="center"/>
        <w:rPr>
          <w:rFonts w:ascii="Times New Roman" w:eastAsia="Arial Unicode MS" w:hAnsi="Times New Roman" w:cs="Times New Roman"/>
          <w:b/>
          <w:sz w:val="24"/>
          <w:szCs w:val="24"/>
        </w:rPr>
      </w:pPr>
    </w:p>
    <w:p w:rsidR="00E66EB7" w:rsidRPr="00E66EB7" w:rsidRDefault="00E66EB7" w:rsidP="00E66EB7">
      <w:pPr>
        <w:spacing w:after="0" w:line="240" w:lineRule="auto"/>
        <w:ind w:firstLine="708"/>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По результатам рассмотрения заявления о выдаче градостроительного плана земельного участка от________________ № ______ принято решение об отказе (дата и номер регистрации)</w:t>
      </w:r>
      <w:r w:rsidRPr="00E66EB7">
        <w:rPr>
          <w:rFonts w:ascii="Times New Roman" w:eastAsia="Calibri" w:hAnsi="Times New Roman" w:cs="Times New Roman"/>
          <w:sz w:val="24"/>
          <w:szCs w:val="24"/>
        </w:rPr>
        <w:t xml:space="preserve"> </w:t>
      </w:r>
      <w:r w:rsidRPr="00E66EB7">
        <w:rPr>
          <w:rFonts w:ascii="Times New Roman" w:eastAsia="Arial Unicode MS" w:hAnsi="Times New Roman" w:cs="Times New Roman"/>
          <w:sz w:val="24"/>
          <w:szCs w:val="24"/>
        </w:rPr>
        <w:t>выдаче градостроительного плана земельного участка.</w:t>
      </w:r>
    </w:p>
    <w:p w:rsidR="00E66EB7" w:rsidRPr="00E66EB7" w:rsidRDefault="00E66EB7" w:rsidP="00E66EB7">
      <w:pPr>
        <w:spacing w:after="0" w:line="240" w:lineRule="auto"/>
        <w:rPr>
          <w:rFonts w:ascii="Times New Roman" w:eastAsia="Arial Unicode MS" w:hAnsi="Times New Roman" w:cs="Times New Roman"/>
          <w:sz w:val="24"/>
          <w:szCs w:val="24"/>
        </w:rPr>
      </w:pPr>
    </w:p>
    <w:tbl>
      <w:tblPr>
        <w:tblW w:w="4864" w:type="pct"/>
        <w:tblLayout w:type="fixed"/>
        <w:tblLook w:val="04A0" w:firstRow="1" w:lastRow="0" w:firstColumn="1" w:lastColumn="0" w:noHBand="0" w:noVBand="1"/>
      </w:tblPr>
      <w:tblGrid>
        <w:gridCol w:w="2089"/>
        <w:gridCol w:w="3726"/>
        <w:gridCol w:w="4186"/>
      </w:tblGrid>
      <w:tr w:rsidR="00E66EB7" w:rsidRPr="00E66EB7" w:rsidTr="00757684">
        <w:trPr>
          <w:trHeight w:val="600"/>
        </w:trPr>
        <w:tc>
          <w:tcPr>
            <w:tcW w:w="1044" w:type="pct"/>
            <w:tcBorders>
              <w:top w:val="single" w:sz="8" w:space="0" w:color="auto"/>
              <w:left w:val="single" w:sz="8" w:space="0" w:color="auto"/>
              <w:bottom w:val="single" w:sz="8" w:space="0" w:color="auto"/>
              <w:right w:val="single" w:sz="8" w:space="0" w:color="auto"/>
            </w:tcBorders>
            <w:shd w:val="clear" w:color="auto" w:fill="auto"/>
            <w:hideMark/>
          </w:tcPr>
          <w:p w:rsidR="00E66EB7" w:rsidRPr="00E66EB7" w:rsidRDefault="00E66EB7" w:rsidP="00E66EB7">
            <w:pPr>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пункта Административного регламента</w:t>
            </w:r>
          </w:p>
        </w:tc>
        <w:tc>
          <w:tcPr>
            <w:tcW w:w="1863" w:type="pct"/>
            <w:tcBorders>
              <w:top w:val="single" w:sz="8" w:space="0" w:color="auto"/>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Наименование основания для отказа в соответствии с Административным регламентом</w:t>
            </w:r>
          </w:p>
        </w:tc>
        <w:tc>
          <w:tcPr>
            <w:tcW w:w="2093" w:type="pct"/>
            <w:tcBorders>
              <w:top w:val="single" w:sz="8" w:space="0" w:color="auto"/>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Разъяснение причин отказа в выдаче градостроительного плана земельного участка</w:t>
            </w:r>
          </w:p>
        </w:tc>
      </w:tr>
      <w:tr w:rsidR="00E66EB7" w:rsidRPr="00E66EB7" w:rsidTr="00757684">
        <w:trPr>
          <w:trHeight w:val="1560"/>
        </w:trPr>
        <w:tc>
          <w:tcPr>
            <w:tcW w:w="1044" w:type="pct"/>
            <w:tcBorders>
              <w:top w:val="nil"/>
              <w:left w:val="single" w:sz="8" w:space="0" w:color="auto"/>
              <w:bottom w:val="single" w:sz="4" w:space="0" w:color="auto"/>
              <w:right w:val="single" w:sz="8" w:space="0" w:color="auto"/>
            </w:tcBorders>
            <w:shd w:val="clear" w:color="auto" w:fill="auto"/>
            <w:hideMark/>
          </w:tcPr>
          <w:p w:rsidR="00E66EB7" w:rsidRPr="00E66EB7" w:rsidRDefault="00E66EB7" w:rsidP="00E66EB7">
            <w:pPr>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подпункт "а" пункта 2.5</w:t>
            </w:r>
          </w:p>
        </w:tc>
        <w:tc>
          <w:tcPr>
            <w:tcW w:w="1863" w:type="pct"/>
            <w:tcBorders>
              <w:top w:val="nil"/>
              <w:left w:val="nil"/>
              <w:bottom w:val="single" w:sz="4" w:space="0" w:color="auto"/>
              <w:right w:val="single" w:sz="8" w:space="0" w:color="auto"/>
            </w:tcBorders>
            <w:shd w:val="clear" w:color="auto" w:fill="auto"/>
            <w:hideMark/>
          </w:tcPr>
          <w:p w:rsidR="00E66EB7" w:rsidRPr="00E66EB7" w:rsidRDefault="00E66EB7" w:rsidP="00E66EB7">
            <w:pPr>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E66EB7">
              <w:rPr>
                <w:rFonts w:ascii="Times New Roman" w:eastAsia="Times New Roman" w:hAnsi="Times New Roman" w:cs="Times New Roman"/>
                <w:sz w:val="24"/>
                <w:szCs w:val="24"/>
                <w:vertAlign w:val="superscript"/>
              </w:rPr>
              <w:t>1</w:t>
            </w:r>
            <w:r w:rsidRPr="00E66EB7">
              <w:rPr>
                <w:rFonts w:ascii="Times New Roman" w:eastAsia="Times New Roman" w:hAnsi="Times New Roman" w:cs="Times New Roman"/>
                <w:sz w:val="24"/>
                <w:szCs w:val="24"/>
              </w:rPr>
              <w:t xml:space="preserve"> статьи 57</w:t>
            </w:r>
            <w:r w:rsidRPr="00E66EB7">
              <w:rPr>
                <w:rFonts w:ascii="Times New Roman" w:eastAsia="Times New Roman" w:hAnsi="Times New Roman" w:cs="Times New Roman"/>
                <w:sz w:val="24"/>
                <w:szCs w:val="24"/>
                <w:vertAlign w:val="superscript"/>
              </w:rPr>
              <w:t>3</w:t>
            </w:r>
            <w:r w:rsidRPr="00E66EB7">
              <w:rPr>
                <w:rFonts w:ascii="Times New Roman" w:eastAsia="Times New Roman" w:hAnsi="Times New Roman" w:cs="Times New Roman"/>
                <w:sz w:val="24"/>
                <w:szCs w:val="24"/>
              </w:rPr>
              <w:t xml:space="preserve"> Градостроительного кодекса Российской Федерации</w:t>
            </w:r>
          </w:p>
        </w:tc>
        <w:tc>
          <w:tcPr>
            <w:tcW w:w="2093" w:type="pct"/>
            <w:tcBorders>
              <w:top w:val="nil"/>
              <w:left w:val="nil"/>
              <w:bottom w:val="single" w:sz="4" w:space="0" w:color="auto"/>
              <w:right w:val="single" w:sz="8" w:space="0" w:color="auto"/>
            </w:tcBorders>
            <w:shd w:val="clear" w:color="auto" w:fill="auto"/>
            <w:noWrap/>
            <w:hideMark/>
          </w:tcPr>
          <w:p w:rsidR="00E66EB7" w:rsidRPr="00E66EB7" w:rsidRDefault="00E66EB7" w:rsidP="00E66EB7">
            <w:pPr>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i/>
                <w:iCs/>
                <w:sz w:val="24"/>
                <w:szCs w:val="24"/>
              </w:rPr>
              <w:t>Указываются основания такого вывода</w:t>
            </w:r>
          </w:p>
        </w:tc>
      </w:tr>
      <w:tr w:rsidR="00E66EB7" w:rsidRPr="00E66EB7" w:rsidTr="00757684">
        <w:trPr>
          <w:trHeight w:val="1498"/>
        </w:trPr>
        <w:tc>
          <w:tcPr>
            <w:tcW w:w="1044" w:type="pct"/>
            <w:tcBorders>
              <w:top w:val="single" w:sz="4" w:space="0" w:color="auto"/>
              <w:left w:val="single" w:sz="4" w:space="0" w:color="auto"/>
              <w:bottom w:val="single" w:sz="4" w:space="0" w:color="auto"/>
              <w:right w:val="single" w:sz="4" w:space="0" w:color="auto"/>
            </w:tcBorders>
            <w:shd w:val="clear" w:color="auto" w:fill="auto"/>
            <w:noWrap/>
            <w:hideMark/>
          </w:tcPr>
          <w:p w:rsidR="00E66EB7" w:rsidRPr="00E66EB7" w:rsidRDefault="00E66EB7" w:rsidP="00E66EB7">
            <w:pPr>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подпункт</w:t>
            </w:r>
          </w:p>
          <w:p w:rsidR="00E66EB7" w:rsidRPr="00E66EB7" w:rsidRDefault="00E66EB7" w:rsidP="00E66EB7">
            <w:pPr>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"б" пункта 2.5</w:t>
            </w:r>
          </w:p>
        </w:tc>
        <w:tc>
          <w:tcPr>
            <w:tcW w:w="1863" w:type="pct"/>
            <w:tcBorders>
              <w:top w:val="single" w:sz="4" w:space="0" w:color="auto"/>
              <w:left w:val="single" w:sz="4" w:space="0" w:color="auto"/>
              <w:bottom w:val="single" w:sz="4" w:space="0" w:color="auto"/>
              <w:right w:val="single" w:sz="4" w:space="0" w:color="auto"/>
            </w:tcBorders>
            <w:shd w:val="clear" w:color="auto" w:fill="auto"/>
            <w:noWrap/>
            <w:hideMark/>
          </w:tcPr>
          <w:p w:rsidR="00E66EB7" w:rsidRPr="00E66EB7" w:rsidRDefault="00E66EB7" w:rsidP="00E66EB7">
            <w:pPr>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отсутствует утвержденная документация по</w:t>
            </w:r>
          </w:p>
          <w:p w:rsidR="00E66EB7" w:rsidRPr="00E66EB7" w:rsidRDefault="00E66EB7" w:rsidP="00E66EB7">
            <w:pPr>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093" w:type="pct"/>
            <w:tcBorders>
              <w:top w:val="single" w:sz="4" w:space="0" w:color="auto"/>
              <w:left w:val="single" w:sz="4" w:space="0" w:color="auto"/>
              <w:bottom w:val="single" w:sz="4" w:space="0" w:color="auto"/>
              <w:right w:val="single" w:sz="4" w:space="0" w:color="auto"/>
            </w:tcBorders>
            <w:shd w:val="clear" w:color="auto" w:fill="auto"/>
            <w:noWrap/>
            <w:hideMark/>
          </w:tcPr>
          <w:p w:rsidR="00E66EB7" w:rsidRPr="00E66EB7" w:rsidRDefault="00E66EB7" w:rsidP="00E66EB7">
            <w:pPr>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i/>
                <w:iCs/>
                <w:sz w:val="24"/>
                <w:szCs w:val="24"/>
              </w:rPr>
              <w:t>Указывается конкретное</w:t>
            </w:r>
          </w:p>
          <w:p w:rsidR="00E66EB7" w:rsidRPr="00E66EB7" w:rsidRDefault="00E66EB7" w:rsidP="00E66EB7">
            <w:pPr>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i/>
                <w:iCs/>
                <w:sz w:val="24"/>
                <w:szCs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66EB7" w:rsidRPr="00E66EB7" w:rsidTr="00757684">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auto"/>
            <w:noWrap/>
            <w:hideMark/>
          </w:tcPr>
          <w:p w:rsidR="00E66EB7" w:rsidRPr="00E66EB7" w:rsidRDefault="00E66EB7" w:rsidP="00E66EB7">
            <w:pPr>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xml:space="preserve">подпункт "в" </w:t>
            </w:r>
            <w:r w:rsidRPr="00E66EB7">
              <w:rPr>
                <w:rFonts w:ascii="Times New Roman" w:eastAsia="Times New Roman" w:hAnsi="Times New Roman" w:cs="Times New Roman"/>
                <w:sz w:val="24"/>
                <w:szCs w:val="24"/>
              </w:rPr>
              <w:lastRenderedPageBreak/>
              <w:t>пункта 2.5</w:t>
            </w:r>
          </w:p>
        </w:tc>
        <w:tc>
          <w:tcPr>
            <w:tcW w:w="1863" w:type="pct"/>
            <w:tcBorders>
              <w:top w:val="single" w:sz="4" w:space="0" w:color="auto"/>
              <w:left w:val="single" w:sz="4" w:space="0" w:color="auto"/>
              <w:bottom w:val="single" w:sz="4" w:space="0" w:color="auto"/>
              <w:right w:val="single" w:sz="4" w:space="0" w:color="auto"/>
            </w:tcBorders>
            <w:shd w:val="clear" w:color="auto" w:fill="auto"/>
            <w:noWrap/>
            <w:hideMark/>
          </w:tcPr>
          <w:p w:rsidR="00E66EB7" w:rsidRPr="00E66EB7" w:rsidRDefault="00E66EB7" w:rsidP="00E66EB7">
            <w:pPr>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lastRenderedPageBreak/>
              <w:t xml:space="preserve">границы земельного участка не </w:t>
            </w:r>
            <w:r w:rsidRPr="00E66EB7">
              <w:rPr>
                <w:rFonts w:ascii="Times New Roman" w:eastAsia="Times New Roman" w:hAnsi="Times New Roman" w:cs="Times New Roman"/>
                <w:sz w:val="24"/>
                <w:szCs w:val="24"/>
              </w:rPr>
              <w:lastRenderedPageBreak/>
              <w:t>установлены в соответствии с требованиями законодательства Российской Федерации, за исключением случая, предусмотренного частью 11 статьи 57</w:t>
            </w:r>
            <w:r w:rsidRPr="00E66EB7">
              <w:rPr>
                <w:rFonts w:ascii="Times New Roman" w:eastAsia="Times New Roman" w:hAnsi="Times New Roman" w:cs="Times New Roman"/>
                <w:sz w:val="24"/>
                <w:szCs w:val="24"/>
                <w:vertAlign w:val="superscript"/>
              </w:rPr>
              <w:t>3</w:t>
            </w:r>
            <w:r w:rsidRPr="00E66EB7">
              <w:rPr>
                <w:rFonts w:ascii="Times New Roman" w:eastAsia="Times New Roman" w:hAnsi="Times New Roman" w:cs="Times New Roman"/>
                <w:sz w:val="24"/>
                <w:szCs w:val="24"/>
              </w:rPr>
              <w:t xml:space="preserve"> Градостроительного кодекса Российской Федерации</w:t>
            </w:r>
          </w:p>
        </w:tc>
        <w:tc>
          <w:tcPr>
            <w:tcW w:w="2093" w:type="pct"/>
            <w:tcBorders>
              <w:top w:val="single" w:sz="4" w:space="0" w:color="auto"/>
              <w:left w:val="single" w:sz="4" w:space="0" w:color="auto"/>
              <w:bottom w:val="single" w:sz="4" w:space="0" w:color="auto"/>
              <w:right w:val="single" w:sz="4" w:space="0" w:color="auto"/>
            </w:tcBorders>
            <w:shd w:val="clear" w:color="auto" w:fill="auto"/>
            <w:noWrap/>
            <w:hideMark/>
          </w:tcPr>
          <w:p w:rsidR="00E66EB7" w:rsidRPr="00E66EB7" w:rsidRDefault="00E66EB7" w:rsidP="00E66EB7">
            <w:pPr>
              <w:spacing w:after="0" w:line="240" w:lineRule="auto"/>
              <w:jc w:val="both"/>
              <w:rPr>
                <w:rFonts w:ascii="Times New Roman" w:eastAsia="Times New Roman" w:hAnsi="Times New Roman" w:cs="Times New Roman"/>
                <w:i/>
                <w:iCs/>
                <w:sz w:val="24"/>
                <w:szCs w:val="24"/>
              </w:rPr>
            </w:pPr>
            <w:r w:rsidRPr="00E66EB7">
              <w:rPr>
                <w:rFonts w:ascii="Times New Roman" w:eastAsia="Times New Roman" w:hAnsi="Times New Roman" w:cs="Times New Roman"/>
                <w:i/>
                <w:iCs/>
                <w:sz w:val="24"/>
                <w:szCs w:val="24"/>
              </w:rPr>
              <w:lastRenderedPageBreak/>
              <w:t xml:space="preserve">Указываются основания такого </w:t>
            </w:r>
            <w:r w:rsidRPr="00E66EB7">
              <w:rPr>
                <w:rFonts w:ascii="Times New Roman" w:eastAsia="Times New Roman" w:hAnsi="Times New Roman" w:cs="Times New Roman"/>
                <w:i/>
                <w:iCs/>
                <w:sz w:val="24"/>
                <w:szCs w:val="24"/>
              </w:rPr>
              <w:lastRenderedPageBreak/>
              <w:t>вывода</w:t>
            </w:r>
          </w:p>
        </w:tc>
      </w:tr>
    </w:tbl>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pacing w:after="0" w:line="240" w:lineRule="auto"/>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pacing w:after="0" w:line="240" w:lineRule="auto"/>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Данный отказ может быть обжалован в досудебном порядке путем</w:t>
      </w:r>
      <w:r w:rsidRPr="00E66EB7">
        <w:rPr>
          <w:rFonts w:ascii="Times New Roman" w:eastAsia="Calibri" w:hAnsi="Times New Roman" w:cs="Times New Roman"/>
          <w:sz w:val="24"/>
          <w:szCs w:val="24"/>
        </w:rPr>
        <w:t xml:space="preserve"> </w:t>
      </w:r>
      <w:r w:rsidRPr="00E66EB7">
        <w:rPr>
          <w:rFonts w:ascii="Times New Roman" w:eastAsia="Arial Unicode MS" w:hAnsi="Times New Roman" w:cs="Times New Roman"/>
          <w:sz w:val="24"/>
          <w:szCs w:val="24"/>
        </w:rPr>
        <w:t>направления жалобы в ____</w:t>
      </w:r>
    </w:p>
    <w:p w:rsidR="00E66EB7" w:rsidRPr="00E66EB7" w:rsidRDefault="00E66EB7" w:rsidP="00E66EB7">
      <w:pPr>
        <w:spacing w:after="0" w:line="240" w:lineRule="auto"/>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__________________________________________________________________________________,</w:t>
      </w:r>
    </w:p>
    <w:p w:rsidR="00E66EB7" w:rsidRPr="00E66EB7" w:rsidRDefault="00E66EB7" w:rsidP="00E66EB7">
      <w:pPr>
        <w:spacing w:after="0" w:line="240" w:lineRule="auto"/>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а также в судебном порядке.</w:t>
      </w:r>
    </w:p>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Дополнительно информируем:_______________________________________________________</w:t>
      </w:r>
    </w:p>
    <w:p w:rsidR="00E66EB7" w:rsidRPr="00E66EB7" w:rsidRDefault="00E66EB7" w:rsidP="00E66EB7">
      <w:pPr>
        <w:spacing w:after="0" w:line="240" w:lineRule="auto"/>
        <w:jc w:val="center"/>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 xml:space="preserve"> (указывается информация, необходимая для устранения причин отказа в выдаче градостроительного плана</w:t>
      </w:r>
    </w:p>
    <w:p w:rsidR="00E66EB7" w:rsidRPr="00E66EB7" w:rsidRDefault="00E66EB7" w:rsidP="00E66EB7">
      <w:pPr>
        <w:spacing w:after="0" w:line="240" w:lineRule="auto"/>
        <w:jc w:val="center"/>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земельного участка, а также иная дополнительная информация при наличии)</w:t>
      </w:r>
    </w:p>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_________________             ___________   ___________________________</w:t>
      </w:r>
    </w:p>
    <w:p w:rsidR="00E66EB7" w:rsidRPr="00E66EB7" w:rsidRDefault="00E66EB7" w:rsidP="00E66E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(должность уполномоченного лица)                    (подпись)       (расшифровка подписи)</w:t>
      </w:r>
    </w:p>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pacing w:after="0" w:line="240" w:lineRule="auto"/>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 xml:space="preserve">                     Дата</w:t>
      </w:r>
    </w:p>
    <w:p w:rsidR="00E66EB7" w:rsidRPr="00E66EB7" w:rsidRDefault="00E66EB7" w:rsidP="00E66EB7">
      <w:pPr>
        <w:spacing w:after="0" w:line="240" w:lineRule="auto"/>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br w:type="page"/>
      </w: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lastRenderedPageBreak/>
        <w:t>Приложение № 3</w:t>
      </w: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к Административному регламенту по предоставлению</w:t>
      </w: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 xml:space="preserve">муниципальной услуги «Выдача градостроительного плана </w:t>
      </w: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 xml:space="preserve">земельного участка, находящегося на территории </w:t>
      </w: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городского поселения «Калангуйское»</w:t>
      </w:r>
    </w:p>
    <w:p w:rsidR="00E66EB7" w:rsidRPr="00E66EB7" w:rsidRDefault="00E66EB7" w:rsidP="00E66EB7">
      <w:pPr>
        <w:spacing w:after="0" w:line="240" w:lineRule="auto"/>
        <w:jc w:val="right"/>
        <w:rPr>
          <w:rFonts w:ascii="Times New Roman" w:eastAsia="Arial Unicode MS" w:hAnsi="Times New Roman" w:cs="Times New Roman"/>
          <w:sz w:val="24"/>
          <w:szCs w:val="24"/>
        </w:rPr>
      </w:pPr>
    </w:p>
    <w:p w:rsidR="00E66EB7" w:rsidRPr="00E66EB7" w:rsidRDefault="00E66EB7" w:rsidP="00E66EB7">
      <w:pPr>
        <w:spacing w:after="0" w:line="240" w:lineRule="auto"/>
        <w:jc w:val="right"/>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ФОРМА</w:t>
      </w:r>
    </w:p>
    <w:p w:rsidR="00E66EB7" w:rsidRPr="00E66EB7" w:rsidRDefault="00E66EB7" w:rsidP="00E66EB7">
      <w:pPr>
        <w:spacing w:after="0" w:line="240" w:lineRule="auto"/>
        <w:jc w:val="right"/>
        <w:rPr>
          <w:rFonts w:ascii="Times New Roman" w:eastAsia="Arial Unicode MS" w:hAnsi="Times New Roman" w:cs="Times New Roman"/>
          <w:sz w:val="24"/>
          <w:szCs w:val="24"/>
        </w:rPr>
      </w:pPr>
    </w:p>
    <w:p w:rsidR="00E66EB7" w:rsidRPr="00E66EB7" w:rsidRDefault="00E66EB7" w:rsidP="00E66EB7">
      <w:pPr>
        <w:spacing w:after="0" w:line="240" w:lineRule="auto"/>
        <w:jc w:val="center"/>
        <w:rPr>
          <w:rFonts w:ascii="Times New Roman" w:eastAsia="Arial Unicode MS" w:hAnsi="Times New Roman" w:cs="Times New Roman"/>
          <w:b/>
          <w:sz w:val="24"/>
          <w:szCs w:val="24"/>
        </w:rPr>
      </w:pPr>
      <w:r w:rsidRPr="00E66EB7">
        <w:rPr>
          <w:rFonts w:ascii="Times New Roman" w:eastAsia="Arial Unicode MS" w:hAnsi="Times New Roman" w:cs="Times New Roman"/>
          <w:b/>
          <w:sz w:val="24"/>
          <w:szCs w:val="24"/>
        </w:rPr>
        <w:t>ЗАЯВЛЕНИЕ</w:t>
      </w:r>
    </w:p>
    <w:p w:rsidR="00E66EB7" w:rsidRPr="00E66EB7" w:rsidRDefault="00E66EB7" w:rsidP="00E66EB7">
      <w:pPr>
        <w:spacing w:after="0" w:line="240" w:lineRule="auto"/>
        <w:jc w:val="center"/>
        <w:rPr>
          <w:rFonts w:ascii="Times New Roman" w:eastAsia="Arial Unicode MS" w:hAnsi="Times New Roman" w:cs="Times New Roman"/>
          <w:b/>
          <w:sz w:val="24"/>
          <w:szCs w:val="24"/>
        </w:rPr>
      </w:pPr>
      <w:r w:rsidRPr="00E66EB7">
        <w:rPr>
          <w:rFonts w:ascii="Times New Roman" w:eastAsia="Arial Unicode MS" w:hAnsi="Times New Roman" w:cs="Times New Roman"/>
          <w:b/>
          <w:sz w:val="24"/>
          <w:szCs w:val="24"/>
        </w:rPr>
        <w:t>о выдаче градостроительного плана земельного участка</w:t>
      </w:r>
    </w:p>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"__" ____________ 20__ г.                                                                                         № _____</w:t>
      </w:r>
    </w:p>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pacing w:after="0" w:line="240" w:lineRule="auto"/>
        <w:jc w:val="center"/>
        <w:rPr>
          <w:rFonts w:ascii="Times New Roman" w:eastAsia="Times New Roman" w:hAnsi="Times New Roman" w:cs="Times New Roman"/>
          <w:sz w:val="24"/>
          <w:szCs w:val="24"/>
        </w:rPr>
      </w:pPr>
      <w:r w:rsidRPr="00E66EB7">
        <w:rPr>
          <w:rFonts w:ascii="Times New Roman" w:eastAsia="Arial Unicode MS" w:hAnsi="Times New Roman" w:cs="Times New Roman"/>
          <w:sz w:val="24"/>
          <w:szCs w:val="24"/>
        </w:rPr>
        <w:t>_________________________</w:t>
      </w:r>
      <w:r w:rsidRPr="00E66EB7">
        <w:rPr>
          <w:rFonts w:ascii="Times New Roman" w:eastAsia="Times New Roman" w:hAnsi="Times New Roman" w:cs="Times New Roman"/>
          <w:sz w:val="24"/>
          <w:szCs w:val="24"/>
        </w:rPr>
        <w:t>(наименование уполномоченного органа местного самоуправления)</w:t>
      </w:r>
    </w:p>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1. Сведения о заявителе</w:t>
      </w:r>
      <w:r w:rsidRPr="00E66EB7">
        <w:rPr>
          <w:rFonts w:ascii="Times New Roman" w:eastAsia="Times New Roman" w:hAnsi="Times New Roman" w:cs="Times New Roman"/>
          <w:sz w:val="24"/>
          <w:szCs w:val="24"/>
          <w:vertAlign w:val="superscript"/>
        </w:rPr>
        <w:footnoteReference w:id="2"/>
      </w:r>
    </w:p>
    <w:p w:rsidR="00E66EB7" w:rsidRPr="00E66EB7" w:rsidRDefault="00E66EB7" w:rsidP="00E66EB7">
      <w:pPr>
        <w:spacing w:after="0" w:line="240" w:lineRule="auto"/>
        <w:rPr>
          <w:rFonts w:ascii="Times New Roman" w:eastAsia="Arial Unicode MS" w:hAnsi="Times New Roman" w:cs="Times New Roman"/>
          <w:sz w:val="24"/>
          <w:szCs w:val="24"/>
        </w:rPr>
      </w:pPr>
    </w:p>
    <w:tbl>
      <w:tblPr>
        <w:tblW w:w="4934" w:type="pct"/>
        <w:tblLook w:val="04A0" w:firstRow="1" w:lastRow="0" w:firstColumn="1" w:lastColumn="0" w:noHBand="0" w:noVBand="1"/>
      </w:tblPr>
      <w:tblGrid>
        <w:gridCol w:w="1018"/>
        <w:gridCol w:w="7532"/>
        <w:gridCol w:w="1595"/>
      </w:tblGrid>
      <w:tr w:rsidR="00E66EB7" w:rsidRPr="00E66EB7" w:rsidTr="00757684">
        <w:trPr>
          <w:trHeight w:val="660"/>
        </w:trPr>
        <w:tc>
          <w:tcPr>
            <w:tcW w:w="502" w:type="pct"/>
            <w:tcBorders>
              <w:top w:val="single" w:sz="8" w:space="0" w:color="auto"/>
              <w:left w:val="single" w:sz="8" w:space="0" w:color="auto"/>
              <w:bottom w:val="single" w:sz="8" w:space="0" w:color="auto"/>
              <w:right w:val="single" w:sz="8" w:space="0" w:color="auto"/>
            </w:tcBorders>
            <w:shd w:val="clear" w:color="auto" w:fill="auto"/>
            <w:noWrap/>
            <w:hideMark/>
          </w:tcPr>
          <w:p w:rsidR="00E66EB7" w:rsidRPr="00E66EB7" w:rsidRDefault="00E66EB7" w:rsidP="00E66EB7">
            <w:pPr>
              <w:spacing w:after="0" w:line="240" w:lineRule="auto"/>
              <w:ind w:firstLineChars="100" w:firstLine="240"/>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1.1</w:t>
            </w:r>
          </w:p>
        </w:tc>
        <w:tc>
          <w:tcPr>
            <w:tcW w:w="3712" w:type="pct"/>
            <w:tcBorders>
              <w:top w:val="single" w:sz="8" w:space="0" w:color="auto"/>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Сведения о физическом лице, в случае если заявителем является физическое лицо:</w:t>
            </w:r>
          </w:p>
        </w:tc>
        <w:tc>
          <w:tcPr>
            <w:tcW w:w="786" w:type="pct"/>
            <w:tcBorders>
              <w:top w:val="single" w:sz="8" w:space="0" w:color="auto"/>
              <w:left w:val="nil"/>
              <w:bottom w:val="single" w:sz="8" w:space="0" w:color="auto"/>
              <w:right w:val="single" w:sz="8" w:space="0" w:color="auto"/>
            </w:tcBorders>
            <w:shd w:val="clear" w:color="auto" w:fill="auto"/>
            <w:noWrap/>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w:t>
            </w:r>
          </w:p>
        </w:tc>
      </w:tr>
      <w:tr w:rsidR="00E66EB7" w:rsidRPr="00E66EB7" w:rsidTr="00757684">
        <w:trPr>
          <w:trHeight w:val="330"/>
        </w:trPr>
        <w:tc>
          <w:tcPr>
            <w:tcW w:w="502" w:type="pct"/>
            <w:tcBorders>
              <w:top w:val="nil"/>
              <w:left w:val="single" w:sz="8" w:space="0" w:color="auto"/>
              <w:bottom w:val="single" w:sz="8" w:space="0" w:color="auto"/>
              <w:right w:val="single" w:sz="8" w:space="0" w:color="auto"/>
            </w:tcBorders>
            <w:shd w:val="clear" w:color="auto" w:fill="auto"/>
            <w:noWrap/>
            <w:hideMark/>
          </w:tcPr>
          <w:p w:rsidR="00E66EB7" w:rsidRPr="00E66EB7" w:rsidRDefault="00E66EB7" w:rsidP="00E66EB7">
            <w:pPr>
              <w:spacing w:after="0" w:line="240" w:lineRule="auto"/>
              <w:ind w:firstLineChars="100" w:firstLine="240"/>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1.1.1</w:t>
            </w:r>
          </w:p>
        </w:tc>
        <w:tc>
          <w:tcPr>
            <w:tcW w:w="3712"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Фамилия, имя, отчество (при наличии)</w:t>
            </w:r>
          </w:p>
        </w:tc>
        <w:tc>
          <w:tcPr>
            <w:tcW w:w="786" w:type="pct"/>
            <w:tcBorders>
              <w:top w:val="nil"/>
              <w:left w:val="nil"/>
              <w:bottom w:val="single" w:sz="8" w:space="0" w:color="auto"/>
              <w:right w:val="single" w:sz="8" w:space="0" w:color="auto"/>
            </w:tcBorders>
            <w:shd w:val="clear" w:color="auto" w:fill="auto"/>
            <w:noWrap/>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w:t>
            </w:r>
          </w:p>
        </w:tc>
      </w:tr>
      <w:tr w:rsidR="00E66EB7" w:rsidRPr="00E66EB7" w:rsidTr="00E63B38">
        <w:trPr>
          <w:trHeight w:val="499"/>
        </w:trPr>
        <w:tc>
          <w:tcPr>
            <w:tcW w:w="502" w:type="pct"/>
            <w:tcBorders>
              <w:top w:val="nil"/>
              <w:left w:val="single" w:sz="8" w:space="0" w:color="auto"/>
              <w:bottom w:val="single" w:sz="8" w:space="0" w:color="auto"/>
              <w:right w:val="single" w:sz="8" w:space="0" w:color="auto"/>
            </w:tcBorders>
            <w:shd w:val="clear" w:color="auto" w:fill="auto"/>
            <w:noWrap/>
            <w:hideMark/>
          </w:tcPr>
          <w:p w:rsidR="00E66EB7" w:rsidRPr="00E66EB7" w:rsidRDefault="00E66EB7" w:rsidP="00E66EB7">
            <w:pPr>
              <w:spacing w:after="0" w:line="240" w:lineRule="auto"/>
              <w:ind w:firstLineChars="100" w:firstLine="240"/>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1.1.2</w:t>
            </w:r>
          </w:p>
        </w:tc>
        <w:tc>
          <w:tcPr>
            <w:tcW w:w="3712"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786" w:type="pct"/>
            <w:tcBorders>
              <w:top w:val="nil"/>
              <w:left w:val="nil"/>
              <w:bottom w:val="single" w:sz="8" w:space="0" w:color="auto"/>
              <w:right w:val="single" w:sz="8" w:space="0" w:color="auto"/>
            </w:tcBorders>
            <w:shd w:val="clear" w:color="auto" w:fill="auto"/>
            <w:noWrap/>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w:t>
            </w:r>
          </w:p>
        </w:tc>
      </w:tr>
      <w:tr w:rsidR="00E66EB7" w:rsidRPr="00E66EB7" w:rsidTr="00E63B38">
        <w:trPr>
          <w:trHeight w:val="919"/>
        </w:trPr>
        <w:tc>
          <w:tcPr>
            <w:tcW w:w="502" w:type="pct"/>
            <w:tcBorders>
              <w:top w:val="nil"/>
              <w:left w:val="single" w:sz="8" w:space="0" w:color="auto"/>
              <w:bottom w:val="single" w:sz="8" w:space="0" w:color="auto"/>
              <w:right w:val="single" w:sz="8" w:space="0" w:color="auto"/>
            </w:tcBorders>
            <w:shd w:val="clear" w:color="auto" w:fill="auto"/>
            <w:noWrap/>
            <w:hideMark/>
          </w:tcPr>
          <w:p w:rsidR="00E66EB7" w:rsidRPr="00E66EB7" w:rsidRDefault="00E66EB7" w:rsidP="00E66EB7">
            <w:pPr>
              <w:spacing w:after="0" w:line="240" w:lineRule="auto"/>
              <w:ind w:firstLineChars="100" w:firstLine="240"/>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1.1.3</w:t>
            </w:r>
          </w:p>
        </w:tc>
        <w:tc>
          <w:tcPr>
            <w:tcW w:w="3712"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786" w:type="pct"/>
            <w:tcBorders>
              <w:top w:val="nil"/>
              <w:left w:val="nil"/>
              <w:bottom w:val="single" w:sz="8" w:space="0" w:color="auto"/>
              <w:right w:val="single" w:sz="8" w:space="0" w:color="auto"/>
            </w:tcBorders>
            <w:shd w:val="clear" w:color="auto" w:fill="auto"/>
            <w:noWrap/>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w:t>
            </w:r>
          </w:p>
        </w:tc>
      </w:tr>
      <w:tr w:rsidR="00E66EB7" w:rsidRPr="00E66EB7" w:rsidTr="00757684">
        <w:trPr>
          <w:trHeight w:val="660"/>
        </w:trPr>
        <w:tc>
          <w:tcPr>
            <w:tcW w:w="502" w:type="pct"/>
            <w:tcBorders>
              <w:top w:val="nil"/>
              <w:left w:val="single" w:sz="8" w:space="0" w:color="auto"/>
              <w:bottom w:val="single" w:sz="8" w:space="0" w:color="auto"/>
              <w:right w:val="single" w:sz="8" w:space="0" w:color="auto"/>
            </w:tcBorders>
            <w:shd w:val="clear" w:color="auto" w:fill="auto"/>
            <w:noWrap/>
            <w:hideMark/>
          </w:tcPr>
          <w:p w:rsidR="00E66EB7" w:rsidRPr="00E66EB7" w:rsidRDefault="00E66EB7" w:rsidP="00E66EB7">
            <w:pPr>
              <w:spacing w:after="0" w:line="240" w:lineRule="auto"/>
              <w:ind w:firstLineChars="100" w:firstLine="240"/>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1.2</w:t>
            </w:r>
          </w:p>
        </w:tc>
        <w:tc>
          <w:tcPr>
            <w:tcW w:w="3712"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Сведения о юридическом лице, в случае если заявителем является юридическое лицо:</w:t>
            </w:r>
          </w:p>
        </w:tc>
        <w:tc>
          <w:tcPr>
            <w:tcW w:w="786" w:type="pct"/>
            <w:tcBorders>
              <w:top w:val="nil"/>
              <w:left w:val="nil"/>
              <w:bottom w:val="single" w:sz="8" w:space="0" w:color="auto"/>
              <w:right w:val="single" w:sz="8" w:space="0" w:color="auto"/>
            </w:tcBorders>
            <w:shd w:val="clear" w:color="auto" w:fill="auto"/>
            <w:noWrap/>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w:t>
            </w:r>
          </w:p>
        </w:tc>
      </w:tr>
      <w:tr w:rsidR="00E66EB7" w:rsidRPr="00E66EB7" w:rsidTr="00E63B38">
        <w:trPr>
          <w:trHeight w:val="289"/>
        </w:trPr>
        <w:tc>
          <w:tcPr>
            <w:tcW w:w="502" w:type="pct"/>
            <w:tcBorders>
              <w:top w:val="nil"/>
              <w:left w:val="single" w:sz="8" w:space="0" w:color="auto"/>
              <w:bottom w:val="single" w:sz="8" w:space="0" w:color="auto"/>
              <w:right w:val="single" w:sz="8" w:space="0" w:color="auto"/>
            </w:tcBorders>
            <w:shd w:val="clear" w:color="auto" w:fill="auto"/>
            <w:noWrap/>
            <w:hideMark/>
          </w:tcPr>
          <w:p w:rsidR="00E66EB7" w:rsidRPr="00E66EB7" w:rsidRDefault="00E66EB7" w:rsidP="00E66EB7">
            <w:pPr>
              <w:spacing w:after="0" w:line="240" w:lineRule="auto"/>
              <w:ind w:firstLineChars="100" w:firstLine="240"/>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1.2.1</w:t>
            </w:r>
          </w:p>
        </w:tc>
        <w:tc>
          <w:tcPr>
            <w:tcW w:w="3712"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Полное наименование</w:t>
            </w:r>
          </w:p>
        </w:tc>
        <w:tc>
          <w:tcPr>
            <w:tcW w:w="786" w:type="pct"/>
            <w:tcBorders>
              <w:top w:val="nil"/>
              <w:left w:val="nil"/>
              <w:bottom w:val="single" w:sz="8" w:space="0" w:color="auto"/>
              <w:right w:val="single" w:sz="8" w:space="0" w:color="auto"/>
            </w:tcBorders>
            <w:shd w:val="clear" w:color="auto" w:fill="auto"/>
            <w:noWrap/>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w:t>
            </w:r>
          </w:p>
        </w:tc>
      </w:tr>
      <w:tr w:rsidR="00E66EB7" w:rsidRPr="00E66EB7" w:rsidTr="00E63B38">
        <w:trPr>
          <w:trHeight w:val="265"/>
        </w:trPr>
        <w:tc>
          <w:tcPr>
            <w:tcW w:w="502" w:type="pct"/>
            <w:tcBorders>
              <w:top w:val="nil"/>
              <w:left w:val="single" w:sz="8" w:space="0" w:color="auto"/>
              <w:bottom w:val="single" w:sz="8" w:space="0" w:color="auto"/>
              <w:right w:val="single" w:sz="8" w:space="0" w:color="auto"/>
            </w:tcBorders>
            <w:shd w:val="clear" w:color="auto" w:fill="auto"/>
            <w:noWrap/>
            <w:hideMark/>
          </w:tcPr>
          <w:p w:rsidR="00E66EB7" w:rsidRPr="00E66EB7" w:rsidRDefault="00E66EB7" w:rsidP="00E66EB7">
            <w:pPr>
              <w:spacing w:after="0" w:line="240" w:lineRule="auto"/>
              <w:ind w:firstLineChars="100" w:firstLine="240"/>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1.2.2</w:t>
            </w:r>
          </w:p>
        </w:tc>
        <w:tc>
          <w:tcPr>
            <w:tcW w:w="3712"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Основной государственный регистрационный номер</w:t>
            </w:r>
          </w:p>
        </w:tc>
        <w:tc>
          <w:tcPr>
            <w:tcW w:w="786" w:type="pct"/>
            <w:tcBorders>
              <w:top w:val="nil"/>
              <w:left w:val="nil"/>
              <w:bottom w:val="single" w:sz="8" w:space="0" w:color="auto"/>
              <w:right w:val="single" w:sz="8" w:space="0" w:color="auto"/>
            </w:tcBorders>
            <w:shd w:val="clear" w:color="auto" w:fill="auto"/>
            <w:noWrap/>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w:t>
            </w:r>
          </w:p>
        </w:tc>
      </w:tr>
      <w:tr w:rsidR="00E66EB7" w:rsidRPr="00E66EB7" w:rsidTr="00E63B38">
        <w:trPr>
          <w:trHeight w:val="256"/>
        </w:trPr>
        <w:tc>
          <w:tcPr>
            <w:tcW w:w="502" w:type="pct"/>
            <w:tcBorders>
              <w:top w:val="nil"/>
              <w:left w:val="single" w:sz="8" w:space="0" w:color="auto"/>
              <w:bottom w:val="single" w:sz="8" w:space="0" w:color="auto"/>
              <w:right w:val="single" w:sz="8" w:space="0" w:color="auto"/>
            </w:tcBorders>
            <w:shd w:val="clear" w:color="auto" w:fill="auto"/>
            <w:noWrap/>
            <w:hideMark/>
          </w:tcPr>
          <w:p w:rsidR="00E66EB7" w:rsidRPr="00E66EB7" w:rsidRDefault="00E66EB7" w:rsidP="00E66EB7">
            <w:pPr>
              <w:spacing w:after="0" w:line="240" w:lineRule="auto"/>
              <w:ind w:firstLineChars="100" w:firstLine="240"/>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1.2.3</w:t>
            </w:r>
          </w:p>
        </w:tc>
        <w:tc>
          <w:tcPr>
            <w:tcW w:w="3712"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Идентификационный номер налогоплательщика -юридического лица</w:t>
            </w:r>
          </w:p>
        </w:tc>
        <w:tc>
          <w:tcPr>
            <w:tcW w:w="786" w:type="pct"/>
            <w:tcBorders>
              <w:top w:val="nil"/>
              <w:left w:val="nil"/>
              <w:bottom w:val="single" w:sz="8" w:space="0" w:color="auto"/>
              <w:right w:val="single" w:sz="8" w:space="0" w:color="auto"/>
            </w:tcBorders>
            <w:shd w:val="clear" w:color="auto" w:fill="auto"/>
            <w:noWrap/>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w:t>
            </w:r>
          </w:p>
        </w:tc>
      </w:tr>
    </w:tbl>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pacing w:after="0" w:line="240" w:lineRule="auto"/>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2. Сведения о земельном участке</w:t>
      </w:r>
      <w:r w:rsidRPr="00E66EB7">
        <w:rPr>
          <w:rFonts w:ascii="Times New Roman" w:eastAsia="Arial Unicode MS" w:hAnsi="Times New Roman" w:cs="Times New Roman"/>
          <w:sz w:val="24"/>
          <w:szCs w:val="24"/>
        </w:rPr>
        <w:tab/>
      </w:r>
      <w:r w:rsidRPr="00E66EB7">
        <w:rPr>
          <w:rFonts w:ascii="Times New Roman" w:eastAsia="Arial Unicode MS" w:hAnsi="Times New Roman" w:cs="Times New Roman"/>
          <w:sz w:val="24"/>
          <w:szCs w:val="24"/>
        </w:rPr>
        <w:tab/>
      </w:r>
    </w:p>
    <w:p w:rsidR="00E66EB7" w:rsidRPr="00E66EB7" w:rsidRDefault="00E66EB7" w:rsidP="00E66EB7">
      <w:pPr>
        <w:spacing w:after="0" w:line="240" w:lineRule="auto"/>
        <w:rPr>
          <w:rFonts w:ascii="Times New Roman" w:eastAsia="Arial Unicode MS" w:hAnsi="Times New Roman" w:cs="Times New Roman"/>
          <w:sz w:val="24"/>
          <w:szCs w:val="24"/>
        </w:rPr>
      </w:pPr>
    </w:p>
    <w:tbl>
      <w:tblPr>
        <w:tblW w:w="4934" w:type="pct"/>
        <w:tblLook w:val="04A0" w:firstRow="1" w:lastRow="0" w:firstColumn="1" w:lastColumn="0" w:noHBand="0" w:noVBand="1"/>
      </w:tblPr>
      <w:tblGrid>
        <w:gridCol w:w="781"/>
        <w:gridCol w:w="6298"/>
        <w:gridCol w:w="3066"/>
      </w:tblGrid>
      <w:tr w:rsidR="00E66EB7" w:rsidRPr="00E66EB7" w:rsidTr="00757684">
        <w:trPr>
          <w:trHeight w:val="330"/>
        </w:trPr>
        <w:tc>
          <w:tcPr>
            <w:tcW w:w="385" w:type="pct"/>
            <w:tcBorders>
              <w:top w:val="single" w:sz="8" w:space="0" w:color="auto"/>
              <w:left w:val="single" w:sz="8" w:space="0" w:color="auto"/>
              <w:bottom w:val="single" w:sz="8" w:space="0" w:color="auto"/>
              <w:right w:val="single" w:sz="8" w:space="0" w:color="auto"/>
            </w:tcBorders>
            <w:shd w:val="clear" w:color="auto" w:fill="auto"/>
            <w:noWrap/>
            <w:hideMark/>
          </w:tcPr>
          <w:p w:rsidR="00E66EB7" w:rsidRPr="00E66EB7" w:rsidRDefault="00E66EB7" w:rsidP="00E66EB7">
            <w:pPr>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2.1</w:t>
            </w:r>
          </w:p>
        </w:tc>
        <w:tc>
          <w:tcPr>
            <w:tcW w:w="3104" w:type="pct"/>
            <w:tcBorders>
              <w:top w:val="single" w:sz="8" w:space="0" w:color="auto"/>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Кадастровый номер земельного участка</w:t>
            </w:r>
          </w:p>
        </w:tc>
        <w:tc>
          <w:tcPr>
            <w:tcW w:w="1511" w:type="pct"/>
            <w:tcBorders>
              <w:top w:val="single" w:sz="8" w:space="0" w:color="auto"/>
              <w:left w:val="nil"/>
              <w:bottom w:val="single" w:sz="8" w:space="0" w:color="auto"/>
              <w:right w:val="single" w:sz="8" w:space="0" w:color="auto"/>
            </w:tcBorders>
            <w:shd w:val="clear" w:color="auto" w:fill="auto"/>
            <w:noWrap/>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w:t>
            </w:r>
          </w:p>
        </w:tc>
      </w:tr>
      <w:tr w:rsidR="00E66EB7" w:rsidRPr="00E66EB7" w:rsidTr="00E63B38">
        <w:trPr>
          <w:trHeight w:val="1737"/>
        </w:trPr>
        <w:tc>
          <w:tcPr>
            <w:tcW w:w="385" w:type="pct"/>
            <w:tcBorders>
              <w:top w:val="nil"/>
              <w:left w:val="single" w:sz="8" w:space="0" w:color="auto"/>
              <w:bottom w:val="single" w:sz="8" w:space="0" w:color="auto"/>
              <w:right w:val="single" w:sz="8" w:space="0" w:color="auto"/>
            </w:tcBorders>
            <w:shd w:val="clear" w:color="auto" w:fill="auto"/>
            <w:noWrap/>
            <w:hideMark/>
          </w:tcPr>
          <w:p w:rsidR="00E66EB7" w:rsidRPr="00E66EB7" w:rsidRDefault="00E66EB7" w:rsidP="00E66EB7">
            <w:pPr>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2.2</w:t>
            </w:r>
          </w:p>
        </w:tc>
        <w:tc>
          <w:tcPr>
            <w:tcW w:w="3104"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E66EB7">
              <w:rPr>
                <w:rFonts w:ascii="Times New Roman" w:eastAsia="Times New Roman" w:hAnsi="Times New Roman" w:cs="Times New Roman"/>
                <w:b/>
                <w:bCs/>
                <w:i/>
                <w:iCs/>
                <w:sz w:val="24"/>
                <w:szCs w:val="24"/>
              </w:rPr>
              <w:t>(указываются в случае, предусмотренном частью 1</w:t>
            </w:r>
            <w:r w:rsidRPr="00E66EB7">
              <w:rPr>
                <w:rFonts w:ascii="Times New Roman" w:eastAsia="Times New Roman" w:hAnsi="Times New Roman" w:cs="Times New Roman"/>
                <w:b/>
                <w:bCs/>
                <w:i/>
                <w:iCs/>
                <w:sz w:val="24"/>
                <w:szCs w:val="24"/>
                <w:vertAlign w:val="superscript"/>
              </w:rPr>
              <w:t xml:space="preserve">1 </w:t>
            </w:r>
            <w:r w:rsidRPr="00E66EB7">
              <w:rPr>
                <w:rFonts w:ascii="Times New Roman" w:eastAsia="Times New Roman" w:hAnsi="Times New Roman" w:cs="Times New Roman"/>
                <w:b/>
                <w:bCs/>
                <w:i/>
                <w:iCs/>
                <w:sz w:val="24"/>
                <w:szCs w:val="24"/>
              </w:rPr>
              <w:t>статьи 57</w:t>
            </w:r>
            <w:r w:rsidRPr="00E66EB7">
              <w:rPr>
                <w:rFonts w:ascii="Times New Roman" w:eastAsia="Times New Roman" w:hAnsi="Times New Roman" w:cs="Times New Roman"/>
                <w:b/>
                <w:bCs/>
                <w:i/>
                <w:iCs/>
                <w:sz w:val="24"/>
                <w:szCs w:val="24"/>
                <w:vertAlign w:val="superscript"/>
              </w:rPr>
              <w:t xml:space="preserve">3 </w:t>
            </w:r>
            <w:r w:rsidRPr="00E66EB7">
              <w:rPr>
                <w:rFonts w:ascii="Times New Roman" w:eastAsia="Times New Roman" w:hAnsi="Times New Roman" w:cs="Times New Roman"/>
                <w:b/>
                <w:bCs/>
                <w:i/>
                <w:iCs/>
                <w:sz w:val="24"/>
                <w:szCs w:val="24"/>
              </w:rPr>
              <w:t>Градостроительного кодекса Российской Федерации)</w:t>
            </w:r>
          </w:p>
        </w:tc>
        <w:tc>
          <w:tcPr>
            <w:tcW w:w="1511" w:type="pct"/>
            <w:tcBorders>
              <w:top w:val="nil"/>
              <w:left w:val="nil"/>
              <w:bottom w:val="single" w:sz="8" w:space="0" w:color="auto"/>
              <w:right w:val="single" w:sz="8" w:space="0" w:color="auto"/>
            </w:tcBorders>
            <w:shd w:val="clear" w:color="auto" w:fill="auto"/>
            <w:noWrap/>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w:t>
            </w:r>
          </w:p>
        </w:tc>
      </w:tr>
      <w:tr w:rsidR="00E66EB7" w:rsidRPr="00E66EB7" w:rsidTr="00757684">
        <w:trPr>
          <w:trHeight w:val="330"/>
        </w:trPr>
        <w:tc>
          <w:tcPr>
            <w:tcW w:w="385" w:type="pct"/>
            <w:tcBorders>
              <w:top w:val="nil"/>
              <w:left w:val="single" w:sz="8" w:space="0" w:color="auto"/>
              <w:bottom w:val="single" w:sz="8" w:space="0" w:color="auto"/>
              <w:right w:val="single" w:sz="8" w:space="0" w:color="auto"/>
            </w:tcBorders>
            <w:shd w:val="clear" w:color="auto" w:fill="auto"/>
            <w:noWrap/>
            <w:hideMark/>
          </w:tcPr>
          <w:p w:rsidR="00E66EB7" w:rsidRPr="00E66EB7" w:rsidRDefault="00E66EB7" w:rsidP="00E66EB7">
            <w:pPr>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2.3</w:t>
            </w:r>
          </w:p>
        </w:tc>
        <w:tc>
          <w:tcPr>
            <w:tcW w:w="3104"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Цель использования земельного участка</w:t>
            </w:r>
          </w:p>
        </w:tc>
        <w:tc>
          <w:tcPr>
            <w:tcW w:w="1511" w:type="pct"/>
            <w:tcBorders>
              <w:top w:val="nil"/>
              <w:left w:val="nil"/>
              <w:bottom w:val="single" w:sz="8" w:space="0" w:color="auto"/>
              <w:right w:val="single" w:sz="8" w:space="0" w:color="auto"/>
            </w:tcBorders>
            <w:shd w:val="clear" w:color="auto" w:fill="auto"/>
            <w:noWrap/>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w:t>
            </w:r>
          </w:p>
        </w:tc>
      </w:tr>
      <w:tr w:rsidR="00E66EB7" w:rsidRPr="00E66EB7" w:rsidTr="00E63B38">
        <w:trPr>
          <w:trHeight w:val="1186"/>
        </w:trPr>
        <w:tc>
          <w:tcPr>
            <w:tcW w:w="385" w:type="pct"/>
            <w:tcBorders>
              <w:top w:val="nil"/>
              <w:left w:val="single" w:sz="8" w:space="0" w:color="auto"/>
              <w:bottom w:val="single" w:sz="8" w:space="0" w:color="auto"/>
              <w:right w:val="single" w:sz="8" w:space="0" w:color="auto"/>
            </w:tcBorders>
            <w:shd w:val="clear" w:color="auto" w:fill="auto"/>
            <w:noWrap/>
            <w:hideMark/>
          </w:tcPr>
          <w:p w:rsidR="00E66EB7" w:rsidRPr="00E66EB7" w:rsidRDefault="00E66EB7" w:rsidP="00E66EB7">
            <w:pPr>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2.4</w:t>
            </w:r>
          </w:p>
        </w:tc>
        <w:tc>
          <w:tcPr>
            <w:tcW w:w="3104"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xml:space="preserve">Адрес или описание местоположения земельного участка </w:t>
            </w:r>
            <w:r w:rsidRPr="00E66EB7">
              <w:rPr>
                <w:rFonts w:ascii="Times New Roman" w:eastAsia="Times New Roman" w:hAnsi="Times New Roman" w:cs="Times New Roman"/>
                <w:b/>
                <w:bCs/>
                <w:i/>
                <w:iCs/>
                <w:sz w:val="24"/>
                <w:szCs w:val="24"/>
              </w:rPr>
              <w:t>(указываются в случае, предусмотренном частью 1</w:t>
            </w:r>
            <w:r w:rsidRPr="00E66EB7">
              <w:rPr>
                <w:rFonts w:ascii="Times New Roman" w:eastAsia="Times New Roman" w:hAnsi="Times New Roman" w:cs="Times New Roman"/>
                <w:b/>
                <w:bCs/>
                <w:i/>
                <w:iCs/>
                <w:sz w:val="24"/>
                <w:szCs w:val="24"/>
                <w:vertAlign w:val="superscript"/>
              </w:rPr>
              <w:t xml:space="preserve">1 </w:t>
            </w:r>
            <w:r w:rsidRPr="00E66EB7">
              <w:rPr>
                <w:rFonts w:ascii="Times New Roman" w:eastAsia="Times New Roman" w:hAnsi="Times New Roman" w:cs="Times New Roman"/>
                <w:b/>
                <w:bCs/>
                <w:i/>
                <w:iCs/>
                <w:sz w:val="24"/>
                <w:szCs w:val="24"/>
              </w:rPr>
              <w:t>статьи 57</w:t>
            </w:r>
            <w:r w:rsidRPr="00E66EB7">
              <w:rPr>
                <w:rFonts w:ascii="Times New Roman" w:eastAsia="Times New Roman" w:hAnsi="Times New Roman" w:cs="Times New Roman"/>
                <w:b/>
                <w:bCs/>
                <w:i/>
                <w:iCs/>
                <w:sz w:val="24"/>
                <w:szCs w:val="24"/>
                <w:vertAlign w:val="superscript"/>
              </w:rPr>
              <w:t xml:space="preserve">3 </w:t>
            </w:r>
            <w:r w:rsidRPr="00E66EB7">
              <w:rPr>
                <w:rFonts w:ascii="Times New Roman" w:eastAsia="Times New Roman" w:hAnsi="Times New Roman" w:cs="Times New Roman"/>
                <w:b/>
                <w:bCs/>
                <w:i/>
                <w:iCs/>
                <w:sz w:val="24"/>
                <w:szCs w:val="24"/>
              </w:rPr>
              <w:t>Градостроительного кодекса Российской Федерации)</w:t>
            </w:r>
          </w:p>
        </w:tc>
        <w:tc>
          <w:tcPr>
            <w:tcW w:w="1511" w:type="pct"/>
            <w:tcBorders>
              <w:top w:val="nil"/>
              <w:left w:val="nil"/>
              <w:bottom w:val="single" w:sz="8" w:space="0" w:color="auto"/>
              <w:right w:val="single" w:sz="8" w:space="0" w:color="auto"/>
            </w:tcBorders>
            <w:shd w:val="clear" w:color="auto" w:fill="auto"/>
            <w:noWrap/>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w:t>
            </w:r>
          </w:p>
        </w:tc>
      </w:tr>
    </w:tbl>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lastRenderedPageBreak/>
        <w:t>Прошу выдать градостроительный план земельного участка.</w:t>
      </w:r>
    </w:p>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Приложение:________________________________________________________________________</w:t>
      </w:r>
    </w:p>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Номер телефона и адрес электронной почты для связи:______________________________________________________________________________</w:t>
      </w:r>
    </w:p>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Результат предоставления услуги прошу:</w:t>
      </w:r>
    </w:p>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направить в форме электронного документа в личный кабинет в</w:t>
      </w:r>
    </w:p>
    <w:p w:rsidR="00E66EB7" w:rsidRPr="00E66EB7" w:rsidRDefault="00E66EB7" w:rsidP="00E66EB7">
      <w:pPr>
        <w:spacing w:after="0" w:line="240" w:lineRule="auto"/>
        <w:rPr>
          <w:rFonts w:ascii="Times New Roman" w:eastAsia="Arial Unicode MS" w:hAnsi="Times New Roman" w:cs="Times New Roman"/>
          <w:sz w:val="24"/>
          <w:szCs w:val="24"/>
        </w:rPr>
      </w:pPr>
    </w:p>
    <w:tbl>
      <w:tblPr>
        <w:tblW w:w="4793" w:type="pct"/>
        <w:tblLook w:val="04A0" w:firstRow="1" w:lastRow="0" w:firstColumn="1" w:lastColumn="0" w:noHBand="0" w:noVBand="1"/>
      </w:tblPr>
      <w:tblGrid>
        <w:gridCol w:w="7971"/>
        <w:gridCol w:w="1884"/>
      </w:tblGrid>
      <w:tr w:rsidR="00E66EB7" w:rsidRPr="00E66EB7" w:rsidTr="00757684">
        <w:trPr>
          <w:trHeight w:val="660"/>
        </w:trPr>
        <w:tc>
          <w:tcPr>
            <w:tcW w:w="4044" w:type="pct"/>
            <w:tcBorders>
              <w:top w:val="single" w:sz="8" w:space="0" w:color="auto"/>
              <w:left w:val="single" w:sz="8" w:space="0" w:color="auto"/>
              <w:bottom w:val="single" w:sz="8" w:space="0" w:color="auto"/>
              <w:right w:val="single" w:sz="8" w:space="0" w:color="auto"/>
            </w:tcBorders>
            <w:shd w:val="clear" w:color="auto" w:fill="auto"/>
            <w:hideMark/>
          </w:tcPr>
          <w:p w:rsidR="00E66EB7" w:rsidRPr="00E66EB7" w:rsidRDefault="00E66EB7" w:rsidP="00E66EB7">
            <w:pPr>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w:t>
            </w:r>
          </w:p>
        </w:tc>
        <w:tc>
          <w:tcPr>
            <w:tcW w:w="956" w:type="pct"/>
            <w:tcBorders>
              <w:top w:val="single" w:sz="8" w:space="0" w:color="auto"/>
              <w:left w:val="nil"/>
              <w:bottom w:val="single" w:sz="8" w:space="0" w:color="auto"/>
              <w:right w:val="single" w:sz="8" w:space="0" w:color="auto"/>
            </w:tcBorders>
            <w:shd w:val="clear" w:color="auto" w:fill="auto"/>
            <w:noWrap/>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w:t>
            </w:r>
          </w:p>
        </w:tc>
      </w:tr>
      <w:tr w:rsidR="00E66EB7" w:rsidRPr="00E66EB7" w:rsidTr="00757684">
        <w:trPr>
          <w:trHeight w:val="990"/>
        </w:trPr>
        <w:tc>
          <w:tcPr>
            <w:tcW w:w="4044" w:type="pct"/>
            <w:tcBorders>
              <w:top w:val="nil"/>
              <w:left w:val="single" w:sz="8" w:space="0" w:color="auto"/>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56" w:type="pct"/>
            <w:tcBorders>
              <w:top w:val="nil"/>
              <w:left w:val="nil"/>
              <w:bottom w:val="single" w:sz="8" w:space="0" w:color="auto"/>
              <w:right w:val="single" w:sz="8" w:space="0" w:color="auto"/>
            </w:tcBorders>
            <w:shd w:val="clear" w:color="auto" w:fill="auto"/>
            <w:noWrap/>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w:t>
            </w:r>
          </w:p>
        </w:tc>
      </w:tr>
      <w:tr w:rsidR="00E66EB7" w:rsidRPr="00E66EB7" w:rsidTr="00757684">
        <w:trPr>
          <w:trHeight w:val="330"/>
        </w:trPr>
        <w:tc>
          <w:tcPr>
            <w:tcW w:w="4044" w:type="pct"/>
            <w:tcBorders>
              <w:top w:val="nil"/>
              <w:left w:val="single" w:sz="8" w:space="0" w:color="auto"/>
              <w:bottom w:val="single" w:sz="8" w:space="0" w:color="auto"/>
              <w:right w:val="single" w:sz="8" w:space="0" w:color="auto"/>
            </w:tcBorders>
            <w:shd w:val="clear" w:color="auto" w:fill="auto"/>
            <w:noWrap/>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направить на бумажном носителе на почтовый адрес:</w:t>
            </w:r>
          </w:p>
        </w:tc>
        <w:tc>
          <w:tcPr>
            <w:tcW w:w="956" w:type="pct"/>
            <w:tcBorders>
              <w:top w:val="nil"/>
              <w:left w:val="nil"/>
              <w:bottom w:val="single" w:sz="8" w:space="0" w:color="auto"/>
              <w:right w:val="single" w:sz="8" w:space="0" w:color="auto"/>
            </w:tcBorders>
            <w:shd w:val="clear" w:color="auto" w:fill="auto"/>
            <w:noWrap/>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w:t>
            </w:r>
          </w:p>
        </w:tc>
      </w:tr>
      <w:tr w:rsidR="00E66EB7" w:rsidRPr="00E66EB7" w:rsidTr="00757684">
        <w:trPr>
          <w:trHeight w:val="255"/>
        </w:trPr>
        <w:tc>
          <w:tcPr>
            <w:tcW w:w="4044" w:type="pct"/>
            <w:tcBorders>
              <w:top w:val="nil"/>
              <w:left w:val="single" w:sz="8" w:space="0" w:color="auto"/>
              <w:bottom w:val="single" w:sz="8" w:space="0" w:color="auto"/>
              <w:right w:val="nil"/>
            </w:tcBorders>
            <w:shd w:val="clear" w:color="auto" w:fill="auto"/>
            <w:noWrap/>
            <w:hideMark/>
          </w:tcPr>
          <w:p w:rsidR="00E66EB7" w:rsidRPr="00E66EB7" w:rsidRDefault="00E66EB7" w:rsidP="00E66EB7">
            <w:pPr>
              <w:spacing w:after="0" w:line="240" w:lineRule="auto"/>
              <w:ind w:firstLineChars="1500" w:firstLine="3600"/>
              <w:rPr>
                <w:rFonts w:ascii="Times New Roman" w:eastAsia="Times New Roman" w:hAnsi="Times New Roman" w:cs="Times New Roman"/>
                <w:sz w:val="24"/>
                <w:szCs w:val="24"/>
              </w:rPr>
            </w:pPr>
            <w:r w:rsidRPr="00E66EB7">
              <w:rPr>
                <w:rFonts w:ascii="Times New Roman" w:eastAsia="Times New Roman" w:hAnsi="Times New Roman" w:cs="Times New Roman"/>
                <w:i/>
                <w:iCs/>
                <w:sz w:val="24"/>
                <w:szCs w:val="24"/>
              </w:rPr>
              <w:t>Указывается один из перечисленных способов</w:t>
            </w:r>
          </w:p>
        </w:tc>
        <w:tc>
          <w:tcPr>
            <w:tcW w:w="956" w:type="pct"/>
            <w:tcBorders>
              <w:top w:val="nil"/>
              <w:left w:val="nil"/>
              <w:bottom w:val="single" w:sz="8" w:space="0" w:color="auto"/>
              <w:right w:val="single" w:sz="8" w:space="0" w:color="auto"/>
            </w:tcBorders>
            <w:shd w:val="clear" w:color="auto" w:fill="auto"/>
            <w:noWrap/>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w:t>
            </w:r>
          </w:p>
        </w:tc>
      </w:tr>
    </w:tbl>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pacing w:after="0" w:line="240" w:lineRule="auto"/>
        <w:jc w:val="right"/>
        <w:rPr>
          <w:rFonts w:ascii="Times New Roman" w:eastAsia="Arial Unicode MS" w:hAnsi="Times New Roman" w:cs="Times New Roman"/>
          <w:sz w:val="24"/>
          <w:szCs w:val="24"/>
        </w:rPr>
      </w:pPr>
    </w:p>
    <w:p w:rsidR="00E66EB7" w:rsidRPr="00E66EB7" w:rsidRDefault="00E66EB7" w:rsidP="00E66EB7">
      <w:pPr>
        <w:spacing w:after="0" w:line="240" w:lineRule="auto"/>
        <w:jc w:val="right"/>
        <w:rPr>
          <w:rFonts w:ascii="Times New Roman" w:eastAsia="Arial Unicode MS" w:hAnsi="Times New Roman" w:cs="Times New Roman"/>
          <w:sz w:val="24"/>
          <w:szCs w:val="24"/>
        </w:rPr>
      </w:pP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___________</w:t>
      </w:r>
      <w:r w:rsidRPr="00E66EB7">
        <w:rPr>
          <w:rFonts w:ascii="Times New Roman" w:eastAsia="Arial Unicode MS" w:hAnsi="Times New Roman" w:cs="Times New Roman"/>
          <w:sz w:val="24"/>
          <w:szCs w:val="24"/>
        </w:rPr>
        <w:tab/>
      </w:r>
      <w:r w:rsidRPr="00E66EB7">
        <w:rPr>
          <w:rFonts w:ascii="Times New Roman" w:eastAsia="Arial Unicode MS" w:hAnsi="Times New Roman" w:cs="Times New Roman"/>
          <w:sz w:val="24"/>
          <w:szCs w:val="24"/>
        </w:rPr>
        <w:tab/>
        <w:t>___________________</w:t>
      </w:r>
    </w:p>
    <w:p w:rsidR="00E66EB7" w:rsidRPr="00E66EB7" w:rsidRDefault="00E66EB7" w:rsidP="00E66EB7">
      <w:pPr>
        <w:spacing w:after="0" w:line="240" w:lineRule="auto"/>
        <w:jc w:val="right"/>
        <w:rPr>
          <w:rFonts w:ascii="Times New Roman" w:eastAsia="Times New Roman" w:hAnsi="Times New Roman" w:cs="Times New Roman"/>
          <w:sz w:val="24"/>
          <w:szCs w:val="24"/>
        </w:rPr>
      </w:pPr>
      <w:r w:rsidRPr="00E66EB7">
        <w:rPr>
          <w:rFonts w:ascii="Times New Roman" w:eastAsia="Arial Unicode MS" w:hAnsi="Times New Roman" w:cs="Times New Roman"/>
          <w:sz w:val="24"/>
          <w:szCs w:val="24"/>
        </w:rPr>
        <w:t xml:space="preserve">   (подпись)   </w:t>
      </w:r>
      <w:r w:rsidRPr="00E66EB7">
        <w:rPr>
          <w:rFonts w:ascii="Times New Roman" w:eastAsia="Arial Unicode MS" w:hAnsi="Times New Roman" w:cs="Times New Roman"/>
          <w:sz w:val="24"/>
          <w:szCs w:val="24"/>
        </w:rPr>
        <w:tab/>
      </w:r>
      <w:r w:rsidRPr="00E66EB7">
        <w:rPr>
          <w:rFonts w:ascii="Times New Roman" w:eastAsia="Arial Unicode MS" w:hAnsi="Times New Roman" w:cs="Times New Roman"/>
          <w:sz w:val="24"/>
          <w:szCs w:val="24"/>
        </w:rPr>
        <w:tab/>
      </w:r>
      <w:r w:rsidRPr="00E66EB7">
        <w:rPr>
          <w:rFonts w:ascii="Times New Roman" w:eastAsia="Times New Roman" w:hAnsi="Times New Roman" w:cs="Times New Roman"/>
          <w:sz w:val="24"/>
          <w:szCs w:val="24"/>
        </w:rPr>
        <w:t>(фамилия, имя, отчество (при наличии)</w:t>
      </w:r>
    </w:p>
    <w:p w:rsidR="00E66EB7" w:rsidRPr="00E66EB7" w:rsidRDefault="00E66EB7" w:rsidP="00E66EB7">
      <w:pPr>
        <w:spacing w:after="0" w:line="240" w:lineRule="auto"/>
        <w:jc w:val="right"/>
        <w:rPr>
          <w:rFonts w:ascii="Times New Roman" w:eastAsia="Arial Unicode MS" w:hAnsi="Times New Roman" w:cs="Times New Roman"/>
          <w:sz w:val="24"/>
          <w:szCs w:val="24"/>
        </w:rPr>
      </w:pPr>
    </w:p>
    <w:p w:rsidR="00E66EB7" w:rsidRPr="00E66EB7" w:rsidRDefault="00E66EB7" w:rsidP="00E66EB7">
      <w:pPr>
        <w:spacing w:after="0" w:line="240" w:lineRule="auto"/>
        <w:jc w:val="right"/>
        <w:rPr>
          <w:rFonts w:ascii="Times New Roman" w:eastAsia="Arial Unicode MS" w:hAnsi="Times New Roman" w:cs="Times New Roman"/>
          <w:sz w:val="24"/>
          <w:szCs w:val="24"/>
        </w:rPr>
      </w:pPr>
    </w:p>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pacing w:after="0" w:line="240" w:lineRule="auto"/>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br w:type="page"/>
      </w:r>
    </w:p>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Приложение № 4</w:t>
      </w: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к Административному регламенту по предоставлению</w:t>
      </w: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 xml:space="preserve">муниципальной услуги «Выдача градостроительного плана </w:t>
      </w: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 xml:space="preserve">земельного участка, находящегося на территории </w:t>
      </w:r>
    </w:p>
    <w:p w:rsidR="00E66EB7" w:rsidRPr="00E66EB7" w:rsidRDefault="00E66EB7" w:rsidP="00E66EB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городского поселения «Калангуйское»</w:t>
      </w:r>
    </w:p>
    <w:p w:rsidR="00E66EB7" w:rsidRPr="00E66EB7" w:rsidRDefault="00E66EB7" w:rsidP="00E66EB7">
      <w:pPr>
        <w:spacing w:after="0" w:line="240" w:lineRule="auto"/>
        <w:jc w:val="right"/>
        <w:rPr>
          <w:rFonts w:ascii="Times New Roman" w:eastAsia="Arial Unicode MS" w:hAnsi="Times New Roman" w:cs="Times New Roman"/>
          <w:sz w:val="24"/>
          <w:szCs w:val="24"/>
        </w:rPr>
      </w:pPr>
    </w:p>
    <w:p w:rsidR="00E66EB7" w:rsidRPr="00E66EB7" w:rsidRDefault="00E66EB7" w:rsidP="00E66EB7">
      <w:pPr>
        <w:spacing w:after="0" w:line="240" w:lineRule="auto"/>
        <w:jc w:val="right"/>
        <w:rPr>
          <w:rFonts w:ascii="Times New Roman" w:eastAsia="Arial Unicode MS" w:hAnsi="Times New Roman" w:cs="Times New Roman"/>
          <w:sz w:val="24"/>
          <w:szCs w:val="24"/>
        </w:rPr>
      </w:pP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ФОРМА</w:t>
      </w:r>
    </w:p>
    <w:p w:rsidR="00E66EB7" w:rsidRPr="00E66EB7" w:rsidRDefault="00E66EB7" w:rsidP="00E66EB7">
      <w:pPr>
        <w:spacing w:after="0" w:line="240" w:lineRule="auto"/>
        <w:jc w:val="right"/>
        <w:rPr>
          <w:rFonts w:ascii="Times New Roman" w:eastAsia="Arial Unicode MS" w:hAnsi="Times New Roman" w:cs="Times New Roman"/>
          <w:sz w:val="24"/>
          <w:szCs w:val="24"/>
        </w:rPr>
      </w:pP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Кому_________________________________</w:t>
      </w:r>
    </w:p>
    <w:p w:rsidR="00E66EB7" w:rsidRPr="00E66EB7" w:rsidRDefault="00E66EB7" w:rsidP="00E66EB7">
      <w:pPr>
        <w:spacing w:after="0" w:line="240" w:lineRule="auto"/>
        <w:jc w:val="right"/>
        <w:rPr>
          <w:rFonts w:ascii="Times New Roman" w:eastAsia="Arial Unicode MS" w:hAnsi="Times New Roman" w:cs="Times New Roman"/>
          <w:sz w:val="24"/>
          <w:szCs w:val="24"/>
        </w:rPr>
      </w:pP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(фамилия, имя, отчество (при наличии) заявителя</w:t>
      </w:r>
      <w:r w:rsidRPr="00E66EB7">
        <w:rPr>
          <w:rFonts w:ascii="Times New Roman" w:eastAsia="Calibri" w:hAnsi="Times New Roman" w:cs="Times New Roman"/>
          <w:sz w:val="24"/>
          <w:szCs w:val="24"/>
          <w:vertAlign w:val="superscript"/>
        </w:rPr>
        <w:footnoteReference w:id="3"/>
      </w:r>
      <w:r w:rsidRPr="00E66EB7">
        <w:rPr>
          <w:rFonts w:ascii="Times New Roman" w:eastAsia="Arial Unicode MS" w:hAnsi="Times New Roman" w:cs="Times New Roman"/>
          <w:sz w:val="24"/>
          <w:szCs w:val="24"/>
        </w:rPr>
        <w:t>, ОГРНИП</w:t>
      </w: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(для физического лица, зарегистрированного в качестве</w:t>
      </w: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индивидуального предпринимателя) - для физического</w:t>
      </w: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лица, полное наименование заявителя, ИНН, ОГРН - для</w:t>
      </w: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юридического лица,</w:t>
      </w: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почтовый индекс и адрес, телефон, адрес электронной</w:t>
      </w:r>
    </w:p>
    <w:p w:rsidR="00E66EB7" w:rsidRPr="00E66EB7" w:rsidRDefault="00E66EB7" w:rsidP="00E66EB7">
      <w:pPr>
        <w:spacing w:after="0" w:line="240" w:lineRule="auto"/>
        <w:jc w:val="right"/>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почты)</w:t>
      </w:r>
    </w:p>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pacing w:after="0" w:line="240" w:lineRule="auto"/>
        <w:jc w:val="center"/>
        <w:rPr>
          <w:rFonts w:ascii="Times New Roman" w:eastAsia="Arial Unicode MS" w:hAnsi="Times New Roman" w:cs="Times New Roman"/>
          <w:b/>
          <w:sz w:val="24"/>
          <w:szCs w:val="24"/>
        </w:rPr>
      </w:pPr>
      <w:r w:rsidRPr="00E66EB7">
        <w:rPr>
          <w:rFonts w:ascii="Times New Roman" w:eastAsia="Arial Unicode MS" w:hAnsi="Times New Roman" w:cs="Times New Roman"/>
          <w:b/>
          <w:sz w:val="24"/>
          <w:szCs w:val="24"/>
        </w:rPr>
        <w:t>РЕШЕНИЕ</w:t>
      </w:r>
    </w:p>
    <w:p w:rsidR="00E66EB7" w:rsidRPr="00E66EB7" w:rsidRDefault="00E66EB7" w:rsidP="00E66EB7">
      <w:pPr>
        <w:spacing w:after="0" w:line="240" w:lineRule="auto"/>
        <w:jc w:val="center"/>
        <w:rPr>
          <w:rFonts w:ascii="Times New Roman" w:eastAsia="Arial Unicode MS" w:hAnsi="Times New Roman" w:cs="Times New Roman"/>
          <w:b/>
          <w:sz w:val="24"/>
          <w:szCs w:val="24"/>
        </w:rPr>
      </w:pPr>
      <w:r w:rsidRPr="00E66EB7">
        <w:rPr>
          <w:rFonts w:ascii="Times New Roman" w:eastAsia="Arial Unicode MS" w:hAnsi="Times New Roman" w:cs="Times New Roman"/>
          <w:b/>
          <w:sz w:val="24"/>
          <w:szCs w:val="24"/>
        </w:rPr>
        <w:t>администрации городского поселения «Калангуйское»</w:t>
      </w:r>
    </w:p>
    <w:p w:rsidR="00E66EB7" w:rsidRPr="00E66EB7" w:rsidRDefault="00E66EB7" w:rsidP="00E66EB7">
      <w:pPr>
        <w:spacing w:after="0" w:line="240" w:lineRule="auto"/>
        <w:jc w:val="center"/>
        <w:rPr>
          <w:rFonts w:ascii="Times New Roman" w:eastAsia="Arial Unicode MS" w:hAnsi="Times New Roman" w:cs="Times New Roman"/>
          <w:b/>
          <w:sz w:val="24"/>
          <w:szCs w:val="24"/>
        </w:rPr>
      </w:pPr>
    </w:p>
    <w:p w:rsidR="00E66EB7" w:rsidRPr="00E66EB7" w:rsidRDefault="00E66EB7" w:rsidP="00E66EB7">
      <w:pPr>
        <w:spacing w:after="0" w:line="240" w:lineRule="auto"/>
        <w:jc w:val="center"/>
        <w:rPr>
          <w:rFonts w:ascii="Times New Roman" w:eastAsia="Arial Unicode MS" w:hAnsi="Times New Roman" w:cs="Times New Roman"/>
          <w:b/>
          <w:sz w:val="24"/>
          <w:szCs w:val="24"/>
        </w:rPr>
      </w:pPr>
      <w:r w:rsidRPr="00E66EB7">
        <w:rPr>
          <w:rFonts w:ascii="Times New Roman" w:eastAsia="Arial Unicode MS" w:hAnsi="Times New Roman" w:cs="Times New Roman"/>
          <w:b/>
          <w:sz w:val="24"/>
          <w:szCs w:val="24"/>
        </w:rPr>
        <w:t>Об отказе в приеме документов</w:t>
      </w:r>
    </w:p>
    <w:p w:rsidR="00E66EB7" w:rsidRPr="00E66EB7" w:rsidRDefault="00E66EB7" w:rsidP="00E66EB7">
      <w:pPr>
        <w:spacing w:after="0" w:line="240" w:lineRule="auto"/>
        <w:jc w:val="center"/>
        <w:rPr>
          <w:rFonts w:ascii="Times New Roman" w:eastAsia="Arial Unicode MS" w:hAnsi="Times New Roman" w:cs="Times New Roman"/>
          <w:b/>
          <w:sz w:val="24"/>
          <w:szCs w:val="24"/>
        </w:rPr>
      </w:pPr>
    </w:p>
    <w:p w:rsidR="00E66EB7" w:rsidRPr="00E66EB7" w:rsidRDefault="00E66EB7" w:rsidP="00E66EB7">
      <w:pPr>
        <w:spacing w:after="0" w:line="240" w:lineRule="auto"/>
        <w:ind w:firstLine="708"/>
        <w:rPr>
          <w:rFonts w:ascii="Times New Roman" w:eastAsia="Arial Unicode MS" w:hAnsi="Times New Roman" w:cs="Times New Roman"/>
          <w:sz w:val="24"/>
          <w:szCs w:val="24"/>
        </w:rPr>
      </w:pPr>
      <w:r w:rsidRPr="00E66EB7">
        <w:rPr>
          <w:rFonts w:ascii="Times New Roman" w:eastAsia="Arial Unicode MS" w:hAnsi="Times New Roman" w:cs="Times New Roman"/>
          <w:sz w:val="24"/>
          <w:szCs w:val="24"/>
        </w:rPr>
        <w:t>В приеме документов для предоставления услуги "Выдача градостроительного плана земельного участка" Вам отказано по следующим основаниям:</w:t>
      </w:r>
    </w:p>
    <w:p w:rsidR="00E66EB7" w:rsidRPr="00E66EB7" w:rsidRDefault="00E66EB7" w:rsidP="00E66EB7">
      <w:pPr>
        <w:spacing w:after="0" w:line="240" w:lineRule="auto"/>
        <w:rPr>
          <w:rFonts w:ascii="Times New Roman" w:eastAsia="Arial Unicode MS" w:hAnsi="Times New Roman" w:cs="Times New Roman"/>
          <w:sz w:val="24"/>
          <w:szCs w:val="24"/>
        </w:rPr>
      </w:pPr>
    </w:p>
    <w:tbl>
      <w:tblPr>
        <w:tblW w:w="5000" w:type="pct"/>
        <w:tblLook w:val="04A0" w:firstRow="1" w:lastRow="0" w:firstColumn="1" w:lastColumn="0" w:noHBand="0" w:noVBand="1"/>
      </w:tblPr>
      <w:tblGrid>
        <w:gridCol w:w="2990"/>
        <w:gridCol w:w="3964"/>
        <w:gridCol w:w="3327"/>
      </w:tblGrid>
      <w:tr w:rsidR="00E66EB7" w:rsidRPr="00E66EB7" w:rsidTr="00757684">
        <w:trPr>
          <w:trHeight w:val="600"/>
        </w:trPr>
        <w:tc>
          <w:tcPr>
            <w:tcW w:w="1454" w:type="pct"/>
            <w:tcBorders>
              <w:top w:val="single" w:sz="8" w:space="0" w:color="auto"/>
              <w:left w:val="single" w:sz="8" w:space="0" w:color="auto"/>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 пункта Административного регламента</w:t>
            </w:r>
          </w:p>
        </w:tc>
        <w:tc>
          <w:tcPr>
            <w:tcW w:w="1928" w:type="pct"/>
            <w:tcBorders>
              <w:top w:val="single" w:sz="8" w:space="0" w:color="auto"/>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Наименование основания для отказа в соответствии с Административным регламентом</w:t>
            </w:r>
          </w:p>
        </w:tc>
        <w:tc>
          <w:tcPr>
            <w:tcW w:w="1618" w:type="pct"/>
            <w:tcBorders>
              <w:top w:val="single" w:sz="8" w:space="0" w:color="auto"/>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Разъяснение причин отказа в приеме документов</w:t>
            </w:r>
          </w:p>
        </w:tc>
      </w:tr>
      <w:tr w:rsidR="00E66EB7" w:rsidRPr="00E66EB7" w:rsidTr="00757684">
        <w:trPr>
          <w:trHeight w:val="1200"/>
        </w:trPr>
        <w:tc>
          <w:tcPr>
            <w:tcW w:w="1454" w:type="pct"/>
            <w:tcBorders>
              <w:top w:val="nil"/>
              <w:left w:val="single" w:sz="8" w:space="0" w:color="auto"/>
              <w:bottom w:val="single" w:sz="8" w:space="0" w:color="auto"/>
              <w:right w:val="single" w:sz="8" w:space="0" w:color="auto"/>
            </w:tcBorders>
            <w:shd w:val="clear" w:color="auto" w:fill="auto"/>
            <w:hideMark/>
          </w:tcPr>
          <w:p w:rsidR="00E66EB7" w:rsidRPr="00E66EB7" w:rsidRDefault="00E66EB7" w:rsidP="00E66EB7">
            <w:pPr>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подпункт "а" пункта 2.13</w:t>
            </w:r>
          </w:p>
        </w:tc>
        <w:tc>
          <w:tcPr>
            <w:tcW w:w="1928"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618"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i/>
                <w:iCs/>
                <w:sz w:val="24"/>
                <w:szCs w:val="24"/>
              </w:rPr>
              <w:t>Указывается, какое ведомство предоставляет услугу, информация о его местонахождении</w:t>
            </w:r>
          </w:p>
        </w:tc>
      </w:tr>
      <w:tr w:rsidR="00E66EB7" w:rsidRPr="00E66EB7" w:rsidTr="00757684">
        <w:trPr>
          <w:trHeight w:val="1200"/>
        </w:trPr>
        <w:tc>
          <w:tcPr>
            <w:tcW w:w="1454" w:type="pct"/>
            <w:tcBorders>
              <w:top w:val="nil"/>
              <w:left w:val="single" w:sz="8" w:space="0" w:color="auto"/>
              <w:bottom w:val="single" w:sz="8" w:space="0" w:color="auto"/>
              <w:right w:val="single" w:sz="8" w:space="0" w:color="auto"/>
            </w:tcBorders>
            <w:shd w:val="clear" w:color="auto" w:fill="auto"/>
            <w:hideMark/>
          </w:tcPr>
          <w:p w:rsidR="00E66EB7" w:rsidRPr="00E66EB7" w:rsidRDefault="00E66EB7" w:rsidP="00E66EB7">
            <w:pPr>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подпункт "б" пункта 2.13</w:t>
            </w:r>
          </w:p>
        </w:tc>
        <w:tc>
          <w:tcPr>
            <w:tcW w:w="1928"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618"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i/>
                <w:iCs/>
                <w:sz w:val="24"/>
                <w:szCs w:val="24"/>
              </w:rPr>
            </w:pPr>
            <w:r w:rsidRPr="00E66EB7">
              <w:rPr>
                <w:rFonts w:ascii="Times New Roman" w:eastAsia="Times New Roman" w:hAnsi="Times New Roman" w:cs="Times New Roman"/>
                <w:i/>
                <w:iCs/>
                <w:sz w:val="24"/>
                <w:szCs w:val="24"/>
              </w:rPr>
              <w:t>Указываются основания такого вывода</w:t>
            </w:r>
          </w:p>
        </w:tc>
      </w:tr>
      <w:tr w:rsidR="00E66EB7" w:rsidRPr="00E66EB7" w:rsidTr="00757684">
        <w:trPr>
          <w:trHeight w:val="1200"/>
        </w:trPr>
        <w:tc>
          <w:tcPr>
            <w:tcW w:w="1454" w:type="pct"/>
            <w:tcBorders>
              <w:top w:val="nil"/>
              <w:left w:val="single" w:sz="8" w:space="0" w:color="auto"/>
              <w:bottom w:val="single" w:sz="8" w:space="0" w:color="auto"/>
              <w:right w:val="single" w:sz="8" w:space="0" w:color="auto"/>
            </w:tcBorders>
            <w:shd w:val="clear" w:color="auto" w:fill="auto"/>
            <w:hideMark/>
          </w:tcPr>
          <w:p w:rsidR="00E66EB7" w:rsidRPr="00E66EB7" w:rsidRDefault="00E66EB7" w:rsidP="00E66EB7">
            <w:pPr>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подпункт "в" пункта 2.13</w:t>
            </w:r>
          </w:p>
        </w:tc>
        <w:tc>
          <w:tcPr>
            <w:tcW w:w="1928"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непредставление документов, предусмотренных подпунктами "а" - "в" пункта 2.10 Административного регламента;</w:t>
            </w:r>
          </w:p>
        </w:tc>
        <w:tc>
          <w:tcPr>
            <w:tcW w:w="1618"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i/>
                <w:iCs/>
                <w:sz w:val="24"/>
                <w:szCs w:val="24"/>
              </w:rPr>
            </w:pPr>
            <w:r w:rsidRPr="00E66EB7">
              <w:rPr>
                <w:rFonts w:ascii="Times New Roman" w:eastAsia="Times New Roman" w:hAnsi="Times New Roman" w:cs="Times New Roman"/>
                <w:i/>
                <w:iCs/>
                <w:sz w:val="24"/>
                <w:szCs w:val="24"/>
              </w:rPr>
              <w:t>Указывается исчерпывающий перечень документов, не представленных заявителем</w:t>
            </w:r>
          </w:p>
        </w:tc>
      </w:tr>
      <w:tr w:rsidR="00E66EB7" w:rsidRPr="00E66EB7" w:rsidTr="00757684">
        <w:trPr>
          <w:trHeight w:val="1200"/>
        </w:trPr>
        <w:tc>
          <w:tcPr>
            <w:tcW w:w="1454" w:type="pct"/>
            <w:tcBorders>
              <w:top w:val="nil"/>
              <w:left w:val="single" w:sz="8" w:space="0" w:color="auto"/>
              <w:bottom w:val="single" w:sz="8" w:space="0" w:color="auto"/>
              <w:right w:val="single" w:sz="8" w:space="0" w:color="auto"/>
            </w:tcBorders>
            <w:shd w:val="clear" w:color="auto" w:fill="auto"/>
            <w:hideMark/>
          </w:tcPr>
          <w:p w:rsidR="00E66EB7" w:rsidRPr="00E66EB7" w:rsidRDefault="00E66EB7" w:rsidP="00E66EB7">
            <w:pPr>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lastRenderedPageBreak/>
              <w:t>подпункт "г" пункта 2.13</w:t>
            </w:r>
          </w:p>
        </w:tc>
        <w:tc>
          <w:tcPr>
            <w:tcW w:w="1928"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618"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i/>
                <w:iCs/>
                <w:sz w:val="24"/>
                <w:szCs w:val="24"/>
              </w:rPr>
            </w:pPr>
            <w:r w:rsidRPr="00E66EB7">
              <w:rPr>
                <w:rFonts w:ascii="Times New Roman" w:eastAsia="Times New Roman" w:hAnsi="Times New Roman" w:cs="Times New Roman"/>
                <w:i/>
                <w:iCs/>
                <w:sz w:val="24"/>
                <w:szCs w:val="24"/>
              </w:rPr>
              <w:t>Указывается исчерпывающий перечень документов, утративших силу</w:t>
            </w:r>
          </w:p>
        </w:tc>
      </w:tr>
      <w:tr w:rsidR="00E66EB7" w:rsidRPr="00E66EB7" w:rsidTr="00757684">
        <w:trPr>
          <w:trHeight w:val="1200"/>
        </w:trPr>
        <w:tc>
          <w:tcPr>
            <w:tcW w:w="1454" w:type="pct"/>
            <w:tcBorders>
              <w:top w:val="nil"/>
              <w:left w:val="single" w:sz="8" w:space="0" w:color="auto"/>
              <w:bottom w:val="single" w:sz="8" w:space="0" w:color="auto"/>
              <w:right w:val="single" w:sz="8" w:space="0" w:color="auto"/>
            </w:tcBorders>
            <w:shd w:val="clear" w:color="auto" w:fill="auto"/>
            <w:hideMark/>
          </w:tcPr>
          <w:p w:rsidR="00E66EB7" w:rsidRPr="00E66EB7" w:rsidRDefault="00E66EB7" w:rsidP="00E66EB7">
            <w:pPr>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подпункт "д" пункта 2.13</w:t>
            </w:r>
          </w:p>
        </w:tc>
        <w:tc>
          <w:tcPr>
            <w:tcW w:w="1928"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представленные документы содержат подчистки и исправления текста</w:t>
            </w:r>
          </w:p>
        </w:tc>
        <w:tc>
          <w:tcPr>
            <w:tcW w:w="1618"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i/>
                <w:iCs/>
                <w:sz w:val="24"/>
                <w:szCs w:val="24"/>
              </w:rPr>
            </w:pPr>
            <w:r w:rsidRPr="00E66EB7">
              <w:rPr>
                <w:rFonts w:ascii="Times New Roman" w:eastAsia="Times New Roman" w:hAnsi="Times New Roman" w:cs="Times New Roman"/>
                <w:i/>
                <w:iCs/>
                <w:sz w:val="24"/>
                <w:szCs w:val="24"/>
              </w:rPr>
              <w:t>Указывается исчерпывающий перечень документов, содержащих подчистки и исправления текста</w:t>
            </w:r>
          </w:p>
        </w:tc>
      </w:tr>
      <w:tr w:rsidR="00E66EB7" w:rsidRPr="00E66EB7" w:rsidTr="00757684">
        <w:trPr>
          <w:trHeight w:val="1200"/>
        </w:trPr>
        <w:tc>
          <w:tcPr>
            <w:tcW w:w="1454" w:type="pct"/>
            <w:tcBorders>
              <w:top w:val="nil"/>
              <w:left w:val="single" w:sz="8" w:space="0" w:color="auto"/>
              <w:bottom w:val="single" w:sz="8" w:space="0" w:color="auto"/>
              <w:right w:val="single" w:sz="8" w:space="0" w:color="auto"/>
            </w:tcBorders>
            <w:shd w:val="clear" w:color="auto" w:fill="auto"/>
            <w:hideMark/>
          </w:tcPr>
          <w:p w:rsidR="00E66EB7" w:rsidRPr="00E66EB7" w:rsidRDefault="00E66EB7" w:rsidP="00E66EB7">
            <w:pPr>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подпункт "е" пункта 2.13</w:t>
            </w:r>
          </w:p>
        </w:tc>
        <w:tc>
          <w:tcPr>
            <w:tcW w:w="1928"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618"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i/>
                <w:iCs/>
                <w:sz w:val="24"/>
                <w:szCs w:val="24"/>
              </w:rPr>
            </w:pPr>
            <w:r w:rsidRPr="00E66EB7">
              <w:rPr>
                <w:rFonts w:ascii="Times New Roman" w:eastAsia="Times New Roman" w:hAnsi="Times New Roman" w:cs="Times New Roman"/>
                <w:i/>
                <w:iCs/>
                <w:sz w:val="24"/>
                <w:szCs w:val="24"/>
              </w:rPr>
              <w:t>Указывается исчерпывающий перечень документов, содержащих повреждения</w:t>
            </w:r>
          </w:p>
        </w:tc>
      </w:tr>
      <w:tr w:rsidR="00E66EB7" w:rsidRPr="00E66EB7" w:rsidTr="00757684">
        <w:trPr>
          <w:trHeight w:val="1200"/>
        </w:trPr>
        <w:tc>
          <w:tcPr>
            <w:tcW w:w="1454" w:type="pct"/>
            <w:tcBorders>
              <w:top w:val="nil"/>
              <w:left w:val="single" w:sz="8" w:space="0" w:color="auto"/>
              <w:bottom w:val="single" w:sz="8" w:space="0" w:color="auto"/>
              <w:right w:val="single" w:sz="8" w:space="0" w:color="auto"/>
            </w:tcBorders>
            <w:shd w:val="clear" w:color="auto" w:fill="auto"/>
            <w:hideMark/>
          </w:tcPr>
          <w:p w:rsidR="00E66EB7" w:rsidRPr="00E66EB7" w:rsidRDefault="00E66EB7" w:rsidP="00E66EB7">
            <w:pPr>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подпункт "ж" пункта 2.13</w:t>
            </w:r>
          </w:p>
        </w:tc>
        <w:tc>
          <w:tcPr>
            <w:tcW w:w="1928"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заявление о выдаче градостроительного плана земельного участка и документы, указанные в подпунктах "б" - "г" пункта 2.10 Административного регламента, представлены в электронной форме с нарушением требований, установленных пунктами 2.34 - 2.36 Административного регламента</w:t>
            </w:r>
          </w:p>
        </w:tc>
        <w:tc>
          <w:tcPr>
            <w:tcW w:w="1618"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i/>
                <w:iCs/>
                <w:sz w:val="24"/>
                <w:szCs w:val="24"/>
              </w:rPr>
            </w:pPr>
            <w:r w:rsidRPr="00E66EB7">
              <w:rPr>
                <w:rFonts w:ascii="Times New Roman" w:eastAsia="Times New Roman" w:hAnsi="Times New Roman" w:cs="Times New Roman"/>
                <w:i/>
                <w:iCs/>
                <w:sz w:val="24"/>
                <w:szCs w:val="24"/>
              </w:rPr>
              <w:t>Указываются основания такого вывода</w:t>
            </w:r>
          </w:p>
        </w:tc>
      </w:tr>
      <w:tr w:rsidR="00E66EB7" w:rsidRPr="00E66EB7" w:rsidTr="00757684">
        <w:trPr>
          <w:trHeight w:val="1200"/>
        </w:trPr>
        <w:tc>
          <w:tcPr>
            <w:tcW w:w="1454" w:type="pct"/>
            <w:tcBorders>
              <w:top w:val="nil"/>
              <w:left w:val="single" w:sz="8" w:space="0" w:color="auto"/>
              <w:bottom w:val="single" w:sz="8" w:space="0" w:color="auto"/>
              <w:right w:val="single" w:sz="8" w:space="0" w:color="auto"/>
            </w:tcBorders>
            <w:shd w:val="clear" w:color="auto" w:fill="auto"/>
            <w:hideMark/>
          </w:tcPr>
          <w:p w:rsidR="00E66EB7" w:rsidRPr="00E66EB7" w:rsidRDefault="00E66EB7" w:rsidP="00E66EB7">
            <w:pPr>
              <w:spacing w:after="0" w:line="240" w:lineRule="auto"/>
              <w:jc w:val="both"/>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подпункт "з" пункта 2.13</w:t>
            </w:r>
          </w:p>
        </w:tc>
        <w:tc>
          <w:tcPr>
            <w:tcW w:w="1928"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618" w:type="pct"/>
            <w:tcBorders>
              <w:top w:val="nil"/>
              <w:left w:val="nil"/>
              <w:bottom w:val="single" w:sz="8" w:space="0" w:color="auto"/>
              <w:right w:val="single" w:sz="8" w:space="0" w:color="auto"/>
            </w:tcBorders>
            <w:shd w:val="clear" w:color="auto" w:fill="auto"/>
            <w:hideMark/>
          </w:tcPr>
          <w:p w:rsidR="00E66EB7" w:rsidRPr="00E66EB7" w:rsidRDefault="00E66EB7" w:rsidP="00E66EB7">
            <w:pPr>
              <w:spacing w:after="0" w:line="240" w:lineRule="auto"/>
              <w:rPr>
                <w:rFonts w:ascii="Times New Roman" w:eastAsia="Times New Roman" w:hAnsi="Times New Roman" w:cs="Times New Roman"/>
                <w:i/>
                <w:iCs/>
                <w:sz w:val="24"/>
                <w:szCs w:val="24"/>
              </w:rPr>
            </w:pPr>
            <w:r w:rsidRPr="00E66EB7">
              <w:rPr>
                <w:rFonts w:ascii="Times New Roman" w:eastAsia="Times New Roman" w:hAnsi="Times New Roman" w:cs="Times New Roman"/>
                <w:i/>
                <w:iCs/>
                <w:sz w:val="24"/>
                <w:szCs w:val="24"/>
              </w:rPr>
              <w:t>Указывается исчерпывающий перечень электронных документов, не соответствующих указанному критерию</w:t>
            </w:r>
          </w:p>
        </w:tc>
      </w:tr>
    </w:tbl>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pacing w:after="0" w:line="240" w:lineRule="auto"/>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Дополнительно информируем:_______________________________________________________________</w:t>
      </w:r>
    </w:p>
    <w:p w:rsidR="00E66EB7" w:rsidRPr="00E66EB7" w:rsidRDefault="00E66EB7" w:rsidP="00E66EB7">
      <w:pPr>
        <w:spacing w:after="0" w:line="240" w:lineRule="auto"/>
        <w:jc w:val="center"/>
        <w:rPr>
          <w:rFonts w:ascii="Times New Roman" w:eastAsia="Times New Roman" w:hAnsi="Times New Roman" w:cs="Times New Roman"/>
          <w:sz w:val="24"/>
          <w:szCs w:val="24"/>
        </w:rPr>
      </w:pPr>
      <w:r w:rsidRPr="00E66EB7">
        <w:rPr>
          <w:rFonts w:ascii="Times New Roman" w:eastAsia="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66EB7" w:rsidRPr="00E66EB7" w:rsidRDefault="00E66EB7" w:rsidP="00E66EB7">
      <w:pPr>
        <w:spacing w:after="0" w:line="240" w:lineRule="auto"/>
        <w:rPr>
          <w:rFonts w:ascii="Times New Roman" w:eastAsia="Times New Roman" w:hAnsi="Times New Roman" w:cs="Times New Roman"/>
          <w:sz w:val="24"/>
          <w:szCs w:val="24"/>
        </w:rPr>
      </w:pPr>
    </w:p>
    <w:p w:rsidR="00E66EB7" w:rsidRPr="00E66EB7" w:rsidRDefault="00E66EB7" w:rsidP="00E66EB7">
      <w:pPr>
        <w:spacing w:after="0" w:line="240" w:lineRule="auto"/>
        <w:rPr>
          <w:rFonts w:ascii="Times New Roman" w:eastAsia="Arial Unicode MS" w:hAnsi="Times New Roman" w:cs="Times New Roman"/>
          <w:sz w:val="24"/>
          <w:szCs w:val="24"/>
        </w:rPr>
      </w:pPr>
    </w:p>
    <w:p w:rsidR="00E66EB7" w:rsidRPr="00E66EB7" w:rsidRDefault="00E66EB7" w:rsidP="00E66EB7">
      <w:pPr>
        <w:shd w:val="clear" w:color="auto" w:fill="FFFFFF"/>
        <w:spacing w:after="0" w:line="240" w:lineRule="auto"/>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 xml:space="preserve">               ________________________   ___________________________  ________________</w:t>
      </w:r>
    </w:p>
    <w:p w:rsidR="00E66EB7" w:rsidRPr="00E66EB7" w:rsidRDefault="00E66EB7" w:rsidP="00E66E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66EB7">
        <w:rPr>
          <w:rFonts w:ascii="Times New Roman" w:eastAsia="Times New Roman" w:hAnsi="Times New Roman" w:cs="Times New Roman"/>
          <w:color w:val="000000"/>
          <w:sz w:val="24"/>
          <w:szCs w:val="24"/>
          <w:lang w:eastAsia="ru-RU"/>
        </w:rPr>
        <w:t>(должность уполномоченного лица                    (подпись)       (расшифровка подписи)</w:t>
      </w:r>
    </w:p>
    <w:p w:rsidR="00E34162" w:rsidRDefault="00E34162"/>
    <w:sectPr w:rsidR="00E34162" w:rsidSect="00757684">
      <w:pgSz w:w="11906" w:h="16838"/>
      <w:pgMar w:top="1134" w:right="99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6DD" w:rsidRDefault="009136DD" w:rsidP="00E66EB7">
      <w:pPr>
        <w:spacing w:after="0" w:line="240" w:lineRule="auto"/>
      </w:pPr>
      <w:r>
        <w:separator/>
      </w:r>
    </w:p>
  </w:endnote>
  <w:endnote w:type="continuationSeparator" w:id="0">
    <w:p w:rsidR="009136DD" w:rsidRDefault="009136DD" w:rsidP="00E6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6DD" w:rsidRDefault="009136DD" w:rsidP="00E66EB7">
      <w:pPr>
        <w:spacing w:after="0" w:line="240" w:lineRule="auto"/>
      </w:pPr>
      <w:r>
        <w:separator/>
      </w:r>
    </w:p>
  </w:footnote>
  <w:footnote w:type="continuationSeparator" w:id="0">
    <w:p w:rsidR="009136DD" w:rsidRDefault="009136DD" w:rsidP="00E66EB7">
      <w:pPr>
        <w:spacing w:after="0" w:line="240" w:lineRule="auto"/>
      </w:pPr>
      <w:r>
        <w:continuationSeparator/>
      </w:r>
    </w:p>
  </w:footnote>
  <w:footnote w:id="1">
    <w:p w:rsidR="00F318D6" w:rsidRDefault="00F318D6" w:rsidP="00E66EB7">
      <w:pPr>
        <w:pStyle w:val="a7"/>
      </w:pPr>
      <w:r>
        <w:rPr>
          <w:rStyle w:val="a9"/>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F318D6" w:rsidRDefault="00F318D6" w:rsidP="00E66EB7">
      <w:pPr>
        <w:pStyle w:val="a7"/>
      </w:pPr>
      <w:r>
        <w:rPr>
          <w:rStyle w:val="a9"/>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F318D6" w:rsidRDefault="00F318D6" w:rsidP="00E66EB7">
      <w:pPr>
        <w:pStyle w:val="a7"/>
      </w:pPr>
      <w:r>
        <w:rPr>
          <w:rStyle w:val="a9"/>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97553D"/>
    <w:multiLevelType w:val="hybridMultilevel"/>
    <w:tmpl w:val="820431CE"/>
    <w:lvl w:ilvl="0" w:tplc="58C261BA">
      <w:start w:val="1"/>
      <w:numFmt w:val="decimal"/>
      <w:lvlText w:val="%1."/>
      <w:lvlJc w:val="left"/>
      <w:pPr>
        <w:ind w:left="3552" w:hanging="888"/>
      </w:pPr>
      <w:rPr>
        <w:rFonts w:cs="Times New Roman" w:hint="default"/>
      </w:rPr>
    </w:lvl>
    <w:lvl w:ilvl="1" w:tplc="04190019" w:tentative="1">
      <w:start w:val="1"/>
      <w:numFmt w:val="lowerLetter"/>
      <w:lvlText w:val="%2."/>
      <w:lvlJc w:val="left"/>
      <w:pPr>
        <w:ind w:left="3744" w:hanging="360"/>
      </w:pPr>
      <w:rPr>
        <w:rFonts w:cs="Times New Roman"/>
      </w:rPr>
    </w:lvl>
    <w:lvl w:ilvl="2" w:tplc="0419001B" w:tentative="1">
      <w:start w:val="1"/>
      <w:numFmt w:val="lowerRoman"/>
      <w:lvlText w:val="%3."/>
      <w:lvlJc w:val="right"/>
      <w:pPr>
        <w:ind w:left="4464" w:hanging="180"/>
      </w:pPr>
      <w:rPr>
        <w:rFonts w:cs="Times New Roman"/>
      </w:rPr>
    </w:lvl>
    <w:lvl w:ilvl="3" w:tplc="0419000F" w:tentative="1">
      <w:start w:val="1"/>
      <w:numFmt w:val="decimal"/>
      <w:lvlText w:val="%4."/>
      <w:lvlJc w:val="left"/>
      <w:pPr>
        <w:ind w:left="5184" w:hanging="360"/>
      </w:pPr>
      <w:rPr>
        <w:rFonts w:cs="Times New Roman"/>
      </w:rPr>
    </w:lvl>
    <w:lvl w:ilvl="4" w:tplc="04190019" w:tentative="1">
      <w:start w:val="1"/>
      <w:numFmt w:val="lowerLetter"/>
      <w:lvlText w:val="%5."/>
      <w:lvlJc w:val="left"/>
      <w:pPr>
        <w:ind w:left="5904" w:hanging="360"/>
      </w:pPr>
      <w:rPr>
        <w:rFonts w:cs="Times New Roman"/>
      </w:rPr>
    </w:lvl>
    <w:lvl w:ilvl="5" w:tplc="0419001B" w:tentative="1">
      <w:start w:val="1"/>
      <w:numFmt w:val="lowerRoman"/>
      <w:lvlText w:val="%6."/>
      <w:lvlJc w:val="right"/>
      <w:pPr>
        <w:ind w:left="6624" w:hanging="180"/>
      </w:pPr>
      <w:rPr>
        <w:rFonts w:cs="Times New Roman"/>
      </w:rPr>
    </w:lvl>
    <w:lvl w:ilvl="6" w:tplc="0419000F" w:tentative="1">
      <w:start w:val="1"/>
      <w:numFmt w:val="decimal"/>
      <w:lvlText w:val="%7."/>
      <w:lvlJc w:val="left"/>
      <w:pPr>
        <w:ind w:left="7344" w:hanging="360"/>
      </w:pPr>
      <w:rPr>
        <w:rFonts w:cs="Times New Roman"/>
      </w:rPr>
    </w:lvl>
    <w:lvl w:ilvl="7" w:tplc="04190019" w:tentative="1">
      <w:start w:val="1"/>
      <w:numFmt w:val="lowerLetter"/>
      <w:lvlText w:val="%8."/>
      <w:lvlJc w:val="left"/>
      <w:pPr>
        <w:ind w:left="8064" w:hanging="360"/>
      </w:pPr>
      <w:rPr>
        <w:rFonts w:cs="Times New Roman"/>
      </w:rPr>
    </w:lvl>
    <w:lvl w:ilvl="8" w:tplc="0419001B" w:tentative="1">
      <w:start w:val="1"/>
      <w:numFmt w:val="lowerRoman"/>
      <w:lvlText w:val="%9."/>
      <w:lvlJc w:val="right"/>
      <w:pPr>
        <w:ind w:left="8784" w:hanging="18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B7"/>
    <w:rsid w:val="002773CA"/>
    <w:rsid w:val="00757684"/>
    <w:rsid w:val="00866F5C"/>
    <w:rsid w:val="009136DD"/>
    <w:rsid w:val="009359F5"/>
    <w:rsid w:val="00A6449E"/>
    <w:rsid w:val="00C53D46"/>
    <w:rsid w:val="00C918AE"/>
    <w:rsid w:val="00E34162"/>
    <w:rsid w:val="00E63B38"/>
    <w:rsid w:val="00E66EB7"/>
    <w:rsid w:val="00F3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69F40-19B9-42A7-A471-1E5A562F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6EB7"/>
  </w:style>
  <w:style w:type="character" w:styleId="a3">
    <w:name w:val="Hyperlink"/>
    <w:basedOn w:val="a0"/>
    <w:uiPriority w:val="99"/>
    <w:unhideWhenUsed/>
    <w:rsid w:val="00E66EB7"/>
    <w:rPr>
      <w:color w:val="0000FF"/>
      <w:u w:val="single"/>
    </w:rPr>
  </w:style>
  <w:style w:type="character" w:customStyle="1" w:styleId="a4">
    <w:name w:val="Основной текст_"/>
    <w:basedOn w:val="a0"/>
    <w:link w:val="10"/>
    <w:rsid w:val="00E66EB7"/>
    <w:rPr>
      <w:rFonts w:ascii="Times New Roman" w:eastAsia="Times New Roman" w:hAnsi="Times New Roman" w:cs="Times New Roman"/>
      <w:sz w:val="26"/>
      <w:szCs w:val="26"/>
    </w:rPr>
  </w:style>
  <w:style w:type="paragraph" w:customStyle="1" w:styleId="10">
    <w:name w:val="Основной текст1"/>
    <w:basedOn w:val="a"/>
    <w:link w:val="a4"/>
    <w:rsid w:val="00E66EB7"/>
    <w:pPr>
      <w:widowControl w:val="0"/>
      <w:spacing w:after="0" w:line="240" w:lineRule="auto"/>
      <w:ind w:firstLine="400"/>
    </w:pPr>
    <w:rPr>
      <w:rFonts w:ascii="Times New Roman" w:eastAsia="Times New Roman" w:hAnsi="Times New Roman" w:cs="Times New Roman"/>
      <w:sz w:val="26"/>
      <w:szCs w:val="26"/>
    </w:rPr>
  </w:style>
  <w:style w:type="character" w:styleId="a5">
    <w:name w:val="Emphasis"/>
    <w:basedOn w:val="a0"/>
    <w:uiPriority w:val="20"/>
    <w:qFormat/>
    <w:rsid w:val="00E66EB7"/>
    <w:rPr>
      <w:i/>
      <w:iCs/>
    </w:rPr>
  </w:style>
  <w:style w:type="paragraph" w:customStyle="1" w:styleId="ConsPlusNormal">
    <w:name w:val="ConsPlusNormal"/>
    <w:rsid w:val="00E66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E66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Основной текст (7)_"/>
    <w:basedOn w:val="a0"/>
    <w:link w:val="70"/>
    <w:rsid w:val="00E66EB7"/>
    <w:rPr>
      <w:rFonts w:ascii="Times New Roman" w:eastAsia="Times New Roman" w:hAnsi="Times New Roman" w:cs="Times New Roman"/>
      <w:sz w:val="27"/>
      <w:szCs w:val="27"/>
      <w:shd w:val="clear" w:color="auto" w:fill="FFFFFF"/>
    </w:rPr>
  </w:style>
  <w:style w:type="character" w:customStyle="1" w:styleId="100">
    <w:name w:val="Основной текст (10)_"/>
    <w:basedOn w:val="a0"/>
    <w:rsid w:val="00E66EB7"/>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rsid w:val="00E66EB7"/>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Основной текст + Курсив"/>
    <w:basedOn w:val="a4"/>
    <w:rsid w:val="00E66EB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
    <w:basedOn w:val="100"/>
    <w:rsid w:val="00E66EB7"/>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E66EB7"/>
    <w:rPr>
      <w:rFonts w:ascii="Times New Roman" w:eastAsia="Times New Roman" w:hAnsi="Times New Roman" w:cs="Times New Roman"/>
      <w:i/>
      <w:iCs/>
      <w:sz w:val="27"/>
      <w:szCs w:val="27"/>
      <w:shd w:val="clear" w:color="auto" w:fill="FFFFFF"/>
    </w:rPr>
  </w:style>
  <w:style w:type="character" w:customStyle="1" w:styleId="12">
    <w:name w:val="Заголовок №1"/>
    <w:basedOn w:val="11"/>
    <w:rsid w:val="00E66EB7"/>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9"/>
    <w:basedOn w:val="a4"/>
    <w:rsid w:val="00E66EB7"/>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E66EB7"/>
    <w:pPr>
      <w:shd w:val="clear" w:color="auto" w:fill="FFFFFF"/>
      <w:spacing w:before="60" w:after="0" w:line="0" w:lineRule="atLeast"/>
      <w:jc w:val="center"/>
    </w:pPr>
    <w:rPr>
      <w:rFonts w:ascii="Times New Roman" w:eastAsia="Times New Roman" w:hAnsi="Times New Roman" w:cs="Times New Roman"/>
      <w:color w:val="000000"/>
      <w:sz w:val="27"/>
      <w:szCs w:val="27"/>
      <w:lang w:eastAsia="ru-RU"/>
    </w:rPr>
  </w:style>
  <w:style w:type="paragraph" w:customStyle="1" w:styleId="70">
    <w:name w:val="Основной текст (7)"/>
    <w:basedOn w:val="a"/>
    <w:link w:val="7"/>
    <w:rsid w:val="00E66EB7"/>
    <w:pPr>
      <w:shd w:val="clear" w:color="auto" w:fill="FFFFFF"/>
      <w:spacing w:after="0" w:line="0" w:lineRule="atLeast"/>
    </w:pPr>
    <w:rPr>
      <w:rFonts w:ascii="Times New Roman" w:eastAsia="Times New Roman" w:hAnsi="Times New Roman" w:cs="Times New Roman"/>
      <w:sz w:val="27"/>
      <w:szCs w:val="27"/>
    </w:rPr>
  </w:style>
  <w:style w:type="paragraph" w:styleId="a7">
    <w:name w:val="footnote text"/>
    <w:basedOn w:val="a"/>
    <w:link w:val="a8"/>
    <w:uiPriority w:val="99"/>
    <w:semiHidden/>
    <w:unhideWhenUsed/>
    <w:rsid w:val="00E66EB7"/>
    <w:pPr>
      <w:spacing w:after="0" w:line="240" w:lineRule="auto"/>
    </w:pPr>
    <w:rPr>
      <w:rFonts w:ascii="Arial Unicode MS" w:eastAsia="Arial Unicode MS" w:hAnsi="Arial Unicode MS" w:cs="Arial Unicode MS"/>
      <w:color w:val="000000"/>
      <w:sz w:val="20"/>
      <w:szCs w:val="20"/>
      <w:lang w:eastAsia="ru-RU"/>
    </w:rPr>
  </w:style>
  <w:style w:type="character" w:customStyle="1" w:styleId="a8">
    <w:name w:val="Текст сноски Знак"/>
    <w:basedOn w:val="a0"/>
    <w:link w:val="a7"/>
    <w:uiPriority w:val="99"/>
    <w:semiHidden/>
    <w:rsid w:val="00E66EB7"/>
    <w:rPr>
      <w:rFonts w:ascii="Arial Unicode MS" w:eastAsia="Arial Unicode MS" w:hAnsi="Arial Unicode MS" w:cs="Arial Unicode MS"/>
      <w:color w:val="000000"/>
      <w:sz w:val="20"/>
      <w:szCs w:val="20"/>
      <w:lang w:eastAsia="ru-RU"/>
    </w:rPr>
  </w:style>
  <w:style w:type="character" w:styleId="a9">
    <w:name w:val="footnote reference"/>
    <w:basedOn w:val="a0"/>
    <w:uiPriority w:val="99"/>
    <w:semiHidden/>
    <w:unhideWhenUsed/>
    <w:rsid w:val="00E66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la-service.minjust.ru:8080/rnla-links/ws/content/act/a372aaad-88e9-4526-81ed-e7c6cb3ccc7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footnotes" Target="footnote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15d4560c-d530-4955-bf7e-f734337ae80b.html" TargetMode="External"/><Relationship Id="rId4" Type="http://schemas.openxmlformats.org/officeDocument/2006/relationships/webSettings" Target="webSettings.xml"/><Relationship Id="rId9" Type="http://schemas.openxmlformats.org/officeDocument/2006/relationships/hyperlink" Target="https://olovyan.75.ru/"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12311</Words>
  <Characters>70174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5</cp:revision>
  <dcterms:created xsi:type="dcterms:W3CDTF">2022-11-01T02:31:00Z</dcterms:created>
  <dcterms:modified xsi:type="dcterms:W3CDTF">2022-11-07T00:28:00Z</dcterms:modified>
</cp:coreProperties>
</file>