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DAE2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ЗАБАЙКАЛЬСКИЙ КРАЙ</w:t>
      </w:r>
    </w:p>
    <w:p w14:paraId="0CF2D02B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 «ОЛОВЯННИНСКИЙ РАЙОН»</w:t>
      </w:r>
    </w:p>
    <w:p w14:paraId="5A28C0B6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«СТЕПНИНСКОЕ»</w:t>
      </w:r>
    </w:p>
    <w:p w14:paraId="6875DDB5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CC74F8F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4A772E84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0589D" w14:textId="77777777" w:rsidR="004F32A0" w:rsidRDefault="004F32A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947700" w14:textId="7C4F463A" w:rsidR="00DB7FC4" w:rsidRPr="00DB7FC4" w:rsidRDefault="00651A53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F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1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F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1EA5E70F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9DFCCB" w14:textId="0C26F971" w:rsidR="004F32A0" w:rsidRPr="00C100CF" w:rsidRDefault="00C100CF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/</w:t>
      </w:r>
      <w:r w:rsidR="00651A53"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14:paraId="10F7E97E" w14:textId="77777777" w:rsidR="00DB7FC4" w:rsidRPr="00DB7FC4" w:rsidRDefault="00DB7FC4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C52FEA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14:paraId="54CBCCC5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14:paraId="297B7437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14:paraId="002622DF" w14:textId="4F43DE40" w:rsidR="00DB7FC4" w:rsidRPr="008667FB" w:rsidRDefault="002830EE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B7FC4"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02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14:paraId="52148407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05A4" w14:textId="316AF3AA" w:rsidR="00EF07A9" w:rsidRDefault="00DB7FC4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A53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EF07A9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2422F3B" w14:textId="77777777" w:rsidR="00EF07A9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D12A" w14:textId="0AE69B85" w:rsidR="00DB7FC4" w:rsidRPr="00DB7FC4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B7FC4"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17A3192" w14:textId="77777777" w:rsidR="00DB7FC4" w:rsidRPr="00DB7FC4" w:rsidRDefault="00DB7FC4" w:rsidP="004F32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17CC6484" w14:textId="77777777" w:rsidR="00DB7FC4" w:rsidRPr="00DB7FC4" w:rsidRDefault="00DB7FC4" w:rsidP="004F32A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651A53">
        <w:rPr>
          <w:rFonts w:ascii="Times New Roman" w:eastAsia="Calibri" w:hAnsi="Times New Roman" w:cs="Times New Roman"/>
          <w:sz w:val="28"/>
          <w:szCs w:val="28"/>
        </w:rPr>
        <w:t>с момента его официального опубликования (обнародования).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38D174" w14:textId="12137995" w:rsidR="00DB7FC4" w:rsidRPr="00DB7FC4" w:rsidRDefault="00DB7FC4" w:rsidP="004F32A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официальных стендах, расположенных по адресам: </w:t>
      </w:r>
      <w:r w:rsidR="00EF07A9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olovyan.75.ru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51A5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DB7FC4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14:paraId="79C81D23" w14:textId="77777777"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2CB4B" w14:textId="77777777" w:rsidR="004F32A0" w:rsidRPr="00DB7FC4" w:rsidRDefault="004F32A0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AE3A" w14:textId="77777777" w:rsidR="00DB7FC4" w:rsidRPr="00DB7FC4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18E1A078" w14:textId="38A7A6E9" w:rsidR="004F32A0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 Меркулова</w:t>
      </w:r>
    </w:p>
    <w:p w14:paraId="22D5D451" w14:textId="77777777" w:rsidR="004F32A0" w:rsidRDefault="004F32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03EEE2A" w14:textId="77777777"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14:paraId="0943605B" w14:textId="77777777"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Степнинское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14:paraId="78D44525" w14:textId="235173AF" w:rsidR="00DB7FC4" w:rsidRPr="004F32A0" w:rsidRDefault="00651A53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="00EF07A9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="00C100CF"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="004F32A0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B7FC4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C100CF">
        <w:rPr>
          <w:rFonts w:ascii="Times New Roman" w:eastAsia="Lucida Sans Unicode" w:hAnsi="Times New Roman" w:cs="Times New Roman"/>
          <w:kern w:val="1"/>
          <w:sz w:val="24"/>
          <w:szCs w:val="24"/>
        </w:rPr>
        <w:t>13</w:t>
      </w:r>
      <w:r w:rsidR="00EF07A9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.12.202</w:t>
      </w:r>
      <w:r w:rsidR="00C100CF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DB7FC4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14:paraId="026D8C9B" w14:textId="77777777" w:rsidR="00DB7FC4" w:rsidRDefault="00DB7FC4" w:rsidP="00DB7FC4"/>
    <w:p w14:paraId="3FB7B75A" w14:textId="77777777" w:rsidR="00DB7FC4" w:rsidRDefault="00DB7FC4" w:rsidP="00DB7FC4"/>
    <w:p w14:paraId="0601D583" w14:textId="77777777"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51A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14:paraId="0F68B698" w14:textId="77777777"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14:paraId="3F319AF1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ойства на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7D5981" w:rsidRPr="0066016D">
        <w:rPr>
          <w:rFonts w:ascii="Times New Roman" w:hAnsi="Times New Roman" w:cs="Times New Roman"/>
          <w:sz w:val="28"/>
          <w:szCs w:val="28"/>
        </w:rPr>
        <w:t>».</w:t>
      </w:r>
    </w:p>
    <w:p w14:paraId="6D11F274" w14:textId="77777777"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F435A" w14:textId="77777777"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14:paraId="6717AD3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14:paraId="125DB2F6" w14:textId="77777777" w:rsidR="007D5981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="007D5981" w:rsidRPr="0066016D">
        <w:rPr>
          <w:rFonts w:ascii="Times New Roman" w:hAnsi="Times New Roman" w:cs="Times New Roman"/>
          <w:sz w:val="28"/>
          <w:szCs w:val="28"/>
        </w:rPr>
        <w:t>.</w:t>
      </w:r>
    </w:p>
    <w:p w14:paraId="2FA74AE1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14:paraId="3FF06677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гоустройства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0497BD13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66016D">
        <w:rPr>
          <w:rFonts w:ascii="Times New Roman" w:hAnsi="Times New Roman" w:cs="Times New Roman"/>
          <w:sz w:val="28"/>
          <w:szCs w:val="28"/>
        </w:rPr>
        <w:t>:</w:t>
      </w:r>
    </w:p>
    <w:p w14:paraId="4C3D2D36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14:paraId="61FC4A01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14:paraId="26AFFCF4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887E865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0EB36AC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7A9D1F00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благоустройства;</w:t>
      </w:r>
    </w:p>
    <w:p w14:paraId="78BB3DE1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241DCBF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3BE5689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80ACD17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016AC6FF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14:paraId="7860DDBB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14:paraId="37273882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66016D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76AFB60E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14:paraId="4DE82754" w14:textId="77777777" w:rsidR="004E28BF" w:rsidRPr="0066016D" w:rsidRDefault="00AB5E55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9) обязательных требований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5E399F40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соблюдением выполнения предписаний органов муниципального контроля.</w:t>
      </w:r>
    </w:p>
    <w:p w14:paraId="639F3D01" w14:textId="77777777" w:rsidR="00DB7FC4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</w:t>
      </w:r>
      <w:r w:rsidR="00DB7FC4" w:rsidRPr="0066016D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14:paraId="6EF438A3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14:paraId="2A2DA6E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3469802E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66016D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14:paraId="4E673363" w14:textId="77777777"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B2C29" w14:textId="77777777"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14:paraId="5B4A20DF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14:paraId="45DBEE2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14BC0D5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31787A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14:paraId="6EE7DD00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14:paraId="50162C6E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7DB3534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14:paraId="638F748E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17765C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2C890067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1EE1393A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15D1653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B2E4718" w14:textId="77777777"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A2E80" w14:textId="77777777" w:rsidR="00DB7FC4" w:rsidRPr="004F32A0" w:rsidRDefault="0066016D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4. М</w:t>
      </w:r>
      <w:r w:rsidR="00BF414D" w:rsidRPr="004F32A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нарушений</w:t>
      </w:r>
    </w:p>
    <w:p w14:paraId="6986A29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14:paraId="6D195120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F4A2EA2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14:paraId="5BEC0059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14:paraId="07D64E25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14:paraId="4380A5E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96A4FB0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E7FDD91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4A63DA38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 xml:space="preserve">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3B76850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4473BA"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14:paraId="5E29BA53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01DDE656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8DA1F19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2E7E238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4DE4A8C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EDEAC48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14:paraId="4F8434A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 w:rsidR="008667FB"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667FB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14:paraId="1DE5A79E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E5C18EA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348B8A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0DA38B9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EBEFA56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F9662A6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575356F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333D1C33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A6FA6C5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85DB007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D36DBEC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C9FF5B4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14:paraId="5FA1D5BA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E912A84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2190404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14BBBCD0" w14:textId="77777777"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72341" w14:textId="77777777"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5. Результативность и эффективность Программы.</w:t>
      </w:r>
    </w:p>
    <w:p w14:paraId="212014C2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14:paraId="66C92D6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14:paraId="4EDF55A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14:paraId="68E563EB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14:paraId="43372B6D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14:paraId="3689D482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14:paraId="60AA45E2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14:paraId="7F47D3F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14:paraId="019B2437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14:paraId="37C90D1A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14:paraId="37085DFD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14:paraId="570A730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46EC7FC8" w14:textId="77777777"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EEF20" w14:textId="77777777"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885CD" w14:textId="77777777" w:rsidR="00E20132" w:rsidRPr="0066016D" w:rsidRDefault="00E20132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66016D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D"/>
    <w:rsid w:val="0002723C"/>
    <w:rsid w:val="000F23BB"/>
    <w:rsid w:val="00247678"/>
    <w:rsid w:val="00250970"/>
    <w:rsid w:val="002830EE"/>
    <w:rsid w:val="003B66DF"/>
    <w:rsid w:val="004473BA"/>
    <w:rsid w:val="004E28BF"/>
    <w:rsid w:val="004F32A0"/>
    <w:rsid w:val="00501B07"/>
    <w:rsid w:val="005E33D4"/>
    <w:rsid w:val="0061190D"/>
    <w:rsid w:val="00630DA5"/>
    <w:rsid w:val="00651A53"/>
    <w:rsid w:val="0066016D"/>
    <w:rsid w:val="006A70E5"/>
    <w:rsid w:val="006F680D"/>
    <w:rsid w:val="00705A20"/>
    <w:rsid w:val="00720B52"/>
    <w:rsid w:val="007D5981"/>
    <w:rsid w:val="008667FB"/>
    <w:rsid w:val="009443C0"/>
    <w:rsid w:val="00AB5E55"/>
    <w:rsid w:val="00BF414D"/>
    <w:rsid w:val="00C100CF"/>
    <w:rsid w:val="00DB7FC4"/>
    <w:rsid w:val="00E20132"/>
    <w:rsid w:val="00E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2021-12-07T20:41:00Z</cp:lastPrinted>
  <dcterms:created xsi:type="dcterms:W3CDTF">2021-12-07T09:59:00Z</dcterms:created>
  <dcterms:modified xsi:type="dcterms:W3CDTF">2022-12-13T06:32:00Z</dcterms:modified>
</cp:coreProperties>
</file>