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СОВЕТ МУНИЦИПАЛЬНОГО РАЙОНА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«ОЛОВЯННИНСКИЙ РАЙОН» ЗАБАЙКАЛЬСКОГО КРАЯ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(девятая сессия седьмого созыва)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bidi="ar-SA"/>
        </w:rPr>
      </w:pP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4447A9" w:rsidRPr="004447A9" w:rsidRDefault="004447A9" w:rsidP="004447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color w:val="auto"/>
          <w:lang w:bidi="ar-SA"/>
        </w:rPr>
        <w:t xml:space="preserve">21 декабря 2022 года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93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color w:val="auto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C27B9D">
        <w:rPr>
          <w:rStyle w:val="31"/>
          <w:b/>
          <w:bCs/>
        </w:rPr>
        <w:t>3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A928CB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</w:t>
      </w:r>
      <w:r w:rsidR="009B1804">
        <w:rPr>
          <w:sz w:val="28"/>
          <w:szCs w:val="28"/>
        </w:rPr>
        <w:t>2</w:t>
      </w:r>
      <w:r w:rsidR="00A928CB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7E5089" w:rsidRPr="00D567F6" w:rsidRDefault="009B1804" w:rsidP="00310742">
      <w:pPr>
        <w:pStyle w:val="af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sz w:val="28"/>
          <w:szCs w:val="28"/>
        </w:rPr>
        <w:t xml:space="preserve"> </w:t>
      </w:r>
      <w:r w:rsidR="00D567F6" w:rsidRPr="00D567F6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2023года.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F6" w:rsidRPr="007E5089">
        <w:rPr>
          <w:sz w:val="28"/>
          <w:szCs w:val="28"/>
        </w:rPr>
        <w:t xml:space="preserve"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«Интернет» по адресу: </w:t>
      </w:r>
      <w:bookmarkStart w:id="0" w:name="_GoBack"/>
      <w:bookmarkEnd w:id="0"/>
      <w:r w:rsidR="00D567F6" w:rsidRPr="007E5089">
        <w:rPr>
          <w:sz w:val="28"/>
          <w:szCs w:val="28"/>
        </w:rPr>
        <w:t>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AD3830">
        <w:rPr>
          <w:sz w:val="16"/>
          <w:szCs w:val="16"/>
        </w:rPr>
        <w:t xml:space="preserve">№ </w:t>
      </w:r>
      <w:r w:rsidR="004447A9">
        <w:rPr>
          <w:sz w:val="16"/>
          <w:szCs w:val="16"/>
        </w:rPr>
        <w:t>93</w:t>
      </w:r>
      <w:r w:rsidR="00A928CB">
        <w:rPr>
          <w:sz w:val="16"/>
          <w:szCs w:val="16"/>
        </w:rPr>
        <w:t xml:space="preserve"> от .</w:t>
      </w:r>
      <w:r w:rsidR="004447A9">
        <w:rPr>
          <w:sz w:val="16"/>
          <w:szCs w:val="16"/>
        </w:rPr>
        <w:t>21.</w:t>
      </w:r>
      <w:r w:rsidR="00A928CB">
        <w:rPr>
          <w:sz w:val="16"/>
          <w:szCs w:val="16"/>
        </w:rPr>
        <w:t>12.2022</w:t>
      </w:r>
      <w:r w:rsidR="00AD3830">
        <w:rPr>
          <w:sz w:val="16"/>
          <w:szCs w:val="16"/>
        </w:rPr>
        <w:t>г.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A928CB">
        <w:rPr>
          <w:rStyle w:val="a7"/>
          <w:b/>
          <w:bCs/>
          <w:sz w:val="24"/>
          <w:szCs w:val="24"/>
        </w:rPr>
        <w:t>3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A928CB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A928CB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>год и плановый период 202</w:t>
            </w:r>
            <w:r w:rsidR="00A928CB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A928CB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годов»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районного бюджета за 1,2,3 квартал 202</w:t>
            </w:r>
            <w:r w:rsidR="004C68FB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Отчеты о работе должностных лиц муниципального района: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Главы МР </w:t>
            </w:r>
            <w:r w:rsidR="00717246" w:rsidRPr="003C012D">
              <w:rPr>
                <w:rStyle w:val="212pt"/>
                <w:sz w:val="21"/>
                <w:szCs w:val="21"/>
              </w:rPr>
              <w:t>«</w:t>
            </w:r>
            <w:r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="00717246" w:rsidRPr="003C012D">
              <w:rPr>
                <w:rStyle w:val="212pt"/>
                <w:sz w:val="21"/>
                <w:szCs w:val="21"/>
              </w:rPr>
              <w:t>»</w:t>
            </w:r>
            <w:r w:rsidRPr="003C012D">
              <w:rPr>
                <w:rStyle w:val="212pt"/>
                <w:sz w:val="21"/>
                <w:szCs w:val="21"/>
              </w:rPr>
              <w:t xml:space="preserve"> за 202</w:t>
            </w:r>
            <w:r w:rsidR="004C68FB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  <w:p w:rsidR="00E3722F" w:rsidRPr="003C012D" w:rsidRDefault="00E42B0F" w:rsidP="004C68F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Председателя Контрольно-счетной палаты </w:t>
            </w:r>
            <w:r w:rsidR="00601A1F" w:rsidRPr="003C012D">
              <w:rPr>
                <w:rStyle w:val="212pt"/>
                <w:sz w:val="21"/>
                <w:szCs w:val="21"/>
              </w:rPr>
              <w:t xml:space="preserve">МР «Оловяннинский район» </w:t>
            </w:r>
            <w:r w:rsidRPr="003C012D">
              <w:rPr>
                <w:rStyle w:val="212pt"/>
                <w:sz w:val="21"/>
                <w:szCs w:val="21"/>
              </w:rPr>
              <w:t>за 202</w:t>
            </w:r>
            <w:r w:rsidR="004C68FB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</w:p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 </w:t>
            </w:r>
          </w:p>
          <w:p w:rsidR="00E3722F" w:rsidRPr="003C012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3C012D" w:rsidRDefault="00D120A3" w:rsidP="005F135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I</w:t>
            </w:r>
            <w:r w:rsidR="005F135C">
              <w:rPr>
                <w:rStyle w:val="212pt"/>
                <w:sz w:val="21"/>
                <w:szCs w:val="21"/>
                <w:lang w:val="en-US"/>
              </w:rPr>
              <w:t>I</w:t>
            </w:r>
            <w:r w:rsidRPr="003C012D">
              <w:rPr>
                <w:rStyle w:val="212pt"/>
                <w:sz w:val="21"/>
                <w:szCs w:val="21"/>
              </w:rPr>
              <w:t xml:space="preserve"> квартал</w:t>
            </w:r>
          </w:p>
          <w:p w:rsidR="00E3722F" w:rsidRPr="003C012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2603" w:type="dxa"/>
          </w:tcPr>
          <w:p w:rsidR="00E3722F" w:rsidRPr="003C012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21"/>
                <w:szCs w:val="21"/>
              </w:rPr>
            </w:pPr>
            <w:r w:rsidRPr="003C012D">
              <w:rPr>
                <w:rStyle w:val="212pt"/>
                <w:rFonts w:eastAsia="Arial Unicode MS"/>
                <w:sz w:val="21"/>
                <w:szCs w:val="21"/>
              </w:rPr>
              <w:t>Постоянн</w:t>
            </w:r>
            <w:r w:rsidR="003E272A" w:rsidRPr="003C012D">
              <w:rPr>
                <w:rStyle w:val="212pt"/>
                <w:rFonts w:eastAsia="Arial Unicode MS"/>
                <w:sz w:val="21"/>
                <w:szCs w:val="21"/>
              </w:rPr>
              <w:t>ые</w:t>
            </w:r>
            <w:r w:rsidRPr="003C012D">
              <w:rPr>
                <w:rStyle w:val="212pt"/>
                <w:rFonts w:eastAsia="Arial Unicode MS"/>
                <w:sz w:val="21"/>
                <w:szCs w:val="21"/>
              </w:rPr>
              <w:t xml:space="preserve"> комиссии Совета </w:t>
            </w:r>
            <w:r w:rsidR="00717246" w:rsidRPr="003C012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МР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E3722F" w:rsidRPr="003C012D" w:rsidRDefault="00D120A3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202</w:t>
            </w:r>
            <w:r w:rsidR="004C68FB">
              <w:rPr>
                <w:rStyle w:val="212pt"/>
                <w:sz w:val="21"/>
                <w:szCs w:val="21"/>
              </w:rPr>
              <w:t>2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E3722F" w:rsidRPr="003C012D" w:rsidRDefault="00D576DE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Начальник ОМВД России по Оловяннинскому району</w:t>
            </w:r>
          </w:p>
        </w:tc>
        <w:tc>
          <w:tcPr>
            <w:tcW w:w="1984" w:type="dxa"/>
          </w:tcPr>
          <w:p w:rsidR="00E3722F" w:rsidRPr="003C012D" w:rsidRDefault="00D576DE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 квартал</w:t>
            </w:r>
          </w:p>
        </w:tc>
        <w:tc>
          <w:tcPr>
            <w:tcW w:w="2603" w:type="dxa"/>
          </w:tcPr>
          <w:p w:rsidR="00E3722F" w:rsidRPr="003C012D" w:rsidRDefault="003E272A" w:rsidP="003E272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Pr="003C012D">
              <w:rPr>
                <w:rStyle w:val="212pt"/>
                <w:b w:val="0"/>
                <w:sz w:val="21"/>
                <w:szCs w:val="21"/>
              </w:rPr>
              <w:t>ая комиссия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E3722F" w:rsidRPr="003C012D" w:rsidRDefault="003754E3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Информация главного врача ГУЗ Оловяннинская ЦРБ о работе ЦРБ и УБ района по оказанию медицинских услуг населению МР «Оловяннинский район» за 202</w:t>
            </w:r>
            <w:r w:rsidR="004C68FB">
              <w:rPr>
                <w:b w:val="0"/>
                <w:sz w:val="21"/>
                <w:szCs w:val="21"/>
              </w:rPr>
              <w:t>2</w:t>
            </w:r>
            <w:r w:rsidRPr="003C012D">
              <w:rPr>
                <w:b w:val="0"/>
                <w:sz w:val="21"/>
                <w:szCs w:val="21"/>
              </w:rPr>
              <w:t>год</w:t>
            </w:r>
          </w:p>
        </w:tc>
        <w:tc>
          <w:tcPr>
            <w:tcW w:w="4536" w:type="dxa"/>
          </w:tcPr>
          <w:p w:rsidR="003754E3" w:rsidRPr="003C012D" w:rsidRDefault="003754E3" w:rsidP="003754E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12D">
              <w:rPr>
                <w:rFonts w:ascii="Times New Roman" w:hAnsi="Times New Roman" w:cs="Times New Roman"/>
                <w:sz w:val="21"/>
                <w:szCs w:val="21"/>
              </w:rPr>
              <w:t>ГУЗ  ЦРБ Главный врач</w:t>
            </w:r>
          </w:p>
          <w:p w:rsidR="00E3722F" w:rsidRPr="003C012D" w:rsidRDefault="00E3722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E3722F" w:rsidRPr="003C012D" w:rsidRDefault="003754E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E3722F" w:rsidRPr="003C012D" w:rsidRDefault="00933F40" w:rsidP="00933F4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</w:rPr>
              <w:t>П</w:t>
            </w:r>
            <w:r w:rsidR="003754E3" w:rsidRPr="003C012D">
              <w:rPr>
                <w:b w:val="0"/>
                <w:sz w:val="21"/>
                <w:szCs w:val="21"/>
              </w:rPr>
              <w:t>остоянн</w:t>
            </w:r>
            <w:r w:rsidRPr="003C012D">
              <w:rPr>
                <w:b w:val="0"/>
                <w:sz w:val="21"/>
                <w:szCs w:val="21"/>
              </w:rPr>
              <w:t>ая</w:t>
            </w:r>
            <w:r w:rsidR="003754E3" w:rsidRPr="003C012D">
              <w:rPr>
                <w:b w:val="0"/>
                <w:sz w:val="21"/>
                <w:szCs w:val="21"/>
              </w:rPr>
              <w:t xml:space="preserve"> комисси</w:t>
            </w:r>
            <w:r w:rsidRPr="003C012D">
              <w:rPr>
                <w:b w:val="0"/>
                <w:sz w:val="21"/>
                <w:szCs w:val="21"/>
              </w:rPr>
              <w:t>я</w:t>
            </w:r>
            <w:r w:rsidR="003754E3" w:rsidRPr="003C012D">
              <w:rPr>
                <w:b w:val="0"/>
                <w:sz w:val="21"/>
                <w:szCs w:val="21"/>
              </w:rPr>
              <w:t xml:space="preserve">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096" w:type="dxa"/>
          </w:tcPr>
          <w:p w:rsidR="00233695" w:rsidRPr="003C012D" w:rsidRDefault="00121C33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бюджета района за 202</w:t>
            </w:r>
            <w:r w:rsidR="004C68FB">
              <w:rPr>
                <w:rStyle w:val="212pt"/>
                <w:b w:val="0"/>
                <w:sz w:val="21"/>
                <w:szCs w:val="21"/>
              </w:rPr>
              <w:t>2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233695" w:rsidRPr="003C012D" w:rsidRDefault="00C3113C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Комитет по финансам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121C3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 квартал</w:t>
            </w:r>
          </w:p>
        </w:tc>
        <w:tc>
          <w:tcPr>
            <w:tcW w:w="2603" w:type="dxa"/>
          </w:tcPr>
          <w:p w:rsidR="00233695" w:rsidRPr="003C012D" w:rsidRDefault="00121C33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rPr>
          <w:trHeight w:val="1301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096" w:type="dxa"/>
          </w:tcPr>
          <w:p w:rsidR="00233695" w:rsidRPr="003C012D" w:rsidRDefault="00081E45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Отчет об исполнении Плана мероприятий по реализации в 202</w:t>
            </w:r>
            <w:r w:rsidR="004C68FB">
              <w:rPr>
                <w:rStyle w:val="212pt"/>
                <w:b w:val="0"/>
                <w:sz w:val="21"/>
                <w:szCs w:val="21"/>
              </w:rPr>
              <w:t>2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году Стратегии социально-экономического развития муниципального района «Оловяннинский район» на период до 2030 года</w:t>
            </w:r>
          </w:p>
        </w:tc>
        <w:tc>
          <w:tcPr>
            <w:tcW w:w="4536" w:type="dxa"/>
          </w:tcPr>
          <w:p w:rsidR="00233695" w:rsidRPr="003C012D" w:rsidRDefault="00162B63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Отдел экономического планирования, прогнозирования и </w:t>
            </w:r>
            <w:proofErr w:type="gramStart"/>
            <w:r w:rsidRPr="003C012D">
              <w:rPr>
                <w:rStyle w:val="212pt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rStyle w:val="212pt"/>
                <w:sz w:val="21"/>
                <w:szCs w:val="21"/>
              </w:rPr>
              <w:t xml:space="preserve"> муниципальными закупками и труда администрации МР «</w:t>
            </w:r>
            <w:r w:rsidR="0032368D"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Pr="003C012D">
              <w:rPr>
                <w:rStyle w:val="212pt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33695" w:rsidRPr="003C012D" w:rsidRDefault="00081E4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081E45" w:rsidRPr="003C012D" w:rsidRDefault="00081E45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Постоянная комиссия по социальной политике, </w:t>
            </w:r>
          </w:p>
          <w:p w:rsidR="00233695" w:rsidRPr="003C012D" w:rsidRDefault="00081E45" w:rsidP="00081E4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9</w:t>
            </w:r>
          </w:p>
        </w:tc>
        <w:tc>
          <w:tcPr>
            <w:tcW w:w="6096" w:type="dxa"/>
          </w:tcPr>
          <w:p w:rsidR="00233695" w:rsidRPr="003C012D" w:rsidRDefault="00AD3256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 xml:space="preserve">О передаче полномочий от администрации муниципального района «Оловяннинский район» администрациям сельских </w:t>
            </w:r>
            <w:r w:rsidRPr="003C012D">
              <w:rPr>
                <w:b w:val="0"/>
                <w:sz w:val="21"/>
                <w:szCs w:val="21"/>
              </w:rPr>
              <w:lastRenderedPageBreak/>
              <w:t>поселений</w:t>
            </w:r>
          </w:p>
        </w:tc>
        <w:tc>
          <w:tcPr>
            <w:tcW w:w="4536" w:type="dxa"/>
          </w:tcPr>
          <w:p w:rsidR="00233695" w:rsidRPr="003C012D" w:rsidRDefault="003C3DFE" w:rsidP="003C3DF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lastRenderedPageBreak/>
              <w:t>Отдел по общим вопросам а</w:t>
            </w:r>
            <w:r w:rsidR="00AD3256" w:rsidRPr="003C012D">
              <w:rPr>
                <w:rStyle w:val="212pt"/>
                <w:sz w:val="21"/>
                <w:szCs w:val="21"/>
              </w:rPr>
              <w:t>дминис</w:t>
            </w:r>
            <w:r w:rsidRPr="003C012D">
              <w:rPr>
                <w:rStyle w:val="212pt"/>
                <w:sz w:val="21"/>
                <w:szCs w:val="21"/>
              </w:rPr>
              <w:t>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AD3256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AD3256" w:rsidP="00AD3256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Постоянная комиссия правового строительства и </w:t>
            </w:r>
            <w:r w:rsidRPr="003C012D">
              <w:rPr>
                <w:rStyle w:val="212pt"/>
                <w:b w:val="0"/>
                <w:sz w:val="21"/>
                <w:szCs w:val="21"/>
              </w:rPr>
              <w:lastRenderedPageBreak/>
              <w:t>местного самоуправления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10</w:t>
            </w:r>
          </w:p>
        </w:tc>
        <w:tc>
          <w:tcPr>
            <w:tcW w:w="6096" w:type="dxa"/>
          </w:tcPr>
          <w:p w:rsidR="00233695" w:rsidRPr="003C012D" w:rsidRDefault="00F9707A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 xml:space="preserve">О принятии полномочий от администраций сельских поселений по составлению проектов бюджетов поселений, исполнению бюджетов поселений, осуществлению </w:t>
            </w:r>
            <w:proofErr w:type="gramStart"/>
            <w:r w:rsidRPr="003C012D">
              <w:rPr>
                <w:b w:val="0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b w:val="0"/>
                <w:sz w:val="21"/>
                <w:szCs w:val="21"/>
              </w:rPr>
              <w:t xml:space="preserve"> исполнением бюджетов поселений, ведению бюджетного (бухгалтерского) учета с администрацией муниципального района «Оловяннинский район»</w:t>
            </w:r>
          </w:p>
        </w:tc>
        <w:tc>
          <w:tcPr>
            <w:tcW w:w="4536" w:type="dxa"/>
          </w:tcPr>
          <w:p w:rsidR="00233695" w:rsidRPr="003C012D" w:rsidRDefault="00F970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Отдел по общим вопросам администрации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601A1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601A1F" w:rsidP="00601A1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11</w:t>
            </w:r>
          </w:p>
        </w:tc>
        <w:tc>
          <w:tcPr>
            <w:tcW w:w="6096" w:type="dxa"/>
          </w:tcPr>
          <w:p w:rsidR="00233695" w:rsidRPr="003C012D" w:rsidRDefault="00601A1F" w:rsidP="006558B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бюджете муниципального района «Оловяннинский район» на 202</w:t>
            </w:r>
            <w:r w:rsidR="006558B0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 и плановый период 202</w:t>
            </w:r>
            <w:r w:rsidR="006558B0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6558B0">
              <w:rPr>
                <w:rStyle w:val="212pt"/>
                <w:b w:val="0"/>
                <w:sz w:val="21"/>
                <w:szCs w:val="21"/>
              </w:rPr>
              <w:t>6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годов</w:t>
            </w:r>
          </w:p>
        </w:tc>
        <w:tc>
          <w:tcPr>
            <w:tcW w:w="4536" w:type="dxa"/>
          </w:tcPr>
          <w:p w:rsidR="00233695" w:rsidRPr="003C012D" w:rsidRDefault="00601A1F" w:rsidP="006558B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Комитет по финансам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6A2310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 xml:space="preserve">IV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233695" w:rsidRPr="003C012D" w:rsidRDefault="006A2310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12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13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в соответствии с изменениями законодательства и контрольные сроки, </w:t>
            </w:r>
            <w:r w:rsidRPr="00235473">
              <w:rPr>
                <w:rStyle w:val="212pt"/>
                <w:b w:val="0"/>
                <w:sz w:val="20"/>
                <w:szCs w:val="20"/>
              </w:rPr>
              <w:lastRenderedPageBreak/>
              <w:t>установленные НПА 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lastRenderedPageBreak/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 xml:space="preserve">Постоянная комиссия по </w:t>
            </w:r>
            <w:r w:rsidRPr="00235473">
              <w:rPr>
                <w:rStyle w:val="212pt"/>
                <w:b w:val="0"/>
                <w:sz w:val="20"/>
                <w:szCs w:val="20"/>
              </w:rPr>
              <w:lastRenderedPageBreak/>
              <w:t>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21A73" w:rsidRPr="00221A73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  <w:p w:rsidR="00AF165C" w:rsidRPr="007B0124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2483C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0" w:history="1">
              <w:r w:rsidRPr="0062483C">
                <w:rPr>
                  <w:rStyle w:val="a3"/>
                  <w:rFonts w:ascii="YS Text" w:eastAsia="Times New Roman" w:hAnsi="YS Text" w:cs="Times New Roman"/>
                  <w:sz w:val="20"/>
                  <w:szCs w:val="20"/>
                  <w:lang w:bidi="ar-SA"/>
                </w:rPr>
                <w:t>https://olovyan.75.ru/vlast/sovet-municipal-nogo-rayona-olovyanninskiy-rayon</w:t>
              </w:r>
            </w:hyperlink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04B6D">
      <w:footerReference w:type="default" r:id="rId11"/>
      <w:pgSz w:w="16840" w:h="11900" w:orient="landscape"/>
      <w:pgMar w:top="851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91" w:rsidRDefault="007B6391">
      <w:r>
        <w:separator/>
      </w:r>
    </w:p>
  </w:endnote>
  <w:endnote w:type="continuationSeparator" w:id="0">
    <w:p w:rsidR="007B6391" w:rsidRDefault="007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67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91" w:rsidRDefault="007B6391"/>
  </w:footnote>
  <w:footnote w:type="continuationSeparator" w:id="0">
    <w:p w:rsidR="007B6391" w:rsidRDefault="007B63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5328"/>
    <w:rsid w:val="000D6C73"/>
    <w:rsid w:val="000E5489"/>
    <w:rsid w:val="000E643F"/>
    <w:rsid w:val="00101A08"/>
    <w:rsid w:val="00104B6D"/>
    <w:rsid w:val="00105421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074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47A9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C68FB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A6588"/>
    <w:rsid w:val="005B4FA9"/>
    <w:rsid w:val="005E29DC"/>
    <w:rsid w:val="005F135C"/>
    <w:rsid w:val="00601A1F"/>
    <w:rsid w:val="00615B48"/>
    <w:rsid w:val="006209B4"/>
    <w:rsid w:val="0062483C"/>
    <w:rsid w:val="006558B0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528B0"/>
    <w:rsid w:val="00771499"/>
    <w:rsid w:val="00782842"/>
    <w:rsid w:val="007A1BD5"/>
    <w:rsid w:val="007A3812"/>
    <w:rsid w:val="007B0124"/>
    <w:rsid w:val="007B3C1C"/>
    <w:rsid w:val="007B6391"/>
    <w:rsid w:val="007D16F3"/>
    <w:rsid w:val="007E336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399F"/>
    <w:rsid w:val="00A928CB"/>
    <w:rsid w:val="00AA3244"/>
    <w:rsid w:val="00AB4401"/>
    <w:rsid w:val="00AD3256"/>
    <w:rsid w:val="00AD3830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27B9D"/>
    <w:rsid w:val="00C3113C"/>
    <w:rsid w:val="00C340CD"/>
    <w:rsid w:val="00C56687"/>
    <w:rsid w:val="00C63813"/>
    <w:rsid w:val="00C77166"/>
    <w:rsid w:val="00CB6BA3"/>
    <w:rsid w:val="00CD6FB7"/>
    <w:rsid w:val="00CF12F2"/>
    <w:rsid w:val="00CF5830"/>
    <w:rsid w:val="00CF6496"/>
    <w:rsid w:val="00CF6862"/>
    <w:rsid w:val="00D11A5E"/>
    <w:rsid w:val="00D120A3"/>
    <w:rsid w:val="00D256A1"/>
    <w:rsid w:val="00D36820"/>
    <w:rsid w:val="00D42084"/>
    <w:rsid w:val="00D4308F"/>
    <w:rsid w:val="00D53E32"/>
    <w:rsid w:val="00D567F6"/>
    <w:rsid w:val="00D576DE"/>
    <w:rsid w:val="00D703C3"/>
    <w:rsid w:val="00D72885"/>
    <w:rsid w:val="00D81073"/>
    <w:rsid w:val="00D97AF1"/>
    <w:rsid w:val="00DC7610"/>
    <w:rsid w:val="00DD7258"/>
    <w:rsid w:val="00E154F9"/>
    <w:rsid w:val="00E16ECA"/>
    <w:rsid w:val="00E243FC"/>
    <w:rsid w:val="00E30E6B"/>
    <w:rsid w:val="00E3722F"/>
    <w:rsid w:val="00E42B0F"/>
    <w:rsid w:val="00E568F0"/>
    <w:rsid w:val="00E63C67"/>
    <w:rsid w:val="00E74406"/>
    <w:rsid w:val="00E8499D"/>
    <w:rsid w:val="00E87E8C"/>
    <w:rsid w:val="00EA0FB5"/>
    <w:rsid w:val="00EB7343"/>
    <w:rsid w:val="00EE71E2"/>
    <w:rsid w:val="00EF36BE"/>
    <w:rsid w:val="00F01143"/>
    <w:rsid w:val="00F3721B"/>
    <w:rsid w:val="00F556F8"/>
    <w:rsid w:val="00F569DB"/>
    <w:rsid w:val="00F60658"/>
    <w:rsid w:val="00F81B28"/>
    <w:rsid w:val="00F9707A"/>
    <w:rsid w:val="00FA754D"/>
    <w:rsid w:val="00FC741F"/>
    <w:rsid w:val="00FD4CF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vlast/sovet-municipal-nogo-rayona-olovyanninskiy-ray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18</cp:revision>
  <cp:lastPrinted>2022-12-21T06:58:00Z</cp:lastPrinted>
  <dcterms:created xsi:type="dcterms:W3CDTF">2019-12-18T01:38:00Z</dcterms:created>
  <dcterms:modified xsi:type="dcterms:W3CDTF">2022-12-21T06:58:00Z</dcterms:modified>
</cp:coreProperties>
</file>