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58" w:rsidRDefault="005841D7" w:rsidP="0007365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841D7" w:rsidRDefault="003D63F6" w:rsidP="0007365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</w:t>
      </w:r>
      <w:r w:rsidR="005841D7">
        <w:rPr>
          <w:rFonts w:ascii="Times New Roman" w:hAnsi="Times New Roman" w:cs="Times New Roman"/>
          <w:b/>
          <w:bCs/>
          <w:sz w:val="28"/>
          <w:szCs w:val="28"/>
        </w:rPr>
        <w:t>ЕЛЕНИЯ «ЗОЛОТОРЕЧЕНСКОЕ»</w:t>
      </w:r>
    </w:p>
    <w:p w:rsidR="00073658" w:rsidRDefault="00073658" w:rsidP="0007365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«ОЛОВЯННИНСКИЙ РАЙОН»</w:t>
      </w:r>
    </w:p>
    <w:p w:rsidR="00DE4AC1" w:rsidRPr="00DE4AC1" w:rsidRDefault="00DE4AC1" w:rsidP="0007365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AC1">
        <w:rPr>
          <w:rFonts w:ascii="Times New Roman" w:hAnsi="Times New Roman" w:cs="Times New Roman"/>
          <w:b/>
          <w:bCs/>
          <w:sz w:val="28"/>
          <w:szCs w:val="28"/>
        </w:rPr>
        <w:t>ЗАБАЙКАЛЬСКИЙ КРАЙ</w:t>
      </w:r>
    </w:p>
    <w:p w:rsidR="005841D7" w:rsidRDefault="005841D7" w:rsidP="00584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1D7" w:rsidRDefault="005841D7" w:rsidP="00073658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DE4AC1" w:rsidRPr="00DE4AC1" w:rsidRDefault="00DE4AC1" w:rsidP="00DE4AC1">
      <w:pPr>
        <w:rPr>
          <w:lang w:eastAsia="ru-RU"/>
        </w:rPr>
      </w:pPr>
    </w:p>
    <w:p w:rsidR="005841D7" w:rsidRPr="00DE4AC1" w:rsidRDefault="00DE4AC1" w:rsidP="00DE4A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4AC1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DE4AC1">
        <w:rPr>
          <w:rFonts w:ascii="Times New Roman" w:hAnsi="Times New Roman" w:cs="Times New Roman"/>
          <w:bCs/>
          <w:sz w:val="28"/>
          <w:szCs w:val="28"/>
        </w:rPr>
        <w:t>. Золотореченск</w:t>
      </w:r>
    </w:p>
    <w:p w:rsidR="005841D7" w:rsidRDefault="005841D7" w:rsidP="00584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36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684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E47DB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0684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DE4A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proofErr w:type="gramEnd"/>
      <w:r w:rsidR="00073658" w:rsidRPr="0007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05F0" w:rsidRPr="0007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0066F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7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DE4AC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736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205F0" w:rsidRPr="000736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73658" w:rsidRPr="000736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684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205F0" w:rsidRPr="000736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05F0" w:rsidRPr="0007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E47DB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</w:p>
    <w:p w:rsidR="008E47DB" w:rsidRDefault="00DE4AC1" w:rsidP="003D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4F">
        <w:rPr>
          <w:rFonts w:ascii="Times New Roman" w:hAnsi="Times New Roman" w:cs="Times New Roman"/>
          <w:b/>
          <w:sz w:val="28"/>
          <w:szCs w:val="28"/>
        </w:rPr>
        <w:t>«</w:t>
      </w:r>
      <w:r w:rsidR="008E47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</w:p>
    <w:p w:rsidR="008E47DB" w:rsidRDefault="008E47DB" w:rsidP="003D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№03 от 16.02.2023г. </w:t>
      </w:r>
    </w:p>
    <w:p w:rsidR="008E47DB" w:rsidRDefault="008E47DB" w:rsidP="008E4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841D7" w:rsidRPr="00073658">
        <w:rPr>
          <w:rFonts w:ascii="Times New Roman" w:hAnsi="Times New Roman" w:cs="Times New Roman"/>
          <w:b/>
          <w:sz w:val="28"/>
          <w:szCs w:val="28"/>
        </w:rPr>
        <w:t>О первоочередных мерах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1D7" w:rsidRPr="00073658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</w:p>
    <w:p w:rsidR="005841D7" w:rsidRPr="00073658" w:rsidRDefault="005841D7" w:rsidP="008E4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58">
        <w:rPr>
          <w:rFonts w:ascii="Times New Roman" w:hAnsi="Times New Roman" w:cs="Times New Roman"/>
          <w:b/>
          <w:sz w:val="28"/>
          <w:szCs w:val="28"/>
        </w:rPr>
        <w:t>к пожароопасному</w:t>
      </w:r>
      <w:r w:rsidR="00A00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AC1">
        <w:rPr>
          <w:rFonts w:ascii="Times New Roman" w:hAnsi="Times New Roman" w:cs="Times New Roman"/>
          <w:b/>
          <w:sz w:val="28"/>
          <w:szCs w:val="28"/>
        </w:rPr>
        <w:t>сезону 202</w:t>
      </w:r>
      <w:r w:rsidR="000066F9">
        <w:rPr>
          <w:rFonts w:ascii="Times New Roman" w:hAnsi="Times New Roman" w:cs="Times New Roman"/>
          <w:b/>
          <w:sz w:val="28"/>
          <w:szCs w:val="28"/>
        </w:rPr>
        <w:t>3</w:t>
      </w:r>
      <w:r w:rsidR="003D63F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684F">
        <w:rPr>
          <w:rFonts w:ascii="Times New Roman" w:hAnsi="Times New Roman" w:cs="Times New Roman"/>
          <w:b/>
          <w:sz w:val="28"/>
          <w:szCs w:val="28"/>
        </w:rPr>
        <w:t>»</w:t>
      </w:r>
    </w:p>
    <w:p w:rsidR="005841D7" w:rsidRDefault="005841D7" w:rsidP="005841D7">
      <w:pPr>
        <w:pStyle w:val="a3"/>
        <w:rPr>
          <w:szCs w:val="28"/>
        </w:rPr>
      </w:pPr>
    </w:p>
    <w:p w:rsidR="005841D7" w:rsidRDefault="00073658" w:rsidP="003D63F6">
      <w:pPr>
        <w:pStyle w:val="a3"/>
        <w:rPr>
          <w:szCs w:val="28"/>
        </w:rPr>
      </w:pPr>
      <w:r w:rsidRPr="00DE4AC1">
        <w:rPr>
          <w:szCs w:val="28"/>
        </w:rPr>
        <w:t xml:space="preserve">         </w:t>
      </w:r>
      <w:r w:rsidR="00DE4AC1" w:rsidRPr="00DE4AC1">
        <w:rPr>
          <w:szCs w:val="28"/>
          <w:shd w:val="clear" w:color="auto" w:fill="FFFFFF"/>
        </w:rPr>
        <w:t>В целях обеспечения пожарной безопас</w:t>
      </w:r>
      <w:r w:rsidR="004F1A7C">
        <w:rPr>
          <w:szCs w:val="28"/>
          <w:shd w:val="clear" w:color="auto" w:fill="FFFFFF"/>
        </w:rPr>
        <w:t>ности в пожароопасный сезон 2023</w:t>
      </w:r>
      <w:r w:rsidR="00DE4AC1" w:rsidRPr="00DE4AC1">
        <w:rPr>
          <w:szCs w:val="28"/>
          <w:shd w:val="clear" w:color="auto" w:fill="FFFFFF"/>
        </w:rPr>
        <w:t xml:space="preserve"> г. на территории </w:t>
      </w:r>
      <w:r w:rsidR="00DE4AC1">
        <w:rPr>
          <w:szCs w:val="28"/>
          <w:shd w:val="clear" w:color="auto" w:fill="FFFFFF"/>
        </w:rPr>
        <w:t>городского поселения «Золотореченское» муниципального района «Оловяннинский район»</w:t>
      </w:r>
      <w:r w:rsidR="00DE4AC1" w:rsidRPr="00DE4AC1">
        <w:rPr>
          <w:szCs w:val="28"/>
          <w:shd w:val="clear" w:color="auto" w:fill="FFFFFF"/>
        </w:rPr>
        <w:t xml:space="preserve"> Забайкальского края, на основании </w:t>
      </w:r>
      <w:r w:rsidR="004F1A7C" w:rsidRPr="004F1A7C">
        <w:rPr>
          <w:color w:val="333333"/>
          <w:szCs w:val="36"/>
          <w:shd w:val="clear" w:color="auto" w:fill="FFFFFF"/>
        </w:rPr>
        <w:t>распоряжения Правительства Забайкальского края от 27.12.2022 № 538-р «О первоочередных мерах по подготовке к пожароопасному сезону 2023 года»</w:t>
      </w:r>
      <w:r w:rsidR="00DE4AC1" w:rsidRPr="00DE4AC1">
        <w:rPr>
          <w:szCs w:val="28"/>
          <w:shd w:val="clear" w:color="auto" w:fill="FFFFFF"/>
        </w:rPr>
        <w:t xml:space="preserve">, постановления Правительства Российской Федерации от 16.09.2020 года № 1479 «Об утверждении Правил противопожарного режима в Российской Федерации», в соответствии с Федеральным законом от 21.12.1994 г. № 69-ФЗ «О пожарной безопасности»,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Уставом </w:t>
      </w:r>
      <w:r w:rsidR="00DE4AC1">
        <w:rPr>
          <w:szCs w:val="28"/>
          <w:shd w:val="clear" w:color="auto" w:fill="FFFFFF"/>
        </w:rPr>
        <w:t xml:space="preserve"> городского поселения «Золотореченское»</w:t>
      </w:r>
      <w:r w:rsidR="00DE4AC1" w:rsidRPr="00DE4AC1">
        <w:rPr>
          <w:szCs w:val="28"/>
          <w:shd w:val="clear" w:color="auto" w:fill="FFFFFF"/>
        </w:rPr>
        <w:t xml:space="preserve">, </w:t>
      </w:r>
      <w:r w:rsidR="005841D7">
        <w:rPr>
          <w:szCs w:val="28"/>
        </w:rPr>
        <w:t>в целях недопущения лесных пожаров и защиты населенных пунктов от перехода лесных и других ландшафтных пожаров:</w:t>
      </w:r>
    </w:p>
    <w:p w:rsidR="00073658" w:rsidRDefault="00073658" w:rsidP="003D63F6">
      <w:pPr>
        <w:pStyle w:val="a3"/>
        <w:spacing w:line="276" w:lineRule="auto"/>
        <w:rPr>
          <w:szCs w:val="28"/>
        </w:rPr>
      </w:pPr>
    </w:p>
    <w:p w:rsidR="008E47DB" w:rsidRDefault="003D63F6" w:rsidP="00DE4AC1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8E47DB">
        <w:rPr>
          <w:szCs w:val="28"/>
        </w:rPr>
        <w:t>Признать утратившим силу распоряжение администрации № 03 от 16.02.2023г.</w:t>
      </w:r>
    </w:p>
    <w:p w:rsidR="005841D7" w:rsidRDefault="008E47DB" w:rsidP="00DE4AC1">
      <w:pPr>
        <w:pStyle w:val="a3"/>
        <w:rPr>
          <w:szCs w:val="28"/>
        </w:rPr>
      </w:pPr>
      <w:r>
        <w:rPr>
          <w:szCs w:val="28"/>
        </w:rPr>
        <w:t xml:space="preserve">2. </w:t>
      </w:r>
      <w:r w:rsidR="005841D7">
        <w:rPr>
          <w:szCs w:val="28"/>
        </w:rPr>
        <w:t>Председателю КЧС и ПБ: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1D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1D7">
        <w:rPr>
          <w:rFonts w:ascii="Times New Roman" w:hAnsi="Times New Roman" w:cs="Times New Roman"/>
          <w:sz w:val="28"/>
          <w:szCs w:val="28"/>
        </w:rPr>
        <w:t>1.Предоставить</w:t>
      </w:r>
      <w:proofErr w:type="gramEnd"/>
      <w:r w:rsidR="005841D7">
        <w:rPr>
          <w:rFonts w:ascii="Times New Roman" w:hAnsi="Times New Roman" w:cs="Times New Roman"/>
          <w:sz w:val="28"/>
          <w:szCs w:val="28"/>
        </w:rPr>
        <w:t xml:space="preserve"> в отдел ГОЧС и МХ администрации района паспорт населенного пункта; 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1D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1D7">
        <w:rPr>
          <w:rFonts w:ascii="Times New Roman" w:hAnsi="Times New Roman" w:cs="Times New Roman"/>
          <w:sz w:val="28"/>
          <w:szCs w:val="28"/>
        </w:rPr>
        <w:t>2.Создать</w:t>
      </w:r>
      <w:proofErr w:type="gramEnd"/>
      <w:r w:rsidR="005841D7">
        <w:rPr>
          <w:rFonts w:ascii="Times New Roman" w:hAnsi="Times New Roman" w:cs="Times New Roman"/>
          <w:sz w:val="28"/>
          <w:szCs w:val="28"/>
        </w:rPr>
        <w:t xml:space="preserve"> патрульные группы в соответствии с Методическими рекомендациями, утвержденными приказом Сибирского регионального центра МЧС России от 22.11.2016 №758, направить в отдел ГОЧС и МХ администрации района информацию о созданных патрульных группах;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1D7">
        <w:rPr>
          <w:rFonts w:ascii="Times New Roman" w:hAnsi="Times New Roman" w:cs="Times New Roman"/>
          <w:sz w:val="28"/>
          <w:szCs w:val="28"/>
        </w:rPr>
        <w:t>.3. План предупреждения и ликвидации чрезвычайных ситуаций, вызванных природными пожарами предоставить в отдел ГОЧС и МХ администрации района в электронном виде;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841D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1D7">
        <w:rPr>
          <w:rFonts w:ascii="Times New Roman" w:hAnsi="Times New Roman" w:cs="Times New Roman"/>
          <w:sz w:val="28"/>
          <w:szCs w:val="28"/>
        </w:rPr>
        <w:t>4.Укомплектовать</w:t>
      </w:r>
      <w:proofErr w:type="gramEnd"/>
      <w:r w:rsidR="005841D7">
        <w:rPr>
          <w:rFonts w:ascii="Times New Roman" w:hAnsi="Times New Roman" w:cs="Times New Roman"/>
          <w:sz w:val="28"/>
          <w:szCs w:val="28"/>
        </w:rPr>
        <w:t xml:space="preserve"> добровольные пожарные дружины средствами пожаротушения (РЛО);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1D7">
        <w:rPr>
          <w:rFonts w:ascii="Times New Roman" w:hAnsi="Times New Roman" w:cs="Times New Roman"/>
          <w:sz w:val="28"/>
          <w:szCs w:val="28"/>
        </w:rPr>
        <w:t>.5.С момента схода снежного покрова закончить отжиги по возможности вокруг населенного пункта, организовать очистку минерализованных полос, сенокосов, пастбищ от сухой травы, легковоспламеняющегося мусора;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1D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1D7">
        <w:rPr>
          <w:rFonts w:ascii="Times New Roman" w:hAnsi="Times New Roman" w:cs="Times New Roman"/>
          <w:sz w:val="28"/>
          <w:szCs w:val="28"/>
        </w:rPr>
        <w:t>6.Принять</w:t>
      </w:r>
      <w:proofErr w:type="gramEnd"/>
      <w:r w:rsidR="005841D7">
        <w:rPr>
          <w:rFonts w:ascii="Times New Roman" w:hAnsi="Times New Roman" w:cs="Times New Roman"/>
          <w:sz w:val="28"/>
          <w:szCs w:val="28"/>
        </w:rPr>
        <w:t xml:space="preserve"> НПА по подготовке к пожароопасному сезону, с наложением запрета на выжигание сухой травянистой растительности, стерней, </w:t>
      </w:r>
      <w:proofErr w:type="spellStart"/>
      <w:r w:rsidR="005841D7">
        <w:rPr>
          <w:rFonts w:ascii="Times New Roman" w:hAnsi="Times New Roman" w:cs="Times New Roman"/>
          <w:sz w:val="28"/>
          <w:szCs w:val="28"/>
        </w:rPr>
        <w:t>пожнивших</w:t>
      </w:r>
      <w:proofErr w:type="spellEnd"/>
      <w:r w:rsidR="005841D7">
        <w:rPr>
          <w:rFonts w:ascii="Times New Roman" w:hAnsi="Times New Roman" w:cs="Times New Roman"/>
          <w:sz w:val="28"/>
          <w:szCs w:val="28"/>
        </w:rPr>
        <w:t xml:space="preserve"> остатков на землях сельскохозяйственного назначения и землях запаса, разведения костров на полях, а также в полосах отвода автомобильных дорог, линий связи и электропередач;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1D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1D7">
        <w:rPr>
          <w:rFonts w:ascii="Times New Roman" w:hAnsi="Times New Roman" w:cs="Times New Roman"/>
          <w:sz w:val="28"/>
          <w:szCs w:val="28"/>
        </w:rPr>
        <w:t>7.Организовать</w:t>
      </w:r>
      <w:proofErr w:type="gramEnd"/>
      <w:r w:rsidR="005841D7">
        <w:rPr>
          <w:rFonts w:ascii="Times New Roman" w:hAnsi="Times New Roman" w:cs="Times New Roman"/>
          <w:sz w:val="28"/>
          <w:szCs w:val="28"/>
        </w:rPr>
        <w:t xml:space="preserve"> работу телефона «горячей линии» по приему от населения информации о выжигании горючих материалов и остатков растительности на землях сельскохозяйственного назначения;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1D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1D7">
        <w:rPr>
          <w:rFonts w:ascii="Times New Roman" w:hAnsi="Times New Roman" w:cs="Times New Roman"/>
          <w:sz w:val="28"/>
          <w:szCs w:val="28"/>
        </w:rPr>
        <w:t>8.Организовать</w:t>
      </w:r>
      <w:proofErr w:type="gramEnd"/>
      <w:r w:rsidR="005841D7">
        <w:rPr>
          <w:rFonts w:ascii="Times New Roman" w:hAnsi="Times New Roman" w:cs="Times New Roman"/>
          <w:sz w:val="28"/>
          <w:szCs w:val="28"/>
        </w:rPr>
        <w:t xml:space="preserve"> работу наблюдательных постов по выявлению лесных и других ландшафтных пожаров;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1D7">
        <w:rPr>
          <w:rFonts w:ascii="Times New Roman" w:hAnsi="Times New Roman" w:cs="Times New Roman"/>
          <w:sz w:val="28"/>
          <w:szCs w:val="28"/>
        </w:rPr>
        <w:t>.9.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арендаторов земельных участков, не обеспечивших принятие мер по соблюдению требований противопожарных правил и нормативов.</w:t>
      </w:r>
    </w:p>
    <w:p w:rsidR="00073658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05F0">
        <w:rPr>
          <w:rFonts w:ascii="Times New Roman" w:hAnsi="Times New Roman" w:cs="Times New Roman"/>
          <w:b/>
          <w:sz w:val="28"/>
          <w:szCs w:val="28"/>
        </w:rPr>
        <w:t xml:space="preserve">. Начальнику </w:t>
      </w:r>
      <w:r>
        <w:rPr>
          <w:rFonts w:ascii="Times New Roman" w:hAnsi="Times New Roman" w:cs="Times New Roman"/>
          <w:b/>
          <w:sz w:val="28"/>
          <w:szCs w:val="28"/>
        </w:rPr>
        <w:t>участка «</w:t>
      </w:r>
      <w:proofErr w:type="spellStart"/>
      <w:r w:rsidR="003205F0">
        <w:rPr>
          <w:rFonts w:ascii="Times New Roman" w:hAnsi="Times New Roman" w:cs="Times New Roman"/>
          <w:b/>
          <w:sz w:val="28"/>
          <w:szCs w:val="28"/>
        </w:rPr>
        <w:t>Золотореченск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«</w:t>
      </w:r>
      <w:r w:rsidR="003D63F6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3D63F6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="003D63F6">
        <w:rPr>
          <w:rFonts w:ascii="Times New Roman" w:hAnsi="Times New Roman" w:cs="Times New Roman"/>
          <w:b/>
          <w:sz w:val="28"/>
          <w:szCs w:val="28"/>
        </w:rPr>
        <w:t>»</w:t>
      </w:r>
      <w:r w:rsidR="0090684F">
        <w:rPr>
          <w:rFonts w:ascii="Times New Roman" w:hAnsi="Times New Roman" w:cs="Times New Roman"/>
          <w:b/>
          <w:sz w:val="28"/>
          <w:szCs w:val="28"/>
        </w:rPr>
        <w:t>: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1D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1D7">
        <w:rPr>
          <w:rFonts w:ascii="Times New Roman" w:hAnsi="Times New Roman" w:cs="Times New Roman"/>
          <w:sz w:val="28"/>
          <w:szCs w:val="28"/>
        </w:rPr>
        <w:t>1.Привести</w:t>
      </w:r>
      <w:proofErr w:type="gramEnd"/>
      <w:r w:rsidR="005841D7">
        <w:rPr>
          <w:rFonts w:ascii="Times New Roman" w:hAnsi="Times New Roman" w:cs="Times New Roman"/>
          <w:sz w:val="28"/>
          <w:szCs w:val="28"/>
        </w:rPr>
        <w:t xml:space="preserve"> в исправное рабочее состояние </w:t>
      </w:r>
      <w:r>
        <w:rPr>
          <w:rFonts w:ascii="Times New Roman" w:hAnsi="Times New Roman" w:cs="Times New Roman"/>
          <w:sz w:val="28"/>
          <w:szCs w:val="28"/>
        </w:rPr>
        <w:t xml:space="preserve">накопительные емкости на объектах котельная и водозабор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р.Турга</w:t>
      </w:r>
      <w:proofErr w:type="spellEnd"/>
      <w:r w:rsidR="005841D7">
        <w:rPr>
          <w:rFonts w:ascii="Times New Roman" w:hAnsi="Times New Roman" w:cs="Times New Roman"/>
          <w:sz w:val="28"/>
          <w:szCs w:val="28"/>
        </w:rPr>
        <w:t xml:space="preserve">, обеспечить безопасный, беспрепятственный </w:t>
      </w:r>
      <w:r w:rsidR="00D32AFE">
        <w:rPr>
          <w:rFonts w:ascii="Times New Roman" w:hAnsi="Times New Roman" w:cs="Times New Roman"/>
          <w:sz w:val="28"/>
          <w:szCs w:val="28"/>
        </w:rPr>
        <w:t>подъезд а</w:t>
      </w:r>
      <w:r w:rsidR="005841D7">
        <w:rPr>
          <w:rFonts w:ascii="Times New Roman" w:hAnsi="Times New Roman" w:cs="Times New Roman"/>
          <w:sz w:val="28"/>
          <w:szCs w:val="28"/>
        </w:rPr>
        <w:t>/транспорта для забора воды в любое время суток.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1D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1D7">
        <w:rPr>
          <w:rFonts w:ascii="Times New Roman" w:hAnsi="Times New Roman" w:cs="Times New Roman"/>
          <w:sz w:val="28"/>
          <w:szCs w:val="28"/>
        </w:rPr>
        <w:t>2.Назначить</w:t>
      </w:r>
      <w:proofErr w:type="gramEnd"/>
      <w:r w:rsidR="005841D7">
        <w:rPr>
          <w:rFonts w:ascii="Times New Roman" w:hAnsi="Times New Roman" w:cs="Times New Roman"/>
          <w:sz w:val="28"/>
          <w:szCs w:val="28"/>
        </w:rPr>
        <w:t xml:space="preserve"> ответственного, с ознакомлением под роспись, за исправное состояние водонапорной башни, выдачу воды для целей пожаротушения.</w:t>
      </w:r>
    </w:p>
    <w:p w:rsidR="003205F0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7AE">
        <w:rPr>
          <w:rFonts w:ascii="Times New Roman" w:hAnsi="Times New Roman" w:cs="Times New Roman"/>
          <w:sz w:val="28"/>
          <w:szCs w:val="28"/>
        </w:rPr>
        <w:t>.4.В срок до 20 апреля</w:t>
      </w:r>
      <w:r w:rsidR="003205F0">
        <w:rPr>
          <w:rFonts w:ascii="Times New Roman" w:hAnsi="Times New Roman" w:cs="Times New Roman"/>
          <w:sz w:val="28"/>
          <w:szCs w:val="28"/>
        </w:rPr>
        <w:t xml:space="preserve"> 202</w:t>
      </w:r>
      <w:r w:rsidR="0013165D">
        <w:rPr>
          <w:rFonts w:ascii="Times New Roman" w:hAnsi="Times New Roman" w:cs="Times New Roman"/>
          <w:sz w:val="28"/>
          <w:szCs w:val="28"/>
        </w:rPr>
        <w:t>2</w:t>
      </w:r>
      <w:r w:rsidR="005841D7">
        <w:rPr>
          <w:rFonts w:ascii="Times New Roman" w:hAnsi="Times New Roman" w:cs="Times New Roman"/>
          <w:sz w:val="28"/>
          <w:szCs w:val="28"/>
        </w:rPr>
        <w:t xml:space="preserve"> года организовать мероприятия по очистке </w:t>
      </w:r>
      <w:r w:rsidR="003205F0">
        <w:rPr>
          <w:rFonts w:ascii="Times New Roman" w:hAnsi="Times New Roman" w:cs="Times New Roman"/>
          <w:sz w:val="28"/>
          <w:szCs w:val="28"/>
        </w:rPr>
        <w:t>подведомственных территории от мусора.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41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1A7C">
        <w:rPr>
          <w:rFonts w:ascii="Times New Roman" w:hAnsi="Times New Roman" w:cs="Times New Roman"/>
          <w:b/>
          <w:sz w:val="28"/>
          <w:szCs w:val="28"/>
        </w:rPr>
        <w:t>Старшему специалисту 1 разряда</w:t>
      </w:r>
      <w:r w:rsidR="005841D7">
        <w:rPr>
          <w:rFonts w:ascii="Times New Roman" w:hAnsi="Times New Roman" w:cs="Times New Roman"/>
          <w:b/>
          <w:sz w:val="28"/>
          <w:szCs w:val="28"/>
        </w:rPr>
        <w:t>: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41D7">
        <w:rPr>
          <w:rFonts w:ascii="Times New Roman" w:hAnsi="Times New Roman" w:cs="Times New Roman"/>
          <w:sz w:val="28"/>
          <w:szCs w:val="28"/>
        </w:rPr>
        <w:t xml:space="preserve">.1.  Регулярно обновлять информационный стенд поселения с разъяснением населению правил пожарной </w:t>
      </w:r>
      <w:proofErr w:type="gramStart"/>
      <w:r w:rsidR="005841D7">
        <w:rPr>
          <w:rFonts w:ascii="Times New Roman" w:hAnsi="Times New Roman" w:cs="Times New Roman"/>
          <w:sz w:val="28"/>
          <w:szCs w:val="28"/>
        </w:rPr>
        <w:t>безопасности  в</w:t>
      </w:r>
      <w:proofErr w:type="gramEnd"/>
      <w:r w:rsidR="005841D7">
        <w:rPr>
          <w:rFonts w:ascii="Times New Roman" w:hAnsi="Times New Roman" w:cs="Times New Roman"/>
          <w:sz w:val="28"/>
          <w:szCs w:val="28"/>
        </w:rPr>
        <w:t xml:space="preserve"> лесах и населенном пункте, разработать и раздавать памятки гражданам на противопожарную тематику. 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841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1A7C">
        <w:rPr>
          <w:rFonts w:ascii="Times New Roman" w:hAnsi="Times New Roman" w:cs="Times New Roman"/>
          <w:b/>
          <w:sz w:val="28"/>
          <w:szCs w:val="28"/>
        </w:rPr>
        <w:t>Старшему специалисту 2 разряда</w:t>
      </w:r>
      <w:r w:rsidR="005841D7">
        <w:rPr>
          <w:rFonts w:ascii="Times New Roman" w:hAnsi="Times New Roman" w:cs="Times New Roman"/>
          <w:b/>
          <w:sz w:val="28"/>
          <w:szCs w:val="28"/>
        </w:rPr>
        <w:t>:</w:t>
      </w:r>
    </w:p>
    <w:p w:rsidR="005841D7" w:rsidRDefault="008E47DB" w:rsidP="00DE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41D7">
        <w:rPr>
          <w:rFonts w:ascii="Times New Roman" w:hAnsi="Times New Roman" w:cs="Times New Roman"/>
          <w:sz w:val="28"/>
          <w:szCs w:val="28"/>
        </w:rPr>
        <w:t>.1. Закончить работу по включению в качестве обязательного условия для заключения договоров аренды земель сельскохозяйственного назначения принятие мер по уничтожению остатков рас</w:t>
      </w:r>
      <w:r w:rsidR="005057AE">
        <w:rPr>
          <w:rFonts w:ascii="Times New Roman" w:hAnsi="Times New Roman" w:cs="Times New Roman"/>
          <w:sz w:val="28"/>
          <w:szCs w:val="28"/>
        </w:rPr>
        <w:t xml:space="preserve">тительности </w:t>
      </w:r>
      <w:proofErr w:type="spellStart"/>
      <w:r w:rsidR="005057AE"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 w:rsidR="0013165D">
        <w:rPr>
          <w:rFonts w:ascii="Times New Roman" w:hAnsi="Times New Roman" w:cs="Times New Roman"/>
          <w:sz w:val="28"/>
          <w:szCs w:val="28"/>
        </w:rPr>
        <w:t xml:space="preserve"> </w:t>
      </w:r>
      <w:r w:rsidR="005057AE">
        <w:rPr>
          <w:rFonts w:ascii="Times New Roman" w:hAnsi="Times New Roman" w:cs="Times New Roman"/>
          <w:sz w:val="28"/>
          <w:szCs w:val="28"/>
        </w:rPr>
        <w:t>способом, уведомить владельцев земельных участков о соблюдении требований пожарной безопасности.</w:t>
      </w:r>
    </w:p>
    <w:p w:rsidR="005841D7" w:rsidRDefault="008E47DB" w:rsidP="00DE4A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A7C">
        <w:rPr>
          <w:rFonts w:ascii="Times New Roman" w:hAnsi="Times New Roman" w:cs="Times New Roman"/>
          <w:sz w:val="28"/>
          <w:szCs w:val="28"/>
        </w:rPr>
        <w:t>. Специалисту 1 разряда</w:t>
      </w:r>
      <w:r w:rsidR="005841D7">
        <w:rPr>
          <w:rFonts w:ascii="Times New Roman" w:hAnsi="Times New Roman" w:cs="Times New Roman"/>
          <w:sz w:val="28"/>
          <w:szCs w:val="28"/>
        </w:rPr>
        <w:t xml:space="preserve"> данное распоряжение довести до заинтересованных лиц.</w:t>
      </w:r>
    </w:p>
    <w:p w:rsidR="005841D7" w:rsidRDefault="008E47DB" w:rsidP="00DE4AC1">
      <w:pPr>
        <w:pStyle w:val="a3"/>
        <w:rPr>
          <w:b/>
          <w:szCs w:val="28"/>
        </w:rPr>
      </w:pPr>
      <w:r>
        <w:rPr>
          <w:szCs w:val="28"/>
        </w:rPr>
        <w:t>7</w:t>
      </w:r>
      <w:r w:rsidR="005841D7">
        <w:rPr>
          <w:szCs w:val="28"/>
        </w:rPr>
        <w:t>. Контроль за исполнением настоящего распоряжения оставляю за собой.</w:t>
      </w:r>
    </w:p>
    <w:p w:rsidR="008E47DB" w:rsidRDefault="008E47DB" w:rsidP="008E47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63F6">
        <w:rPr>
          <w:rFonts w:ascii="Times New Roman" w:hAnsi="Times New Roman" w:cs="Times New Roman"/>
          <w:sz w:val="28"/>
          <w:szCs w:val="28"/>
        </w:rPr>
        <w:t>. Данное распоряжение вступает в силу с момента подписания.</w:t>
      </w:r>
    </w:p>
    <w:p w:rsidR="008E47DB" w:rsidRPr="008E47DB" w:rsidRDefault="005841D7" w:rsidP="008E47DB">
      <w:pPr>
        <w:pStyle w:val="a5"/>
        <w:jc w:val="both"/>
        <w:rPr>
          <w:rFonts w:ascii="Times New Roman" w:hAnsi="Times New Roman" w:cs="Times New Roman"/>
          <w:sz w:val="28"/>
        </w:rPr>
      </w:pPr>
      <w:proofErr w:type="gramStart"/>
      <w:r w:rsidRPr="008E47DB">
        <w:rPr>
          <w:rFonts w:ascii="Times New Roman" w:hAnsi="Times New Roman" w:cs="Times New Roman"/>
          <w:sz w:val="28"/>
        </w:rPr>
        <w:t>Глава  городского</w:t>
      </w:r>
      <w:bookmarkStart w:id="0" w:name="_GoBack"/>
      <w:bookmarkEnd w:id="0"/>
      <w:proofErr w:type="gramEnd"/>
    </w:p>
    <w:p w:rsidR="004F6EC1" w:rsidRPr="008E47DB" w:rsidRDefault="005841D7" w:rsidP="008E47DB">
      <w:pPr>
        <w:pStyle w:val="a5"/>
        <w:jc w:val="both"/>
        <w:rPr>
          <w:rFonts w:ascii="Times New Roman" w:hAnsi="Times New Roman" w:cs="Times New Roman"/>
          <w:sz w:val="28"/>
        </w:rPr>
      </w:pPr>
      <w:r w:rsidRPr="008E47DB">
        <w:rPr>
          <w:rFonts w:ascii="Times New Roman" w:hAnsi="Times New Roman" w:cs="Times New Roman"/>
          <w:sz w:val="28"/>
        </w:rPr>
        <w:t>поселения «</w:t>
      </w:r>
      <w:proofErr w:type="spellStart"/>
      <w:proofErr w:type="gramStart"/>
      <w:r w:rsidRPr="008E47DB">
        <w:rPr>
          <w:rFonts w:ascii="Times New Roman" w:hAnsi="Times New Roman" w:cs="Times New Roman"/>
          <w:sz w:val="28"/>
        </w:rPr>
        <w:t>Золотореченское</w:t>
      </w:r>
      <w:proofErr w:type="spellEnd"/>
      <w:r w:rsidRPr="008E47DB">
        <w:rPr>
          <w:rFonts w:ascii="Times New Roman" w:hAnsi="Times New Roman" w:cs="Times New Roman"/>
          <w:sz w:val="28"/>
        </w:rPr>
        <w:t xml:space="preserve">»   </w:t>
      </w:r>
      <w:proofErr w:type="gramEnd"/>
      <w:r w:rsidRPr="008E47DB">
        <w:rPr>
          <w:rFonts w:ascii="Times New Roman" w:hAnsi="Times New Roman" w:cs="Times New Roman"/>
          <w:sz w:val="28"/>
        </w:rPr>
        <w:t xml:space="preserve">                              </w:t>
      </w:r>
      <w:r w:rsidR="00073658" w:rsidRPr="008E47DB">
        <w:rPr>
          <w:rFonts w:ascii="Times New Roman" w:hAnsi="Times New Roman" w:cs="Times New Roman"/>
          <w:sz w:val="28"/>
        </w:rPr>
        <w:t xml:space="preserve">                </w:t>
      </w:r>
      <w:r w:rsidR="00DE4AC1" w:rsidRPr="008E47DB">
        <w:rPr>
          <w:rFonts w:ascii="Times New Roman" w:hAnsi="Times New Roman" w:cs="Times New Roman"/>
          <w:sz w:val="28"/>
        </w:rPr>
        <w:t xml:space="preserve"> Н.В. Верхотурова</w:t>
      </w:r>
    </w:p>
    <w:sectPr w:rsidR="004F6EC1" w:rsidRPr="008E47DB" w:rsidSect="008E47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638"/>
    <w:rsid w:val="000066F9"/>
    <w:rsid w:val="00073658"/>
    <w:rsid w:val="0013165D"/>
    <w:rsid w:val="003205F0"/>
    <w:rsid w:val="003C1900"/>
    <w:rsid w:val="003D63F6"/>
    <w:rsid w:val="00442E96"/>
    <w:rsid w:val="004F1A7C"/>
    <w:rsid w:val="005057AE"/>
    <w:rsid w:val="005841D7"/>
    <w:rsid w:val="007E3337"/>
    <w:rsid w:val="008E47DB"/>
    <w:rsid w:val="0090684F"/>
    <w:rsid w:val="0097703E"/>
    <w:rsid w:val="009A2257"/>
    <w:rsid w:val="00A00FC3"/>
    <w:rsid w:val="00C417EB"/>
    <w:rsid w:val="00C92638"/>
    <w:rsid w:val="00D32AFE"/>
    <w:rsid w:val="00D94B1B"/>
    <w:rsid w:val="00DE4AC1"/>
    <w:rsid w:val="00E639EF"/>
    <w:rsid w:val="00E8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145"/>
  <w15:docId w15:val="{1992753E-8C7C-4359-94DB-44976D92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D7"/>
  </w:style>
  <w:style w:type="paragraph" w:styleId="3">
    <w:name w:val="heading 3"/>
    <w:basedOn w:val="a"/>
    <w:next w:val="a"/>
    <w:link w:val="30"/>
    <w:semiHidden/>
    <w:unhideWhenUsed/>
    <w:qFormat/>
    <w:rsid w:val="005841D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4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84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4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E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11</cp:revision>
  <dcterms:created xsi:type="dcterms:W3CDTF">2021-02-17T02:15:00Z</dcterms:created>
  <dcterms:modified xsi:type="dcterms:W3CDTF">2023-02-27T00:31:00Z</dcterms:modified>
</cp:coreProperties>
</file>