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58" w:rsidRDefault="005841D7" w:rsidP="00073658">
      <w:pPr>
        <w:tabs>
          <w:tab w:val="left" w:pos="10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841D7" w:rsidRDefault="003D63F6" w:rsidP="00073658">
      <w:pPr>
        <w:tabs>
          <w:tab w:val="left" w:pos="10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</w:t>
      </w:r>
      <w:r w:rsidR="005841D7">
        <w:rPr>
          <w:rFonts w:ascii="Times New Roman" w:hAnsi="Times New Roman" w:cs="Times New Roman"/>
          <w:b/>
          <w:bCs/>
          <w:sz w:val="28"/>
          <w:szCs w:val="28"/>
        </w:rPr>
        <w:t>ЕЛЕНИЯ «ЗОЛОТОРЕЧЕНСКОЕ»</w:t>
      </w:r>
    </w:p>
    <w:p w:rsidR="00073658" w:rsidRDefault="00073658" w:rsidP="00073658">
      <w:pPr>
        <w:tabs>
          <w:tab w:val="left" w:pos="10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«ОЛОВЯННИНСКИЙ РАЙОН»</w:t>
      </w:r>
    </w:p>
    <w:p w:rsidR="00DE4AC1" w:rsidRPr="00DE4AC1" w:rsidRDefault="00DE4AC1" w:rsidP="00073658">
      <w:pPr>
        <w:tabs>
          <w:tab w:val="left" w:pos="10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AC1">
        <w:rPr>
          <w:rFonts w:ascii="Times New Roman" w:hAnsi="Times New Roman" w:cs="Times New Roman"/>
          <w:b/>
          <w:bCs/>
          <w:sz w:val="28"/>
          <w:szCs w:val="28"/>
        </w:rPr>
        <w:t>ЗАБАЙКАЛЬСКИЙ КРАЙ</w:t>
      </w:r>
    </w:p>
    <w:p w:rsidR="005841D7" w:rsidRDefault="005841D7" w:rsidP="005841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1D7" w:rsidRDefault="005841D7" w:rsidP="00073658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DE4AC1" w:rsidRPr="00DE4AC1" w:rsidRDefault="00DE4AC1" w:rsidP="00DE4AC1">
      <w:pPr>
        <w:rPr>
          <w:lang w:eastAsia="ru-RU"/>
        </w:rPr>
      </w:pPr>
    </w:p>
    <w:p w:rsidR="005841D7" w:rsidRPr="00DE4AC1" w:rsidRDefault="00DE4AC1" w:rsidP="00DE4A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4AC1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DE4AC1">
        <w:rPr>
          <w:rFonts w:ascii="Times New Roman" w:hAnsi="Times New Roman" w:cs="Times New Roman"/>
          <w:bCs/>
          <w:sz w:val="28"/>
          <w:szCs w:val="28"/>
        </w:rPr>
        <w:t>. Золотореченск</w:t>
      </w:r>
    </w:p>
    <w:p w:rsidR="005841D7" w:rsidRDefault="005841D7" w:rsidP="00584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36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684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0066F9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90684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DE4A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  <w:proofErr w:type="gramEnd"/>
      <w:r w:rsidR="00073658" w:rsidRPr="0007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05F0" w:rsidRPr="0007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0066F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7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DE4AC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07365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205F0" w:rsidRPr="0007365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73658" w:rsidRPr="000736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684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205F0" w:rsidRPr="000736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05F0" w:rsidRPr="0007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7E3337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bookmarkStart w:id="0" w:name="_GoBack"/>
      <w:bookmarkEnd w:id="0"/>
    </w:p>
    <w:p w:rsidR="005841D7" w:rsidRPr="00073658" w:rsidRDefault="00DE4AC1" w:rsidP="003D6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84F">
        <w:rPr>
          <w:rFonts w:ascii="Times New Roman" w:hAnsi="Times New Roman" w:cs="Times New Roman"/>
          <w:b/>
          <w:sz w:val="28"/>
          <w:szCs w:val="28"/>
        </w:rPr>
        <w:t>«</w:t>
      </w:r>
      <w:r w:rsidR="005841D7" w:rsidRPr="00073658">
        <w:rPr>
          <w:rFonts w:ascii="Times New Roman" w:hAnsi="Times New Roman" w:cs="Times New Roman"/>
          <w:b/>
          <w:sz w:val="28"/>
          <w:szCs w:val="28"/>
        </w:rPr>
        <w:t>О первоочередных мерах</w:t>
      </w:r>
    </w:p>
    <w:p w:rsidR="005841D7" w:rsidRPr="00073658" w:rsidRDefault="005841D7" w:rsidP="00DE4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58">
        <w:rPr>
          <w:rFonts w:ascii="Times New Roman" w:hAnsi="Times New Roman" w:cs="Times New Roman"/>
          <w:b/>
          <w:sz w:val="28"/>
          <w:szCs w:val="28"/>
        </w:rPr>
        <w:t>по подготовке к пожароопасному</w:t>
      </w:r>
      <w:r w:rsidR="00A00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AC1">
        <w:rPr>
          <w:rFonts w:ascii="Times New Roman" w:hAnsi="Times New Roman" w:cs="Times New Roman"/>
          <w:b/>
          <w:sz w:val="28"/>
          <w:szCs w:val="28"/>
        </w:rPr>
        <w:t>сезону 202</w:t>
      </w:r>
      <w:r w:rsidR="000066F9">
        <w:rPr>
          <w:rFonts w:ascii="Times New Roman" w:hAnsi="Times New Roman" w:cs="Times New Roman"/>
          <w:b/>
          <w:sz w:val="28"/>
          <w:szCs w:val="28"/>
        </w:rPr>
        <w:t>3</w:t>
      </w:r>
      <w:r w:rsidR="003D63F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684F">
        <w:rPr>
          <w:rFonts w:ascii="Times New Roman" w:hAnsi="Times New Roman" w:cs="Times New Roman"/>
          <w:b/>
          <w:sz w:val="28"/>
          <w:szCs w:val="28"/>
        </w:rPr>
        <w:t>»</w:t>
      </w:r>
    </w:p>
    <w:p w:rsidR="005841D7" w:rsidRDefault="005841D7" w:rsidP="005841D7">
      <w:pPr>
        <w:pStyle w:val="a3"/>
        <w:rPr>
          <w:szCs w:val="28"/>
        </w:rPr>
      </w:pPr>
    </w:p>
    <w:p w:rsidR="005841D7" w:rsidRDefault="00073658" w:rsidP="003D63F6">
      <w:pPr>
        <w:pStyle w:val="a3"/>
        <w:rPr>
          <w:szCs w:val="28"/>
        </w:rPr>
      </w:pPr>
      <w:r w:rsidRPr="00DE4AC1">
        <w:rPr>
          <w:szCs w:val="28"/>
        </w:rPr>
        <w:t xml:space="preserve">         </w:t>
      </w:r>
      <w:r w:rsidR="00DE4AC1" w:rsidRPr="00DE4AC1">
        <w:rPr>
          <w:szCs w:val="28"/>
          <w:shd w:val="clear" w:color="auto" w:fill="FFFFFF"/>
        </w:rPr>
        <w:t>В целях обеспечения пожарной безопас</w:t>
      </w:r>
      <w:r w:rsidR="004F1A7C">
        <w:rPr>
          <w:szCs w:val="28"/>
          <w:shd w:val="clear" w:color="auto" w:fill="FFFFFF"/>
        </w:rPr>
        <w:t>ности в пожароопасный сезон 2023</w:t>
      </w:r>
      <w:r w:rsidR="00DE4AC1" w:rsidRPr="00DE4AC1">
        <w:rPr>
          <w:szCs w:val="28"/>
          <w:shd w:val="clear" w:color="auto" w:fill="FFFFFF"/>
        </w:rPr>
        <w:t xml:space="preserve"> г. на территории </w:t>
      </w:r>
      <w:r w:rsidR="00DE4AC1">
        <w:rPr>
          <w:szCs w:val="28"/>
          <w:shd w:val="clear" w:color="auto" w:fill="FFFFFF"/>
        </w:rPr>
        <w:t>городского поселения «Золотореченское» муниципального района «Оловяннинский район»</w:t>
      </w:r>
      <w:r w:rsidR="00DE4AC1" w:rsidRPr="00DE4AC1">
        <w:rPr>
          <w:szCs w:val="28"/>
          <w:shd w:val="clear" w:color="auto" w:fill="FFFFFF"/>
        </w:rPr>
        <w:t xml:space="preserve"> Забайкальского края, на основании </w:t>
      </w:r>
      <w:r w:rsidR="004F1A7C" w:rsidRPr="004F1A7C">
        <w:rPr>
          <w:color w:val="333333"/>
          <w:szCs w:val="36"/>
          <w:shd w:val="clear" w:color="auto" w:fill="FFFFFF"/>
        </w:rPr>
        <w:t>распоряжения Правительства Забайкальского края от 27.12.2022 № 538-р «О первоочередных мерах по подготовке к пожароопасному сезону 2023 года»</w:t>
      </w:r>
      <w:r w:rsidR="00DE4AC1" w:rsidRPr="00DE4AC1">
        <w:rPr>
          <w:szCs w:val="28"/>
          <w:shd w:val="clear" w:color="auto" w:fill="FFFFFF"/>
        </w:rPr>
        <w:t xml:space="preserve">, постановления Правительства Российской Федерации от 16.09.2020 года № 1479 «Об утверждении Правил противопожарного режима в Российской Федерации», в соответствии с Федеральным законом от 21.12.1994 г. № 69-ФЗ «О пожарной безопасности», Федеральным законом от 21.12.1994 г. № 68-ФЗ «О защите населения и территорий от чрезвычайных ситуаций природного и техногенного характера», руководствуясь Уставом </w:t>
      </w:r>
      <w:r w:rsidR="00DE4AC1">
        <w:rPr>
          <w:szCs w:val="28"/>
          <w:shd w:val="clear" w:color="auto" w:fill="FFFFFF"/>
        </w:rPr>
        <w:t xml:space="preserve"> городского поселения «Золотореченское»</w:t>
      </w:r>
      <w:r w:rsidR="00DE4AC1" w:rsidRPr="00DE4AC1">
        <w:rPr>
          <w:szCs w:val="28"/>
          <w:shd w:val="clear" w:color="auto" w:fill="FFFFFF"/>
        </w:rPr>
        <w:t xml:space="preserve">, </w:t>
      </w:r>
      <w:r w:rsidR="005841D7">
        <w:rPr>
          <w:szCs w:val="28"/>
        </w:rPr>
        <w:t>в целях недопущения лесных пожаров и защиты населенных пунктов от перехода лесных и других ландшафтных пожаров:</w:t>
      </w:r>
    </w:p>
    <w:p w:rsidR="00073658" w:rsidRDefault="00073658" w:rsidP="003D63F6">
      <w:pPr>
        <w:pStyle w:val="a3"/>
        <w:spacing w:line="276" w:lineRule="auto"/>
        <w:rPr>
          <w:szCs w:val="28"/>
        </w:rPr>
      </w:pPr>
    </w:p>
    <w:p w:rsidR="005841D7" w:rsidRDefault="005841D7" w:rsidP="00DE4AC1">
      <w:pPr>
        <w:pStyle w:val="a3"/>
        <w:rPr>
          <w:szCs w:val="28"/>
        </w:rPr>
      </w:pPr>
      <w:r>
        <w:rPr>
          <w:szCs w:val="28"/>
        </w:rPr>
        <w:t xml:space="preserve">        </w:t>
      </w:r>
      <w:r w:rsidR="003D63F6">
        <w:rPr>
          <w:szCs w:val="28"/>
        </w:rPr>
        <w:t xml:space="preserve">1. </w:t>
      </w:r>
      <w:r>
        <w:rPr>
          <w:szCs w:val="28"/>
        </w:rPr>
        <w:t>Председателю КЧС и ПБ:</w:t>
      </w:r>
    </w:p>
    <w:p w:rsidR="005841D7" w:rsidRDefault="005841D7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1.1.Предоставить в отдел ГОЧС и МХ администрации района паспорт населенного пункта; </w:t>
      </w:r>
    </w:p>
    <w:p w:rsidR="005841D7" w:rsidRDefault="005841D7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1.2.Создать патрульные группы в соответствии с Методическими рекомендациями, утвержденными приказом Сибирского регионального центра МЧС России от 22.11.2016 №758, направить в отдел ГОЧС и МХ администрации района информацию о созданных патрульных группах;</w:t>
      </w:r>
    </w:p>
    <w:p w:rsidR="005841D7" w:rsidRDefault="005841D7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План предупреждения и ликвидации чрезвычайных ситуаций, вызванных природными пожарами предоставить в отдел ГОЧС и МХ администрации района в электронном виде;</w:t>
      </w:r>
    </w:p>
    <w:p w:rsidR="005841D7" w:rsidRDefault="005841D7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1.4.Укомплектовать добровольные пожарные дружины средствами пожаротушения (РЛО);</w:t>
      </w:r>
    </w:p>
    <w:p w:rsidR="005841D7" w:rsidRDefault="005841D7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1.5.С момента схода снежного покрова закончить отжиги по возможности вокруг населенного пункта, организовать очистку минерализованных полос, сенокосов, пастбищ от сухой травы, легковоспламеняющегося мусора;</w:t>
      </w:r>
    </w:p>
    <w:p w:rsidR="005841D7" w:rsidRDefault="005841D7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1.6.Принять НПА по подготовке к пожароопасному сезону, с наложением запрета на выжигание сухой травянистой растительности, стерней,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пожнивших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остатков на землях сельскохозяйственного назначения и землях запаса, разведения костров на полях, а также в полосах отвода автомобильных дорог, линий связи и электропередач;</w:t>
      </w:r>
    </w:p>
    <w:p w:rsidR="005841D7" w:rsidRDefault="005841D7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1.7.Организовать работу телефона «горячей линии» по приему от населения информации о выжигании горючих материалов и остатков растительности на землях сельскохозяйственного назначения;</w:t>
      </w:r>
    </w:p>
    <w:p w:rsidR="005841D7" w:rsidRDefault="005841D7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1.8.Организовать работу наблюдательных постов по выявлению лесных и других ландшафтных пожаров;</w:t>
      </w:r>
    </w:p>
    <w:p w:rsidR="005841D7" w:rsidRDefault="005841D7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арендаторов земельных участков, не обеспечивших принятие мер по соблюдению требований противопожарных правил и нормативов.</w:t>
      </w:r>
    </w:p>
    <w:p w:rsidR="00073658" w:rsidRDefault="003205F0" w:rsidP="00DE4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Начальнику 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Золотореченск</w:t>
      </w:r>
      <w:proofErr w:type="spellEnd"/>
      <w:r w:rsidR="003D63F6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spellStart"/>
      <w:r w:rsidR="003D63F6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="003D63F6">
        <w:rPr>
          <w:rFonts w:ascii="Times New Roman" w:hAnsi="Times New Roman" w:cs="Times New Roman"/>
          <w:b/>
          <w:sz w:val="28"/>
          <w:szCs w:val="28"/>
        </w:rPr>
        <w:t>»</w:t>
      </w:r>
      <w:r w:rsidR="0090684F">
        <w:rPr>
          <w:rFonts w:ascii="Times New Roman" w:hAnsi="Times New Roman" w:cs="Times New Roman"/>
          <w:b/>
          <w:sz w:val="28"/>
          <w:szCs w:val="28"/>
        </w:rPr>
        <w:t>:</w:t>
      </w:r>
    </w:p>
    <w:p w:rsidR="005841D7" w:rsidRDefault="005841D7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1.Привести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исправное рабочее состояние водонапорную башню, обеспечить безопасный, беспрепятственный </w:t>
      </w:r>
      <w:r w:rsidR="00D32AFE">
        <w:rPr>
          <w:rFonts w:ascii="Times New Roman" w:hAnsi="Times New Roman" w:cs="Times New Roman"/>
          <w:sz w:val="28"/>
          <w:szCs w:val="28"/>
        </w:rPr>
        <w:t>подъезд а</w:t>
      </w:r>
      <w:r>
        <w:rPr>
          <w:rFonts w:ascii="Times New Roman" w:hAnsi="Times New Roman" w:cs="Times New Roman"/>
          <w:sz w:val="28"/>
          <w:szCs w:val="28"/>
        </w:rPr>
        <w:t>/транспорта для забора воды в любое время суток.</w:t>
      </w:r>
    </w:p>
    <w:p w:rsidR="005841D7" w:rsidRDefault="005841D7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2.2.Назначить ответственного, с ознакомлением под роспись, за исправное состояние водонапорной башни, выдачу воды для целей пожаротушения.</w:t>
      </w:r>
    </w:p>
    <w:p w:rsidR="003205F0" w:rsidRDefault="005057AE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 срок до 20 апреля</w:t>
      </w:r>
      <w:r w:rsidR="003205F0">
        <w:rPr>
          <w:rFonts w:ascii="Times New Roman" w:hAnsi="Times New Roman" w:cs="Times New Roman"/>
          <w:sz w:val="28"/>
          <w:szCs w:val="28"/>
        </w:rPr>
        <w:t xml:space="preserve"> 202</w:t>
      </w:r>
      <w:r w:rsidR="0013165D">
        <w:rPr>
          <w:rFonts w:ascii="Times New Roman" w:hAnsi="Times New Roman" w:cs="Times New Roman"/>
          <w:sz w:val="28"/>
          <w:szCs w:val="28"/>
        </w:rPr>
        <w:t>2</w:t>
      </w:r>
      <w:r w:rsidR="005841D7">
        <w:rPr>
          <w:rFonts w:ascii="Times New Roman" w:hAnsi="Times New Roman" w:cs="Times New Roman"/>
          <w:sz w:val="28"/>
          <w:szCs w:val="28"/>
        </w:rPr>
        <w:t xml:space="preserve"> года организовать мероприятия по очистке </w:t>
      </w:r>
      <w:r w:rsidR="003205F0">
        <w:rPr>
          <w:rFonts w:ascii="Times New Roman" w:hAnsi="Times New Roman" w:cs="Times New Roman"/>
          <w:sz w:val="28"/>
          <w:szCs w:val="28"/>
        </w:rPr>
        <w:t>подведомственных территории от мусора.</w:t>
      </w:r>
    </w:p>
    <w:p w:rsidR="005841D7" w:rsidRDefault="005841D7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1A7C">
        <w:rPr>
          <w:rFonts w:ascii="Times New Roman" w:hAnsi="Times New Roman" w:cs="Times New Roman"/>
          <w:b/>
          <w:sz w:val="28"/>
          <w:szCs w:val="28"/>
        </w:rPr>
        <w:t>Старшему специалисту 1 разряда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41D7" w:rsidRDefault="005841D7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Регулярно обновлять информационный стенд поселения с разъяснением населению правил пожарной безопасности  в лесах и населенном пункте, разработать и раздавать памятки гражданам на противопожарную тематику. </w:t>
      </w:r>
    </w:p>
    <w:p w:rsidR="005841D7" w:rsidRDefault="005841D7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F1A7C">
        <w:rPr>
          <w:rFonts w:ascii="Times New Roman" w:hAnsi="Times New Roman" w:cs="Times New Roman"/>
          <w:b/>
          <w:sz w:val="28"/>
          <w:szCs w:val="28"/>
        </w:rPr>
        <w:t>Старшему специалисту 2 разряда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41D7" w:rsidRDefault="005841D7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Закончить работу по включению в качестве обязательного условия для заключения договоров аренды земель сельскохозяйственного назначения принятие мер по уничтожению остатков рас</w:t>
      </w:r>
      <w:r w:rsidR="005057AE">
        <w:rPr>
          <w:rFonts w:ascii="Times New Roman" w:hAnsi="Times New Roman" w:cs="Times New Roman"/>
          <w:sz w:val="28"/>
          <w:szCs w:val="28"/>
        </w:rPr>
        <w:t xml:space="preserve">тительности </w:t>
      </w:r>
      <w:proofErr w:type="spellStart"/>
      <w:r w:rsidR="005057AE">
        <w:rPr>
          <w:rFonts w:ascii="Times New Roman" w:hAnsi="Times New Roman" w:cs="Times New Roman"/>
          <w:sz w:val="28"/>
          <w:szCs w:val="28"/>
        </w:rPr>
        <w:t>безогневым</w:t>
      </w:r>
      <w:proofErr w:type="spellEnd"/>
      <w:r w:rsidR="0013165D">
        <w:rPr>
          <w:rFonts w:ascii="Times New Roman" w:hAnsi="Times New Roman" w:cs="Times New Roman"/>
          <w:sz w:val="28"/>
          <w:szCs w:val="28"/>
        </w:rPr>
        <w:t xml:space="preserve"> </w:t>
      </w:r>
      <w:r w:rsidR="005057AE">
        <w:rPr>
          <w:rFonts w:ascii="Times New Roman" w:hAnsi="Times New Roman" w:cs="Times New Roman"/>
          <w:sz w:val="28"/>
          <w:szCs w:val="28"/>
        </w:rPr>
        <w:t>способом, уведомить владельцев земельных участков о соблюдении требований пожарной безопасности.</w:t>
      </w:r>
    </w:p>
    <w:p w:rsidR="005841D7" w:rsidRDefault="004F1A7C" w:rsidP="00DE4A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Специалисту 1 разряда</w:t>
      </w:r>
      <w:r w:rsidR="005841D7">
        <w:rPr>
          <w:rFonts w:ascii="Times New Roman" w:hAnsi="Times New Roman" w:cs="Times New Roman"/>
          <w:sz w:val="28"/>
          <w:szCs w:val="28"/>
        </w:rPr>
        <w:t xml:space="preserve"> данное распоряжение довести до заинтересованных лиц.</w:t>
      </w:r>
    </w:p>
    <w:p w:rsidR="005841D7" w:rsidRDefault="005841D7" w:rsidP="00DE4AC1">
      <w:pPr>
        <w:pStyle w:val="a3"/>
        <w:rPr>
          <w:b/>
          <w:szCs w:val="28"/>
        </w:rPr>
      </w:pPr>
      <w:r>
        <w:rPr>
          <w:szCs w:val="28"/>
        </w:rPr>
        <w:t>6. Контроль за исполнением настоящего распоряжения оставляю за собой.</w:t>
      </w:r>
    </w:p>
    <w:p w:rsidR="003D63F6" w:rsidRDefault="003D63F6" w:rsidP="003D63F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Данное распоряжение вступает в силу с момента подписания.</w:t>
      </w:r>
    </w:p>
    <w:p w:rsidR="003D63F6" w:rsidRDefault="003D63F6" w:rsidP="003D63F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841D7" w:rsidRDefault="005841D7" w:rsidP="003D63F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городского</w:t>
      </w:r>
      <w:proofErr w:type="gramEnd"/>
    </w:p>
    <w:p w:rsidR="004F6EC1" w:rsidRPr="003D63F6" w:rsidRDefault="005841D7" w:rsidP="003D6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«Золотореченское»                                 </w:t>
      </w:r>
      <w:r w:rsidR="00073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4AC1">
        <w:rPr>
          <w:rFonts w:ascii="Times New Roman" w:hAnsi="Times New Roman" w:cs="Times New Roman"/>
          <w:sz w:val="28"/>
          <w:szCs w:val="28"/>
        </w:rPr>
        <w:t xml:space="preserve"> Н.В. Верхотурова</w:t>
      </w:r>
    </w:p>
    <w:sectPr w:rsidR="004F6EC1" w:rsidRPr="003D63F6" w:rsidSect="0044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638"/>
    <w:rsid w:val="000066F9"/>
    <w:rsid w:val="00073658"/>
    <w:rsid w:val="0013165D"/>
    <w:rsid w:val="003205F0"/>
    <w:rsid w:val="003C1900"/>
    <w:rsid w:val="003D63F6"/>
    <w:rsid w:val="00442E96"/>
    <w:rsid w:val="004F1A7C"/>
    <w:rsid w:val="005057AE"/>
    <w:rsid w:val="005841D7"/>
    <w:rsid w:val="007E3337"/>
    <w:rsid w:val="0090684F"/>
    <w:rsid w:val="0097703E"/>
    <w:rsid w:val="009A2257"/>
    <w:rsid w:val="00A00FC3"/>
    <w:rsid w:val="00C417EB"/>
    <w:rsid w:val="00C92638"/>
    <w:rsid w:val="00D32AFE"/>
    <w:rsid w:val="00DE4AC1"/>
    <w:rsid w:val="00E639EF"/>
    <w:rsid w:val="00E8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00B5"/>
  <w15:docId w15:val="{1992753E-8C7C-4359-94DB-44976D92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D7"/>
  </w:style>
  <w:style w:type="paragraph" w:styleId="3">
    <w:name w:val="heading 3"/>
    <w:basedOn w:val="a"/>
    <w:next w:val="a"/>
    <w:link w:val="30"/>
    <w:semiHidden/>
    <w:unhideWhenUsed/>
    <w:qFormat/>
    <w:rsid w:val="005841D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4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841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841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10</cp:revision>
  <dcterms:created xsi:type="dcterms:W3CDTF">2021-02-17T02:15:00Z</dcterms:created>
  <dcterms:modified xsi:type="dcterms:W3CDTF">2023-02-17T00:12:00Z</dcterms:modified>
</cp:coreProperties>
</file>