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79" w:rsidRPr="00446DE1" w:rsidRDefault="00273C79" w:rsidP="00273C79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46DE1">
        <w:rPr>
          <w:rFonts w:eastAsia="Calibri"/>
          <w:b/>
          <w:sz w:val="28"/>
          <w:szCs w:val="22"/>
          <w:lang w:eastAsia="en-US"/>
        </w:rPr>
        <w:t>РОССИЙСКАЯ ФЕДЕРАЦИЯ</w:t>
      </w:r>
    </w:p>
    <w:p w:rsidR="00273C79" w:rsidRPr="00446DE1" w:rsidRDefault="00273C79" w:rsidP="00273C79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46DE1">
        <w:rPr>
          <w:rFonts w:eastAsia="Calibri"/>
          <w:b/>
          <w:sz w:val="28"/>
          <w:szCs w:val="22"/>
          <w:lang w:eastAsia="en-US"/>
        </w:rPr>
        <w:t xml:space="preserve">АДМИНИСТРАЦИЯ ГОРОДСКОГО ПОСЕЛЕНИЯ «ЗОЛОТОРЕЧЕНСКОЕ» МУНИЦИПАЛЬНЫЙ РАЙОН «ОЛОВЯННИНСКИЙ РАЙОН» </w:t>
      </w:r>
    </w:p>
    <w:p w:rsidR="00273C79" w:rsidRDefault="00273C79" w:rsidP="00273C79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46DE1">
        <w:rPr>
          <w:rFonts w:eastAsia="Calibri"/>
          <w:b/>
          <w:sz w:val="28"/>
          <w:szCs w:val="22"/>
          <w:lang w:eastAsia="en-US"/>
        </w:rPr>
        <w:t>ЗАБАЙКАЛЬСКОГО КРАЯ</w:t>
      </w:r>
    </w:p>
    <w:p w:rsidR="00273C79" w:rsidRDefault="00273C79" w:rsidP="00273C79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273C79" w:rsidRDefault="00273C79" w:rsidP="00273C79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ПОСТАНОВЛЕНИЕ</w:t>
      </w:r>
    </w:p>
    <w:p w:rsidR="00273C79" w:rsidRDefault="00273C79" w:rsidP="00273C79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пгт. Золотореченск</w:t>
      </w:r>
    </w:p>
    <w:p w:rsidR="00273C79" w:rsidRPr="008A184C" w:rsidRDefault="00273C79" w:rsidP="00273C79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273C79" w:rsidRPr="008A184C" w:rsidRDefault="00273C79" w:rsidP="00273C79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273C79" w:rsidRPr="008A184C" w:rsidRDefault="00273C79" w:rsidP="00273C79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273C79" w:rsidRPr="00446DE1" w:rsidRDefault="00273C79" w:rsidP="00273C79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13 марта</w:t>
      </w:r>
      <w:r w:rsidRPr="00446DE1">
        <w:rPr>
          <w:rFonts w:eastAsia="Calibri"/>
          <w:b/>
          <w:sz w:val="28"/>
          <w:szCs w:val="22"/>
          <w:lang w:eastAsia="en-US"/>
        </w:rPr>
        <w:t xml:space="preserve"> 2023г.                                                                  </w:t>
      </w:r>
      <w:r>
        <w:rPr>
          <w:rFonts w:eastAsia="Calibri"/>
          <w:b/>
          <w:sz w:val="28"/>
          <w:szCs w:val="22"/>
          <w:lang w:eastAsia="en-US"/>
        </w:rPr>
        <w:t xml:space="preserve">                            № 11 </w:t>
      </w:r>
    </w:p>
    <w:p w:rsidR="00273C79" w:rsidRPr="00446DE1" w:rsidRDefault="00273C79" w:rsidP="00273C79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273C79" w:rsidRPr="00446DE1" w:rsidRDefault="00273C79" w:rsidP="00273C79">
      <w:pPr>
        <w:rPr>
          <w:rFonts w:eastAsia="Calibri"/>
          <w:b/>
          <w:sz w:val="28"/>
          <w:szCs w:val="22"/>
          <w:lang w:eastAsia="en-US"/>
        </w:rPr>
      </w:pPr>
      <w:r w:rsidRPr="00446DE1">
        <w:rPr>
          <w:rFonts w:eastAsia="Calibri"/>
          <w:b/>
          <w:sz w:val="28"/>
          <w:szCs w:val="22"/>
          <w:lang w:eastAsia="en-US"/>
        </w:rPr>
        <w:t>«О присвоении адреса»</w:t>
      </w:r>
    </w:p>
    <w:p w:rsidR="00273C79" w:rsidRPr="00446DE1" w:rsidRDefault="00273C79" w:rsidP="00273C79">
      <w:pPr>
        <w:rPr>
          <w:rFonts w:eastAsia="Calibri"/>
          <w:b/>
          <w:sz w:val="28"/>
          <w:szCs w:val="22"/>
          <w:lang w:eastAsia="en-US"/>
        </w:rPr>
      </w:pPr>
    </w:p>
    <w:p w:rsidR="00273C79" w:rsidRPr="00446DE1" w:rsidRDefault="00273C79" w:rsidP="00273C79">
      <w:pPr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 xml:space="preserve">   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Российской Федерации от 19.11.2014г. № 1221 «Об утверждении правил присвоения, изменения и аннулирование адресов», Устава городского поселения «Золотореченское»</w:t>
      </w:r>
    </w:p>
    <w:p w:rsidR="00273C79" w:rsidRPr="00446DE1" w:rsidRDefault="00273C79" w:rsidP="00273C79">
      <w:pPr>
        <w:jc w:val="both"/>
        <w:rPr>
          <w:rFonts w:eastAsia="Calibri"/>
          <w:sz w:val="28"/>
          <w:szCs w:val="22"/>
          <w:lang w:eastAsia="en-US"/>
        </w:rPr>
      </w:pPr>
    </w:p>
    <w:p w:rsidR="00273C79" w:rsidRPr="00446DE1" w:rsidRDefault="00273C79" w:rsidP="00273C79">
      <w:pPr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b/>
          <w:sz w:val="28"/>
          <w:szCs w:val="22"/>
          <w:lang w:eastAsia="en-US"/>
        </w:rPr>
        <w:t>ПОСТАНОВЛЯЕТ:</w:t>
      </w:r>
    </w:p>
    <w:p w:rsidR="00273C79" w:rsidRPr="00446DE1" w:rsidRDefault="00273C79" w:rsidP="00273C79">
      <w:pPr>
        <w:rPr>
          <w:rFonts w:eastAsia="Calibri"/>
          <w:sz w:val="28"/>
          <w:szCs w:val="22"/>
          <w:lang w:eastAsia="en-US"/>
        </w:rPr>
      </w:pPr>
    </w:p>
    <w:p w:rsidR="00273C79" w:rsidRPr="00446DE1" w:rsidRDefault="00273C79" w:rsidP="00273C79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 xml:space="preserve">Присвоить адрес объекту адресации квартире, расположенной по адресу: Российская Федерация, Забайкальский край, муниципальный район Оловяннинский, городское поселение «Золотореченское» , </w:t>
      </w:r>
      <w:proofErr w:type="spellStart"/>
      <w:r w:rsidRPr="00446DE1">
        <w:rPr>
          <w:rFonts w:eastAsia="Calibri"/>
          <w:sz w:val="28"/>
          <w:szCs w:val="22"/>
          <w:lang w:eastAsia="en-US"/>
        </w:rPr>
        <w:t>пгт</w:t>
      </w:r>
      <w:proofErr w:type="gramStart"/>
      <w:r w:rsidRPr="00446DE1">
        <w:rPr>
          <w:rFonts w:eastAsia="Calibri"/>
          <w:sz w:val="28"/>
          <w:szCs w:val="22"/>
          <w:lang w:eastAsia="en-US"/>
        </w:rPr>
        <w:t>.З</w:t>
      </w:r>
      <w:proofErr w:type="gramEnd"/>
      <w:r w:rsidRPr="00446DE1">
        <w:rPr>
          <w:rFonts w:eastAsia="Calibri"/>
          <w:sz w:val="28"/>
          <w:szCs w:val="22"/>
          <w:lang w:eastAsia="en-US"/>
        </w:rPr>
        <w:t>олотореченск</w:t>
      </w:r>
      <w:proofErr w:type="spellEnd"/>
      <w:r>
        <w:rPr>
          <w:rFonts w:eastAsia="Calibri"/>
          <w:sz w:val="28"/>
          <w:szCs w:val="22"/>
          <w:lang w:eastAsia="en-US"/>
        </w:rPr>
        <w:t>, Квартал 5-й, дом 4, квартира 8</w:t>
      </w:r>
      <w:r w:rsidRPr="00446DE1">
        <w:rPr>
          <w:rFonts w:eastAsia="Calibri"/>
          <w:sz w:val="28"/>
          <w:szCs w:val="22"/>
          <w:lang w:eastAsia="en-US"/>
        </w:rPr>
        <w:t>.</w:t>
      </w:r>
    </w:p>
    <w:p w:rsidR="00273C79" w:rsidRPr="00446DE1" w:rsidRDefault="00273C79" w:rsidP="00273C79">
      <w:pPr>
        <w:ind w:left="720"/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 xml:space="preserve">- описание объекта – жилая квартира. </w:t>
      </w:r>
    </w:p>
    <w:p w:rsidR="00273C79" w:rsidRPr="00446DE1" w:rsidRDefault="00273C79" w:rsidP="00273C79">
      <w:pPr>
        <w:ind w:left="720"/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 xml:space="preserve">- присвоенный адрес -  Российская Федерация, Забайкальский край, муниципальный район Оловяннинский, городское поселение «Золотореченское» , </w:t>
      </w:r>
      <w:proofErr w:type="spellStart"/>
      <w:r w:rsidRPr="00446DE1">
        <w:rPr>
          <w:rFonts w:eastAsia="Calibri"/>
          <w:sz w:val="28"/>
          <w:szCs w:val="22"/>
          <w:lang w:eastAsia="en-US"/>
        </w:rPr>
        <w:t>пгт</w:t>
      </w:r>
      <w:proofErr w:type="gramStart"/>
      <w:r w:rsidRPr="00446DE1">
        <w:rPr>
          <w:rFonts w:eastAsia="Calibri"/>
          <w:sz w:val="28"/>
          <w:szCs w:val="22"/>
          <w:lang w:eastAsia="en-US"/>
        </w:rPr>
        <w:t>.З</w:t>
      </w:r>
      <w:proofErr w:type="gramEnd"/>
      <w:r w:rsidRPr="00446DE1">
        <w:rPr>
          <w:rFonts w:eastAsia="Calibri"/>
          <w:sz w:val="28"/>
          <w:szCs w:val="22"/>
          <w:lang w:eastAsia="en-US"/>
        </w:rPr>
        <w:t>олотореченск</w:t>
      </w:r>
      <w:proofErr w:type="spellEnd"/>
      <w:r>
        <w:rPr>
          <w:rFonts w:eastAsia="Calibri"/>
          <w:sz w:val="28"/>
          <w:szCs w:val="22"/>
          <w:lang w:eastAsia="en-US"/>
        </w:rPr>
        <w:t>, Квартал 5-й, дом 4, квартира 8</w:t>
      </w:r>
      <w:r w:rsidRPr="00446DE1">
        <w:rPr>
          <w:rFonts w:eastAsia="Calibri"/>
          <w:sz w:val="28"/>
          <w:szCs w:val="22"/>
          <w:lang w:eastAsia="en-US"/>
        </w:rPr>
        <w:t>.</w:t>
      </w:r>
    </w:p>
    <w:p w:rsidR="00273C79" w:rsidRPr="00446DE1" w:rsidRDefault="00273C79" w:rsidP="00273C79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>Настоящее постановление вступает в силу на следующий день после дня официального обнародования (опубликование).</w:t>
      </w:r>
    </w:p>
    <w:p w:rsidR="00273C79" w:rsidRPr="00446DE1" w:rsidRDefault="00273C79" w:rsidP="00273C79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 xml:space="preserve">Настоящее постановление обнародовать (опубликовать) путем размещения на специально оборудованных стендах в администрации городского поселения «Золотореченское» и на официальном сайте информационно-телекоммуникационной сети «Интернет» </w:t>
      </w:r>
      <w:proofErr w:type="spellStart"/>
      <w:r w:rsidRPr="00446DE1">
        <w:rPr>
          <w:rFonts w:eastAsia="Calibri"/>
          <w:sz w:val="28"/>
          <w:szCs w:val="22"/>
          <w:lang w:val="en-US" w:eastAsia="en-US"/>
        </w:rPr>
        <w:t>olovyan</w:t>
      </w:r>
      <w:proofErr w:type="spellEnd"/>
      <w:r w:rsidRPr="00446DE1">
        <w:rPr>
          <w:rFonts w:eastAsia="Calibri"/>
          <w:sz w:val="28"/>
          <w:szCs w:val="22"/>
          <w:lang w:eastAsia="en-US"/>
        </w:rPr>
        <w:t>.75.</w:t>
      </w:r>
      <w:proofErr w:type="spellStart"/>
      <w:r w:rsidRPr="00446DE1">
        <w:rPr>
          <w:rFonts w:eastAsia="Calibri"/>
          <w:sz w:val="28"/>
          <w:szCs w:val="22"/>
          <w:lang w:val="en-US" w:eastAsia="en-US"/>
        </w:rPr>
        <w:t>ru</w:t>
      </w:r>
      <w:proofErr w:type="spellEnd"/>
    </w:p>
    <w:p w:rsidR="00273C79" w:rsidRPr="00446DE1" w:rsidRDefault="00273C79" w:rsidP="00273C79">
      <w:pPr>
        <w:jc w:val="both"/>
        <w:rPr>
          <w:rFonts w:eastAsia="Calibri"/>
          <w:sz w:val="28"/>
          <w:szCs w:val="22"/>
          <w:lang w:eastAsia="en-US"/>
        </w:rPr>
      </w:pPr>
    </w:p>
    <w:p w:rsidR="00273C79" w:rsidRPr="00446DE1" w:rsidRDefault="00273C79" w:rsidP="00273C79">
      <w:pPr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 xml:space="preserve">Глава </w:t>
      </w:r>
      <w:proofErr w:type="gramStart"/>
      <w:r w:rsidRPr="00446DE1">
        <w:rPr>
          <w:rFonts w:eastAsia="Calibri"/>
          <w:sz w:val="28"/>
          <w:szCs w:val="22"/>
          <w:lang w:eastAsia="en-US"/>
        </w:rPr>
        <w:t>городского</w:t>
      </w:r>
      <w:proofErr w:type="gramEnd"/>
      <w:r w:rsidRPr="00446DE1">
        <w:rPr>
          <w:rFonts w:eastAsia="Calibri"/>
          <w:sz w:val="28"/>
          <w:szCs w:val="22"/>
          <w:lang w:eastAsia="en-US"/>
        </w:rPr>
        <w:t xml:space="preserve"> </w:t>
      </w:r>
    </w:p>
    <w:p w:rsidR="007A4DDD" w:rsidRDefault="00273C79" w:rsidP="00273C79">
      <w:r w:rsidRPr="00446DE1">
        <w:rPr>
          <w:rFonts w:eastAsia="Calibri"/>
          <w:sz w:val="28"/>
          <w:szCs w:val="22"/>
          <w:lang w:eastAsia="en-US"/>
        </w:rPr>
        <w:t xml:space="preserve">поселения «Золотореченское»                      </w:t>
      </w:r>
      <w:r>
        <w:rPr>
          <w:rFonts w:eastAsia="Calibri"/>
          <w:sz w:val="28"/>
          <w:szCs w:val="22"/>
          <w:lang w:eastAsia="en-US"/>
        </w:rPr>
        <w:t xml:space="preserve">                             </w:t>
      </w:r>
      <w:proofErr w:type="spellStart"/>
      <w:r w:rsidRPr="00446DE1">
        <w:rPr>
          <w:rFonts w:eastAsia="Calibri"/>
          <w:sz w:val="28"/>
          <w:szCs w:val="22"/>
          <w:lang w:eastAsia="en-US"/>
        </w:rPr>
        <w:t>Н.В.Верхотурова</w:t>
      </w:r>
      <w:bookmarkStart w:id="0" w:name="_GoBack"/>
      <w:bookmarkEnd w:id="0"/>
      <w:proofErr w:type="spellEnd"/>
    </w:p>
    <w:sectPr w:rsidR="007A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7699"/>
    <w:multiLevelType w:val="hybridMultilevel"/>
    <w:tmpl w:val="D26E555A"/>
    <w:lvl w:ilvl="0" w:tplc="1C2E6E5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D3"/>
    <w:rsid w:val="00273C79"/>
    <w:rsid w:val="00337CD3"/>
    <w:rsid w:val="007A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2023-04-04T05:21:00Z</dcterms:created>
  <dcterms:modified xsi:type="dcterms:W3CDTF">2023-04-04T05:21:00Z</dcterms:modified>
</cp:coreProperties>
</file>