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</w:t>
      </w:r>
      <w:r w:rsidR="00CE67D3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E67D3" w:rsidRDefault="00CE67D3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8330F" w:rsidRDefault="0078330F" w:rsidP="0078330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67D3">
        <w:rPr>
          <w:rFonts w:ascii="Times New Roman" w:hAnsi="Times New Roman" w:cs="Times New Roman"/>
          <w:b w:val="0"/>
          <w:sz w:val="28"/>
          <w:szCs w:val="28"/>
        </w:rPr>
        <w:t xml:space="preserve">Калангуй </w:t>
      </w:r>
    </w:p>
    <w:p w:rsidR="0078330F" w:rsidRDefault="0078330F" w:rsidP="0078330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3D2621" w:rsidP="0078330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 апреля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065CD">
        <w:rPr>
          <w:rFonts w:ascii="Times New Roman" w:hAnsi="Times New Roman" w:cs="Times New Roman"/>
          <w:b w:val="0"/>
          <w:sz w:val="28"/>
          <w:szCs w:val="28"/>
        </w:rPr>
        <w:t>3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78330F" w:rsidRDefault="0078330F" w:rsidP="0078330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8330F" w:rsidRDefault="0078330F" w:rsidP="0078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 в границе населенного пункта городского поселения «</w:t>
      </w:r>
      <w:r w:rsidR="00CE67D3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330F" w:rsidRDefault="0078330F" w:rsidP="0078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30F" w:rsidRDefault="00CE67D3" w:rsidP="00CE67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и муниципальном контроле в Российской Федерации», решением Совета от </w:t>
      </w:r>
      <w:r>
        <w:rPr>
          <w:rFonts w:ascii="Times New Roman" w:hAnsi="Times New Roman" w:cs="Times New Roman"/>
          <w:b w:val="0"/>
          <w:sz w:val="28"/>
          <w:szCs w:val="28"/>
        </w:rPr>
        <w:t>30.11.2021</w:t>
      </w:r>
      <w:r w:rsidR="0078330F" w:rsidRPr="005065C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="001B4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30F" w:rsidRPr="005065CD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 w:rsidR="0078330F" w:rsidRPr="005065CD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«Оловяннинский район»»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proofErr w:type="gramEnd"/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>», Совет</w:t>
      </w:r>
      <w:bookmarkStart w:id="0" w:name="_GoBack"/>
      <w:bookmarkEnd w:id="0"/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330F" w:rsidRDefault="0078330F" w:rsidP="001B4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8330F" w:rsidRDefault="0078330F" w:rsidP="001B4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10685F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0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№1);</w:t>
      </w:r>
    </w:p>
    <w:p w:rsidR="0078330F" w:rsidRDefault="0078330F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097A62">
        <w:rPr>
          <w:rFonts w:ascii="Times New Roman" w:hAnsi="Times New Roman" w:cs="Times New Roman"/>
          <w:b w:val="0"/>
          <w:sz w:val="28"/>
          <w:szCs w:val="28"/>
        </w:rPr>
        <w:t>после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(обнародования);</w:t>
      </w:r>
    </w:p>
    <w:p w:rsidR="0078330F" w:rsidRDefault="0078330F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CE67D3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65CD" w:rsidRDefault="005065CD" w:rsidP="00506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5CD" w:rsidRPr="0010685F" w:rsidRDefault="005065CD" w:rsidP="00506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7A62" w:rsidRDefault="0078330F" w:rsidP="00097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30F" w:rsidRDefault="0078330F" w:rsidP="00097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CE67D3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5065CD">
        <w:rPr>
          <w:rFonts w:ascii="Times New Roman" w:hAnsi="Times New Roman" w:cs="Times New Roman"/>
          <w:sz w:val="28"/>
          <w:szCs w:val="28"/>
        </w:rPr>
        <w:t xml:space="preserve">     </w:t>
      </w:r>
      <w:r w:rsidR="00097A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65C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E67D3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="00CE67D3">
        <w:rPr>
          <w:rFonts w:ascii="Times New Roman" w:hAnsi="Times New Roman" w:cs="Times New Roman"/>
          <w:sz w:val="28"/>
          <w:szCs w:val="28"/>
        </w:rPr>
        <w:t xml:space="preserve"> </w:t>
      </w:r>
      <w:r w:rsidR="005065CD">
        <w:rPr>
          <w:rFonts w:ascii="Times New Roman" w:hAnsi="Times New Roman" w:cs="Times New Roman"/>
          <w:sz w:val="28"/>
          <w:szCs w:val="28"/>
        </w:rPr>
        <w:t xml:space="preserve">  </w:t>
      </w:r>
      <w:r w:rsidR="00CE6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67D3" w:rsidRDefault="00CE67D3" w:rsidP="0078330F">
      <w:pPr>
        <w:rPr>
          <w:rFonts w:ascii="Times New Roman" w:hAnsi="Times New Roman" w:cs="Times New Roman"/>
          <w:sz w:val="28"/>
          <w:szCs w:val="28"/>
        </w:rPr>
      </w:pPr>
    </w:p>
    <w:p w:rsidR="00CE67D3" w:rsidRDefault="00CE67D3" w:rsidP="0078330F">
      <w:pPr>
        <w:rPr>
          <w:rFonts w:ascii="Times New Roman" w:hAnsi="Times New Roman" w:cs="Times New Roman"/>
          <w:sz w:val="28"/>
          <w:szCs w:val="28"/>
        </w:rPr>
      </w:pPr>
    </w:p>
    <w:p w:rsidR="003D2621" w:rsidRDefault="003D2621" w:rsidP="0078330F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D2621" w:rsidRDefault="003D2621" w:rsidP="0078330F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78330F" w:rsidRPr="008822C1" w:rsidRDefault="0078330F" w:rsidP="0078330F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8822C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78330F" w:rsidRDefault="0078330F" w:rsidP="0078330F">
      <w:pPr>
        <w:spacing w:after="0" w:line="240" w:lineRule="auto"/>
        <w:jc w:val="right"/>
        <w:rPr>
          <w:rFonts w:ascii="Times New Roman" w:hAnsi="Times New Roman"/>
        </w:rPr>
      </w:pPr>
      <w:r w:rsidRPr="008822C1">
        <w:rPr>
          <w:rFonts w:ascii="Times New Roman" w:hAnsi="Times New Roman"/>
        </w:rPr>
        <w:t xml:space="preserve">к Положению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утвержденное</w:t>
      </w:r>
      <w:proofErr w:type="gramEnd"/>
    </w:p>
    <w:p w:rsidR="003D2621" w:rsidRDefault="00097A62" w:rsidP="007833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Совета </w:t>
      </w:r>
      <w:r w:rsidR="003D2621">
        <w:rPr>
          <w:rFonts w:ascii="Times New Roman" w:hAnsi="Times New Roman"/>
        </w:rPr>
        <w:t>городского поселения «Калангуйское»</w:t>
      </w:r>
    </w:p>
    <w:p w:rsidR="0078330F" w:rsidRDefault="0078330F" w:rsidP="003D26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D2621">
        <w:rPr>
          <w:rFonts w:ascii="Times New Roman" w:hAnsi="Times New Roman"/>
        </w:rPr>
        <w:t>№ 91 от 14.04.2023г.</w:t>
      </w:r>
    </w:p>
    <w:p w:rsidR="0078330F" w:rsidRDefault="0078330F" w:rsidP="0078330F">
      <w:pPr>
        <w:jc w:val="both"/>
        <w:rPr>
          <w:rFonts w:ascii="Times New Roman" w:hAnsi="Times New Roman"/>
          <w:sz w:val="28"/>
        </w:rPr>
      </w:pPr>
    </w:p>
    <w:p w:rsidR="0078330F" w:rsidRDefault="0078330F" w:rsidP="0078330F">
      <w:pPr>
        <w:jc w:val="both"/>
        <w:rPr>
          <w:rFonts w:ascii="Times New Roman" w:hAnsi="Times New Roman"/>
          <w:sz w:val="28"/>
        </w:rPr>
      </w:pPr>
    </w:p>
    <w:p w:rsidR="0078330F" w:rsidRPr="00BD0ADE" w:rsidRDefault="0078330F" w:rsidP="0078330F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 xml:space="preserve">Перечень индикаторов риска </w:t>
      </w:r>
    </w:p>
    <w:p w:rsidR="0078330F" w:rsidRPr="00BD0ADE" w:rsidRDefault="0078330F" w:rsidP="0078330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78330F" w:rsidRPr="00F71AD8" w:rsidRDefault="0078330F" w:rsidP="0078330F">
      <w:pPr>
        <w:pStyle w:val="ConsPlusNormal"/>
        <w:jc w:val="both"/>
        <w:rPr>
          <w:rFonts w:cs="Arial"/>
          <w:shd w:val="clear" w:color="auto" w:fill="F1C1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Нормальное состояние для выбранного параметра (критерии оценки), </w:t>
            </w:r>
          </w:p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>Показатель</w:t>
            </w: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индикатора риска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ArialMT" w:hAnsi="ArialMT"/>
                <w:sz w:val="24"/>
                <w:szCs w:val="28"/>
              </w:rPr>
              <w:t>Наличие в уведомлении об исполнении предостережения, выданного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Контрольным органом, о недопустимости нарушения обязательных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требований законодательства в области автомобильного транспорта и дорожного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хозяйства, сведений о принятии недостаточных мер по устранению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ind w:left="142" w:firstLine="142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&gt;2, шт.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150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 xml:space="preserve">Наличие информации о привлечении к ответственности должностных и юридических лиц по </w:t>
            </w:r>
            <w:r w:rsidRPr="00396C13">
              <w:rPr>
                <w:rFonts w:ascii="Times New Roman" w:hAnsi="Times New Roman"/>
                <w:sz w:val="24"/>
                <w:szCs w:val="28"/>
              </w:rPr>
              <w:lastRenderedPageBreak/>
              <w:t>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&gt;3, шт.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150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ArialMT" w:hAnsi="ArialMT"/>
                <w:sz w:val="24"/>
                <w:szCs w:val="28"/>
              </w:rPr>
              <w:lastRenderedPageBreak/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(заявлениях) граждан, организаций, органов государственной власти и других органов сведений (информации) о нарушениях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обязательных требований законодательства в области автомобильного транспорта и дорожного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</w:tbl>
    <w:p w:rsidR="0078330F" w:rsidRDefault="0078330F" w:rsidP="0078330F">
      <w:pPr>
        <w:jc w:val="both"/>
        <w:rPr>
          <w:rFonts w:ascii="Times New Roman" w:hAnsi="Times New Roman"/>
          <w:sz w:val="28"/>
        </w:rPr>
      </w:pPr>
    </w:p>
    <w:p w:rsidR="0078330F" w:rsidRDefault="0078330F" w:rsidP="0078330F"/>
    <w:p w:rsidR="00135567" w:rsidRDefault="00135567"/>
    <w:sectPr w:rsidR="0013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8"/>
    <w:rsid w:val="00097A62"/>
    <w:rsid w:val="000B0DEB"/>
    <w:rsid w:val="00135567"/>
    <w:rsid w:val="001B4735"/>
    <w:rsid w:val="003D2621"/>
    <w:rsid w:val="005065CD"/>
    <w:rsid w:val="0069666F"/>
    <w:rsid w:val="0078330F"/>
    <w:rsid w:val="009E0698"/>
    <w:rsid w:val="00C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3</cp:revision>
  <dcterms:created xsi:type="dcterms:W3CDTF">2023-04-12T06:14:00Z</dcterms:created>
  <dcterms:modified xsi:type="dcterms:W3CDTF">2023-04-14T01:01:00Z</dcterms:modified>
</cp:coreProperties>
</file>