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531" w:rsidRDefault="00292F39" w:rsidP="00FC1531">
      <w:pPr>
        <w:pStyle w:val="Title"/>
        <w:spacing w:before="0" w:after="0"/>
        <w:ind w:firstLine="0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bookmarkStart w:id="0" w:name="_GoBack"/>
      <w:bookmarkEnd w:id="0"/>
    </w:p>
    <w:p w:rsidR="00FC1531" w:rsidRPr="00292F39" w:rsidRDefault="00FC1531" w:rsidP="00FC1531">
      <w:pPr>
        <w:pStyle w:val="Title"/>
        <w:spacing w:before="0" w:after="0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1531" w:rsidRPr="00292F39" w:rsidRDefault="00FC1531" w:rsidP="00FC1531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92F3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C1531" w:rsidRPr="00292F39" w:rsidRDefault="00FC1531" w:rsidP="00FC1531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92F39">
        <w:rPr>
          <w:rFonts w:ascii="Times New Roman" w:hAnsi="Times New Roman" w:cs="Times New Roman"/>
          <w:sz w:val="28"/>
          <w:szCs w:val="28"/>
        </w:rPr>
        <w:t>СОВЕТ ГОРОДСКОГО ПОСЕЛЕНИЯ «</w:t>
      </w:r>
      <w:r w:rsidR="00A6184F" w:rsidRPr="00292F39">
        <w:rPr>
          <w:rFonts w:ascii="Times New Roman" w:hAnsi="Times New Roman" w:cs="Times New Roman"/>
          <w:sz w:val="28"/>
          <w:szCs w:val="28"/>
        </w:rPr>
        <w:t>ЗОЛОТОРЕЧЕНСКОЕ</w:t>
      </w:r>
      <w:r w:rsidRPr="00292F39">
        <w:rPr>
          <w:rFonts w:ascii="Times New Roman" w:hAnsi="Times New Roman" w:cs="Times New Roman"/>
          <w:sz w:val="28"/>
          <w:szCs w:val="28"/>
        </w:rPr>
        <w:t>»</w:t>
      </w:r>
    </w:p>
    <w:p w:rsidR="00FC1531" w:rsidRPr="00292F39" w:rsidRDefault="00FC1531" w:rsidP="00FC1531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92F39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</w:p>
    <w:p w:rsidR="00FC1531" w:rsidRPr="00292F39" w:rsidRDefault="00FC1531" w:rsidP="00FC1531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92F39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FC1531" w:rsidRDefault="00FC1531" w:rsidP="00FC1531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FC1531" w:rsidRDefault="00FC1531" w:rsidP="00FC1531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</w:t>
      </w:r>
    </w:p>
    <w:p w:rsidR="00FC1531" w:rsidRDefault="00FC1531" w:rsidP="00FC1531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FC1531" w:rsidRDefault="00FC1531" w:rsidP="00FC1531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FC1531" w:rsidRDefault="00FC1531" w:rsidP="00FC1531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пгт. </w:t>
      </w:r>
      <w:r w:rsidR="00A6184F">
        <w:rPr>
          <w:rFonts w:ascii="Times New Roman" w:hAnsi="Times New Roman" w:cs="Times New Roman"/>
          <w:b w:val="0"/>
          <w:sz w:val="28"/>
          <w:szCs w:val="28"/>
        </w:rPr>
        <w:t>Золотореченское</w:t>
      </w:r>
    </w:p>
    <w:p w:rsidR="00FC1531" w:rsidRDefault="00FC1531" w:rsidP="00FC1531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1531" w:rsidRDefault="00292F39" w:rsidP="00FC1531">
      <w:pPr>
        <w:pStyle w:val="ConsPlusTitle"/>
        <w:tabs>
          <w:tab w:val="left" w:pos="651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«17» апреля </w:t>
      </w:r>
      <w:r w:rsidR="00FC1531">
        <w:rPr>
          <w:rFonts w:ascii="Times New Roman" w:hAnsi="Times New Roman" w:cs="Times New Roman"/>
          <w:b w:val="0"/>
          <w:sz w:val="28"/>
          <w:szCs w:val="28"/>
        </w:rPr>
        <w:t>202</w:t>
      </w:r>
      <w:r w:rsidR="00D33333">
        <w:rPr>
          <w:rFonts w:ascii="Times New Roman" w:hAnsi="Times New Roman" w:cs="Times New Roman"/>
          <w:b w:val="0"/>
          <w:sz w:val="28"/>
          <w:szCs w:val="28"/>
        </w:rPr>
        <w:t>3</w:t>
      </w:r>
      <w:r w:rsidR="00FC1531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№  </w:t>
      </w:r>
    </w:p>
    <w:p w:rsidR="00FC1531" w:rsidRDefault="00FC1531" w:rsidP="00FC1531">
      <w:pPr>
        <w:pStyle w:val="ConsPlusTitle"/>
        <w:tabs>
          <w:tab w:val="left" w:pos="6516"/>
        </w:tabs>
        <w:rPr>
          <w:rFonts w:ascii="Times New Roman" w:hAnsi="Times New Roman" w:cs="Times New Roman"/>
          <w:sz w:val="28"/>
          <w:szCs w:val="28"/>
        </w:rPr>
      </w:pPr>
    </w:p>
    <w:p w:rsidR="00FC1531" w:rsidRDefault="00FC1531" w:rsidP="00FC15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33333">
        <w:rPr>
          <w:rFonts w:ascii="Times New Roman" w:hAnsi="Times New Roman" w:cs="Times New Roman"/>
          <w:sz w:val="28"/>
          <w:szCs w:val="28"/>
        </w:rPr>
        <w:t xml:space="preserve">перечня индикаторов риска нарушения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>муниципального жилищного контроля на территории городского поселения «</w:t>
      </w:r>
      <w:r w:rsidR="00A6184F">
        <w:rPr>
          <w:rFonts w:ascii="Times New Roman" w:hAnsi="Times New Roman" w:cs="Times New Roman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«Оловяннинский район» </w:t>
      </w:r>
    </w:p>
    <w:p w:rsidR="00FC1531" w:rsidRDefault="00FC1531" w:rsidP="00FC15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1531" w:rsidRDefault="00FC1531" w:rsidP="00FC153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п.10 ст.23 и п.5 ст. 30 Федерального закона от 31 июля 2020 г. № 284-ФЗ «О государственном контроле (надзоре) и муниципальном контроле в Российской Федерации», решением Совета от </w:t>
      </w:r>
      <w:r w:rsidR="00A6184F">
        <w:rPr>
          <w:rFonts w:ascii="Times New Roman" w:hAnsi="Times New Roman" w:cs="Times New Roman"/>
          <w:b w:val="0"/>
          <w:sz w:val="28"/>
          <w:szCs w:val="28"/>
        </w:rPr>
        <w:t>24.09.2021</w:t>
      </w:r>
      <w:r w:rsidRPr="00D33333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A6184F">
        <w:rPr>
          <w:rFonts w:ascii="Times New Roman" w:hAnsi="Times New Roman" w:cs="Times New Roman"/>
          <w:b w:val="0"/>
          <w:sz w:val="28"/>
          <w:szCs w:val="28"/>
        </w:rPr>
        <w:t>22</w:t>
      </w:r>
      <w:r w:rsidRPr="00D33333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муниципальном жилищном контроле на территории городского поселения «</w:t>
      </w:r>
      <w:r w:rsidR="00A6184F">
        <w:rPr>
          <w:rFonts w:ascii="Times New Roman" w:hAnsi="Times New Roman" w:cs="Times New Roman"/>
          <w:b w:val="0"/>
          <w:sz w:val="28"/>
          <w:szCs w:val="28"/>
        </w:rPr>
        <w:t>Золотореченское</w:t>
      </w:r>
      <w:r w:rsidRPr="00D33333">
        <w:rPr>
          <w:rFonts w:ascii="Times New Roman" w:hAnsi="Times New Roman" w:cs="Times New Roman"/>
          <w:b w:val="0"/>
          <w:sz w:val="28"/>
          <w:szCs w:val="28"/>
        </w:rPr>
        <w:t>» муниципального района «Оловяннинский район»»</w:t>
      </w:r>
      <w:r>
        <w:rPr>
          <w:rFonts w:ascii="Times New Roman" w:hAnsi="Times New Roman" w:cs="Times New Roman"/>
          <w:b w:val="0"/>
          <w:sz w:val="28"/>
          <w:szCs w:val="28"/>
        </w:rPr>
        <w:t>, руководствуясь Уставом городского поселения «</w:t>
      </w:r>
      <w:r w:rsidR="00A6184F">
        <w:rPr>
          <w:rFonts w:ascii="Times New Roman" w:hAnsi="Times New Roman" w:cs="Times New Roman"/>
          <w:b w:val="0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b w:val="0"/>
          <w:sz w:val="28"/>
          <w:szCs w:val="28"/>
        </w:rPr>
        <w:t>», Совет городского поселения «</w:t>
      </w:r>
      <w:r w:rsidR="00A6184F">
        <w:rPr>
          <w:rFonts w:ascii="Times New Roman" w:hAnsi="Times New Roman" w:cs="Times New Roman"/>
          <w:b w:val="0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C1531" w:rsidRDefault="00FC1531" w:rsidP="00FC153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FC1531" w:rsidRDefault="00FC1531" w:rsidP="00FC153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1531" w:rsidRPr="00FC1531" w:rsidRDefault="00FC1531" w:rsidP="00FC1531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прилагаемый перечень индикаторов риска нарушения обязательных требований при осуществлении муниципального жилищного контроля (Приложение №1);</w:t>
      </w:r>
    </w:p>
    <w:p w:rsidR="00FC1531" w:rsidRDefault="00FC1531" w:rsidP="00FC1531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 момента опубликования (обнародования);</w:t>
      </w:r>
    </w:p>
    <w:p w:rsidR="00FC1531" w:rsidRDefault="00FC1531" w:rsidP="00FC1531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обнародовать на информационном стенде в здании администрации городского поселения «</w:t>
      </w:r>
      <w:r w:rsidR="00A6184F">
        <w:rPr>
          <w:rFonts w:ascii="Times New Roman" w:hAnsi="Times New Roman" w:cs="Times New Roman"/>
          <w:b w:val="0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и опубликовать на официальном сайте администрации муниципального района муниципального районного района «Оловяннинский район»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olovyan</w:t>
      </w:r>
      <w:r>
        <w:rPr>
          <w:rFonts w:ascii="Times New Roman" w:hAnsi="Times New Roman" w:cs="Times New Roman"/>
          <w:b w:val="0"/>
          <w:sz w:val="28"/>
          <w:szCs w:val="28"/>
        </w:rPr>
        <w:t>.75.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C1531" w:rsidRDefault="00FC1531" w:rsidP="00FC153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1531" w:rsidRDefault="00FC1531" w:rsidP="00FC153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1531" w:rsidRDefault="00FC1531" w:rsidP="00FC153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184F" w:rsidRDefault="00FC1531" w:rsidP="00FC153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городского поселения</w:t>
      </w:r>
    </w:p>
    <w:p w:rsidR="00A6184F" w:rsidRDefault="00FC1531" w:rsidP="00A6184F">
      <w:pPr>
        <w:pStyle w:val="ConsPlusTitle"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6184F">
        <w:rPr>
          <w:rFonts w:ascii="Times New Roman" w:hAnsi="Times New Roman" w:cs="Times New Roman"/>
          <w:b w:val="0"/>
          <w:sz w:val="28"/>
          <w:szCs w:val="28"/>
        </w:rPr>
        <w:t>Золотореченкое</w:t>
      </w:r>
      <w:r w:rsidR="00D33333">
        <w:rPr>
          <w:rFonts w:ascii="Times New Roman" w:hAnsi="Times New Roman" w:cs="Times New Roman"/>
          <w:b w:val="0"/>
          <w:sz w:val="28"/>
          <w:szCs w:val="28"/>
        </w:rPr>
        <w:t>»</w:t>
      </w:r>
      <w:r w:rsidR="00A6184F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 Верхотурова Н.В.</w:t>
      </w:r>
    </w:p>
    <w:p w:rsidR="00D33333" w:rsidRDefault="00D33333" w:rsidP="00FC153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A6184F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</w:p>
    <w:p w:rsidR="00D33333" w:rsidRDefault="00D33333" w:rsidP="00FC153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5326" w:rsidRDefault="00735326"/>
    <w:p w:rsidR="00A6184F" w:rsidRPr="00A6184F" w:rsidRDefault="00FC1531" w:rsidP="00A6184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ПРИЛОЖЕНИЕ № 1</w:t>
      </w:r>
    </w:p>
    <w:p w:rsidR="00A6184F" w:rsidRDefault="00FC1531" w:rsidP="00292F39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C1531">
        <w:rPr>
          <w:rFonts w:ascii="Times New Roman" w:hAnsi="Times New Roman" w:cs="Times New Roman"/>
          <w:sz w:val="20"/>
        </w:rPr>
        <w:t xml:space="preserve"> утвержденного  решением Совета</w:t>
      </w:r>
    </w:p>
    <w:p w:rsidR="00FC1531" w:rsidRPr="00FC1531" w:rsidRDefault="00292F39" w:rsidP="00FC153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sz w:val="20"/>
        </w:rPr>
        <w:t xml:space="preserve"> № 09 от  07 апреля 2023</w:t>
      </w:r>
      <w:r w:rsidR="00FC1531" w:rsidRPr="00FC1531">
        <w:rPr>
          <w:rFonts w:ascii="Times New Roman" w:hAnsi="Times New Roman" w:cs="Times New Roman"/>
          <w:sz w:val="20"/>
        </w:rPr>
        <w:t xml:space="preserve"> г.</w:t>
      </w:r>
    </w:p>
    <w:p w:rsidR="00FC1531" w:rsidRPr="00FC1531" w:rsidRDefault="00FC1531" w:rsidP="00FC1531">
      <w:pPr>
        <w:rPr>
          <w:bCs/>
        </w:rPr>
      </w:pPr>
    </w:p>
    <w:p w:rsidR="00FC1531" w:rsidRPr="00FC1531" w:rsidRDefault="00FC1531" w:rsidP="00FC1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C1531">
        <w:rPr>
          <w:rFonts w:ascii="Times New Roman" w:hAnsi="Times New Roman" w:cs="Times New Roman"/>
          <w:b/>
          <w:sz w:val="24"/>
        </w:rPr>
        <w:t>Перечень индикаторов риска нарушения обязательных требований</w:t>
      </w:r>
      <w:r w:rsidRPr="00FC1531">
        <w:rPr>
          <w:rFonts w:ascii="Times New Roman" w:hAnsi="Times New Roman" w:cs="Times New Roman"/>
          <w:b/>
          <w:bCs/>
          <w:sz w:val="24"/>
        </w:rPr>
        <w:t>, используемые в качестве основания для проведения контрольных мероприятий при осуществлении муниципального контроля</w:t>
      </w:r>
    </w:p>
    <w:p w:rsidR="00FC1531" w:rsidRPr="00FC1531" w:rsidRDefault="00FC1531" w:rsidP="00FC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C1531" w:rsidRPr="00FC1531" w:rsidRDefault="00FC1531" w:rsidP="00FC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C1531">
        <w:rPr>
          <w:rFonts w:ascii="Times New Roman" w:hAnsi="Times New Roman" w:cs="Times New Roman"/>
          <w:sz w:val="24"/>
        </w:rPr>
        <w:t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FC1531" w:rsidRPr="00FC1531" w:rsidRDefault="00FC1531" w:rsidP="00FC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C1531">
        <w:rPr>
          <w:rFonts w:ascii="Times New Roman" w:hAnsi="Times New Roman" w:cs="Times New Roman"/>
          <w:sz w:val="24"/>
        </w:rPr>
        <w:t xml:space="preserve">1.1. порядку осуществления перевода жилого помещения в нежилое помещение и нежилого помещения в жилое в многоквартирном доме; </w:t>
      </w:r>
    </w:p>
    <w:p w:rsidR="00FC1531" w:rsidRPr="00FC1531" w:rsidRDefault="00FC1531" w:rsidP="00FC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C1531">
        <w:rPr>
          <w:rFonts w:ascii="Times New Roman" w:hAnsi="Times New Roman" w:cs="Times New Roman"/>
          <w:sz w:val="24"/>
        </w:rPr>
        <w:t>1.2. порядку осуществления перепланировки и (или) переустройства помещений в многоквартирном доме;</w:t>
      </w:r>
    </w:p>
    <w:p w:rsidR="00FC1531" w:rsidRPr="00FC1531" w:rsidRDefault="00FC1531" w:rsidP="00FC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C1531">
        <w:rPr>
          <w:rFonts w:ascii="Times New Roman" w:hAnsi="Times New Roman" w:cs="Times New Roman"/>
          <w:sz w:val="24"/>
        </w:rPr>
        <w:t>1.3. к предоставлению коммунальных услуг собственникам и пользователям помещений в многоквартирных домах и жилых домов;</w:t>
      </w:r>
    </w:p>
    <w:p w:rsidR="00FC1531" w:rsidRPr="00FC1531" w:rsidRDefault="00FC1531" w:rsidP="00FC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C1531">
        <w:rPr>
          <w:rFonts w:ascii="Times New Roman" w:hAnsi="Times New Roman" w:cs="Times New Roman"/>
          <w:sz w:val="24"/>
        </w:rPr>
        <w:t>1.4. к обеспечению доступности для инвалидов помещений в многоквартирных домах;</w:t>
      </w:r>
    </w:p>
    <w:p w:rsidR="00FC1531" w:rsidRPr="00FC1531" w:rsidRDefault="00FC1531" w:rsidP="00FC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C1531">
        <w:rPr>
          <w:rFonts w:ascii="Times New Roman" w:hAnsi="Times New Roman" w:cs="Times New Roman"/>
          <w:sz w:val="24"/>
        </w:rPr>
        <w:t>1.5.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FC1531" w:rsidRPr="00FC1531" w:rsidRDefault="00FC1531" w:rsidP="00FC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C1531">
        <w:rPr>
          <w:rFonts w:ascii="Times New Roman" w:hAnsi="Times New Roman" w:cs="Times New Roman"/>
          <w:sz w:val="24"/>
        </w:rPr>
        <w:t>1.6. к обеспечению безопасности при использовании и содержании внутридомового и внутриквартирного газового оборудования.</w:t>
      </w:r>
    </w:p>
    <w:p w:rsidR="00FC1531" w:rsidRPr="00FC1531" w:rsidRDefault="00FC1531" w:rsidP="00FC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C1531">
        <w:rPr>
          <w:rFonts w:ascii="Times New Roman" w:hAnsi="Times New Roman" w:cs="Times New Roman"/>
          <w:sz w:val="24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248-ФЗ.</w:t>
      </w:r>
    </w:p>
    <w:p w:rsidR="00FC1531" w:rsidRPr="00FC1531" w:rsidRDefault="00FC1531" w:rsidP="00FC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C1531">
        <w:rPr>
          <w:rFonts w:ascii="Times New Roman" w:hAnsi="Times New Roman" w:cs="Times New Roman"/>
          <w:sz w:val="24"/>
        </w:rPr>
        <w:t>2. Поступление в контрольный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 для проведения внепланового контрольного мероприятия в соответствии с частью 12 статьи 66 Федерального закона 248-ФЗ, в случае если в течение года до поступления данного обращения, информации контролируемому лицу  Контрольным органом объявлялись предостережения о недопустимости нарушения аналогичных обязательных требований.</w:t>
      </w:r>
    </w:p>
    <w:p w:rsidR="00FC1531" w:rsidRPr="00FC1531" w:rsidRDefault="00FC1531" w:rsidP="00FC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C1531">
        <w:rPr>
          <w:rFonts w:ascii="Times New Roman" w:hAnsi="Times New Roman" w:cs="Times New Roman"/>
          <w:sz w:val="24"/>
        </w:rPr>
        <w:t xml:space="preserve">3. 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</w:t>
      </w:r>
      <w:r w:rsidRPr="00FC1531">
        <w:rPr>
          <w:rFonts w:ascii="Times New Roman" w:hAnsi="Times New Roman" w:cs="Times New Roman"/>
          <w:sz w:val="24"/>
        </w:rPr>
        <w:lastRenderedPageBreak/>
        <w:t>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FC1531" w:rsidRDefault="00FC1531" w:rsidP="00FC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  <w:sectPr w:rsidR="00FC15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C1531">
        <w:rPr>
          <w:rFonts w:ascii="Times New Roman" w:hAnsi="Times New Roman" w:cs="Times New Roman"/>
          <w:sz w:val="24"/>
        </w:rPr>
        <w:t xml:space="preserve">4.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</w:t>
      </w:r>
      <w:r w:rsidR="00D33333">
        <w:rPr>
          <w:rFonts w:ascii="Times New Roman" w:hAnsi="Times New Roman" w:cs="Times New Roman"/>
          <w:sz w:val="24"/>
        </w:rPr>
        <w:t>жилищно-коммунального хозяйства</w:t>
      </w:r>
    </w:p>
    <w:p w:rsidR="00FC1531" w:rsidRPr="00FC1531" w:rsidRDefault="00FC1531" w:rsidP="00D33333">
      <w:pPr>
        <w:pStyle w:val="a3"/>
        <w:spacing w:before="0" w:beforeAutospacing="0" w:after="0" w:afterAutospacing="0"/>
        <w:ind w:right="-2"/>
      </w:pPr>
    </w:p>
    <w:sectPr w:rsidR="00FC1531" w:rsidRPr="00FC1531" w:rsidSect="00D33333">
      <w:pgSz w:w="16838" w:h="11906" w:orient="landscape" w:code="9"/>
      <w:pgMar w:top="1134" w:right="567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3F3" w:rsidRDefault="005423F3" w:rsidP="00FC1531">
      <w:pPr>
        <w:spacing w:after="0" w:line="240" w:lineRule="auto"/>
      </w:pPr>
      <w:r>
        <w:separator/>
      </w:r>
    </w:p>
  </w:endnote>
  <w:endnote w:type="continuationSeparator" w:id="0">
    <w:p w:rsidR="005423F3" w:rsidRDefault="005423F3" w:rsidP="00FC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3F3" w:rsidRDefault="005423F3" w:rsidP="00FC1531">
      <w:pPr>
        <w:spacing w:after="0" w:line="240" w:lineRule="auto"/>
      </w:pPr>
      <w:r>
        <w:separator/>
      </w:r>
    </w:p>
  </w:footnote>
  <w:footnote w:type="continuationSeparator" w:id="0">
    <w:p w:rsidR="005423F3" w:rsidRDefault="005423F3" w:rsidP="00FC1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B146D"/>
    <w:multiLevelType w:val="hybridMultilevel"/>
    <w:tmpl w:val="92764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FB"/>
    <w:rsid w:val="00292F39"/>
    <w:rsid w:val="002C0968"/>
    <w:rsid w:val="00456B68"/>
    <w:rsid w:val="005423F3"/>
    <w:rsid w:val="00735326"/>
    <w:rsid w:val="00A6184F"/>
    <w:rsid w:val="00C962FB"/>
    <w:rsid w:val="00D33333"/>
    <w:rsid w:val="00FC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8921A-295E-4243-83D1-6D9F2F29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15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FC153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FC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FC153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C1531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4"/>
    <w:uiPriority w:val="99"/>
    <w:rsid w:val="00FC1531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4">
    <w:name w:val="footnote reference"/>
    <w:link w:val="1"/>
    <w:uiPriority w:val="99"/>
    <w:rsid w:val="00FC1531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5">
    <w:name w:val="footnote text"/>
    <w:basedOn w:val="a"/>
    <w:link w:val="a6"/>
    <w:rsid w:val="00FC15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FC15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92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2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Старчак</dc:creator>
  <cp:keywords/>
  <dc:description/>
  <cp:lastModifiedBy>Пользователь</cp:lastModifiedBy>
  <cp:revision>3</cp:revision>
  <cp:lastPrinted>2023-04-17T00:23:00Z</cp:lastPrinted>
  <dcterms:created xsi:type="dcterms:W3CDTF">2023-04-12T05:29:00Z</dcterms:created>
  <dcterms:modified xsi:type="dcterms:W3CDTF">2023-04-17T00:23:00Z</dcterms:modified>
</cp:coreProperties>
</file>