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99" w:rsidRDefault="00CE3766" w:rsidP="00CE37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                                                                                                                          Главы сельского поселения «Безречнинское» о результатах его деятельности, деятельности подведомственных ему органов местного самоуправления, в том числе о решении вопросов поставленных Советом сельского поселения «Безречнинское»                             за 2022 год </w:t>
      </w:r>
    </w:p>
    <w:p w:rsidR="00CE3766" w:rsidRDefault="00CE3766" w:rsidP="00C91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сельского поселения «Безречнинское» муниципального района «Оловяннинский район» Забайкальского края на 01.01.2023 год численность населения составляет 394 человека, из них пенсионеров - 60 человек; </w:t>
      </w:r>
      <w:r w:rsidR="00C91751">
        <w:rPr>
          <w:rFonts w:ascii="Times New Roman" w:hAnsi="Times New Roman" w:cs="Times New Roman"/>
          <w:sz w:val="32"/>
          <w:szCs w:val="32"/>
        </w:rPr>
        <w:t xml:space="preserve"> ветеранов труда – 16 человек; </w:t>
      </w:r>
      <w:r>
        <w:rPr>
          <w:rFonts w:ascii="Times New Roman" w:hAnsi="Times New Roman" w:cs="Times New Roman"/>
          <w:sz w:val="32"/>
          <w:szCs w:val="32"/>
        </w:rPr>
        <w:t xml:space="preserve">инвалидов – 37 человек; </w:t>
      </w:r>
      <w:r w:rsidR="00C91751">
        <w:rPr>
          <w:rFonts w:ascii="Times New Roman" w:hAnsi="Times New Roman" w:cs="Times New Roman"/>
          <w:sz w:val="32"/>
          <w:szCs w:val="32"/>
        </w:rPr>
        <w:t xml:space="preserve">детей- 54 человека; работающее население составляет – 56 человек;  </w:t>
      </w:r>
      <w:proofErr w:type="gramStart"/>
      <w:r w:rsidR="00C91751">
        <w:rPr>
          <w:rFonts w:ascii="Times New Roman" w:hAnsi="Times New Roman" w:cs="Times New Roman"/>
          <w:sz w:val="32"/>
          <w:szCs w:val="32"/>
        </w:rPr>
        <w:t>остальное</w:t>
      </w:r>
      <w:proofErr w:type="gramEnd"/>
      <w:r w:rsidR="00C91751">
        <w:rPr>
          <w:rFonts w:ascii="Times New Roman" w:hAnsi="Times New Roman" w:cs="Times New Roman"/>
          <w:sz w:val="32"/>
          <w:szCs w:val="32"/>
        </w:rPr>
        <w:t xml:space="preserve"> не работающее население занимается ведением личного подсобного хозяйства.                                                                                                    За 2022 год родилось – 1 человек, умерло – 2 человека.                                                                       Администрация сельского поселения работает со всеми структурами Оловяннинского района, также в администрации работает </w:t>
      </w:r>
      <w:proofErr w:type="spellStart"/>
      <w:proofErr w:type="gramStart"/>
      <w:r w:rsidR="00C91751">
        <w:rPr>
          <w:rFonts w:ascii="Times New Roman" w:hAnsi="Times New Roman" w:cs="Times New Roman"/>
          <w:sz w:val="32"/>
          <w:szCs w:val="32"/>
        </w:rPr>
        <w:t>военно</w:t>
      </w:r>
      <w:proofErr w:type="spellEnd"/>
      <w:r w:rsidR="00C91751">
        <w:rPr>
          <w:rFonts w:ascii="Times New Roman" w:hAnsi="Times New Roman" w:cs="Times New Roman"/>
          <w:sz w:val="32"/>
          <w:szCs w:val="32"/>
        </w:rPr>
        <w:t>- учетный</w:t>
      </w:r>
      <w:proofErr w:type="gramEnd"/>
      <w:r w:rsidR="00C91751">
        <w:rPr>
          <w:rFonts w:ascii="Times New Roman" w:hAnsi="Times New Roman" w:cs="Times New Roman"/>
          <w:sz w:val="32"/>
          <w:szCs w:val="32"/>
        </w:rPr>
        <w:t xml:space="preserve"> работник, в 2022 году призвалось в ряды Российской армии 1 человек, на первичный воинский учет поставлено 2 человека.                                                                                                   Проводилась работа с ветеринарной службой Оловяннинского района, проведен подворный обход, ставились прививки</w:t>
      </w:r>
      <w:r w:rsidR="002F54A6">
        <w:rPr>
          <w:rFonts w:ascii="Times New Roman" w:hAnsi="Times New Roman" w:cs="Times New Roman"/>
          <w:sz w:val="32"/>
          <w:szCs w:val="32"/>
        </w:rPr>
        <w:t xml:space="preserve"> КРС, МРК.                                                                                                                                    В течение года Советом общественности проводились рейды неблагополучных семей, составлялись акты </w:t>
      </w:r>
      <w:proofErr w:type="spellStart"/>
      <w:proofErr w:type="gramStart"/>
      <w:r w:rsidR="002F54A6">
        <w:rPr>
          <w:rFonts w:ascii="Times New Roman" w:hAnsi="Times New Roman" w:cs="Times New Roman"/>
          <w:sz w:val="32"/>
          <w:szCs w:val="32"/>
        </w:rPr>
        <w:t>жилищно</w:t>
      </w:r>
      <w:proofErr w:type="spellEnd"/>
      <w:r w:rsidR="002F54A6">
        <w:rPr>
          <w:rFonts w:ascii="Times New Roman" w:hAnsi="Times New Roman" w:cs="Times New Roman"/>
          <w:sz w:val="32"/>
          <w:szCs w:val="32"/>
        </w:rPr>
        <w:t>- бытовых</w:t>
      </w:r>
      <w:proofErr w:type="gramEnd"/>
      <w:r w:rsidR="002F54A6">
        <w:rPr>
          <w:rFonts w:ascii="Times New Roman" w:hAnsi="Times New Roman" w:cs="Times New Roman"/>
          <w:sz w:val="32"/>
          <w:szCs w:val="32"/>
        </w:rPr>
        <w:t xml:space="preserve"> условий.                                                                                                                                                                   Проводились мероприятия по благоустройству поселка, очистка кладбища, косметический ремонт памятника В.О.В., по пожарной </w:t>
      </w:r>
      <w:r w:rsidR="00902608">
        <w:rPr>
          <w:rFonts w:ascii="Times New Roman" w:hAnsi="Times New Roman" w:cs="Times New Roman"/>
          <w:sz w:val="32"/>
          <w:szCs w:val="32"/>
        </w:rPr>
        <w:t>безопасности - ежегодно проводится инструктаж с населением, опашка, обжиги населенного пункта.</w:t>
      </w:r>
      <w:r w:rsidR="002F54A6">
        <w:rPr>
          <w:rFonts w:ascii="Times New Roman" w:hAnsi="Times New Roman" w:cs="Times New Roman"/>
          <w:sz w:val="32"/>
          <w:szCs w:val="32"/>
        </w:rPr>
        <w:t xml:space="preserve"> </w:t>
      </w:r>
      <w:r w:rsidR="0090260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На новый год  при администрации проводилась елка для детей.</w:t>
      </w:r>
      <w:r w:rsidR="002F54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7B99" w:rsidRDefault="00257B99" w:rsidP="00CE3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766" w:rsidRPr="00257B99" w:rsidRDefault="00CE3766" w:rsidP="00CE37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3766" w:rsidRPr="00257B99" w:rsidSect="00CE37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B99"/>
    <w:rsid w:val="00087ED4"/>
    <w:rsid w:val="00257B99"/>
    <w:rsid w:val="002F54A6"/>
    <w:rsid w:val="00386DE6"/>
    <w:rsid w:val="003957DE"/>
    <w:rsid w:val="00430494"/>
    <w:rsid w:val="004E21DC"/>
    <w:rsid w:val="00546500"/>
    <w:rsid w:val="005B39CE"/>
    <w:rsid w:val="00640CEB"/>
    <w:rsid w:val="00902608"/>
    <w:rsid w:val="00AC33E3"/>
    <w:rsid w:val="00C91751"/>
    <w:rsid w:val="00CE3766"/>
    <w:rsid w:val="00D51F6C"/>
    <w:rsid w:val="00E14F81"/>
    <w:rsid w:val="00F9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2023-03-14T05:54:00Z</cp:lastPrinted>
  <dcterms:created xsi:type="dcterms:W3CDTF">2023-04-24T02:41:00Z</dcterms:created>
  <dcterms:modified xsi:type="dcterms:W3CDTF">2023-04-24T02:41:00Z</dcterms:modified>
</cp:coreProperties>
</file>