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A6" w:rsidRPr="00480738" w:rsidRDefault="006D0AA6" w:rsidP="006D0AA6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6D0AA6" w:rsidRPr="00480738" w:rsidRDefault="006D0AA6" w:rsidP="006D0AA6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6D0AA6" w:rsidRDefault="006D0AA6" w:rsidP="006D0AA6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6D0AA6" w:rsidRPr="00480738" w:rsidRDefault="006D0AA6" w:rsidP="006D0A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D0AA6" w:rsidRPr="00480738" w:rsidRDefault="006D0AA6" w:rsidP="006D0A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13   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 2022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AA6" w:rsidRPr="004F6A38" w:rsidRDefault="006D0AA6" w:rsidP="006D0A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48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признании утратившим силу постановления администрации сельского поселения  «</w:t>
      </w:r>
      <w:proofErr w:type="spellStart"/>
      <w:r w:rsidRPr="0048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ара-Быркинское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1 апреля 2015 года  № 5  </w:t>
      </w:r>
      <w:r w:rsidRPr="004F6A38">
        <w:rPr>
          <w:rFonts w:ascii="Times New Roman" w:hAnsi="Times New Roman"/>
          <w:b/>
          <w:sz w:val="28"/>
          <w:szCs w:val="28"/>
        </w:rPr>
        <w:t>«</w:t>
      </w:r>
      <w:r w:rsidRPr="004F6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</w:t>
      </w:r>
      <w:proofErr w:type="spellStart"/>
      <w:r w:rsidRPr="004F6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Хара-Быркинское</w:t>
      </w:r>
      <w:proofErr w:type="spellEnd"/>
      <w:r w:rsidRPr="004F6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и членов их семей на официальном сайте администрации Муниципального района «</w:t>
      </w:r>
      <w:proofErr w:type="spellStart"/>
      <w:r w:rsidRPr="004F6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Оловяннинский</w:t>
      </w:r>
      <w:proofErr w:type="spellEnd"/>
      <w:r w:rsidRPr="004F6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район» в сети Интернет и предоставления этих сведений средствам массовой</w:t>
      </w:r>
      <w:proofErr w:type="gramEnd"/>
      <w:r w:rsidRPr="004F6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информации для опубликования</w:t>
      </w:r>
      <w:r w:rsidRPr="004F6A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4F6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D0AA6" w:rsidRPr="00480738" w:rsidRDefault="006D0AA6" w:rsidP="006D0A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0AA6" w:rsidRPr="00480738" w:rsidRDefault="006D0AA6" w:rsidP="006D0A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от 05.09.2022г.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прокурора </w:t>
      </w:r>
      <w:proofErr w:type="spellStart"/>
      <w:r>
        <w:rPr>
          <w:rFonts w:ascii="Times New Roman" w:hAnsi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 ст. 7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  от 06.10.2003 г. № 131- ФЗ «Об общих принципах организации местного самоуправления в Российской Федерации», администрация сельского поселения «</w:t>
      </w:r>
      <w:proofErr w:type="spellStart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</w:p>
    <w:p w:rsidR="006D0AA6" w:rsidRPr="00480738" w:rsidRDefault="006D0AA6" w:rsidP="006D0A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ПОСТАНОВЛЯЕТ:</w:t>
      </w:r>
    </w:p>
    <w:p w:rsidR="006D0AA6" w:rsidRDefault="006D0AA6" w:rsidP="006D0A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 Постановление администрации сельского поселения «</w:t>
      </w:r>
      <w:proofErr w:type="spellStart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 1апреля 2015  № 5  </w:t>
      </w:r>
      <w:r>
        <w:rPr>
          <w:rFonts w:ascii="Times New Roman" w:hAnsi="Times New Roman"/>
          <w:sz w:val="28"/>
          <w:szCs w:val="28"/>
        </w:rPr>
        <w:t>«</w:t>
      </w:r>
      <w:r w:rsidRPr="00A755A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</w:t>
      </w:r>
      <w:proofErr w:type="spellStart"/>
      <w:r w:rsidRPr="00A755A0">
        <w:rPr>
          <w:rFonts w:ascii="Times New Roman" w:eastAsia="Times New Roman" w:hAnsi="Times New Roman"/>
          <w:bCs/>
          <w:sz w:val="28"/>
          <w:szCs w:val="28"/>
          <w:lang w:eastAsia="ru-RU"/>
        </w:rPr>
        <w:t>Хара-Быркинское</w:t>
      </w:r>
      <w:proofErr w:type="spellEnd"/>
      <w:r w:rsidRPr="00A755A0">
        <w:rPr>
          <w:rFonts w:ascii="Times New Roman" w:eastAsia="Times New Roman" w:hAnsi="Times New Roman"/>
          <w:bCs/>
          <w:sz w:val="28"/>
          <w:szCs w:val="28"/>
          <w:lang w:eastAsia="ru-RU"/>
        </w:rPr>
        <w:t>» и членов их семей на официальном сайте администрации Муниципального района «</w:t>
      </w:r>
      <w:proofErr w:type="spellStart"/>
      <w:r w:rsidRPr="00A755A0">
        <w:rPr>
          <w:rFonts w:ascii="Times New Roman" w:eastAsia="Times New Roman" w:hAnsi="Times New Roman"/>
          <w:bCs/>
          <w:sz w:val="28"/>
          <w:szCs w:val="28"/>
          <w:lang w:eastAsia="ru-RU"/>
        </w:rPr>
        <w:t>Оловяннинский</w:t>
      </w:r>
      <w:proofErr w:type="spellEnd"/>
      <w:r w:rsidRPr="00A755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в сети Интернет и предоставления этих сведений средствам массовой информации для опубликования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AA6" w:rsidRPr="00480738" w:rsidRDefault="006D0AA6" w:rsidP="006D0A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силу после его официального опубликования (обнародования).</w:t>
      </w:r>
    </w:p>
    <w:p w:rsidR="006D0AA6" w:rsidRDefault="006D0AA6" w:rsidP="006D0AA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80738">
        <w:rPr>
          <w:rFonts w:ascii="Times New Roman" w:eastAsia="Calibri" w:hAnsi="Times New Roman" w:cs="Times New Roman"/>
          <w:sz w:val="28"/>
          <w:szCs w:val="28"/>
        </w:rPr>
        <w:t>3. Настоящее постановление  обнародовать путем его размещения на специально оборудованных стендах сельского поселения «</w:t>
      </w:r>
      <w:proofErr w:type="spellStart"/>
      <w:r w:rsidRPr="00480738">
        <w:rPr>
          <w:rFonts w:ascii="Times New Roman" w:eastAsia="Calibri" w:hAnsi="Times New Roman" w:cs="Times New Roman"/>
          <w:bCs/>
          <w:sz w:val="28"/>
          <w:szCs w:val="28"/>
        </w:rPr>
        <w:t>Хара-Быркинское</w:t>
      </w:r>
      <w:proofErr w:type="spellEnd"/>
      <w:r w:rsidRPr="00480738">
        <w:rPr>
          <w:rFonts w:ascii="Times New Roman" w:eastAsia="Calibri" w:hAnsi="Times New Roman" w:cs="Times New Roman"/>
          <w:sz w:val="28"/>
          <w:szCs w:val="28"/>
        </w:rPr>
        <w:t xml:space="preserve">», разместить на </w:t>
      </w:r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сайте администрации муниципального района «</w:t>
      </w:r>
      <w:proofErr w:type="spellStart"/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« </w:t>
      </w:r>
      <w:proofErr w:type="spellStart"/>
      <w:r w:rsidRPr="004807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olovyan</w:t>
      </w:r>
      <w:proofErr w:type="spellEnd"/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>.75.</w:t>
      </w:r>
      <w:proofErr w:type="spellStart"/>
      <w:r w:rsidRPr="004807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." </w:t>
      </w:r>
    </w:p>
    <w:p w:rsidR="006D0AA6" w:rsidRDefault="006D0AA6" w:rsidP="006D0AA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AA6" w:rsidRPr="00480738" w:rsidRDefault="006D0AA6" w:rsidP="006D0AA6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D0AA6" w:rsidRPr="00480738" w:rsidRDefault="006D0AA6" w:rsidP="006D0A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</w:p>
    <w:p w:rsidR="006D0AA6" w:rsidRPr="00480738" w:rsidRDefault="006D0AA6" w:rsidP="006D0A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gramStart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Быркинское</w:t>
      </w:r>
      <w:proofErr w:type="spellEnd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А.В.Тинякова</w:t>
      </w:r>
      <w:proofErr w:type="spellEnd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CB7" w:rsidRPr="006D0AA6" w:rsidRDefault="00813CB7" w:rsidP="006D0AA6"/>
    <w:sectPr w:rsidR="00813CB7" w:rsidRPr="006D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14"/>
    <w:rsid w:val="000459C0"/>
    <w:rsid w:val="001A05D2"/>
    <w:rsid w:val="002E5D14"/>
    <w:rsid w:val="004F6A38"/>
    <w:rsid w:val="00691FF1"/>
    <w:rsid w:val="006D0AA6"/>
    <w:rsid w:val="0081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4</cp:revision>
  <cp:lastPrinted>2022-09-13T02:53:00Z</cp:lastPrinted>
  <dcterms:created xsi:type="dcterms:W3CDTF">2022-09-07T03:43:00Z</dcterms:created>
  <dcterms:modified xsi:type="dcterms:W3CDTF">2022-09-13T03:07:00Z</dcterms:modified>
</cp:coreProperties>
</file>