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9849C1" w14:textId="77777777" w:rsidR="006D6EE1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29B97" w14:textId="12D68FB4" w:rsid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28525D89" w14:textId="77777777" w:rsidR="006D6EE1" w:rsidRPr="00531ED3" w:rsidRDefault="006D6EE1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551D3" w14:textId="10DD0204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F2154C">
        <w:rPr>
          <w:rFonts w:ascii="Times New Roman" w:hAnsi="Times New Roman" w:cs="Times New Roman"/>
          <w:sz w:val="28"/>
          <w:szCs w:val="24"/>
        </w:rPr>
        <w:t>«17</w:t>
      </w:r>
      <w:bookmarkStart w:id="0" w:name="_GoBack"/>
      <w:bookmarkEnd w:id="0"/>
      <w:r w:rsidR="00F2154C">
        <w:rPr>
          <w:rFonts w:ascii="Times New Roman" w:hAnsi="Times New Roman" w:cs="Times New Roman"/>
          <w:sz w:val="28"/>
          <w:szCs w:val="24"/>
        </w:rPr>
        <w:t xml:space="preserve">»  мая 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F2154C">
        <w:rPr>
          <w:rFonts w:ascii="Times New Roman" w:hAnsi="Times New Roman" w:cs="Times New Roman"/>
          <w:sz w:val="28"/>
          <w:szCs w:val="24"/>
        </w:rPr>
        <w:t xml:space="preserve">     № 46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C12F" w14:textId="714561C1"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C3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 поселения «</w:t>
      </w:r>
      <w:proofErr w:type="spellStart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</w:t>
      </w:r>
      <w:r w:rsidR="004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 2016 г.№ 16 «</w:t>
      </w:r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муниципальной службе и  должностях муниципальной службы в сельском поселении «</w:t>
      </w:r>
      <w:proofErr w:type="spellStart"/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32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401AD0D7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протеста прокуратуры </w:t>
      </w:r>
      <w:proofErr w:type="spellStart"/>
      <w:r w:rsidR="00FE52F7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07-22-2023/Прдп40-23-20760001</w:t>
      </w:r>
      <w:r w:rsidR="00514AA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05D7C">
        <w:rPr>
          <w:rFonts w:ascii="Times New Roman" w:hAnsi="Times New Roman" w:cs="Times New Roman"/>
          <w:color w:val="000000"/>
          <w:sz w:val="28"/>
          <w:szCs w:val="28"/>
        </w:rPr>
        <w:t xml:space="preserve"> 24.03. 2023 г. </w:t>
      </w:r>
      <w:r w:rsidR="00514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2F7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основании Федерального закона от 05.12. 2022 года №498-ФЗ, в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соответствии с Уставом сель</w:t>
      </w:r>
      <w:r w:rsidR="00935EC7">
        <w:rPr>
          <w:rFonts w:ascii="Times New Roman" w:hAnsi="Times New Roman" w:cs="Times New Roman"/>
          <w:color w:val="000000"/>
          <w:sz w:val="28"/>
          <w:szCs w:val="28"/>
        </w:rPr>
        <w:t>ского поселения «</w:t>
      </w:r>
      <w:proofErr w:type="spellStart"/>
      <w:r w:rsidR="00935EC7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935E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D3134" w14:textId="407B770D" w:rsidR="00DD47D6" w:rsidRDefault="00FE52F7" w:rsidP="00FE52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B93157F" w14:textId="612F7011" w:rsidR="00FE52F7" w:rsidRPr="00FE52F7" w:rsidRDefault="005274F9" w:rsidP="00FE52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2F7" w:rsidRP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Решения Совета сельского поселения «</w:t>
      </w:r>
      <w:proofErr w:type="spellStart"/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FE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28.06. 2016 г. № 16 «Об утверждении Положения о муниципальной службе и должностях муниципальной службы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</w:t>
      </w:r>
      <w:proofErr w:type="spellStart"/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 и дополнения:                                                                                                                                                  - ст. 7 Положения дополнить </w:t>
      </w:r>
      <w:r w:rsidR="00F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«Гражданин не может быть принят на муниципальную службу, а муниципальный </w:t>
      </w:r>
      <w:r w:rsidR="0086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находиться на муниципальной службе в случае приобретения им статуса иностранного агента»;                                                                                                                                                                                              -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Положения дополнить  </w:t>
      </w:r>
      <w:r w:rsidR="00FA6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3</w:t>
      </w:r>
      <w:r w:rsidR="00E0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 содержания: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«Трудовой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 служащим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расторгнут по инициативе 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 (работодателя) в случае приобретения муниципальным служащим статуса иностранный агент».</w:t>
      </w:r>
      <w:r w:rsidR="00C3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13C91669" w14:textId="11DEA314" w:rsidR="002F3F96" w:rsidRPr="00121A95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91658C" w14:textId="77777777" w:rsidR="005274F9" w:rsidRPr="00DD47D6" w:rsidRDefault="005274F9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5E3B3090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  <w:r w:rsidR="005274F9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Совета                                                                                                                                             </w:t>
      </w:r>
    </w:p>
    <w:p w14:paraId="78AB2B06" w14:textId="1B0CF23B" w:rsidR="00166B70" w:rsidRPr="00734AF0" w:rsidRDefault="005274F9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166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2181F"/>
    <w:rsid w:val="00121A95"/>
    <w:rsid w:val="0012323F"/>
    <w:rsid w:val="00137400"/>
    <w:rsid w:val="001668B4"/>
    <w:rsid w:val="00166B70"/>
    <w:rsid w:val="001B0E6E"/>
    <w:rsid w:val="002F3F96"/>
    <w:rsid w:val="00323F9C"/>
    <w:rsid w:val="0041646E"/>
    <w:rsid w:val="00420468"/>
    <w:rsid w:val="00483B87"/>
    <w:rsid w:val="00514AA6"/>
    <w:rsid w:val="005274F9"/>
    <w:rsid w:val="00531ED3"/>
    <w:rsid w:val="005B0E58"/>
    <w:rsid w:val="005F1A36"/>
    <w:rsid w:val="006A3D58"/>
    <w:rsid w:val="006D6EE1"/>
    <w:rsid w:val="00734AF0"/>
    <w:rsid w:val="007656C0"/>
    <w:rsid w:val="00770143"/>
    <w:rsid w:val="007A7219"/>
    <w:rsid w:val="008366D9"/>
    <w:rsid w:val="00866193"/>
    <w:rsid w:val="0088561A"/>
    <w:rsid w:val="008A5276"/>
    <w:rsid w:val="008D6B5A"/>
    <w:rsid w:val="00935EC7"/>
    <w:rsid w:val="009A16AF"/>
    <w:rsid w:val="009F6A8B"/>
    <w:rsid w:val="00A655BE"/>
    <w:rsid w:val="00AC263C"/>
    <w:rsid w:val="00B466EC"/>
    <w:rsid w:val="00C30C64"/>
    <w:rsid w:val="00C65B83"/>
    <w:rsid w:val="00D74B39"/>
    <w:rsid w:val="00DD47D6"/>
    <w:rsid w:val="00DE78B0"/>
    <w:rsid w:val="00E05D7C"/>
    <w:rsid w:val="00EB70CF"/>
    <w:rsid w:val="00EF526C"/>
    <w:rsid w:val="00F2154C"/>
    <w:rsid w:val="00FA6F6E"/>
    <w:rsid w:val="00FB123F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8175-9350-406F-AB90-5DFA037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</cp:revision>
  <dcterms:created xsi:type="dcterms:W3CDTF">2023-05-18T06:32:00Z</dcterms:created>
  <dcterms:modified xsi:type="dcterms:W3CDTF">2023-05-18T06:32:00Z</dcterms:modified>
</cp:coreProperties>
</file>