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A8" w:rsidRPr="002C6C83" w:rsidRDefault="002C6C83" w:rsidP="00AD3DA8">
      <w:pPr>
        <w:tabs>
          <w:tab w:val="left" w:pos="708"/>
          <w:tab w:val="center" w:pos="4677"/>
          <w:tab w:val="right" w:pos="9355"/>
        </w:tabs>
        <w:spacing w:after="0" w:line="240" w:lineRule="auto"/>
        <w:ind w:left="0" w:right="0" w:firstLine="0"/>
        <w:jc w:val="center"/>
        <w:rPr>
          <w:color w:val="auto"/>
          <w:szCs w:val="28"/>
          <w:lang w:val="ru-RU" w:eastAsia="ru-RU"/>
        </w:rPr>
      </w:pPr>
      <w:r w:rsidRPr="002C6C83">
        <w:rPr>
          <w:color w:val="auto"/>
          <w:szCs w:val="28"/>
          <w:lang w:val="ru-RU" w:eastAsia="ru-RU"/>
        </w:rPr>
        <w:t>АДМИНИСТРАЦИЯ СЕЛЬСКОЕ ПОСЕЛЕНИЕ</w:t>
      </w:r>
      <w:r w:rsidR="00AD3DA8" w:rsidRPr="002C6C83">
        <w:rPr>
          <w:color w:val="auto"/>
          <w:szCs w:val="28"/>
          <w:lang w:val="ru-RU" w:eastAsia="ru-RU"/>
        </w:rPr>
        <w:t xml:space="preserve"> «</w:t>
      </w:r>
      <w:r w:rsidRPr="002C6C83">
        <w:rPr>
          <w:color w:val="auto"/>
          <w:szCs w:val="28"/>
          <w:lang w:val="ru-RU" w:eastAsia="ru-RU"/>
        </w:rPr>
        <w:t>МИРНИНСКОЕ</w:t>
      </w:r>
      <w:r w:rsidR="00AD3DA8" w:rsidRPr="002C6C83">
        <w:rPr>
          <w:color w:val="auto"/>
          <w:szCs w:val="28"/>
          <w:lang w:val="ru-RU" w:eastAsia="ru-RU"/>
        </w:rPr>
        <w:t>» МУНИЦИПАЛЬНОГО РАЙОНА</w:t>
      </w:r>
      <w:r w:rsidRPr="002C6C83">
        <w:rPr>
          <w:color w:val="auto"/>
          <w:szCs w:val="28"/>
          <w:lang w:val="ru-RU" w:eastAsia="ru-RU"/>
        </w:rPr>
        <w:t xml:space="preserve"> ОЛОВЯННИНСКИЙ РАЙОН»</w:t>
      </w:r>
      <w:r w:rsidR="00AD3DA8" w:rsidRPr="002C6C83">
        <w:rPr>
          <w:color w:val="auto"/>
          <w:szCs w:val="28"/>
          <w:lang w:val="ru-RU" w:eastAsia="ru-RU"/>
        </w:rPr>
        <w:t xml:space="preserve"> </w:t>
      </w:r>
    </w:p>
    <w:p w:rsidR="00AD3DA8" w:rsidRPr="002C6C83" w:rsidRDefault="002C6C83" w:rsidP="00AD3DA8">
      <w:pPr>
        <w:tabs>
          <w:tab w:val="left" w:pos="708"/>
          <w:tab w:val="center" w:pos="4677"/>
          <w:tab w:val="right" w:pos="9355"/>
        </w:tabs>
        <w:spacing w:after="0" w:line="240" w:lineRule="auto"/>
        <w:ind w:left="0" w:right="0" w:firstLine="0"/>
        <w:jc w:val="center"/>
        <w:rPr>
          <w:color w:val="auto"/>
          <w:szCs w:val="28"/>
          <w:lang w:val="ru-RU" w:eastAsia="ru-RU"/>
        </w:rPr>
      </w:pPr>
      <w:r w:rsidRPr="002C6C83">
        <w:rPr>
          <w:color w:val="auto"/>
          <w:szCs w:val="28"/>
          <w:lang w:val="ru-RU" w:eastAsia="ru-RU"/>
        </w:rPr>
        <w:t>ЗАБАЙКАЛЬСКИЙ КРАЙ</w:t>
      </w:r>
    </w:p>
    <w:p w:rsidR="00AD3DA8" w:rsidRPr="002C6C83" w:rsidRDefault="00AD3DA8" w:rsidP="00AD3DA8">
      <w:pPr>
        <w:tabs>
          <w:tab w:val="left" w:pos="708"/>
          <w:tab w:val="center" w:pos="4677"/>
          <w:tab w:val="right" w:pos="9355"/>
        </w:tabs>
        <w:spacing w:after="0" w:line="240" w:lineRule="auto"/>
        <w:ind w:left="0" w:right="0" w:firstLine="0"/>
        <w:jc w:val="center"/>
        <w:rPr>
          <w:color w:val="auto"/>
          <w:szCs w:val="28"/>
          <w:lang w:val="ru-RU" w:eastAsia="ru-RU"/>
        </w:rPr>
      </w:pPr>
    </w:p>
    <w:p w:rsidR="00AD3DA8" w:rsidRPr="002C6C83" w:rsidRDefault="00AD3DA8" w:rsidP="00AD3DA8">
      <w:pPr>
        <w:tabs>
          <w:tab w:val="left" w:pos="708"/>
          <w:tab w:val="center" w:pos="4677"/>
          <w:tab w:val="right" w:pos="9355"/>
        </w:tabs>
        <w:spacing w:after="0" w:line="240" w:lineRule="auto"/>
        <w:ind w:left="0" w:right="0" w:firstLine="0"/>
        <w:jc w:val="center"/>
        <w:rPr>
          <w:color w:val="auto"/>
          <w:szCs w:val="28"/>
          <w:lang w:val="ru-RU" w:eastAsia="ru-RU"/>
        </w:rPr>
      </w:pPr>
      <w:r w:rsidRPr="002C6C83">
        <w:rPr>
          <w:color w:val="auto"/>
          <w:szCs w:val="28"/>
          <w:lang w:val="ru-RU" w:eastAsia="ru-RU"/>
        </w:rPr>
        <w:t xml:space="preserve"> ПОСТАНОВЛЕНИЕ</w:t>
      </w:r>
    </w:p>
    <w:p w:rsidR="00AD3DA8" w:rsidRPr="002C6C83" w:rsidRDefault="002C6C83" w:rsidP="00AD3DA8">
      <w:pPr>
        <w:tabs>
          <w:tab w:val="left" w:pos="708"/>
          <w:tab w:val="center" w:pos="4677"/>
          <w:tab w:val="right" w:pos="9355"/>
        </w:tabs>
        <w:spacing w:after="0" w:line="240" w:lineRule="auto"/>
        <w:ind w:left="0" w:right="0" w:firstLine="0"/>
        <w:jc w:val="center"/>
        <w:rPr>
          <w:color w:val="auto"/>
          <w:szCs w:val="28"/>
          <w:lang w:val="ru-RU" w:eastAsia="ru-RU"/>
        </w:rPr>
      </w:pPr>
      <w:proofErr w:type="spellStart"/>
      <w:r>
        <w:rPr>
          <w:color w:val="auto"/>
          <w:szCs w:val="28"/>
          <w:lang w:val="ru-RU" w:eastAsia="ru-RU"/>
        </w:rPr>
        <w:t>п.ст.Мирная</w:t>
      </w:r>
      <w:proofErr w:type="spellEnd"/>
    </w:p>
    <w:p w:rsidR="00AD3DA8" w:rsidRPr="002C6C83" w:rsidRDefault="00AD3DA8" w:rsidP="00AD3DA8">
      <w:pPr>
        <w:tabs>
          <w:tab w:val="left" w:pos="708"/>
          <w:tab w:val="center" w:pos="4677"/>
          <w:tab w:val="right" w:pos="9355"/>
        </w:tabs>
        <w:spacing w:after="0" w:line="240" w:lineRule="auto"/>
        <w:ind w:left="0" w:right="0" w:firstLine="0"/>
        <w:jc w:val="left"/>
        <w:rPr>
          <w:b/>
          <w:color w:val="auto"/>
          <w:szCs w:val="28"/>
          <w:lang w:val="ru-RU" w:eastAsia="ru-RU"/>
        </w:rPr>
      </w:pPr>
    </w:p>
    <w:p w:rsidR="00AD3DA8" w:rsidRPr="002C6C83" w:rsidRDefault="002C6C83" w:rsidP="00AD3DA8">
      <w:pPr>
        <w:tabs>
          <w:tab w:val="left" w:pos="708"/>
          <w:tab w:val="center" w:pos="4677"/>
          <w:tab w:val="right" w:pos="9355"/>
        </w:tabs>
        <w:spacing w:after="0" w:line="240" w:lineRule="auto"/>
        <w:ind w:left="0" w:right="0" w:firstLine="0"/>
        <w:jc w:val="left"/>
        <w:rPr>
          <w:b/>
          <w:color w:val="auto"/>
          <w:szCs w:val="28"/>
          <w:lang w:val="ru-RU" w:eastAsia="ru-RU"/>
        </w:rPr>
      </w:pPr>
      <w:r w:rsidRPr="002C6C83">
        <w:rPr>
          <w:color w:val="auto"/>
          <w:szCs w:val="28"/>
          <w:lang w:val="ru-RU" w:eastAsia="ru-RU"/>
        </w:rPr>
        <w:t xml:space="preserve"> 22</w:t>
      </w:r>
      <w:r w:rsidR="00AD3DA8" w:rsidRPr="002C6C83">
        <w:rPr>
          <w:color w:val="auto"/>
          <w:szCs w:val="28"/>
          <w:lang w:val="ru-RU" w:eastAsia="ru-RU"/>
        </w:rPr>
        <w:t xml:space="preserve"> </w:t>
      </w:r>
      <w:r w:rsidRPr="002C6C83">
        <w:rPr>
          <w:color w:val="auto"/>
          <w:szCs w:val="28"/>
          <w:lang w:val="ru-RU" w:eastAsia="ru-RU"/>
        </w:rPr>
        <w:t xml:space="preserve">мая </w:t>
      </w:r>
      <w:r w:rsidR="00AD3DA8" w:rsidRPr="002C6C83">
        <w:rPr>
          <w:color w:val="auto"/>
          <w:szCs w:val="28"/>
          <w:lang w:val="ru-RU" w:eastAsia="ru-RU"/>
        </w:rPr>
        <w:t>2023</w:t>
      </w:r>
      <w:r>
        <w:rPr>
          <w:color w:val="auto"/>
          <w:szCs w:val="28"/>
          <w:lang w:val="ru-RU" w:eastAsia="ru-RU"/>
        </w:rPr>
        <w:t xml:space="preserve"> </w:t>
      </w:r>
      <w:r w:rsidR="00AD3DA8" w:rsidRPr="002C6C83">
        <w:rPr>
          <w:color w:val="auto"/>
          <w:szCs w:val="28"/>
          <w:lang w:val="ru-RU" w:eastAsia="ru-RU"/>
        </w:rPr>
        <w:t xml:space="preserve">года                                                                            </w:t>
      </w:r>
      <w:r w:rsidRPr="002C6C83">
        <w:rPr>
          <w:color w:val="auto"/>
          <w:szCs w:val="28"/>
          <w:lang w:val="ru-RU" w:eastAsia="ru-RU"/>
        </w:rPr>
        <w:t xml:space="preserve">                    </w:t>
      </w:r>
      <w:r w:rsidR="00AD3DA8" w:rsidRPr="002C6C83">
        <w:rPr>
          <w:color w:val="auto"/>
          <w:szCs w:val="28"/>
          <w:lang w:val="ru-RU" w:eastAsia="ru-RU"/>
        </w:rPr>
        <w:t xml:space="preserve">№ </w:t>
      </w:r>
      <w:r w:rsidRPr="002C6C83">
        <w:rPr>
          <w:color w:val="auto"/>
          <w:szCs w:val="28"/>
          <w:lang w:val="ru-RU" w:eastAsia="ru-RU"/>
        </w:rPr>
        <w:t>06</w:t>
      </w:r>
      <w:r w:rsidR="00AD3DA8" w:rsidRPr="002C6C83">
        <w:rPr>
          <w:color w:val="auto"/>
          <w:szCs w:val="28"/>
          <w:lang w:val="ru-RU" w:eastAsia="ru-RU"/>
        </w:rPr>
        <w:t xml:space="preserve"> </w:t>
      </w:r>
    </w:p>
    <w:p w:rsidR="00AD3DA8" w:rsidRPr="002C6C83" w:rsidRDefault="00AD3DA8" w:rsidP="00AD3DA8">
      <w:pPr>
        <w:tabs>
          <w:tab w:val="left" w:pos="708"/>
          <w:tab w:val="center" w:pos="4677"/>
          <w:tab w:val="right" w:pos="9355"/>
        </w:tabs>
        <w:spacing w:after="0" w:line="240" w:lineRule="auto"/>
        <w:ind w:left="0" w:right="0" w:firstLine="0"/>
        <w:rPr>
          <w:b/>
          <w:color w:val="auto"/>
          <w:szCs w:val="28"/>
          <w:lang w:val="ru-RU" w:eastAsia="ru-RU"/>
        </w:rPr>
      </w:pPr>
    </w:p>
    <w:p w:rsidR="00AD3DA8" w:rsidRPr="002C6C83" w:rsidRDefault="00AD3DA8" w:rsidP="00AD3DA8">
      <w:pPr>
        <w:tabs>
          <w:tab w:val="left" w:pos="708"/>
          <w:tab w:val="center" w:pos="4677"/>
          <w:tab w:val="right" w:pos="9355"/>
        </w:tabs>
        <w:spacing w:after="0" w:line="240" w:lineRule="auto"/>
        <w:ind w:left="0" w:right="0" w:firstLine="0"/>
        <w:jc w:val="center"/>
        <w:rPr>
          <w:color w:val="auto"/>
          <w:szCs w:val="28"/>
          <w:lang w:val="ru-RU" w:eastAsia="ru-RU"/>
        </w:rPr>
      </w:pPr>
    </w:p>
    <w:p w:rsidR="00AD3DA8" w:rsidRPr="002C6C83" w:rsidRDefault="00AD3DA8" w:rsidP="00AD3DA8">
      <w:pPr>
        <w:spacing w:after="0" w:line="240" w:lineRule="auto"/>
        <w:ind w:left="0" w:right="0" w:firstLine="0"/>
        <w:jc w:val="center"/>
        <w:rPr>
          <w:color w:val="auto"/>
          <w:szCs w:val="28"/>
          <w:lang w:val="ru-RU" w:eastAsia="ru-RU"/>
        </w:rPr>
      </w:pPr>
    </w:p>
    <w:p w:rsidR="00AD3DA8" w:rsidRPr="002C6C83" w:rsidRDefault="00AD3DA8" w:rsidP="00AD3DA8">
      <w:pPr>
        <w:spacing w:after="0" w:line="240" w:lineRule="auto"/>
        <w:ind w:left="0" w:right="0" w:firstLine="0"/>
        <w:jc w:val="left"/>
        <w:rPr>
          <w:color w:val="auto"/>
          <w:szCs w:val="28"/>
          <w:lang w:val="ru-RU" w:eastAsia="ru-RU"/>
        </w:rPr>
      </w:pPr>
    </w:p>
    <w:p w:rsidR="00AD3DA8" w:rsidRPr="002C6C83" w:rsidRDefault="00AD3DA8" w:rsidP="00AD3DA8">
      <w:pPr>
        <w:spacing w:after="429" w:line="259" w:lineRule="auto"/>
        <w:ind w:left="0" w:right="379" w:firstLine="0"/>
        <w:jc w:val="center"/>
        <w:rPr>
          <w:b/>
          <w:szCs w:val="28"/>
          <w:lang w:val="ru-RU"/>
        </w:rPr>
      </w:pPr>
      <w:r w:rsidRPr="002C6C83">
        <w:rPr>
          <w:b/>
          <w:szCs w:val="28"/>
          <w:lang w:val="ru-RU"/>
        </w:rPr>
        <w:t xml:space="preserve">Об утверждении регламента реализации полномочий администрации </w:t>
      </w:r>
      <w:r w:rsidR="002C6C83">
        <w:rPr>
          <w:b/>
          <w:szCs w:val="28"/>
          <w:lang w:val="ru-RU"/>
        </w:rPr>
        <w:t>сельское</w:t>
      </w:r>
      <w:r w:rsidRPr="002C6C83">
        <w:rPr>
          <w:b/>
          <w:szCs w:val="28"/>
          <w:lang w:val="ru-RU"/>
        </w:rPr>
        <w:t xml:space="preserve"> </w:t>
      </w:r>
      <w:r w:rsidR="002C6C83">
        <w:rPr>
          <w:b/>
          <w:szCs w:val="28"/>
          <w:lang w:val="ru-RU"/>
        </w:rPr>
        <w:t>поселение</w:t>
      </w:r>
      <w:r w:rsidRPr="002C6C83">
        <w:rPr>
          <w:b/>
          <w:szCs w:val="28"/>
          <w:lang w:val="ru-RU"/>
        </w:rPr>
        <w:t xml:space="preserve"> </w:t>
      </w:r>
      <w:r w:rsidR="002C6C83">
        <w:rPr>
          <w:b/>
          <w:szCs w:val="28"/>
          <w:lang w:val="ru-RU"/>
        </w:rPr>
        <w:t>«</w:t>
      </w:r>
      <w:proofErr w:type="spellStart"/>
      <w:r w:rsidR="002C6C83">
        <w:rPr>
          <w:b/>
          <w:szCs w:val="28"/>
          <w:lang w:val="ru-RU"/>
        </w:rPr>
        <w:t>Мирнинское</w:t>
      </w:r>
      <w:proofErr w:type="spellEnd"/>
      <w:r w:rsidRPr="002C6C83">
        <w:rPr>
          <w:b/>
          <w:szCs w:val="28"/>
          <w:lang w:val="ru-RU"/>
        </w:rPr>
        <w:t>» муниципального района «</w:t>
      </w:r>
      <w:proofErr w:type="spellStart"/>
      <w:r w:rsidRPr="002C6C83">
        <w:rPr>
          <w:b/>
          <w:szCs w:val="28"/>
          <w:lang w:val="ru-RU"/>
        </w:rPr>
        <w:t>Оловяннинский</w:t>
      </w:r>
      <w:proofErr w:type="spellEnd"/>
      <w:r w:rsidRPr="002C6C83">
        <w:rPr>
          <w:b/>
          <w:szCs w:val="28"/>
          <w:lang w:val="ru-RU"/>
        </w:rPr>
        <w:t xml:space="preserve"> район» по взысканию дебиторской задолженности по платежам в бюджет, пеням и штрафам по ним</w:t>
      </w:r>
    </w:p>
    <w:p w:rsidR="00AD3DA8" w:rsidRPr="002C6C83" w:rsidRDefault="00AD3DA8" w:rsidP="002C6C83">
      <w:pPr>
        <w:spacing w:after="2" w:line="269" w:lineRule="auto"/>
        <w:ind w:left="-10" w:right="0" w:firstLine="696"/>
        <w:jc w:val="left"/>
        <w:rPr>
          <w:szCs w:val="28"/>
          <w:lang w:val="ru-RU"/>
        </w:rPr>
      </w:pPr>
      <w:r w:rsidRPr="002C6C83">
        <w:rPr>
          <w:szCs w:val="28"/>
          <w:lang w:val="ru-RU"/>
        </w:rPr>
        <w:t>В соответствии со статьей 160.1 Бюджетного кодекса Российской Фе</w:t>
      </w:r>
      <w:r w:rsidR="002C6C83">
        <w:rPr>
          <w:szCs w:val="28"/>
          <w:lang w:val="ru-RU"/>
        </w:rPr>
        <w:t xml:space="preserve">дерации, Приказом Министерства </w:t>
      </w:r>
      <w:r w:rsidRPr="002C6C83">
        <w:rPr>
          <w:szCs w:val="28"/>
          <w:lang w:val="ru-RU"/>
        </w:rPr>
        <w:t xml:space="preserve">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21 апреля 2023 года № 23-01-12/36522, </w:t>
      </w:r>
      <w:r w:rsidR="002C6C83">
        <w:rPr>
          <w:szCs w:val="28"/>
          <w:lang w:val="ru-RU"/>
        </w:rPr>
        <w:t>администрация сельское поселение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w:t>
      </w:r>
    </w:p>
    <w:p w:rsidR="00AD3DA8" w:rsidRPr="002C6C83" w:rsidRDefault="00AD3DA8" w:rsidP="002C6C83">
      <w:pPr>
        <w:spacing w:after="2" w:line="269" w:lineRule="auto"/>
        <w:ind w:left="-10" w:right="0" w:firstLine="696"/>
        <w:jc w:val="center"/>
        <w:rPr>
          <w:szCs w:val="28"/>
          <w:lang w:val="ru-RU"/>
        </w:rPr>
      </w:pPr>
      <w:r w:rsidRPr="002C6C83">
        <w:rPr>
          <w:szCs w:val="28"/>
          <w:lang w:val="ru-RU"/>
        </w:rPr>
        <w:t>ПОСТАНОВЛЯЕТ:</w:t>
      </w:r>
    </w:p>
    <w:p w:rsidR="00AD3DA8" w:rsidRPr="002C6C83" w:rsidRDefault="00AD3DA8" w:rsidP="002C6C83">
      <w:pPr>
        <w:numPr>
          <w:ilvl w:val="0"/>
          <w:numId w:val="1"/>
        </w:numPr>
        <w:spacing w:after="2" w:line="269" w:lineRule="auto"/>
        <w:ind w:right="0" w:firstLine="696"/>
        <w:jc w:val="left"/>
        <w:rPr>
          <w:szCs w:val="28"/>
          <w:lang w:val="ru-RU"/>
        </w:rPr>
      </w:pPr>
      <w:r w:rsidRPr="002C6C83">
        <w:rPr>
          <w:szCs w:val="28"/>
          <w:lang w:val="ru-RU"/>
        </w:rPr>
        <w:t>Утвердить прилагаемый регламент реализации по</w:t>
      </w:r>
      <w:r w:rsidR="002C6C83">
        <w:rPr>
          <w:szCs w:val="28"/>
          <w:lang w:val="ru-RU"/>
        </w:rPr>
        <w:t>лномочий администрации сельское поселение «</w:t>
      </w:r>
      <w:proofErr w:type="spellStart"/>
      <w:r w:rsidR="002C6C83">
        <w:rPr>
          <w:szCs w:val="28"/>
          <w:lang w:val="ru-RU"/>
        </w:rPr>
        <w:t>Мирнинское</w:t>
      </w:r>
      <w:proofErr w:type="spellEnd"/>
      <w:r w:rsidRPr="002C6C83">
        <w:rPr>
          <w:szCs w:val="28"/>
          <w:lang w:val="ru-RU"/>
        </w:rPr>
        <w:t>» муниципальног</w:t>
      </w:r>
      <w:r w:rsidR="002C6C83">
        <w:rPr>
          <w:szCs w:val="28"/>
          <w:lang w:val="ru-RU"/>
        </w:rPr>
        <w:t>о района «</w:t>
      </w:r>
      <w:proofErr w:type="spellStart"/>
      <w:r w:rsidR="002C6C83">
        <w:rPr>
          <w:szCs w:val="28"/>
          <w:lang w:val="ru-RU"/>
        </w:rPr>
        <w:t>Оловяннинский</w:t>
      </w:r>
      <w:proofErr w:type="spellEnd"/>
      <w:r w:rsidR="002C6C83">
        <w:rPr>
          <w:szCs w:val="28"/>
          <w:lang w:val="ru-RU"/>
        </w:rPr>
        <w:t xml:space="preserve"> район» </w:t>
      </w:r>
      <w:r w:rsidRPr="002C6C83">
        <w:rPr>
          <w:szCs w:val="28"/>
          <w:lang w:val="ru-RU"/>
        </w:rPr>
        <w:t>по взысканию дебиторской задолженности по платежам в бюджет, пеням и штрафам по ним.</w:t>
      </w:r>
    </w:p>
    <w:p w:rsidR="00AD3DA8" w:rsidRDefault="00AD3DA8" w:rsidP="002C6C83">
      <w:pPr>
        <w:numPr>
          <w:ilvl w:val="0"/>
          <w:numId w:val="1"/>
        </w:numPr>
        <w:spacing w:after="2" w:line="269" w:lineRule="auto"/>
        <w:ind w:right="0"/>
        <w:jc w:val="left"/>
        <w:rPr>
          <w:szCs w:val="28"/>
          <w:lang w:val="ru-RU"/>
        </w:rPr>
      </w:pPr>
      <w:r w:rsidRPr="002C6C83">
        <w:rPr>
          <w:szCs w:val="28"/>
          <w:lang w:val="ru-RU"/>
        </w:rPr>
        <w:t>Настоящее распоряжение опубликовать на официальном сайте (http</w:t>
      </w:r>
      <w:r w:rsidR="002C6C83">
        <w:rPr>
          <w:szCs w:val="28"/>
          <w:lang w:val="ru-RU"/>
        </w:rPr>
        <w:t xml:space="preserve">: </w:t>
      </w:r>
    </w:p>
    <w:p w:rsidR="002C6C83" w:rsidRPr="002C6C83" w:rsidRDefault="00CB5B54" w:rsidP="002C6C83">
      <w:pPr>
        <w:spacing w:after="2" w:line="269" w:lineRule="auto"/>
        <w:ind w:left="710" w:right="0" w:firstLine="0"/>
        <w:jc w:val="left"/>
        <w:rPr>
          <w:szCs w:val="28"/>
        </w:rPr>
      </w:pPr>
      <w:r>
        <w:rPr>
          <w:szCs w:val="28"/>
          <w:lang w:val="ru-RU"/>
        </w:rPr>
        <w:t>о</w:t>
      </w:r>
      <w:r w:rsidR="002C6C83">
        <w:rPr>
          <w:szCs w:val="28"/>
        </w:rPr>
        <w:t>lovyan.75.ru</w:t>
      </w:r>
    </w:p>
    <w:p w:rsidR="00AD3DA8" w:rsidRDefault="00AD3DA8" w:rsidP="002C6C83">
      <w:pPr>
        <w:numPr>
          <w:ilvl w:val="0"/>
          <w:numId w:val="1"/>
        </w:numPr>
        <w:spacing w:after="2" w:line="269" w:lineRule="auto"/>
        <w:ind w:right="0"/>
        <w:jc w:val="left"/>
        <w:rPr>
          <w:szCs w:val="28"/>
          <w:lang w:val="ru-RU"/>
        </w:rPr>
      </w:pPr>
      <w:r w:rsidRPr="002C6C83">
        <w:rPr>
          <w:szCs w:val="28"/>
          <w:lang w:val="ru-RU"/>
        </w:rPr>
        <w:t xml:space="preserve">Контроль за исполнение настоящего </w:t>
      </w:r>
      <w:r w:rsidR="002C6C83">
        <w:rPr>
          <w:szCs w:val="28"/>
          <w:lang w:val="ru-RU"/>
        </w:rPr>
        <w:t>постановления</w:t>
      </w:r>
      <w:r w:rsidRPr="002C6C83">
        <w:rPr>
          <w:szCs w:val="28"/>
          <w:lang w:val="ru-RU"/>
        </w:rPr>
        <w:t xml:space="preserve"> оставляю за </w:t>
      </w:r>
      <w:bookmarkStart w:id="0" w:name="_GoBack"/>
      <w:bookmarkEnd w:id="0"/>
      <w:r w:rsidRPr="002C6C83">
        <w:rPr>
          <w:szCs w:val="28"/>
          <w:lang w:val="ru-RU"/>
        </w:rPr>
        <w:t>собой.</w:t>
      </w:r>
    </w:p>
    <w:p w:rsidR="002C6C83" w:rsidRDefault="002C6C83" w:rsidP="002C6C83">
      <w:pPr>
        <w:spacing w:after="2" w:line="269" w:lineRule="auto"/>
        <w:ind w:right="0"/>
        <w:jc w:val="left"/>
        <w:rPr>
          <w:szCs w:val="28"/>
          <w:lang w:val="ru-RU"/>
        </w:rPr>
      </w:pPr>
    </w:p>
    <w:p w:rsidR="002C6C83" w:rsidRPr="002C6C83" w:rsidRDefault="002C6C83" w:rsidP="002C6C83">
      <w:pPr>
        <w:spacing w:after="2" w:line="269" w:lineRule="auto"/>
        <w:ind w:right="0"/>
        <w:jc w:val="left"/>
        <w:rPr>
          <w:szCs w:val="28"/>
          <w:lang w:val="ru-RU"/>
        </w:rPr>
      </w:pPr>
      <w:r>
        <w:rPr>
          <w:szCs w:val="28"/>
          <w:lang w:val="ru-RU"/>
        </w:rPr>
        <w:t>Глава сельского поселения «</w:t>
      </w:r>
      <w:proofErr w:type="spellStart"/>
      <w:proofErr w:type="gramStart"/>
      <w:r>
        <w:rPr>
          <w:szCs w:val="28"/>
          <w:lang w:val="ru-RU"/>
        </w:rPr>
        <w:t>Мирнинское</w:t>
      </w:r>
      <w:proofErr w:type="spellEnd"/>
      <w:r>
        <w:rPr>
          <w:szCs w:val="28"/>
          <w:lang w:val="ru-RU"/>
        </w:rPr>
        <w:t>»</w:t>
      </w:r>
      <w:r>
        <w:rPr>
          <w:szCs w:val="28"/>
          <w:lang w:val="ru-RU"/>
        </w:rPr>
        <w:tab/>
      </w:r>
      <w:proofErr w:type="gramEnd"/>
      <w:r>
        <w:rPr>
          <w:szCs w:val="28"/>
          <w:lang w:val="ru-RU"/>
        </w:rPr>
        <w:tab/>
      </w:r>
      <w:r>
        <w:rPr>
          <w:szCs w:val="28"/>
          <w:lang w:val="ru-RU"/>
        </w:rPr>
        <w:tab/>
      </w:r>
      <w:proofErr w:type="spellStart"/>
      <w:r>
        <w:rPr>
          <w:szCs w:val="28"/>
          <w:lang w:val="ru-RU"/>
        </w:rPr>
        <w:t>Г.Г.Бородина</w:t>
      </w:r>
      <w:proofErr w:type="spellEnd"/>
    </w:p>
    <w:p w:rsidR="00AD3DA8" w:rsidRPr="002C6C83" w:rsidRDefault="00AD3DA8" w:rsidP="002C6C83">
      <w:pPr>
        <w:spacing w:after="880"/>
        <w:ind w:left="43" w:firstLine="0"/>
        <w:jc w:val="left"/>
        <w:rPr>
          <w:szCs w:val="28"/>
          <w:highlight w:val="yellow"/>
          <w:lang w:val="ru-RU"/>
        </w:rPr>
      </w:pPr>
    </w:p>
    <w:p w:rsidR="00AD3DA8" w:rsidRPr="002C6C83" w:rsidRDefault="00AD3DA8" w:rsidP="002C6C83">
      <w:pPr>
        <w:spacing w:after="880"/>
        <w:ind w:left="43" w:firstLine="0"/>
        <w:jc w:val="left"/>
        <w:rPr>
          <w:szCs w:val="28"/>
          <w:highlight w:val="yellow"/>
          <w:lang w:val="ru-RU"/>
        </w:rPr>
      </w:pPr>
    </w:p>
    <w:p w:rsidR="002C6C83" w:rsidRPr="002C6C83" w:rsidRDefault="002C6C83" w:rsidP="002C6C83">
      <w:pPr>
        <w:tabs>
          <w:tab w:val="left" w:pos="9781"/>
        </w:tabs>
        <w:spacing w:after="0" w:line="240" w:lineRule="auto"/>
        <w:ind w:left="5954" w:right="-37" w:firstLine="0"/>
        <w:jc w:val="left"/>
        <w:rPr>
          <w:szCs w:val="28"/>
          <w:lang w:val="ru-RU"/>
        </w:rPr>
      </w:pPr>
      <w:r w:rsidRPr="002C6C83">
        <w:rPr>
          <w:szCs w:val="28"/>
          <w:lang w:val="ru-RU"/>
        </w:rPr>
        <w:lastRenderedPageBreak/>
        <w:t>УТВЕРЖДЕН</w:t>
      </w:r>
    </w:p>
    <w:p w:rsidR="002C6C83" w:rsidRPr="002C6C83" w:rsidRDefault="002C6C83" w:rsidP="002C6C83">
      <w:pPr>
        <w:tabs>
          <w:tab w:val="left" w:pos="9781"/>
        </w:tabs>
        <w:spacing w:after="0" w:line="240" w:lineRule="auto"/>
        <w:ind w:right="-37"/>
        <w:jc w:val="left"/>
        <w:rPr>
          <w:szCs w:val="28"/>
          <w:lang w:val="ru-RU"/>
        </w:rPr>
      </w:pPr>
      <w:r>
        <w:rPr>
          <w:szCs w:val="28"/>
          <w:lang w:val="ru-RU"/>
        </w:rPr>
        <w:t xml:space="preserve">                                                                     постановлением</w:t>
      </w:r>
      <w:r w:rsidRPr="002C6C83">
        <w:rPr>
          <w:szCs w:val="28"/>
          <w:lang w:val="ru-RU"/>
        </w:rPr>
        <w:t xml:space="preserve"> администрации </w:t>
      </w:r>
    </w:p>
    <w:p w:rsidR="002C6C83" w:rsidRPr="002C6C83" w:rsidRDefault="002C6C83" w:rsidP="002C6C83">
      <w:pPr>
        <w:tabs>
          <w:tab w:val="left" w:pos="9781"/>
        </w:tabs>
        <w:spacing w:after="0" w:line="240" w:lineRule="auto"/>
        <w:ind w:right="-37"/>
        <w:jc w:val="left"/>
        <w:rPr>
          <w:szCs w:val="28"/>
          <w:lang w:val="ru-RU"/>
        </w:rPr>
      </w:pPr>
      <w:r>
        <w:rPr>
          <w:szCs w:val="28"/>
          <w:lang w:val="ru-RU"/>
        </w:rPr>
        <w:t xml:space="preserve">                                                                 сельского поселения «</w:t>
      </w:r>
      <w:proofErr w:type="spellStart"/>
      <w:r>
        <w:rPr>
          <w:szCs w:val="28"/>
          <w:lang w:val="ru-RU"/>
        </w:rPr>
        <w:t>Мирнинское</w:t>
      </w:r>
      <w:proofErr w:type="spellEnd"/>
      <w:r w:rsidRPr="002C6C83">
        <w:rPr>
          <w:szCs w:val="28"/>
          <w:lang w:val="ru-RU"/>
        </w:rPr>
        <w:t>»</w:t>
      </w:r>
    </w:p>
    <w:p w:rsidR="002C6C83" w:rsidRPr="002C6C83" w:rsidRDefault="002C6C83" w:rsidP="002C6C83">
      <w:pPr>
        <w:tabs>
          <w:tab w:val="left" w:pos="9781"/>
        </w:tabs>
        <w:spacing w:after="0" w:line="240" w:lineRule="auto"/>
        <w:ind w:right="-37"/>
        <w:jc w:val="left"/>
        <w:rPr>
          <w:szCs w:val="28"/>
          <w:lang w:val="ru-RU"/>
        </w:rPr>
      </w:pPr>
      <w:r>
        <w:rPr>
          <w:szCs w:val="28"/>
          <w:lang w:val="ru-RU"/>
        </w:rPr>
        <w:t xml:space="preserve">                                                                  22 мая 2023 года № 06</w:t>
      </w:r>
    </w:p>
    <w:p w:rsidR="002C6C83" w:rsidRPr="002C6C83" w:rsidRDefault="002C6C83" w:rsidP="002C6C83">
      <w:pPr>
        <w:tabs>
          <w:tab w:val="left" w:pos="9781"/>
        </w:tabs>
        <w:spacing w:after="0" w:line="240" w:lineRule="auto"/>
        <w:ind w:left="5954" w:right="-37" w:firstLine="0"/>
        <w:jc w:val="left"/>
        <w:rPr>
          <w:szCs w:val="28"/>
          <w:lang w:val="ru-RU"/>
        </w:rPr>
      </w:pPr>
    </w:p>
    <w:p w:rsidR="002C6C83" w:rsidRPr="002C6C83" w:rsidRDefault="002C6C83" w:rsidP="002C6C83">
      <w:pPr>
        <w:spacing w:after="0" w:line="240" w:lineRule="auto"/>
        <w:ind w:left="45" w:right="556" w:firstLine="0"/>
        <w:jc w:val="right"/>
        <w:rPr>
          <w:szCs w:val="28"/>
          <w:highlight w:val="yellow"/>
          <w:lang w:val="ru-RU"/>
        </w:rPr>
      </w:pPr>
    </w:p>
    <w:p w:rsidR="002C6C83" w:rsidRPr="002C6C83" w:rsidRDefault="002C6C83" w:rsidP="002C6C83">
      <w:pPr>
        <w:spacing w:after="0" w:line="240" w:lineRule="auto"/>
        <w:ind w:left="45" w:right="556" w:firstLine="0"/>
        <w:jc w:val="right"/>
        <w:rPr>
          <w:szCs w:val="28"/>
          <w:highlight w:val="yellow"/>
          <w:lang w:val="ru-RU"/>
        </w:rPr>
      </w:pPr>
    </w:p>
    <w:p w:rsidR="002C6C83" w:rsidRPr="002C6C83" w:rsidRDefault="002C6C83" w:rsidP="002C6C83">
      <w:pPr>
        <w:spacing w:after="0" w:line="240" w:lineRule="auto"/>
        <w:ind w:left="607" w:right="556" w:firstLine="499"/>
        <w:jc w:val="center"/>
        <w:rPr>
          <w:b/>
          <w:szCs w:val="28"/>
          <w:lang w:val="ru-RU"/>
        </w:rPr>
      </w:pPr>
      <w:r w:rsidRPr="002C6C83">
        <w:rPr>
          <w:b/>
          <w:szCs w:val="28"/>
          <w:lang w:val="ru-RU"/>
        </w:rPr>
        <w:t xml:space="preserve">Регламент </w:t>
      </w:r>
    </w:p>
    <w:p w:rsidR="002C6C83" w:rsidRPr="002C6C83" w:rsidRDefault="002C6C83" w:rsidP="002C6C83">
      <w:pPr>
        <w:spacing w:after="0" w:line="240" w:lineRule="auto"/>
        <w:ind w:left="607" w:right="556" w:firstLine="499"/>
        <w:jc w:val="center"/>
        <w:rPr>
          <w:b/>
          <w:szCs w:val="28"/>
          <w:lang w:val="ru-RU"/>
        </w:rPr>
      </w:pPr>
      <w:r w:rsidRPr="002C6C83">
        <w:rPr>
          <w:b/>
          <w:szCs w:val="28"/>
          <w:lang w:val="ru-RU"/>
        </w:rPr>
        <w:t xml:space="preserve">реализации полномочий администрации сельского поселения </w:t>
      </w:r>
      <w:r>
        <w:rPr>
          <w:b/>
          <w:szCs w:val="28"/>
          <w:lang w:val="ru-RU"/>
        </w:rPr>
        <w:t>«</w:t>
      </w:r>
      <w:proofErr w:type="spellStart"/>
      <w:r>
        <w:rPr>
          <w:b/>
          <w:szCs w:val="28"/>
          <w:lang w:val="ru-RU"/>
        </w:rPr>
        <w:t>Мирнинское</w:t>
      </w:r>
      <w:proofErr w:type="spellEnd"/>
      <w:r w:rsidRPr="002C6C83">
        <w:rPr>
          <w:b/>
          <w:szCs w:val="28"/>
          <w:lang w:val="ru-RU"/>
        </w:rPr>
        <w:t>» муниципального района «</w:t>
      </w:r>
      <w:proofErr w:type="spellStart"/>
      <w:r w:rsidRPr="002C6C83">
        <w:rPr>
          <w:b/>
          <w:szCs w:val="28"/>
          <w:lang w:val="ru-RU"/>
        </w:rPr>
        <w:t>Оловяннинский</w:t>
      </w:r>
      <w:proofErr w:type="spellEnd"/>
      <w:r w:rsidRPr="002C6C83">
        <w:rPr>
          <w:b/>
          <w:szCs w:val="28"/>
          <w:lang w:val="ru-RU"/>
        </w:rPr>
        <w:t xml:space="preserve"> район» по взысканию дебиторской задолженности по платежам в бюджет, пеням и штрафам по ним</w:t>
      </w:r>
    </w:p>
    <w:p w:rsidR="002C6C83" w:rsidRPr="002C6C83" w:rsidRDefault="002C6C83" w:rsidP="002C6C83">
      <w:pPr>
        <w:spacing w:after="0" w:line="240" w:lineRule="auto"/>
        <w:ind w:left="607" w:right="556" w:firstLine="499"/>
        <w:jc w:val="center"/>
        <w:rPr>
          <w:b/>
          <w:szCs w:val="28"/>
          <w:lang w:val="ru-RU"/>
        </w:rPr>
      </w:pPr>
    </w:p>
    <w:p w:rsidR="002C6C83" w:rsidRPr="002C6C83" w:rsidRDefault="002C6C83" w:rsidP="002C6C83">
      <w:pPr>
        <w:numPr>
          <w:ilvl w:val="0"/>
          <w:numId w:val="15"/>
        </w:numPr>
        <w:spacing w:after="351" w:line="256" w:lineRule="auto"/>
        <w:ind w:right="547"/>
        <w:jc w:val="center"/>
        <w:rPr>
          <w:b/>
          <w:szCs w:val="28"/>
          <w:lang w:val="ru-RU"/>
        </w:rPr>
      </w:pPr>
      <w:r w:rsidRPr="002C6C83">
        <w:rPr>
          <w:b/>
          <w:szCs w:val="28"/>
          <w:lang w:val="ru-RU"/>
        </w:rPr>
        <w:t>Общие положения</w:t>
      </w:r>
    </w:p>
    <w:p w:rsidR="002C6C83" w:rsidRPr="002C6C83" w:rsidRDefault="002C6C83" w:rsidP="002C6C83">
      <w:pPr>
        <w:spacing w:after="0" w:line="276" w:lineRule="auto"/>
        <w:ind w:left="43" w:right="43"/>
        <w:jc w:val="left"/>
        <w:rPr>
          <w:szCs w:val="28"/>
          <w:lang w:val="ru-RU"/>
        </w:rPr>
      </w:pPr>
      <w:r w:rsidRPr="002C6C83">
        <w:rPr>
          <w:szCs w:val="28"/>
          <w:lang w:val="ru-RU"/>
        </w:rPr>
        <w:t xml:space="preserve">1.1. Регламент реализации полномочий администрации </w:t>
      </w:r>
      <w:r>
        <w:rPr>
          <w:szCs w:val="28"/>
          <w:lang w:val="ru-RU"/>
        </w:rPr>
        <w:t>сельского поселения «</w:t>
      </w:r>
      <w:proofErr w:type="spellStart"/>
      <w:proofErr w:type="gramStart"/>
      <w:r>
        <w:rPr>
          <w:szCs w:val="28"/>
          <w:lang w:val="ru-RU"/>
        </w:rPr>
        <w:t>Мирнинское</w:t>
      </w:r>
      <w:proofErr w:type="spellEnd"/>
      <w:r w:rsidRPr="002C6C83">
        <w:rPr>
          <w:szCs w:val="28"/>
          <w:lang w:val="ru-RU"/>
        </w:rPr>
        <w:t xml:space="preserve">»  </w:t>
      </w:r>
      <w:r>
        <w:rPr>
          <w:szCs w:val="28"/>
          <w:lang w:val="ru-RU"/>
        </w:rPr>
        <w:t xml:space="preserve"> </w:t>
      </w:r>
      <w:proofErr w:type="gramEnd"/>
      <w:r w:rsidRPr="002C6C83">
        <w:rPr>
          <w:szCs w:val="28"/>
          <w:lang w:val="ru-RU"/>
        </w:rPr>
        <w:t>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rsidR="002C6C83" w:rsidRPr="002C6C83" w:rsidRDefault="002C6C83" w:rsidP="002C6C83">
      <w:pPr>
        <w:spacing w:after="0" w:line="276" w:lineRule="auto"/>
        <w:ind w:left="43" w:right="43"/>
        <w:jc w:val="left"/>
        <w:rPr>
          <w:szCs w:val="28"/>
          <w:lang w:val="ru-RU"/>
        </w:rPr>
      </w:pPr>
      <w:r w:rsidRPr="002C6C83">
        <w:rPr>
          <w:szCs w:val="28"/>
          <w:lang w:val="ru-RU"/>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2C6C83" w:rsidRPr="002C6C83" w:rsidRDefault="002C6C83" w:rsidP="002C6C83">
      <w:pPr>
        <w:spacing w:after="0" w:line="276" w:lineRule="auto"/>
        <w:ind w:left="43" w:right="43"/>
        <w:jc w:val="left"/>
        <w:rPr>
          <w:szCs w:val="28"/>
          <w:lang w:val="ru-RU"/>
        </w:rPr>
      </w:pPr>
      <w:r w:rsidRPr="002C6C83">
        <w:rPr>
          <w:szCs w:val="28"/>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C6C83" w:rsidRPr="002C6C83" w:rsidRDefault="002C6C83" w:rsidP="002C6C83">
      <w:pPr>
        <w:spacing w:after="0" w:line="276" w:lineRule="auto"/>
        <w:ind w:left="43" w:right="43"/>
        <w:jc w:val="left"/>
        <w:rPr>
          <w:szCs w:val="28"/>
          <w:lang w:val="ru-RU"/>
        </w:rPr>
      </w:pPr>
      <w:r w:rsidRPr="002C6C83">
        <w:rPr>
          <w:szCs w:val="28"/>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C6C83" w:rsidRPr="002C6C83" w:rsidRDefault="002C6C83" w:rsidP="002C6C83">
      <w:pPr>
        <w:spacing w:after="0" w:line="276" w:lineRule="auto"/>
        <w:ind w:left="43" w:right="43"/>
        <w:jc w:val="left"/>
        <w:rPr>
          <w:szCs w:val="28"/>
          <w:lang w:val="ru-RU"/>
        </w:rPr>
      </w:pPr>
      <w:r w:rsidRPr="002C6C83">
        <w:rPr>
          <w:szCs w:val="28"/>
          <w:lang w:val="ru-RU"/>
        </w:rPr>
        <w:t xml:space="preserve">-принудительному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w:t>
      </w:r>
      <w:r w:rsidRPr="002C6C83">
        <w:rPr>
          <w:noProof/>
          <w:szCs w:val="28"/>
          <w:lang w:val="ru-RU" w:eastAsia="ru-RU"/>
        </w:rPr>
        <w:drawing>
          <wp:inline distT="0" distB="0" distL="0" distR="0" wp14:anchorId="12888C25" wp14:editId="1B7519CC">
            <wp:extent cx="47625" cy="19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2C6C83">
        <w:rPr>
          <w:szCs w:val="28"/>
          <w:lang w:val="ru-RU"/>
        </w:rPr>
        <w:t>принудительное взыскание дебиторской задолженности по доходам);</w:t>
      </w:r>
    </w:p>
    <w:p w:rsidR="002C6C83" w:rsidRPr="002C6C83" w:rsidRDefault="002C6C83" w:rsidP="002C6C83">
      <w:pPr>
        <w:spacing w:after="0" w:line="276" w:lineRule="auto"/>
        <w:ind w:left="43" w:right="43"/>
        <w:jc w:val="left"/>
        <w:rPr>
          <w:szCs w:val="28"/>
          <w:lang w:val="ru-RU"/>
        </w:rPr>
      </w:pPr>
      <w:r w:rsidRPr="002C6C83">
        <w:rPr>
          <w:szCs w:val="28"/>
          <w:lang w:val="ru-RU"/>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AD3DA8" w:rsidRPr="002C6C83" w:rsidRDefault="002C6C83" w:rsidP="002C6C83">
      <w:pPr>
        <w:spacing w:after="880"/>
        <w:ind w:left="43" w:firstLine="0"/>
        <w:jc w:val="left"/>
        <w:rPr>
          <w:szCs w:val="28"/>
          <w:highlight w:val="yellow"/>
          <w:lang w:val="ru-RU"/>
        </w:rPr>
      </w:pPr>
      <w:r w:rsidRPr="002C6C83">
        <w:rPr>
          <w:szCs w:val="28"/>
          <w:lang w:val="ru-RU"/>
        </w:rPr>
        <w:t>б) Сроки реализации каждого мероприятия по реализации</w:t>
      </w:r>
    </w:p>
    <w:p w:rsidR="00AD3DA8" w:rsidRPr="002C6C83" w:rsidRDefault="00AD3DA8" w:rsidP="002C6C83">
      <w:pPr>
        <w:tabs>
          <w:tab w:val="left" w:pos="9781"/>
        </w:tabs>
        <w:spacing w:after="0" w:line="240" w:lineRule="auto"/>
        <w:ind w:left="5954" w:right="-37" w:firstLine="0"/>
        <w:jc w:val="left"/>
        <w:rPr>
          <w:szCs w:val="28"/>
          <w:lang w:val="ru-RU"/>
        </w:rPr>
      </w:pPr>
    </w:p>
    <w:p w:rsidR="00AD3DA8" w:rsidRPr="002C6C83" w:rsidRDefault="00AD3DA8" w:rsidP="002C6C83">
      <w:pPr>
        <w:spacing w:after="0" w:line="240" w:lineRule="auto"/>
        <w:ind w:left="45" w:right="556" w:firstLine="0"/>
        <w:jc w:val="left"/>
        <w:rPr>
          <w:szCs w:val="28"/>
          <w:highlight w:val="yellow"/>
          <w:lang w:val="ru-RU"/>
        </w:rPr>
      </w:pPr>
    </w:p>
    <w:p w:rsidR="00AD3DA8" w:rsidRPr="002C6C83" w:rsidRDefault="00AD3DA8" w:rsidP="002C6C83">
      <w:pPr>
        <w:spacing w:after="0" w:line="276" w:lineRule="auto"/>
        <w:ind w:left="43" w:right="43"/>
        <w:jc w:val="left"/>
        <w:rPr>
          <w:szCs w:val="28"/>
          <w:lang w:val="ru-RU"/>
        </w:rPr>
      </w:pPr>
      <w:r w:rsidRPr="002C6C83">
        <w:rPr>
          <w:szCs w:val="28"/>
          <w:lang w:val="ru-RU"/>
        </w:rPr>
        <w:t>администратором доходов бюджета полномочий, направленных на взыскание дебиторской задолженности по доходам;</w:t>
      </w:r>
    </w:p>
    <w:p w:rsidR="00AD3DA8" w:rsidRPr="002C6C83" w:rsidRDefault="00AD3DA8" w:rsidP="002C6C83">
      <w:pPr>
        <w:spacing w:after="0" w:line="276" w:lineRule="auto"/>
        <w:ind w:left="43" w:right="43"/>
        <w:jc w:val="left"/>
        <w:rPr>
          <w:szCs w:val="28"/>
          <w:lang w:val="ru-RU"/>
        </w:rPr>
      </w:pPr>
      <w:r w:rsidRPr="002C6C83">
        <w:rPr>
          <w:szCs w:val="28"/>
          <w:lang w:val="ru-RU"/>
        </w:rPr>
        <w:t>в) Перечень сотрудников администратора доходов бюджета, ответственных за работу с дебиторской задолженностью по доходам;</w:t>
      </w:r>
    </w:p>
    <w:p w:rsidR="00AD3DA8" w:rsidRPr="002C6C83" w:rsidRDefault="00AD3DA8" w:rsidP="002C6C83">
      <w:pPr>
        <w:spacing w:after="0" w:line="276" w:lineRule="auto"/>
        <w:ind w:left="43" w:right="43"/>
        <w:jc w:val="left"/>
        <w:rPr>
          <w:szCs w:val="28"/>
          <w:lang w:val="ru-RU"/>
        </w:rPr>
      </w:pPr>
      <w:r w:rsidRPr="002C6C83">
        <w:rPr>
          <w:szCs w:val="28"/>
          <w:lang w:val="ru-RU"/>
        </w:rPr>
        <w:t>г) Порядок обмена информацией (первичными учетными документами) между сотрудниками администратора доходов бюджета.</w:t>
      </w:r>
    </w:p>
    <w:p w:rsidR="00AD3DA8" w:rsidRPr="002C6C83" w:rsidRDefault="00AD3DA8" w:rsidP="002C6C83">
      <w:pPr>
        <w:spacing w:after="0" w:line="276" w:lineRule="auto"/>
        <w:ind w:left="43" w:right="43"/>
        <w:jc w:val="left"/>
        <w:rPr>
          <w:szCs w:val="28"/>
          <w:lang w:val="ru-RU"/>
        </w:rPr>
      </w:pPr>
      <w:r w:rsidRPr="002C6C83">
        <w:rPr>
          <w:szCs w:val="28"/>
          <w:lang w:val="ru-RU"/>
        </w:rPr>
        <w:t>д)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AD3DA8" w:rsidRPr="002C6C83" w:rsidRDefault="00AD3DA8" w:rsidP="002C6C83">
      <w:pPr>
        <w:spacing w:after="0" w:line="276" w:lineRule="auto"/>
        <w:ind w:left="43" w:right="43"/>
        <w:jc w:val="left"/>
        <w:rPr>
          <w:szCs w:val="28"/>
          <w:lang w:val="ru-RU"/>
        </w:rPr>
      </w:pPr>
      <w:r w:rsidRPr="002C6C83">
        <w:rPr>
          <w:szCs w:val="28"/>
          <w:lang w:val="ru-RU"/>
        </w:rPr>
        <w:t>е) Порядок обмена информацией (первичными учетными документами) между структурными подразделениями (сотрудниками) администрации.</w:t>
      </w:r>
    </w:p>
    <w:p w:rsidR="00AD3DA8" w:rsidRPr="002C6C83" w:rsidRDefault="00AD3DA8" w:rsidP="002C6C83">
      <w:pPr>
        <w:tabs>
          <w:tab w:val="left" w:pos="993"/>
        </w:tabs>
        <w:spacing w:after="0" w:line="276" w:lineRule="auto"/>
        <w:ind w:left="43" w:right="43"/>
        <w:jc w:val="left"/>
        <w:rPr>
          <w:szCs w:val="28"/>
          <w:lang w:val="ru-RU"/>
        </w:rPr>
      </w:pPr>
      <w:r w:rsidRPr="002C6C83">
        <w:rPr>
          <w:szCs w:val="28"/>
          <w:lang w:val="ru-RU"/>
        </w:rPr>
        <w:t>1.2. Действие Ре</w:t>
      </w:r>
      <w:r w:rsidR="002C6C83">
        <w:rPr>
          <w:szCs w:val="28"/>
          <w:lang w:val="ru-RU"/>
        </w:rPr>
        <w:t xml:space="preserve">гламента не распространяется на </w:t>
      </w:r>
      <w:r w:rsidRPr="002C6C83">
        <w:rPr>
          <w:szCs w:val="28"/>
          <w:lang w:val="ru-RU"/>
        </w:rPr>
        <w:t>платежи</w:t>
      </w:r>
      <w:r w:rsidR="002C6C83">
        <w:rPr>
          <w:szCs w:val="28"/>
          <w:lang w:val="ru-RU"/>
        </w:rPr>
        <w:t>,</w:t>
      </w:r>
      <w:r w:rsidRPr="002C6C83">
        <w:rPr>
          <w:szCs w:val="28"/>
          <w:lang w:val="ru-RU"/>
        </w:rPr>
        <w:t xml:space="preserve">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w:t>
      </w:r>
    </w:p>
    <w:p w:rsidR="00AD3DA8" w:rsidRPr="002C6C83" w:rsidRDefault="00AD3DA8" w:rsidP="002C6C83">
      <w:pPr>
        <w:spacing w:after="0" w:line="276" w:lineRule="auto"/>
        <w:ind w:left="43" w:right="43" w:firstLine="10"/>
        <w:jc w:val="left"/>
        <w:rPr>
          <w:szCs w:val="28"/>
          <w:lang w:val="ru-RU"/>
        </w:rPr>
      </w:pPr>
      <w:r w:rsidRPr="002C6C83">
        <w:rPr>
          <w:szCs w:val="28"/>
          <w:lang w:val="ru-RU"/>
        </w:rPr>
        <w:t>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AD3DA8" w:rsidRPr="002C6C83" w:rsidRDefault="00AD3DA8" w:rsidP="002C6C83">
      <w:pPr>
        <w:spacing w:after="0" w:line="276" w:lineRule="auto"/>
        <w:ind w:left="778" w:right="43" w:firstLine="0"/>
        <w:jc w:val="left"/>
        <w:rPr>
          <w:szCs w:val="28"/>
          <w:lang w:val="ru-RU"/>
        </w:rPr>
      </w:pPr>
      <w:r w:rsidRPr="002C6C83">
        <w:rPr>
          <w:szCs w:val="28"/>
          <w:lang w:val="ru-RU"/>
        </w:rPr>
        <w:t>1.3. Термины и определения, используемые в Регламенте:</w:t>
      </w:r>
    </w:p>
    <w:p w:rsidR="00AD3DA8" w:rsidRPr="002C6C83" w:rsidRDefault="00AD3DA8" w:rsidP="002C6C83">
      <w:pPr>
        <w:spacing w:after="0" w:line="276" w:lineRule="auto"/>
        <w:ind w:left="43" w:right="43"/>
        <w:jc w:val="left"/>
        <w:rPr>
          <w:szCs w:val="28"/>
          <w:lang w:val="ru-RU"/>
        </w:rPr>
      </w:pPr>
      <w:r w:rsidRPr="002C6C83">
        <w:rPr>
          <w:szCs w:val="28"/>
          <w:lang w:val="ru-RU"/>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w:t>
      </w:r>
      <w:r w:rsidR="002C6C83">
        <w:rPr>
          <w:szCs w:val="28"/>
          <w:lang w:val="ru-RU"/>
        </w:rPr>
        <w:t>,</w:t>
      </w:r>
      <w:r w:rsidRPr="002C6C83">
        <w:rPr>
          <w:szCs w:val="28"/>
          <w:lang w:val="ru-RU"/>
        </w:rPr>
        <w:t xml:space="preserve"> установленному законодательством Российской Федерации;</w:t>
      </w:r>
    </w:p>
    <w:p w:rsidR="00AD3DA8" w:rsidRPr="002C6C83" w:rsidRDefault="00AD3DA8" w:rsidP="002C6C83">
      <w:pPr>
        <w:spacing w:after="0" w:line="276" w:lineRule="auto"/>
        <w:ind w:left="43" w:right="43"/>
        <w:jc w:val="left"/>
        <w:rPr>
          <w:szCs w:val="28"/>
          <w:lang w:val="ru-RU"/>
        </w:rPr>
      </w:pPr>
      <w:r w:rsidRPr="002C6C83">
        <w:rPr>
          <w:szCs w:val="28"/>
          <w:lang w:val="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D3DA8" w:rsidRPr="002C6C83" w:rsidRDefault="00AD3DA8" w:rsidP="002C6C83">
      <w:pPr>
        <w:spacing w:after="0" w:line="276" w:lineRule="auto"/>
        <w:ind w:left="43" w:right="43"/>
        <w:jc w:val="left"/>
        <w:rPr>
          <w:szCs w:val="28"/>
          <w:lang w:val="ru-RU"/>
        </w:rPr>
      </w:pPr>
      <w:r w:rsidRPr="002C6C83">
        <w:rPr>
          <w:szCs w:val="28"/>
          <w:lang w:val="ru-RU"/>
        </w:rPr>
        <w:t>-просроченная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AD3DA8" w:rsidRPr="002C6C83" w:rsidRDefault="00AD3DA8" w:rsidP="002C6C83">
      <w:pPr>
        <w:spacing w:after="0" w:line="276" w:lineRule="auto"/>
        <w:ind w:left="43" w:right="43"/>
        <w:jc w:val="left"/>
        <w:rPr>
          <w:szCs w:val="28"/>
          <w:lang w:val="ru-RU"/>
        </w:rPr>
      </w:pPr>
      <w:r w:rsidRPr="002C6C83">
        <w:rPr>
          <w:szCs w:val="28"/>
          <w:lang w:val="ru-RU"/>
        </w:rPr>
        <w:lastRenderedPageBreak/>
        <w:t>1.4. Правовые акты, регулирующие процедуру взыскания дебиторской задолженности по платежам в бюджет, пеням и штрафам по ним:</w:t>
      </w:r>
    </w:p>
    <w:p w:rsidR="00AD3DA8" w:rsidRPr="002C6C83" w:rsidRDefault="00AD3DA8" w:rsidP="002C6C83">
      <w:pPr>
        <w:spacing w:after="0" w:line="276" w:lineRule="auto"/>
        <w:ind w:left="197" w:right="130" w:hanging="10"/>
        <w:jc w:val="left"/>
        <w:rPr>
          <w:szCs w:val="28"/>
          <w:lang w:val="ru-RU"/>
        </w:rPr>
      </w:pPr>
      <w:r w:rsidRPr="002C6C83">
        <w:rPr>
          <w:szCs w:val="28"/>
          <w:lang w:val="ru-RU"/>
        </w:rPr>
        <w:t>Бюджетный кодекс Российской Федерации от 3 1.07.1998 № 145-ФЗ;</w:t>
      </w:r>
    </w:p>
    <w:p w:rsidR="00AD3DA8" w:rsidRPr="002C6C83" w:rsidRDefault="00AD3DA8" w:rsidP="002C6C83">
      <w:pPr>
        <w:spacing w:after="0" w:line="276" w:lineRule="auto"/>
        <w:ind w:right="43"/>
        <w:jc w:val="left"/>
        <w:rPr>
          <w:szCs w:val="28"/>
          <w:lang w:val="ru-RU"/>
        </w:rPr>
      </w:pPr>
      <w:r w:rsidRPr="002C6C83">
        <w:rPr>
          <w:szCs w:val="28"/>
          <w:lang w:val="ru-RU"/>
        </w:rPr>
        <w:t>Федеральный закон от 06.12.2011 № 402-ФЗ «О бухгалтерском учете»;</w:t>
      </w:r>
    </w:p>
    <w:p w:rsidR="00AD3DA8" w:rsidRPr="002C6C83" w:rsidRDefault="00AD3DA8" w:rsidP="002C6C83">
      <w:pPr>
        <w:spacing w:after="0" w:line="276" w:lineRule="auto"/>
        <w:ind w:left="43" w:right="43"/>
        <w:jc w:val="left"/>
        <w:rPr>
          <w:szCs w:val="28"/>
          <w:lang w:val="ru-RU"/>
        </w:rPr>
      </w:pPr>
      <w:r w:rsidRPr="002C6C83">
        <w:rPr>
          <w:szCs w:val="28"/>
          <w:lang w:val="ru-RU"/>
        </w:rPr>
        <w:t>Федеральный закон от 21.12.2021 № 414-ФЗ «Об общих принципах организации публичной власти в субъектах Российской Федерации»;</w:t>
      </w:r>
    </w:p>
    <w:p w:rsidR="00AD3DA8" w:rsidRPr="002C6C83" w:rsidRDefault="00AD3DA8" w:rsidP="002C6C83">
      <w:pPr>
        <w:spacing w:after="0" w:line="276" w:lineRule="auto"/>
        <w:ind w:left="43" w:right="43"/>
        <w:jc w:val="left"/>
        <w:rPr>
          <w:szCs w:val="28"/>
          <w:lang w:val="ru-RU"/>
        </w:rPr>
      </w:pPr>
      <w:r w:rsidRPr="002C6C83">
        <w:rPr>
          <w:szCs w:val="28"/>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D3DA8" w:rsidRPr="002C6C83" w:rsidRDefault="00AD3DA8" w:rsidP="002C6C83">
      <w:pPr>
        <w:spacing w:after="0" w:line="276" w:lineRule="auto"/>
        <w:ind w:left="43" w:right="43"/>
        <w:jc w:val="left"/>
        <w:rPr>
          <w:szCs w:val="28"/>
          <w:lang w:val="ru-RU"/>
        </w:rPr>
      </w:pPr>
      <w:r w:rsidRPr="002C6C83">
        <w:rPr>
          <w:szCs w:val="28"/>
          <w:lang w:val="ru-RU"/>
        </w:rPr>
        <w:t>Постановления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AD3DA8" w:rsidRPr="002C6C83" w:rsidRDefault="00AD3DA8" w:rsidP="002C6C83">
      <w:pPr>
        <w:spacing w:after="0" w:line="276" w:lineRule="auto"/>
        <w:ind w:left="43" w:right="43"/>
        <w:jc w:val="left"/>
        <w:rPr>
          <w:szCs w:val="28"/>
          <w:lang w:val="ru-RU"/>
        </w:rPr>
      </w:pPr>
      <w:r w:rsidRPr="002C6C83">
        <w:rPr>
          <w:szCs w:val="28"/>
          <w:lang w:val="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AD3DA8" w:rsidRPr="002C6C83" w:rsidRDefault="00AD3DA8" w:rsidP="002C6C83">
      <w:pPr>
        <w:spacing w:after="0" w:line="276" w:lineRule="auto"/>
        <w:ind w:left="43" w:right="43"/>
        <w:jc w:val="left"/>
        <w:rPr>
          <w:szCs w:val="28"/>
          <w:lang w:val="ru-RU"/>
        </w:rPr>
      </w:pPr>
      <w:r w:rsidRPr="002C6C83">
        <w:rPr>
          <w:szCs w:val="28"/>
          <w:lang w:val="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D3DA8" w:rsidRPr="002C6C83" w:rsidRDefault="00AD3DA8" w:rsidP="002C6C83">
      <w:pPr>
        <w:spacing w:after="0" w:line="276" w:lineRule="auto"/>
        <w:ind w:left="43" w:right="43"/>
        <w:jc w:val="left"/>
        <w:rPr>
          <w:szCs w:val="28"/>
          <w:lang w:val="ru-RU"/>
        </w:rPr>
      </w:pPr>
      <w:r w:rsidRPr="002C6C83">
        <w:rPr>
          <w:szCs w:val="28"/>
          <w:lang w:val="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D3DA8" w:rsidRPr="002C6C83" w:rsidRDefault="00AD3DA8" w:rsidP="002C6C83">
      <w:pPr>
        <w:spacing w:after="0" w:line="276" w:lineRule="auto"/>
        <w:ind w:left="43" w:right="43"/>
        <w:jc w:val="left"/>
        <w:rPr>
          <w:szCs w:val="28"/>
          <w:lang w:val="ru-RU"/>
        </w:rPr>
      </w:pPr>
      <w:r w:rsidRPr="002C6C83">
        <w:rPr>
          <w:szCs w:val="28"/>
          <w:lang w:val="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AD3DA8" w:rsidRPr="002C6C83" w:rsidRDefault="00AD3DA8" w:rsidP="002C6C83">
      <w:pPr>
        <w:spacing w:after="0" w:line="276" w:lineRule="auto"/>
        <w:ind w:left="43" w:right="43"/>
        <w:jc w:val="left"/>
        <w:rPr>
          <w:szCs w:val="28"/>
          <w:lang w:val="ru-RU"/>
        </w:rPr>
      </w:pPr>
      <w:r w:rsidRPr="002C6C83">
        <w:rPr>
          <w:szCs w:val="28"/>
          <w:lang w:val="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w:t>
      </w:r>
      <w:r w:rsidRPr="002C6C83">
        <w:rPr>
          <w:szCs w:val="28"/>
          <w:lang w:val="ru-RU"/>
        </w:rPr>
        <w:lastRenderedPageBreak/>
        <w:t>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D3DA8" w:rsidRPr="002C6C83" w:rsidRDefault="00AD3DA8" w:rsidP="002C6C83">
      <w:pPr>
        <w:spacing w:after="0" w:line="276" w:lineRule="auto"/>
        <w:ind w:left="792" w:right="43" w:firstLine="0"/>
        <w:jc w:val="left"/>
        <w:rPr>
          <w:szCs w:val="28"/>
          <w:highlight w:val="yellow"/>
          <w:lang w:val="ru-RU"/>
        </w:rPr>
      </w:pPr>
      <w:r w:rsidRPr="002C6C83">
        <w:rPr>
          <w:szCs w:val="28"/>
          <w:lang w:val="ru-RU"/>
        </w:rPr>
        <w:t>Письмо Минфина России от 21 апреля 2023 года № 23-01-12/36522</w:t>
      </w:r>
    </w:p>
    <w:p w:rsidR="00AD3DA8" w:rsidRPr="002C6C83" w:rsidRDefault="00AD3DA8" w:rsidP="002C6C83">
      <w:pPr>
        <w:spacing w:after="0" w:line="276" w:lineRule="auto"/>
        <w:ind w:left="43" w:right="43"/>
        <w:jc w:val="left"/>
        <w:rPr>
          <w:szCs w:val="28"/>
          <w:lang w:val="ru-RU"/>
        </w:rPr>
      </w:pPr>
    </w:p>
    <w:p w:rsidR="00AD3DA8" w:rsidRPr="002C6C83" w:rsidRDefault="00AD3DA8" w:rsidP="002C6C83">
      <w:pPr>
        <w:numPr>
          <w:ilvl w:val="0"/>
          <w:numId w:val="2"/>
        </w:numPr>
        <w:spacing w:after="408" w:line="248" w:lineRule="auto"/>
        <w:ind w:left="1641" w:right="0" w:hanging="278"/>
        <w:jc w:val="center"/>
        <w:rPr>
          <w:b/>
          <w:szCs w:val="28"/>
          <w:lang w:val="ru-RU"/>
        </w:rPr>
      </w:pPr>
      <w:r w:rsidRPr="002C6C83">
        <w:rPr>
          <w:b/>
          <w:szCs w:val="28"/>
          <w:lang w:val="ru-RU"/>
        </w:rPr>
        <w:t>Мероприятия по недопущению образования просроченной дебиторской задолженности по доходам</w:t>
      </w:r>
    </w:p>
    <w:p w:rsidR="00AD3DA8" w:rsidRPr="002C6C83" w:rsidRDefault="00AD3DA8" w:rsidP="002C6C83">
      <w:pPr>
        <w:spacing w:after="62" w:line="276" w:lineRule="auto"/>
        <w:ind w:left="43" w:right="43"/>
        <w:jc w:val="left"/>
        <w:rPr>
          <w:szCs w:val="28"/>
          <w:lang w:val="ru-RU"/>
        </w:rPr>
      </w:pPr>
      <w:r w:rsidRPr="002C6C83">
        <w:rPr>
          <w:szCs w:val="28"/>
          <w:lang w:val="ru-RU"/>
        </w:rPr>
        <w:t>2.1. Сотрудник администрации, наделенный соответствующими полномочиями:</w:t>
      </w:r>
    </w:p>
    <w:p w:rsidR="00AD3DA8" w:rsidRPr="002C6C83" w:rsidRDefault="00AD3DA8" w:rsidP="002C6C83">
      <w:pPr>
        <w:spacing w:after="34" w:line="276" w:lineRule="auto"/>
        <w:ind w:left="43" w:right="43"/>
        <w:jc w:val="left"/>
        <w:rPr>
          <w:szCs w:val="28"/>
          <w:lang w:val="ru-RU"/>
        </w:rPr>
      </w:pPr>
      <w:r w:rsidRPr="002C6C83">
        <w:rPr>
          <w:szCs w:val="28"/>
          <w:lang w:val="ru-RU"/>
        </w:rPr>
        <w:t>2.</w:t>
      </w:r>
      <w:r w:rsidRPr="002C6C83">
        <w:rPr>
          <w:szCs w:val="28"/>
        </w:rPr>
        <w:t>l</w:t>
      </w:r>
      <w:r w:rsidRPr="002C6C83">
        <w:rPr>
          <w:szCs w:val="28"/>
          <w:lang w:val="ru-RU"/>
        </w:rPr>
        <w:t xml:space="preserve">. </w:t>
      </w:r>
      <w:proofErr w:type="gramStart"/>
      <w:r w:rsidRPr="002C6C83">
        <w:rPr>
          <w:szCs w:val="28"/>
        </w:rPr>
        <w:t>l</w:t>
      </w:r>
      <w:r w:rsidRPr="002C6C83">
        <w:rPr>
          <w:szCs w:val="28"/>
          <w:lang w:val="ru-RU"/>
        </w:rPr>
        <w:t xml:space="preserve"> .</w:t>
      </w:r>
      <w:proofErr w:type="gramEnd"/>
      <w:r w:rsidRPr="002C6C83">
        <w:rPr>
          <w:szCs w:val="28"/>
          <w:lang w:val="ru-RU"/>
        </w:rPr>
        <w:t xml:space="preserve">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AD3DA8" w:rsidRPr="002C6C83" w:rsidRDefault="00AD3DA8" w:rsidP="002C6C83">
      <w:pPr>
        <w:numPr>
          <w:ilvl w:val="0"/>
          <w:numId w:val="3"/>
        </w:numPr>
        <w:spacing w:line="276" w:lineRule="auto"/>
        <w:ind w:right="43"/>
        <w:jc w:val="left"/>
        <w:rPr>
          <w:szCs w:val="28"/>
          <w:lang w:val="ru-RU"/>
        </w:rPr>
      </w:pPr>
      <w:r w:rsidRPr="002C6C83">
        <w:rPr>
          <w:szCs w:val="28"/>
          <w:lang w:val="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D3DA8" w:rsidRPr="002C6C83" w:rsidRDefault="00AD3DA8" w:rsidP="002C6C83">
      <w:pPr>
        <w:numPr>
          <w:ilvl w:val="0"/>
          <w:numId w:val="3"/>
        </w:numPr>
        <w:spacing w:line="276" w:lineRule="auto"/>
        <w:ind w:right="43"/>
        <w:jc w:val="left"/>
        <w:rPr>
          <w:szCs w:val="28"/>
          <w:lang w:val="ru-RU"/>
        </w:rPr>
      </w:pPr>
      <w:r w:rsidRPr="002C6C83">
        <w:rPr>
          <w:szCs w:val="28"/>
          <w:lang w:val="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AD3DA8" w:rsidRPr="002C6C83" w:rsidRDefault="00AD3DA8" w:rsidP="002C6C83">
      <w:pPr>
        <w:spacing w:line="276" w:lineRule="auto"/>
        <w:ind w:left="43" w:right="43"/>
        <w:jc w:val="left"/>
        <w:rPr>
          <w:szCs w:val="28"/>
          <w:lang w:val="ru-RU"/>
        </w:rPr>
      </w:pPr>
      <w:r w:rsidRPr="002C6C83">
        <w:rPr>
          <w:szCs w:val="28"/>
          <w:lang w:val="ru-RU"/>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w:t>
      </w:r>
      <w:r w:rsidRPr="002C6C83">
        <w:rPr>
          <w:szCs w:val="28"/>
          <w:lang w:val="ru-RU"/>
        </w:rPr>
        <w:lastRenderedPageBreak/>
        <w:t>Федерации в порядке и случаях, предусмотренных законодательством Российской Федерации;</w:t>
      </w:r>
    </w:p>
    <w:p w:rsidR="00AD3DA8" w:rsidRPr="002C6C83" w:rsidRDefault="00AD3DA8" w:rsidP="002C6C83">
      <w:pPr>
        <w:numPr>
          <w:ilvl w:val="0"/>
          <w:numId w:val="4"/>
        </w:numPr>
        <w:spacing w:after="41" w:line="276" w:lineRule="auto"/>
        <w:ind w:right="43"/>
        <w:jc w:val="left"/>
        <w:rPr>
          <w:szCs w:val="28"/>
          <w:lang w:val="ru-RU"/>
        </w:rPr>
      </w:pPr>
      <w:r w:rsidRPr="002C6C83">
        <w:rPr>
          <w:szCs w:val="28"/>
          <w:lang w:val="ru-RU"/>
        </w:rPr>
        <w:t>за своевременным начислением неустойки (штрафов, пени);</w:t>
      </w:r>
    </w:p>
    <w:p w:rsidR="00AD3DA8" w:rsidRPr="002C6C83" w:rsidRDefault="00AD3DA8" w:rsidP="002C6C83">
      <w:pPr>
        <w:numPr>
          <w:ilvl w:val="0"/>
          <w:numId w:val="4"/>
        </w:numPr>
        <w:spacing w:line="276" w:lineRule="auto"/>
        <w:ind w:right="43"/>
        <w:jc w:val="left"/>
        <w:rPr>
          <w:szCs w:val="28"/>
        </w:rPr>
      </w:pPr>
      <w:r w:rsidRPr="002C6C83">
        <w:rPr>
          <w:szCs w:val="28"/>
          <w:lang w:val="ru-RU"/>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w:t>
      </w:r>
      <w:r w:rsidRPr="002C6C83">
        <w:rPr>
          <w:szCs w:val="28"/>
        </w:rPr>
        <w:t>(</w:t>
      </w:r>
      <w:r w:rsidRPr="002C6C83">
        <w:rPr>
          <w:szCs w:val="28"/>
          <w:lang w:val="ru-RU"/>
        </w:rPr>
        <w:t>уменьшению</w:t>
      </w:r>
      <w:r w:rsidRPr="002C6C83">
        <w:rPr>
          <w:szCs w:val="28"/>
        </w:rPr>
        <w:t xml:space="preserve">), а </w:t>
      </w:r>
      <w:proofErr w:type="spellStart"/>
      <w:r w:rsidRPr="002C6C83">
        <w:rPr>
          <w:szCs w:val="28"/>
        </w:rPr>
        <w:t>также</w:t>
      </w:r>
      <w:proofErr w:type="spellEnd"/>
      <w:r w:rsidRPr="002C6C83">
        <w:rPr>
          <w:szCs w:val="28"/>
        </w:rPr>
        <w:t xml:space="preserve"> </w:t>
      </w:r>
      <w:r w:rsidRPr="002C6C83">
        <w:rPr>
          <w:szCs w:val="28"/>
          <w:lang w:val="ru-RU"/>
        </w:rPr>
        <w:t>своевременным</w:t>
      </w:r>
      <w:r w:rsidRPr="002C6C83">
        <w:rPr>
          <w:szCs w:val="28"/>
        </w:rPr>
        <w:t xml:space="preserve"> </w:t>
      </w:r>
      <w:r w:rsidRPr="002C6C83">
        <w:rPr>
          <w:szCs w:val="28"/>
          <w:lang w:val="ru-RU"/>
        </w:rPr>
        <w:t>их</w:t>
      </w:r>
      <w:r w:rsidRPr="002C6C83">
        <w:rPr>
          <w:szCs w:val="28"/>
        </w:rPr>
        <w:t xml:space="preserve"> </w:t>
      </w:r>
      <w:r w:rsidRPr="002C6C83">
        <w:rPr>
          <w:szCs w:val="28"/>
          <w:lang w:val="ru-RU"/>
        </w:rPr>
        <w:t>отражением</w:t>
      </w:r>
      <w:r w:rsidRPr="002C6C83">
        <w:rPr>
          <w:szCs w:val="28"/>
        </w:rPr>
        <w:t xml:space="preserve"> в </w:t>
      </w:r>
      <w:r w:rsidRPr="002C6C83">
        <w:rPr>
          <w:szCs w:val="28"/>
          <w:lang w:val="ru-RU"/>
        </w:rPr>
        <w:t>бюджетном учете</w:t>
      </w:r>
      <w:r w:rsidRPr="002C6C83">
        <w:rPr>
          <w:szCs w:val="28"/>
        </w:rPr>
        <w:t>;</w:t>
      </w:r>
    </w:p>
    <w:p w:rsidR="00AD3DA8" w:rsidRPr="002C6C83" w:rsidRDefault="00AD3DA8" w:rsidP="002C6C83">
      <w:pPr>
        <w:numPr>
          <w:ilvl w:val="0"/>
          <w:numId w:val="4"/>
        </w:numPr>
        <w:spacing w:line="276" w:lineRule="auto"/>
        <w:ind w:right="43"/>
        <w:jc w:val="left"/>
        <w:rPr>
          <w:szCs w:val="28"/>
          <w:lang w:val="ru-RU"/>
        </w:rPr>
      </w:pPr>
      <w:r w:rsidRPr="002C6C83">
        <w:rPr>
          <w:szCs w:val="28"/>
          <w:lang w:val="ru-RU"/>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AD3DA8" w:rsidRPr="002C6C83" w:rsidRDefault="00AD3DA8" w:rsidP="002C6C83">
      <w:pPr>
        <w:numPr>
          <w:ilvl w:val="0"/>
          <w:numId w:val="4"/>
        </w:numPr>
        <w:spacing w:line="276" w:lineRule="auto"/>
        <w:ind w:right="43"/>
        <w:jc w:val="left"/>
        <w:rPr>
          <w:szCs w:val="28"/>
          <w:lang w:val="ru-RU"/>
        </w:rPr>
      </w:pPr>
      <w:r w:rsidRPr="002C6C83">
        <w:rPr>
          <w:szCs w:val="28"/>
          <w:lang w:val="ru-RU"/>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AD3DA8" w:rsidRPr="002C6C83" w:rsidRDefault="00AD3DA8" w:rsidP="002C6C83">
      <w:pPr>
        <w:spacing w:line="276" w:lineRule="auto"/>
        <w:ind w:left="43" w:right="43"/>
        <w:jc w:val="left"/>
        <w:rPr>
          <w:szCs w:val="28"/>
          <w:lang w:val="ru-RU"/>
        </w:rPr>
      </w:pPr>
      <w:r w:rsidRPr="002C6C83">
        <w:rPr>
          <w:szCs w:val="28"/>
          <w:lang w:val="ru-RU"/>
        </w:rPr>
        <w:t xml:space="preserve">- наличия сведений о взыскании с должника денежных средств в рамках исполнительного производства; </w:t>
      </w:r>
    </w:p>
    <w:p w:rsidR="00AD3DA8" w:rsidRPr="002C6C83" w:rsidRDefault="00AD3DA8" w:rsidP="002C6C83">
      <w:pPr>
        <w:spacing w:line="276" w:lineRule="auto"/>
        <w:ind w:left="43" w:right="43"/>
        <w:jc w:val="left"/>
        <w:rPr>
          <w:szCs w:val="28"/>
          <w:lang w:val="ru-RU"/>
        </w:rPr>
      </w:pPr>
      <w:r w:rsidRPr="002C6C83">
        <w:rPr>
          <w:noProof/>
          <w:szCs w:val="28"/>
          <w:lang w:val="ru-RU" w:eastAsia="ru-RU"/>
        </w:rPr>
        <w:drawing>
          <wp:inline distT="0" distB="0" distL="0" distR="0">
            <wp:extent cx="47625" cy="19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2C6C83">
        <w:rPr>
          <w:szCs w:val="28"/>
          <w:lang w:val="ru-RU"/>
        </w:rPr>
        <w:t xml:space="preserve"> наличия сведений о возбуждении в отношении должника дела о банкротстве.</w:t>
      </w:r>
    </w:p>
    <w:p w:rsidR="00AD3DA8" w:rsidRPr="002C6C83" w:rsidRDefault="00AD3DA8" w:rsidP="002C6C83">
      <w:pPr>
        <w:numPr>
          <w:ilvl w:val="0"/>
          <w:numId w:val="5"/>
        </w:numPr>
        <w:spacing w:line="276" w:lineRule="auto"/>
        <w:ind w:right="43"/>
        <w:jc w:val="left"/>
        <w:rPr>
          <w:szCs w:val="28"/>
          <w:lang w:val="ru-RU"/>
        </w:rPr>
      </w:pPr>
      <w:r w:rsidRPr="002C6C83">
        <w:rPr>
          <w:szCs w:val="28"/>
          <w:lang w:val="ru-RU"/>
        </w:rPr>
        <w:t>своевременно принимает решение о признании безнадежной задолженности по платежам в местный бюджет и о ее списании;</w:t>
      </w:r>
    </w:p>
    <w:p w:rsidR="00AD3DA8" w:rsidRPr="002C6C83" w:rsidRDefault="00AD3DA8" w:rsidP="002C6C83">
      <w:pPr>
        <w:numPr>
          <w:ilvl w:val="0"/>
          <w:numId w:val="5"/>
        </w:numPr>
        <w:spacing w:line="276" w:lineRule="auto"/>
        <w:ind w:right="43"/>
        <w:jc w:val="left"/>
        <w:rPr>
          <w:szCs w:val="28"/>
          <w:lang w:val="ru-RU"/>
        </w:rPr>
      </w:pPr>
      <w:r w:rsidRPr="002C6C83">
        <w:rPr>
          <w:szCs w:val="28"/>
          <w:lang w:val="ru-RU"/>
        </w:rPr>
        <w:t>ежегодно представляет в Комитет по финансам администрации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rsidR="00AD3DA8" w:rsidRPr="002C6C83" w:rsidRDefault="00AD3DA8" w:rsidP="002C6C83">
      <w:pPr>
        <w:numPr>
          <w:ilvl w:val="0"/>
          <w:numId w:val="5"/>
        </w:numPr>
        <w:spacing w:after="345" w:line="276" w:lineRule="auto"/>
        <w:ind w:right="43"/>
        <w:jc w:val="left"/>
        <w:rPr>
          <w:szCs w:val="28"/>
          <w:lang w:val="ru-RU"/>
        </w:rPr>
      </w:pPr>
      <w:r w:rsidRPr="002C6C83">
        <w:rPr>
          <w:szCs w:val="28"/>
          <w:lang w:val="ru-RU"/>
        </w:rPr>
        <w:t xml:space="preserve">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w:t>
      </w:r>
    </w:p>
    <w:p w:rsidR="00AD3DA8" w:rsidRPr="002C6C83" w:rsidRDefault="00AD3DA8" w:rsidP="002C6C83">
      <w:pPr>
        <w:spacing w:after="337" w:line="248" w:lineRule="auto"/>
        <w:ind w:left="2938" w:right="0" w:hanging="2031"/>
        <w:jc w:val="center"/>
        <w:rPr>
          <w:b/>
          <w:szCs w:val="28"/>
          <w:lang w:val="ru-RU"/>
        </w:rPr>
      </w:pPr>
      <w:r w:rsidRPr="002C6C83">
        <w:rPr>
          <w:b/>
          <w:szCs w:val="28"/>
          <w:lang w:val="ru-RU"/>
        </w:rPr>
        <w:t>3. Мероприятия по урегулированию дебиторской задолженности по доходам в досудебном порядке</w:t>
      </w:r>
    </w:p>
    <w:p w:rsidR="00AD3DA8" w:rsidRPr="002C6C83" w:rsidRDefault="00AD3DA8" w:rsidP="002C6C83">
      <w:pPr>
        <w:ind w:left="43" w:right="43"/>
        <w:jc w:val="left"/>
        <w:rPr>
          <w:szCs w:val="28"/>
          <w:lang w:val="ru-RU"/>
        </w:rPr>
      </w:pPr>
      <w:r w:rsidRPr="002C6C83">
        <w:rPr>
          <w:szCs w:val="28"/>
          <w:lang w:val="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D3DA8" w:rsidRPr="002C6C83" w:rsidRDefault="00AD3DA8" w:rsidP="002C6C83">
      <w:pPr>
        <w:numPr>
          <w:ilvl w:val="0"/>
          <w:numId w:val="6"/>
        </w:numPr>
        <w:spacing w:after="50" w:line="259" w:lineRule="auto"/>
        <w:ind w:left="43" w:right="43" w:firstLine="666"/>
        <w:jc w:val="left"/>
        <w:rPr>
          <w:szCs w:val="28"/>
          <w:lang w:val="ru-RU"/>
        </w:rPr>
      </w:pPr>
      <w:r w:rsidRPr="002C6C83">
        <w:rPr>
          <w:szCs w:val="28"/>
          <w:lang w:val="ru-RU"/>
        </w:rPr>
        <w:t>направление требования должнику о погашении задолженности;</w:t>
      </w:r>
    </w:p>
    <w:p w:rsidR="00AD3DA8" w:rsidRPr="002C6C83" w:rsidRDefault="00AD3DA8" w:rsidP="002C6C83">
      <w:pPr>
        <w:numPr>
          <w:ilvl w:val="0"/>
          <w:numId w:val="6"/>
        </w:numPr>
        <w:spacing w:after="50" w:line="259" w:lineRule="auto"/>
        <w:ind w:left="43" w:right="43" w:firstLine="666"/>
        <w:jc w:val="left"/>
        <w:rPr>
          <w:szCs w:val="28"/>
          <w:lang w:val="ru-RU"/>
        </w:rPr>
      </w:pPr>
      <w:r w:rsidRPr="002C6C83">
        <w:rPr>
          <w:szCs w:val="28"/>
          <w:lang w:val="ru-RU"/>
        </w:rPr>
        <w:t>направление претензии должнику о погашении задолженности в досудебном порядке;</w:t>
      </w:r>
    </w:p>
    <w:p w:rsidR="00AD3DA8" w:rsidRPr="002C6C83" w:rsidRDefault="00AD3DA8" w:rsidP="002C6C83">
      <w:pPr>
        <w:numPr>
          <w:ilvl w:val="0"/>
          <w:numId w:val="6"/>
        </w:numPr>
        <w:spacing w:after="50"/>
        <w:ind w:left="43" w:right="43" w:firstLine="666"/>
        <w:jc w:val="left"/>
        <w:rPr>
          <w:szCs w:val="28"/>
          <w:lang w:val="ru-RU"/>
        </w:rPr>
      </w:pPr>
      <w:r w:rsidRPr="002C6C83">
        <w:rPr>
          <w:szCs w:val="28"/>
          <w:lang w:val="ru-RU"/>
        </w:rPr>
        <w:lastRenderedPageBreak/>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AD3DA8" w:rsidRPr="002C6C83" w:rsidRDefault="00AD3DA8" w:rsidP="002C6C83">
      <w:pPr>
        <w:ind w:left="43" w:right="43"/>
        <w:jc w:val="left"/>
        <w:rPr>
          <w:szCs w:val="28"/>
          <w:lang w:val="ru-RU"/>
        </w:rPr>
      </w:pPr>
      <w:r w:rsidRPr="002C6C83">
        <w:rPr>
          <w:szCs w:val="28"/>
          <w:lang w:val="ru-RU"/>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w:t>
      </w:r>
      <w:r w:rsidR="002C6C83">
        <w:rPr>
          <w:szCs w:val="28"/>
          <w:lang w:val="ru-RU"/>
        </w:rPr>
        <w:t xml:space="preserve"> сельского поселения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по денежным обязательствам, уведомлений о наличии задолженности по обязательным платежам или о задолженности по денежным обязательствам перед</w:t>
      </w:r>
      <w:r w:rsidR="002C6C83">
        <w:rPr>
          <w:szCs w:val="28"/>
          <w:lang w:val="ru-RU"/>
        </w:rPr>
        <w:t xml:space="preserve"> сельским поселением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при предъявлении (объединении) требований в деле о банкротстве и в процедурах, применяемых в деле о банкротстве.</w:t>
      </w:r>
    </w:p>
    <w:p w:rsidR="00AD3DA8" w:rsidRPr="002C6C83" w:rsidRDefault="00AD3DA8" w:rsidP="002C6C83">
      <w:pPr>
        <w:spacing w:line="276" w:lineRule="auto"/>
        <w:ind w:left="43" w:right="43"/>
        <w:jc w:val="left"/>
        <w:rPr>
          <w:szCs w:val="28"/>
          <w:lang w:val="ru-RU"/>
        </w:rPr>
      </w:pPr>
      <w:r w:rsidRPr="002C6C83">
        <w:rPr>
          <w:szCs w:val="28"/>
          <w:lang w:val="ru-RU"/>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AD3DA8" w:rsidRPr="002C6C83" w:rsidRDefault="00AD3DA8" w:rsidP="002C6C83">
      <w:pPr>
        <w:numPr>
          <w:ilvl w:val="0"/>
          <w:numId w:val="7"/>
        </w:numPr>
        <w:spacing w:line="276" w:lineRule="auto"/>
        <w:ind w:right="43" w:firstLine="292"/>
        <w:jc w:val="left"/>
        <w:rPr>
          <w:szCs w:val="28"/>
        </w:rPr>
      </w:pPr>
      <w:r w:rsidRPr="002C6C83">
        <w:rPr>
          <w:szCs w:val="28"/>
          <w:lang w:val="ru-RU"/>
        </w:rPr>
        <w:t>производится расчет задолженности</w:t>
      </w:r>
      <w:r w:rsidRPr="002C6C83">
        <w:rPr>
          <w:szCs w:val="28"/>
        </w:rPr>
        <w:t>;</w:t>
      </w:r>
    </w:p>
    <w:p w:rsidR="00AD3DA8" w:rsidRPr="002C6C83" w:rsidRDefault="00AD3DA8" w:rsidP="002C6C83">
      <w:pPr>
        <w:numPr>
          <w:ilvl w:val="0"/>
          <w:numId w:val="7"/>
        </w:numPr>
        <w:spacing w:line="276" w:lineRule="auto"/>
        <w:ind w:left="0" w:right="43" w:firstLine="709"/>
        <w:jc w:val="left"/>
        <w:rPr>
          <w:szCs w:val="28"/>
          <w:lang w:val="ru-RU"/>
        </w:rPr>
      </w:pPr>
      <w:r w:rsidRPr="002C6C83">
        <w:rPr>
          <w:szCs w:val="28"/>
          <w:lang w:val="ru-RU"/>
        </w:rPr>
        <w:t>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AD3DA8" w:rsidRPr="002C6C83" w:rsidRDefault="00AD3DA8" w:rsidP="002C6C83">
      <w:pPr>
        <w:numPr>
          <w:ilvl w:val="1"/>
          <w:numId w:val="8"/>
        </w:numPr>
        <w:spacing w:line="276" w:lineRule="auto"/>
        <w:ind w:left="0" w:right="43" w:firstLine="709"/>
        <w:jc w:val="left"/>
        <w:rPr>
          <w:szCs w:val="28"/>
          <w:lang w:val="ru-RU"/>
        </w:rPr>
      </w:pPr>
      <w:r w:rsidRPr="002C6C83">
        <w:rPr>
          <w:szCs w:val="28"/>
          <w:lang w:val="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AD3DA8" w:rsidRPr="002C6C83" w:rsidRDefault="002C6C83" w:rsidP="002C6C83">
      <w:pPr>
        <w:numPr>
          <w:ilvl w:val="1"/>
          <w:numId w:val="8"/>
        </w:numPr>
        <w:spacing w:line="276" w:lineRule="auto"/>
        <w:ind w:left="0" w:right="43" w:firstLine="709"/>
        <w:jc w:val="left"/>
        <w:rPr>
          <w:szCs w:val="28"/>
        </w:rPr>
      </w:pPr>
      <w:r>
        <w:rPr>
          <w:szCs w:val="28"/>
        </w:rPr>
        <w:t xml:space="preserve">В </w:t>
      </w:r>
      <w:proofErr w:type="spellStart"/>
      <w:r w:rsidR="00AD3DA8" w:rsidRPr="002C6C83">
        <w:rPr>
          <w:szCs w:val="28"/>
        </w:rPr>
        <w:t>требовании</w:t>
      </w:r>
      <w:proofErr w:type="spellEnd"/>
      <w:r w:rsidR="00AD3DA8" w:rsidRPr="002C6C83">
        <w:rPr>
          <w:szCs w:val="28"/>
        </w:rPr>
        <w:t xml:space="preserve"> (</w:t>
      </w:r>
      <w:proofErr w:type="spellStart"/>
      <w:r w:rsidR="00AD3DA8" w:rsidRPr="002C6C83">
        <w:rPr>
          <w:szCs w:val="28"/>
        </w:rPr>
        <w:t>претензии</w:t>
      </w:r>
      <w:proofErr w:type="spellEnd"/>
      <w:r w:rsidR="00AD3DA8" w:rsidRPr="002C6C83">
        <w:rPr>
          <w:szCs w:val="28"/>
        </w:rPr>
        <w:t>)</w:t>
      </w:r>
      <w:r>
        <w:rPr>
          <w:szCs w:val="28"/>
          <w:lang w:val="ru-RU"/>
        </w:rPr>
        <w:t>,</w:t>
      </w:r>
      <w:r w:rsidR="00AD3DA8" w:rsidRPr="002C6C83">
        <w:rPr>
          <w:szCs w:val="28"/>
        </w:rPr>
        <w:t xml:space="preserve"> </w:t>
      </w:r>
      <w:proofErr w:type="spellStart"/>
      <w:r w:rsidR="00AD3DA8" w:rsidRPr="002C6C83">
        <w:rPr>
          <w:szCs w:val="28"/>
        </w:rPr>
        <w:t>указываются</w:t>
      </w:r>
      <w:proofErr w:type="spellEnd"/>
      <w:r w:rsidR="00AD3DA8" w:rsidRPr="002C6C83">
        <w:rPr>
          <w:szCs w:val="28"/>
        </w:rPr>
        <w:t>:</w:t>
      </w:r>
    </w:p>
    <w:p w:rsidR="00AD3DA8" w:rsidRPr="002C6C83" w:rsidRDefault="00AD3DA8" w:rsidP="002C6C83">
      <w:pPr>
        <w:numPr>
          <w:ilvl w:val="0"/>
          <w:numId w:val="9"/>
        </w:numPr>
        <w:spacing w:line="276" w:lineRule="auto"/>
        <w:ind w:left="0" w:right="43" w:firstLine="709"/>
        <w:jc w:val="left"/>
        <w:rPr>
          <w:szCs w:val="28"/>
        </w:rPr>
      </w:pPr>
      <w:proofErr w:type="spellStart"/>
      <w:r w:rsidRPr="002C6C83">
        <w:rPr>
          <w:szCs w:val="28"/>
        </w:rPr>
        <w:t>наименование</w:t>
      </w:r>
      <w:proofErr w:type="spellEnd"/>
      <w:r w:rsidRPr="002C6C83">
        <w:rPr>
          <w:szCs w:val="28"/>
        </w:rPr>
        <w:t xml:space="preserve"> </w:t>
      </w:r>
      <w:proofErr w:type="spellStart"/>
      <w:r w:rsidRPr="002C6C83">
        <w:rPr>
          <w:szCs w:val="28"/>
        </w:rPr>
        <w:t>должника</w:t>
      </w:r>
      <w:proofErr w:type="spellEnd"/>
      <w:r w:rsidRPr="002C6C83">
        <w:rPr>
          <w:szCs w:val="28"/>
        </w:rPr>
        <w:t>;</w:t>
      </w:r>
    </w:p>
    <w:p w:rsidR="00AD3DA8" w:rsidRPr="002C6C83" w:rsidRDefault="00AD3DA8" w:rsidP="002C6C83">
      <w:pPr>
        <w:numPr>
          <w:ilvl w:val="0"/>
          <w:numId w:val="9"/>
        </w:numPr>
        <w:spacing w:line="276" w:lineRule="auto"/>
        <w:ind w:left="0" w:right="43" w:firstLine="709"/>
        <w:jc w:val="left"/>
        <w:rPr>
          <w:szCs w:val="28"/>
          <w:lang w:val="ru-RU"/>
        </w:rPr>
      </w:pPr>
      <w:r w:rsidRPr="002C6C83">
        <w:rPr>
          <w:szCs w:val="28"/>
          <w:lang w:val="ru-RU"/>
        </w:rPr>
        <w:t>наименование и реквизиты документа, являющегося основанием для начисления суммы, подлежащей уплате должником;</w:t>
      </w:r>
    </w:p>
    <w:p w:rsidR="00AD3DA8" w:rsidRPr="002C6C83" w:rsidRDefault="00AD3DA8" w:rsidP="002C6C83">
      <w:pPr>
        <w:numPr>
          <w:ilvl w:val="0"/>
          <w:numId w:val="9"/>
        </w:numPr>
        <w:spacing w:line="276" w:lineRule="auto"/>
        <w:ind w:left="0" w:right="43" w:firstLine="709"/>
        <w:jc w:val="left"/>
        <w:rPr>
          <w:szCs w:val="28"/>
          <w:lang w:val="ru-RU"/>
        </w:rPr>
      </w:pPr>
      <w:r w:rsidRPr="002C6C83">
        <w:rPr>
          <w:szCs w:val="28"/>
          <w:lang w:val="ru-RU"/>
        </w:rPr>
        <w:t>период образования просрочки внесения платы;</w:t>
      </w:r>
    </w:p>
    <w:p w:rsidR="00AD3DA8" w:rsidRPr="002C6C83" w:rsidRDefault="00AD3DA8" w:rsidP="002C6C83">
      <w:pPr>
        <w:numPr>
          <w:ilvl w:val="0"/>
          <w:numId w:val="9"/>
        </w:numPr>
        <w:spacing w:line="276" w:lineRule="auto"/>
        <w:ind w:left="0" w:right="43" w:firstLine="709"/>
        <w:jc w:val="left"/>
        <w:rPr>
          <w:szCs w:val="28"/>
          <w:lang w:val="ru-RU"/>
        </w:rPr>
      </w:pPr>
      <w:r w:rsidRPr="002C6C83">
        <w:rPr>
          <w:szCs w:val="28"/>
          <w:lang w:val="ru-RU"/>
        </w:rPr>
        <w:t>сумма просроченной дебиторской задолженности по платежам, пени;</w:t>
      </w:r>
    </w:p>
    <w:p w:rsidR="00AD3DA8" w:rsidRPr="002C6C83" w:rsidRDefault="00AD3DA8" w:rsidP="002C6C83">
      <w:pPr>
        <w:numPr>
          <w:ilvl w:val="0"/>
          <w:numId w:val="9"/>
        </w:numPr>
        <w:spacing w:line="276" w:lineRule="auto"/>
        <w:ind w:left="0" w:right="43" w:firstLine="709"/>
        <w:jc w:val="left"/>
        <w:rPr>
          <w:szCs w:val="28"/>
          <w:lang w:val="ru-RU"/>
        </w:rPr>
      </w:pPr>
      <w:r w:rsidRPr="002C6C83">
        <w:rPr>
          <w:szCs w:val="28"/>
          <w:lang w:val="ru-RU"/>
        </w:rPr>
        <w:t>сумма штрафных санкций (при их наличии);</w:t>
      </w:r>
    </w:p>
    <w:p w:rsidR="00AD3DA8" w:rsidRPr="002C6C83" w:rsidRDefault="00AD3DA8" w:rsidP="002C6C83">
      <w:pPr>
        <w:numPr>
          <w:ilvl w:val="0"/>
          <w:numId w:val="9"/>
        </w:numPr>
        <w:spacing w:line="276" w:lineRule="auto"/>
        <w:ind w:left="0" w:right="43" w:firstLine="709"/>
        <w:jc w:val="left"/>
        <w:rPr>
          <w:szCs w:val="28"/>
          <w:lang w:val="ru-RU"/>
        </w:rPr>
      </w:pPr>
      <w:r w:rsidRPr="002C6C83">
        <w:rPr>
          <w:szCs w:val="28"/>
          <w:lang w:val="ru-RU"/>
        </w:rPr>
        <w:t>предложение оплатить просроченную дебиторскую задолженность в добровольном порядке в срок, установленный требованием (претензией);</w:t>
      </w:r>
    </w:p>
    <w:p w:rsidR="00AD3DA8" w:rsidRPr="002C6C83" w:rsidRDefault="00AD3DA8" w:rsidP="002C6C83">
      <w:pPr>
        <w:numPr>
          <w:ilvl w:val="0"/>
          <w:numId w:val="9"/>
        </w:numPr>
        <w:ind w:left="0" w:right="43" w:firstLine="709"/>
        <w:jc w:val="left"/>
        <w:rPr>
          <w:szCs w:val="28"/>
          <w:lang w:val="ru-RU"/>
        </w:rPr>
      </w:pPr>
      <w:r w:rsidRPr="002C6C83">
        <w:rPr>
          <w:szCs w:val="28"/>
          <w:lang w:val="ru-RU"/>
        </w:rPr>
        <w:lastRenderedPageBreak/>
        <w:t>реквизиты для перечисления просроченной дебиторской задолженности;</w:t>
      </w:r>
    </w:p>
    <w:p w:rsidR="00AD3DA8" w:rsidRPr="002C6C83" w:rsidRDefault="00AD3DA8" w:rsidP="002C6C83">
      <w:pPr>
        <w:numPr>
          <w:ilvl w:val="0"/>
          <w:numId w:val="9"/>
        </w:numPr>
        <w:ind w:left="0" w:right="43" w:firstLine="709"/>
        <w:jc w:val="left"/>
        <w:rPr>
          <w:szCs w:val="28"/>
          <w:lang w:val="ru-RU"/>
        </w:rPr>
      </w:pPr>
      <w:r w:rsidRPr="002C6C83">
        <w:rPr>
          <w:szCs w:val="28"/>
          <w:lang w:val="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AD3DA8" w:rsidRPr="002C6C83" w:rsidRDefault="00AD3DA8" w:rsidP="002C6C83">
      <w:pPr>
        <w:ind w:left="0" w:right="43" w:firstLine="709"/>
        <w:jc w:val="left"/>
        <w:rPr>
          <w:szCs w:val="28"/>
          <w:lang w:val="ru-RU"/>
        </w:rPr>
      </w:pPr>
      <w:r w:rsidRPr="002C6C83">
        <w:rPr>
          <w:szCs w:val="28"/>
          <w:lang w:val="ru-RU"/>
        </w:rPr>
        <w:t xml:space="preserve">Требование (претензия) подписывается Главой </w:t>
      </w:r>
      <w:r w:rsidR="002C6C83">
        <w:rPr>
          <w:szCs w:val="28"/>
          <w:lang w:val="ru-RU"/>
        </w:rPr>
        <w:t>сельского поселения «</w:t>
      </w:r>
      <w:proofErr w:type="spellStart"/>
      <w:r w:rsidR="002C6C83">
        <w:rPr>
          <w:szCs w:val="28"/>
          <w:lang w:val="ru-RU"/>
        </w:rPr>
        <w:t>Мирнинское</w:t>
      </w:r>
      <w:proofErr w:type="spellEnd"/>
      <w:r w:rsidRPr="002C6C83">
        <w:rPr>
          <w:szCs w:val="28"/>
          <w:lang w:val="ru-RU"/>
        </w:rPr>
        <w:t>» МР «</w:t>
      </w:r>
      <w:proofErr w:type="spellStart"/>
      <w:r w:rsidRPr="002C6C83">
        <w:rPr>
          <w:szCs w:val="28"/>
          <w:lang w:val="ru-RU"/>
        </w:rPr>
        <w:t>Оловяннинский</w:t>
      </w:r>
      <w:proofErr w:type="spellEnd"/>
      <w:r w:rsidRPr="002C6C83">
        <w:rPr>
          <w:szCs w:val="28"/>
          <w:lang w:val="ru-RU"/>
        </w:rPr>
        <w:t xml:space="preserve"> район», а в случае его отсутствия заместителем главы сельского поселения.</w:t>
      </w:r>
    </w:p>
    <w:p w:rsidR="00AD3DA8" w:rsidRPr="002C6C83" w:rsidRDefault="00AD3DA8" w:rsidP="002C6C83">
      <w:pPr>
        <w:spacing w:after="40"/>
        <w:ind w:left="0" w:right="43" w:firstLine="709"/>
        <w:jc w:val="left"/>
        <w:rPr>
          <w:szCs w:val="28"/>
          <w:lang w:val="ru-RU"/>
        </w:rPr>
      </w:pPr>
      <w:r w:rsidRPr="002C6C83">
        <w:rPr>
          <w:szCs w:val="28"/>
          <w:lang w:val="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AD3DA8" w:rsidRPr="002C6C83" w:rsidRDefault="00AD3DA8" w:rsidP="002C6C83">
      <w:pPr>
        <w:spacing w:after="370"/>
        <w:ind w:left="43" w:right="43"/>
        <w:jc w:val="left"/>
        <w:rPr>
          <w:szCs w:val="28"/>
          <w:lang w:val="ru-RU"/>
        </w:rPr>
      </w:pPr>
      <w:r w:rsidRPr="002C6C83">
        <w:rPr>
          <w:szCs w:val="28"/>
          <w:lang w:val="ru-RU"/>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AD3DA8" w:rsidRPr="002C6C83" w:rsidRDefault="00AD3DA8" w:rsidP="002C6C83">
      <w:pPr>
        <w:spacing w:after="363" w:line="248" w:lineRule="auto"/>
        <w:ind w:left="3210" w:right="0" w:hanging="1939"/>
        <w:jc w:val="center"/>
        <w:rPr>
          <w:b/>
          <w:szCs w:val="28"/>
          <w:lang w:val="ru-RU"/>
        </w:rPr>
      </w:pPr>
      <w:r w:rsidRPr="002C6C83">
        <w:rPr>
          <w:b/>
          <w:szCs w:val="28"/>
          <w:lang w:val="ru-RU"/>
        </w:rPr>
        <w:t>4. Мероприятия по принудительному взысканию дебиторской задолженности по доходам</w:t>
      </w:r>
    </w:p>
    <w:p w:rsidR="00AD3DA8" w:rsidRPr="002C6C83" w:rsidRDefault="00AD3DA8" w:rsidP="002C6C83">
      <w:pPr>
        <w:numPr>
          <w:ilvl w:val="1"/>
          <w:numId w:val="10"/>
        </w:numPr>
        <w:ind w:right="43"/>
        <w:jc w:val="left"/>
        <w:rPr>
          <w:szCs w:val="28"/>
          <w:lang w:val="ru-RU"/>
        </w:rPr>
      </w:pPr>
      <w:r w:rsidRPr="002C6C83">
        <w:rPr>
          <w:szCs w:val="28"/>
          <w:lang w:val="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AD3DA8" w:rsidRPr="002C6C83" w:rsidRDefault="00AD3DA8" w:rsidP="002C6C83">
      <w:pPr>
        <w:numPr>
          <w:ilvl w:val="1"/>
          <w:numId w:val="10"/>
        </w:numPr>
        <w:ind w:right="43"/>
        <w:jc w:val="left"/>
        <w:rPr>
          <w:szCs w:val="28"/>
          <w:lang w:val="ru-RU"/>
        </w:rPr>
      </w:pPr>
      <w:r w:rsidRPr="002C6C83">
        <w:rPr>
          <w:szCs w:val="28"/>
          <w:lang w:val="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D3DA8" w:rsidRPr="002C6C83" w:rsidRDefault="00AD3DA8" w:rsidP="002C6C83">
      <w:pPr>
        <w:numPr>
          <w:ilvl w:val="1"/>
          <w:numId w:val="10"/>
        </w:numPr>
        <w:ind w:right="43"/>
        <w:jc w:val="left"/>
        <w:rPr>
          <w:szCs w:val="28"/>
          <w:lang w:val="ru-RU"/>
        </w:rPr>
      </w:pPr>
      <w:r w:rsidRPr="002C6C83">
        <w:rPr>
          <w:szCs w:val="28"/>
          <w:lang w:val="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AD3DA8" w:rsidRPr="002C6C83" w:rsidRDefault="00AD3DA8" w:rsidP="002C6C83">
      <w:pPr>
        <w:numPr>
          <w:ilvl w:val="0"/>
          <w:numId w:val="11"/>
        </w:numPr>
        <w:ind w:right="43"/>
        <w:jc w:val="left"/>
        <w:rPr>
          <w:szCs w:val="28"/>
          <w:lang w:val="ru-RU"/>
        </w:rPr>
      </w:pPr>
      <w:r w:rsidRPr="002C6C83">
        <w:rPr>
          <w:szCs w:val="28"/>
          <w:lang w:val="ru-RU"/>
        </w:rPr>
        <w:t>копии документов, являющиеся основанием для начисления сумм, подлежащих уплате должником, со всеми приложениями к ним;</w:t>
      </w:r>
    </w:p>
    <w:p w:rsidR="00AD3DA8" w:rsidRPr="002C6C83" w:rsidRDefault="00AD3DA8" w:rsidP="002C6C83">
      <w:pPr>
        <w:numPr>
          <w:ilvl w:val="0"/>
          <w:numId w:val="11"/>
        </w:numPr>
        <w:spacing w:after="25"/>
        <w:ind w:right="43"/>
        <w:jc w:val="left"/>
        <w:rPr>
          <w:szCs w:val="28"/>
          <w:lang w:val="ru-RU"/>
        </w:rPr>
      </w:pPr>
      <w:r w:rsidRPr="002C6C83">
        <w:rPr>
          <w:szCs w:val="28"/>
          <w:lang w:val="ru-RU"/>
        </w:rPr>
        <w:t>копии учредительных документов (для юридических лиц);</w:t>
      </w:r>
    </w:p>
    <w:p w:rsidR="00AD3DA8" w:rsidRPr="002C6C83" w:rsidRDefault="00AD3DA8" w:rsidP="002C6C83">
      <w:pPr>
        <w:numPr>
          <w:ilvl w:val="0"/>
          <w:numId w:val="11"/>
        </w:numPr>
        <w:ind w:right="43"/>
        <w:jc w:val="left"/>
        <w:rPr>
          <w:szCs w:val="28"/>
          <w:lang w:val="ru-RU"/>
        </w:rPr>
      </w:pPr>
      <w:r w:rsidRPr="002C6C83">
        <w:rPr>
          <w:szCs w:val="28"/>
          <w:lang w:val="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AD3DA8" w:rsidRPr="002C6C83" w:rsidRDefault="00AD3DA8" w:rsidP="002C6C83">
      <w:pPr>
        <w:numPr>
          <w:ilvl w:val="0"/>
          <w:numId w:val="11"/>
        </w:numPr>
        <w:ind w:right="43"/>
        <w:jc w:val="left"/>
        <w:rPr>
          <w:szCs w:val="28"/>
          <w:lang w:val="ru-RU"/>
        </w:rPr>
      </w:pPr>
      <w:r w:rsidRPr="002C6C83">
        <w:rPr>
          <w:szCs w:val="28"/>
          <w:lang w:val="ru-RU"/>
        </w:rPr>
        <w:t>расчет платы с указанием сумм основного долга, пени, штрафных санкций;</w:t>
      </w:r>
    </w:p>
    <w:p w:rsidR="00AD3DA8" w:rsidRPr="002C6C83" w:rsidRDefault="00AD3DA8" w:rsidP="002C6C83">
      <w:pPr>
        <w:numPr>
          <w:ilvl w:val="0"/>
          <w:numId w:val="11"/>
        </w:numPr>
        <w:ind w:right="43"/>
        <w:jc w:val="left"/>
        <w:rPr>
          <w:szCs w:val="28"/>
          <w:lang w:val="ru-RU"/>
        </w:rPr>
      </w:pPr>
      <w:r w:rsidRPr="002C6C83">
        <w:rPr>
          <w:szCs w:val="28"/>
          <w:lang w:val="ru-RU"/>
        </w:rPr>
        <w:lastRenderedPageBreak/>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D3DA8" w:rsidRPr="002C6C83" w:rsidRDefault="00AD3DA8" w:rsidP="002C6C83">
      <w:pPr>
        <w:ind w:left="43" w:right="43"/>
        <w:jc w:val="left"/>
        <w:rPr>
          <w:szCs w:val="28"/>
          <w:lang w:val="ru-RU"/>
        </w:rPr>
      </w:pPr>
      <w:r w:rsidRPr="002C6C83">
        <w:rPr>
          <w:szCs w:val="28"/>
          <w:lang w:val="ru-RU"/>
        </w:rPr>
        <w:t xml:space="preserve">4.4, Документы о ходе </w:t>
      </w:r>
      <w:proofErr w:type="spellStart"/>
      <w:r w:rsidRPr="002C6C83">
        <w:rPr>
          <w:szCs w:val="28"/>
          <w:lang w:val="ru-RU"/>
        </w:rPr>
        <w:t>претензионно</w:t>
      </w:r>
      <w:proofErr w:type="spellEnd"/>
      <w:r w:rsidRPr="002C6C83">
        <w:rPr>
          <w:szCs w:val="28"/>
          <w:lang w:val="ru-RU"/>
        </w:rPr>
        <w:t xml:space="preserve"> - исковой работы по взысканию задолженности, в том числе судебные акты, на бумажном носителе хранятся в администрации.</w:t>
      </w:r>
    </w:p>
    <w:p w:rsidR="00AD3DA8" w:rsidRPr="002C6C83" w:rsidRDefault="00AD3DA8" w:rsidP="002C6C83">
      <w:pPr>
        <w:numPr>
          <w:ilvl w:val="1"/>
          <w:numId w:val="13"/>
        </w:numPr>
        <w:ind w:right="43"/>
        <w:jc w:val="left"/>
        <w:rPr>
          <w:szCs w:val="28"/>
          <w:lang w:val="ru-RU"/>
        </w:rPr>
      </w:pPr>
      <w:r w:rsidRPr="002C6C83">
        <w:rPr>
          <w:szCs w:val="28"/>
          <w:lang w:val="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AD3DA8" w:rsidRPr="002C6C83" w:rsidRDefault="00AD3DA8" w:rsidP="002C6C83">
      <w:pPr>
        <w:numPr>
          <w:ilvl w:val="1"/>
          <w:numId w:val="13"/>
        </w:numPr>
        <w:spacing w:after="49"/>
        <w:ind w:right="43"/>
        <w:jc w:val="left"/>
        <w:rPr>
          <w:szCs w:val="28"/>
          <w:lang w:val="ru-RU"/>
        </w:rPr>
      </w:pPr>
      <w:r w:rsidRPr="002C6C83">
        <w:rPr>
          <w:szCs w:val="28"/>
          <w:lang w:val="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AD3DA8" w:rsidRPr="002C6C83" w:rsidRDefault="00AD3DA8" w:rsidP="002C6C83">
      <w:pPr>
        <w:numPr>
          <w:ilvl w:val="1"/>
          <w:numId w:val="13"/>
        </w:numPr>
        <w:spacing w:after="365"/>
        <w:ind w:right="43"/>
        <w:jc w:val="left"/>
        <w:rPr>
          <w:szCs w:val="28"/>
          <w:lang w:val="ru-RU"/>
        </w:rPr>
      </w:pPr>
      <w:r w:rsidRPr="002C6C83">
        <w:rPr>
          <w:szCs w:val="28"/>
          <w:lang w:val="ru-RU"/>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AD3DA8" w:rsidRPr="002C6C83" w:rsidRDefault="00AD3DA8" w:rsidP="002C6C83">
      <w:pPr>
        <w:spacing w:after="363" w:line="256" w:lineRule="auto"/>
        <w:ind w:left="614" w:right="350" w:hanging="10"/>
        <w:jc w:val="left"/>
        <w:rPr>
          <w:b/>
          <w:szCs w:val="28"/>
          <w:lang w:val="ru-RU"/>
        </w:rPr>
      </w:pPr>
      <w:r w:rsidRPr="002C6C83">
        <w:rPr>
          <w:b/>
          <w:szCs w:val="28"/>
          <w:lang w:val="ru-RU"/>
        </w:rPr>
        <w:t>5. Порядок взаимодействия в случае принудительного взыскания дебиторской задолженности по доходам</w:t>
      </w:r>
    </w:p>
    <w:p w:rsidR="00AD3DA8" w:rsidRPr="002C6C83" w:rsidRDefault="00AD3DA8" w:rsidP="002C6C83">
      <w:pPr>
        <w:numPr>
          <w:ilvl w:val="1"/>
          <w:numId w:val="11"/>
        </w:numPr>
        <w:ind w:right="43"/>
        <w:jc w:val="left"/>
        <w:rPr>
          <w:szCs w:val="28"/>
          <w:lang w:val="ru-RU"/>
        </w:rPr>
      </w:pPr>
      <w:r w:rsidRPr="002C6C83">
        <w:rPr>
          <w:szCs w:val="28"/>
          <w:lang w:val="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2C6C83">
        <w:rPr>
          <w:szCs w:val="28"/>
          <w:lang w:val="ru-RU"/>
        </w:rPr>
        <w:t>сельского поселения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AD3DA8" w:rsidRPr="002C6C83" w:rsidRDefault="00AD3DA8" w:rsidP="002C6C83">
      <w:pPr>
        <w:numPr>
          <w:ilvl w:val="1"/>
          <w:numId w:val="11"/>
        </w:numPr>
        <w:ind w:right="43"/>
        <w:jc w:val="left"/>
        <w:rPr>
          <w:szCs w:val="28"/>
          <w:lang w:val="ru-RU"/>
        </w:rPr>
      </w:pPr>
      <w:r w:rsidRPr="002C6C83">
        <w:rPr>
          <w:szCs w:val="28"/>
          <w:lang w:val="ru-RU"/>
        </w:rPr>
        <w:t xml:space="preserve">По результатам рассмотрения служебной записки, подготовленной в соответствии с пунктом 5.1 Регламента, Главой </w:t>
      </w:r>
      <w:r w:rsidR="002C6C83">
        <w:rPr>
          <w:szCs w:val="28"/>
          <w:lang w:val="ru-RU"/>
        </w:rPr>
        <w:t>сельского поселения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w:t>
      </w:r>
    </w:p>
    <w:p w:rsidR="00AD3DA8" w:rsidRPr="002C6C83" w:rsidRDefault="00AD3DA8" w:rsidP="002C6C83">
      <w:pPr>
        <w:numPr>
          <w:ilvl w:val="1"/>
          <w:numId w:val="11"/>
        </w:numPr>
        <w:ind w:right="43"/>
        <w:jc w:val="left"/>
        <w:rPr>
          <w:szCs w:val="28"/>
          <w:lang w:val="ru-RU"/>
        </w:rPr>
      </w:pPr>
      <w:r w:rsidRPr="002C6C83">
        <w:rPr>
          <w:szCs w:val="28"/>
          <w:lang w:val="ru-RU"/>
        </w:rPr>
        <w:t xml:space="preserve">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w:t>
      </w:r>
      <w:r w:rsidRPr="002C6C83">
        <w:rPr>
          <w:szCs w:val="28"/>
          <w:lang w:val="ru-RU"/>
        </w:rPr>
        <w:lastRenderedPageBreak/>
        <w:t>необходимых документов в судебный орган по подведомственности и подсудности.</w:t>
      </w:r>
    </w:p>
    <w:p w:rsidR="00AD3DA8" w:rsidRPr="002C6C83" w:rsidRDefault="00AD3DA8" w:rsidP="002C6C83">
      <w:pPr>
        <w:numPr>
          <w:ilvl w:val="1"/>
          <w:numId w:val="11"/>
        </w:numPr>
        <w:ind w:right="43"/>
        <w:jc w:val="left"/>
        <w:rPr>
          <w:szCs w:val="28"/>
          <w:lang w:val="ru-RU"/>
        </w:rPr>
      </w:pPr>
      <w:r w:rsidRPr="002C6C83">
        <w:rPr>
          <w:szCs w:val="28"/>
          <w:lang w:val="ru-RU"/>
        </w:rPr>
        <w:t>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w:t>
      </w:r>
      <w:r w:rsidR="002C6C83">
        <w:rPr>
          <w:szCs w:val="28"/>
          <w:lang w:val="ru-RU"/>
        </w:rPr>
        <w:t xml:space="preserve"> сельского поселения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AD3DA8" w:rsidRPr="002C6C83" w:rsidRDefault="00AD3DA8" w:rsidP="002C6C83">
      <w:pPr>
        <w:numPr>
          <w:ilvl w:val="1"/>
          <w:numId w:val="11"/>
        </w:numPr>
        <w:spacing w:after="43"/>
        <w:ind w:right="43"/>
        <w:jc w:val="left"/>
        <w:rPr>
          <w:szCs w:val="28"/>
          <w:lang w:val="ru-RU"/>
        </w:rPr>
      </w:pPr>
      <w:r w:rsidRPr="002C6C83">
        <w:rPr>
          <w:szCs w:val="28"/>
          <w:lang w:val="ru-RU"/>
        </w:rPr>
        <w:t>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w:t>
      </w:r>
      <w:r w:rsidR="002C6C83">
        <w:rPr>
          <w:szCs w:val="28"/>
          <w:lang w:val="ru-RU"/>
        </w:rPr>
        <w:t xml:space="preserve"> сельского поселения «</w:t>
      </w:r>
      <w:proofErr w:type="spellStart"/>
      <w:r w:rsidR="002C6C83">
        <w:rPr>
          <w:szCs w:val="28"/>
          <w:lang w:val="ru-RU"/>
        </w:rPr>
        <w:t>Мирнинское</w:t>
      </w:r>
      <w:proofErr w:type="spellEnd"/>
      <w:r w:rsidRPr="002C6C83">
        <w:rPr>
          <w:szCs w:val="28"/>
          <w:lang w:val="ru-RU"/>
        </w:rPr>
        <w:t>» муниципального района «</w:t>
      </w:r>
      <w:proofErr w:type="spellStart"/>
      <w:r w:rsidRPr="002C6C83">
        <w:rPr>
          <w:szCs w:val="28"/>
          <w:lang w:val="ru-RU"/>
        </w:rPr>
        <w:t>Оловяннинский</w:t>
      </w:r>
      <w:proofErr w:type="spellEnd"/>
      <w:r w:rsidRPr="002C6C83">
        <w:rPr>
          <w:szCs w:val="28"/>
          <w:lang w:val="ru-RU"/>
        </w:rPr>
        <w:t xml:space="preserve"> район» дается поручение сотруднику администрации о направлении исполнительного документа в Федеральную службу судебных приставов.</w:t>
      </w:r>
    </w:p>
    <w:p w:rsidR="00AD3DA8" w:rsidRPr="002C6C83" w:rsidRDefault="00AD3DA8" w:rsidP="002C6C83">
      <w:pPr>
        <w:numPr>
          <w:ilvl w:val="1"/>
          <w:numId w:val="11"/>
        </w:numPr>
        <w:spacing w:after="331"/>
        <w:ind w:right="43"/>
        <w:jc w:val="left"/>
        <w:rPr>
          <w:szCs w:val="28"/>
          <w:lang w:val="ru-RU"/>
        </w:rPr>
      </w:pPr>
      <w:r w:rsidRPr="002C6C83">
        <w:rPr>
          <w:szCs w:val="28"/>
          <w:lang w:val="ru-RU"/>
        </w:rPr>
        <w:t>Направление исполнительных документов осуществляется не позднее 5 рабочих дней со дня принятия решений, предусмотренных пунктами 5.4, 5.5 Регламента.</w:t>
      </w:r>
    </w:p>
    <w:p w:rsidR="00AD3DA8" w:rsidRPr="002C6C83" w:rsidRDefault="00AD3DA8" w:rsidP="002C6C83">
      <w:pPr>
        <w:spacing w:after="363" w:line="248" w:lineRule="auto"/>
        <w:ind w:left="1271" w:right="0" w:firstLine="230"/>
        <w:jc w:val="left"/>
        <w:rPr>
          <w:b/>
          <w:szCs w:val="28"/>
          <w:lang w:val="ru-RU"/>
        </w:rPr>
      </w:pPr>
      <w:r w:rsidRPr="002C6C83">
        <w:rPr>
          <w:b/>
          <w:szCs w:val="28"/>
          <w:lang w:val="ru-RU"/>
        </w:rPr>
        <w:t>6. Мероприятия по взысканию просроченной дебиторской задолженности в рамках исполнительного производства</w:t>
      </w:r>
    </w:p>
    <w:p w:rsidR="00AD3DA8" w:rsidRPr="002C6C83" w:rsidRDefault="00AD3DA8" w:rsidP="002C6C83">
      <w:pPr>
        <w:numPr>
          <w:ilvl w:val="1"/>
          <w:numId w:val="12"/>
        </w:numPr>
        <w:ind w:right="43"/>
        <w:jc w:val="left"/>
        <w:rPr>
          <w:szCs w:val="28"/>
          <w:lang w:val="ru-RU"/>
        </w:rPr>
      </w:pPr>
      <w:r w:rsidRPr="002C6C83">
        <w:rPr>
          <w:szCs w:val="28"/>
          <w:lang w:val="ru-RU"/>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AD3DA8" w:rsidRPr="002C6C83" w:rsidRDefault="00AD3DA8" w:rsidP="002C6C83">
      <w:pPr>
        <w:numPr>
          <w:ilvl w:val="1"/>
          <w:numId w:val="12"/>
        </w:numPr>
        <w:ind w:right="43"/>
        <w:jc w:val="left"/>
        <w:rPr>
          <w:szCs w:val="28"/>
          <w:lang w:val="ru-RU"/>
        </w:rPr>
      </w:pPr>
      <w:r w:rsidRPr="002C6C83">
        <w:rPr>
          <w:szCs w:val="28"/>
          <w:lang w:val="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 ССП, в том числе проводит следующие мероприятия:</w:t>
      </w:r>
    </w:p>
    <w:p w:rsidR="00AD3DA8" w:rsidRPr="002C6C83" w:rsidRDefault="00AD3DA8" w:rsidP="002C6C83">
      <w:pPr>
        <w:ind w:left="43" w:right="43"/>
        <w:jc w:val="left"/>
        <w:rPr>
          <w:szCs w:val="28"/>
          <w:lang w:val="ru-RU"/>
        </w:rPr>
      </w:pPr>
      <w:r w:rsidRPr="002C6C83">
        <w:rPr>
          <w:szCs w:val="28"/>
          <w:lang w:val="ru-RU"/>
        </w:rPr>
        <w:t>1) направляет в ССП заявления (ходатайства) о предоставлении информации о ходе исполнительного производства, в том числе:</w:t>
      </w:r>
    </w:p>
    <w:p w:rsidR="00AD3DA8" w:rsidRPr="002C6C83" w:rsidRDefault="00AD3DA8" w:rsidP="002C6C83">
      <w:pPr>
        <w:numPr>
          <w:ilvl w:val="0"/>
          <w:numId w:val="14"/>
        </w:numPr>
        <w:ind w:right="43"/>
        <w:jc w:val="left"/>
        <w:rPr>
          <w:szCs w:val="28"/>
          <w:lang w:val="ru-RU"/>
        </w:rPr>
      </w:pPr>
      <w:r w:rsidRPr="002C6C83">
        <w:rPr>
          <w:szCs w:val="28"/>
          <w:lang w:val="ru-RU"/>
        </w:rPr>
        <w:lastRenderedPageBreak/>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D3DA8" w:rsidRPr="002C6C83" w:rsidRDefault="00AD3DA8" w:rsidP="002C6C83">
      <w:pPr>
        <w:numPr>
          <w:ilvl w:val="0"/>
          <w:numId w:val="14"/>
        </w:numPr>
        <w:ind w:right="43"/>
        <w:jc w:val="left"/>
        <w:rPr>
          <w:szCs w:val="28"/>
          <w:lang w:val="ru-RU"/>
        </w:rPr>
      </w:pPr>
      <w:r w:rsidRPr="002C6C83">
        <w:rPr>
          <w:szCs w:val="28"/>
          <w:lang w:val="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AD3DA8" w:rsidRPr="002C6C83" w:rsidRDefault="00AD3DA8" w:rsidP="002C6C83">
      <w:pPr>
        <w:numPr>
          <w:ilvl w:val="0"/>
          <w:numId w:val="14"/>
        </w:numPr>
        <w:ind w:right="43"/>
        <w:jc w:val="left"/>
        <w:rPr>
          <w:szCs w:val="28"/>
          <w:lang w:val="ru-RU"/>
        </w:rPr>
      </w:pPr>
      <w:r w:rsidRPr="002C6C83">
        <w:rPr>
          <w:szCs w:val="28"/>
          <w:lang w:val="ru-RU"/>
        </w:rPr>
        <w:t>о сумме непогашенной задолженности по исполнительному документу;</w:t>
      </w:r>
    </w:p>
    <w:p w:rsidR="00AD3DA8" w:rsidRPr="002C6C83" w:rsidRDefault="00AD3DA8" w:rsidP="002C6C83">
      <w:pPr>
        <w:numPr>
          <w:ilvl w:val="0"/>
          <w:numId w:val="14"/>
        </w:numPr>
        <w:spacing w:after="0" w:line="259" w:lineRule="auto"/>
        <w:ind w:right="43"/>
        <w:jc w:val="left"/>
        <w:rPr>
          <w:szCs w:val="28"/>
          <w:lang w:val="ru-RU"/>
        </w:rPr>
      </w:pPr>
      <w:r w:rsidRPr="002C6C83">
        <w:rPr>
          <w:szCs w:val="28"/>
          <w:lang w:val="ru-RU"/>
        </w:rPr>
        <w:t>о наличии данных об объявлении розыска должника, его имущества;</w:t>
      </w:r>
    </w:p>
    <w:p w:rsidR="00AD3DA8" w:rsidRPr="002C6C83" w:rsidRDefault="00AD3DA8" w:rsidP="002C6C83">
      <w:pPr>
        <w:numPr>
          <w:ilvl w:val="0"/>
          <w:numId w:val="14"/>
        </w:numPr>
        <w:ind w:right="43"/>
        <w:jc w:val="left"/>
        <w:rPr>
          <w:szCs w:val="28"/>
          <w:lang w:val="ru-RU"/>
        </w:rPr>
      </w:pPr>
      <w:r w:rsidRPr="002C6C83">
        <w:rPr>
          <w:szCs w:val="28"/>
          <w:lang w:val="ru-RU"/>
        </w:rPr>
        <w:t>об изменении состояния счета/счетов должника, имуществе к и правах имущественного характера должника на дату запроса;</w:t>
      </w:r>
    </w:p>
    <w:p w:rsidR="00AD3DA8" w:rsidRPr="002C6C83" w:rsidRDefault="00AD3DA8" w:rsidP="002C6C83">
      <w:pPr>
        <w:ind w:left="43" w:right="43"/>
        <w:jc w:val="left"/>
        <w:rPr>
          <w:szCs w:val="28"/>
          <w:lang w:val="ru-RU"/>
        </w:rPr>
      </w:pPr>
      <w:r w:rsidRPr="002C6C83">
        <w:rPr>
          <w:szCs w:val="28"/>
          <w:lang w:val="ru-RU"/>
        </w:rPr>
        <w:t>2) организует и проводит рабочие встречи с ССП о результатах работы по исполнительному производству;</w:t>
      </w:r>
    </w:p>
    <w:p w:rsidR="00AD3DA8" w:rsidRPr="002C6C83" w:rsidRDefault="00AD3DA8" w:rsidP="002C6C83">
      <w:pPr>
        <w:ind w:left="43" w:right="43"/>
        <w:jc w:val="left"/>
        <w:rPr>
          <w:szCs w:val="28"/>
          <w:lang w:val="ru-RU"/>
        </w:rPr>
      </w:pPr>
      <w:r w:rsidRPr="002C6C83">
        <w:rPr>
          <w:szCs w:val="28"/>
          <w:lang w:val="ru-RU"/>
        </w:rPr>
        <w:t>З)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AD3DA8" w:rsidRPr="002C6C83" w:rsidRDefault="00AD3DA8" w:rsidP="002C6C83">
      <w:pPr>
        <w:ind w:left="43" w:right="43"/>
        <w:jc w:val="left"/>
        <w:rPr>
          <w:szCs w:val="28"/>
          <w:lang w:val="ru-RU"/>
        </w:rPr>
      </w:pPr>
      <w:r w:rsidRPr="002C6C83">
        <w:rPr>
          <w:szCs w:val="28"/>
          <w:lang w:val="ru-RU"/>
        </w:rPr>
        <w:t>4) проводит мониторинг эффективности взыскания просроченной дебиторской задолженности в рамках исполнительного производства.</w:t>
      </w:r>
    </w:p>
    <w:p w:rsidR="00AD3DA8" w:rsidRPr="002C6C83" w:rsidRDefault="00AD3DA8" w:rsidP="002C6C83">
      <w:pPr>
        <w:spacing w:after="384"/>
        <w:ind w:left="43" w:right="43"/>
        <w:jc w:val="left"/>
        <w:rPr>
          <w:szCs w:val="28"/>
          <w:lang w:val="ru-RU"/>
        </w:rPr>
      </w:pPr>
      <w:r w:rsidRPr="002C6C83">
        <w:rPr>
          <w:szCs w:val="28"/>
          <w:lang w:val="ru-RU"/>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AD3DA8" w:rsidRPr="002C6C83" w:rsidRDefault="00AD3DA8" w:rsidP="00AD3DA8">
      <w:pPr>
        <w:rPr>
          <w:szCs w:val="28"/>
          <w:lang w:val="ru-RU"/>
        </w:rPr>
      </w:pPr>
    </w:p>
    <w:p w:rsidR="00AD3DA8" w:rsidRPr="002C6C83" w:rsidRDefault="00AD3DA8" w:rsidP="00AD3DA8">
      <w:pPr>
        <w:rPr>
          <w:szCs w:val="28"/>
          <w:lang w:val="ru-RU"/>
        </w:rPr>
      </w:pPr>
    </w:p>
    <w:p w:rsidR="00AD3DA8" w:rsidRPr="002C6C83" w:rsidRDefault="00AD3DA8" w:rsidP="00AD3DA8">
      <w:pPr>
        <w:rPr>
          <w:szCs w:val="28"/>
          <w:lang w:val="ru-RU"/>
        </w:rPr>
      </w:pPr>
    </w:p>
    <w:p w:rsidR="00AD3DA8" w:rsidRPr="002C6C83" w:rsidRDefault="00AD3DA8" w:rsidP="00AD3DA8">
      <w:pPr>
        <w:rPr>
          <w:szCs w:val="28"/>
          <w:lang w:val="ru-RU"/>
        </w:rPr>
      </w:pPr>
    </w:p>
    <w:p w:rsidR="00AD3DA8" w:rsidRPr="002C6C83" w:rsidRDefault="00AD3DA8" w:rsidP="00AD3DA8">
      <w:pPr>
        <w:rPr>
          <w:szCs w:val="28"/>
          <w:lang w:val="ru-RU"/>
        </w:rPr>
        <w:sectPr w:rsidR="00AD3DA8" w:rsidRPr="002C6C83" w:rsidSect="00AD3DA8">
          <w:pgSz w:w="11904" w:h="16838"/>
          <w:pgMar w:top="850" w:right="847" w:bottom="700" w:left="1418" w:header="720" w:footer="720" w:gutter="0"/>
          <w:cols w:space="720"/>
        </w:sectPr>
      </w:pPr>
    </w:p>
    <w:p w:rsidR="00AD3DA8" w:rsidRPr="002C6C83" w:rsidRDefault="00AD3DA8" w:rsidP="00AD3DA8">
      <w:pPr>
        <w:spacing w:after="0" w:line="240" w:lineRule="auto"/>
        <w:ind w:left="0" w:right="0" w:firstLine="0"/>
        <w:jc w:val="right"/>
        <w:rPr>
          <w:rFonts w:eastAsia="Calibri"/>
          <w:color w:val="auto"/>
          <w:szCs w:val="28"/>
          <w:lang w:val="ru-RU"/>
        </w:rPr>
      </w:pPr>
      <w:r w:rsidRPr="002C6C83">
        <w:rPr>
          <w:rFonts w:eastAsia="Calibri"/>
          <w:color w:val="auto"/>
          <w:szCs w:val="28"/>
          <w:lang w:val="ru-RU"/>
        </w:rPr>
        <w:lastRenderedPageBreak/>
        <w:t>Приложение к Регламенту реализации полномочий</w:t>
      </w:r>
    </w:p>
    <w:p w:rsidR="00AD3DA8" w:rsidRPr="002C6C83" w:rsidRDefault="00AD3DA8" w:rsidP="00AD3DA8">
      <w:pPr>
        <w:spacing w:after="0" w:line="240" w:lineRule="auto"/>
        <w:ind w:left="0" w:right="0" w:firstLine="0"/>
        <w:jc w:val="right"/>
        <w:rPr>
          <w:rFonts w:eastAsia="Calibri"/>
          <w:color w:val="auto"/>
          <w:szCs w:val="28"/>
          <w:lang w:val="ru-RU"/>
        </w:rPr>
      </w:pPr>
      <w:r w:rsidRPr="002C6C83">
        <w:rPr>
          <w:rFonts w:eastAsia="Calibri"/>
          <w:color w:val="auto"/>
          <w:szCs w:val="28"/>
          <w:lang w:val="ru-RU"/>
        </w:rPr>
        <w:t>администрации</w:t>
      </w:r>
      <w:r w:rsidR="002C6C83">
        <w:rPr>
          <w:rFonts w:eastAsia="Calibri"/>
          <w:color w:val="auto"/>
          <w:szCs w:val="28"/>
          <w:lang w:val="ru-RU"/>
        </w:rPr>
        <w:t xml:space="preserve"> сельского поселения «</w:t>
      </w:r>
      <w:proofErr w:type="spellStart"/>
      <w:r w:rsidR="002C6C83">
        <w:rPr>
          <w:rFonts w:eastAsia="Calibri"/>
          <w:color w:val="auto"/>
          <w:szCs w:val="28"/>
          <w:lang w:val="ru-RU"/>
        </w:rPr>
        <w:t>Мирнинское</w:t>
      </w:r>
      <w:proofErr w:type="spellEnd"/>
      <w:r w:rsidRPr="002C6C83">
        <w:rPr>
          <w:rFonts w:eastAsia="Calibri"/>
          <w:color w:val="auto"/>
          <w:szCs w:val="28"/>
          <w:lang w:val="ru-RU"/>
        </w:rPr>
        <w:t xml:space="preserve">» </w:t>
      </w:r>
    </w:p>
    <w:p w:rsidR="00AD3DA8" w:rsidRPr="002C6C83" w:rsidRDefault="00AD3DA8" w:rsidP="00AD3DA8">
      <w:pPr>
        <w:spacing w:after="0" w:line="240" w:lineRule="auto"/>
        <w:ind w:left="0" w:right="0" w:firstLine="0"/>
        <w:jc w:val="right"/>
        <w:rPr>
          <w:rFonts w:eastAsia="Calibri"/>
          <w:color w:val="auto"/>
          <w:szCs w:val="28"/>
          <w:lang w:val="ru-RU"/>
        </w:rPr>
      </w:pPr>
      <w:r w:rsidRPr="002C6C83">
        <w:rPr>
          <w:rFonts w:eastAsia="Calibri"/>
          <w:color w:val="auto"/>
          <w:szCs w:val="28"/>
          <w:lang w:val="ru-RU"/>
        </w:rPr>
        <w:t>муниципального района «</w:t>
      </w:r>
      <w:proofErr w:type="spellStart"/>
      <w:r w:rsidRPr="002C6C83">
        <w:rPr>
          <w:rFonts w:eastAsia="Calibri"/>
          <w:color w:val="auto"/>
          <w:szCs w:val="28"/>
          <w:lang w:val="ru-RU"/>
        </w:rPr>
        <w:t>Оловяннинский</w:t>
      </w:r>
      <w:proofErr w:type="spellEnd"/>
      <w:r w:rsidRPr="002C6C83">
        <w:rPr>
          <w:rFonts w:eastAsia="Calibri"/>
          <w:color w:val="auto"/>
          <w:szCs w:val="28"/>
          <w:lang w:val="ru-RU"/>
        </w:rPr>
        <w:t xml:space="preserve"> район»</w:t>
      </w:r>
    </w:p>
    <w:p w:rsidR="00AD3DA8" w:rsidRPr="002C6C83" w:rsidRDefault="00AD3DA8" w:rsidP="00AD3DA8">
      <w:pPr>
        <w:spacing w:after="0" w:line="240" w:lineRule="auto"/>
        <w:ind w:left="0" w:right="0" w:firstLine="0"/>
        <w:jc w:val="right"/>
        <w:rPr>
          <w:rFonts w:eastAsia="Calibri"/>
          <w:color w:val="auto"/>
          <w:szCs w:val="28"/>
          <w:lang w:val="ru-RU"/>
        </w:rPr>
      </w:pPr>
      <w:r w:rsidRPr="002C6C83">
        <w:rPr>
          <w:rFonts w:eastAsia="Calibri"/>
          <w:color w:val="auto"/>
          <w:szCs w:val="28"/>
          <w:lang w:val="ru-RU"/>
        </w:rPr>
        <w:t>по взысканию дебиторской задолженности</w:t>
      </w:r>
    </w:p>
    <w:p w:rsidR="00AD3DA8" w:rsidRPr="002C6C83" w:rsidRDefault="00AD3DA8" w:rsidP="00AD3DA8">
      <w:pPr>
        <w:spacing w:after="0" w:line="240" w:lineRule="auto"/>
        <w:ind w:left="0" w:right="0" w:firstLine="0"/>
        <w:jc w:val="right"/>
        <w:rPr>
          <w:rFonts w:eastAsia="Calibri"/>
          <w:color w:val="auto"/>
          <w:szCs w:val="28"/>
          <w:lang w:val="ru-RU"/>
        </w:rPr>
      </w:pPr>
      <w:r w:rsidRPr="002C6C83">
        <w:rPr>
          <w:rFonts w:eastAsia="Calibri"/>
          <w:color w:val="auto"/>
          <w:szCs w:val="28"/>
          <w:lang w:val="ru-RU"/>
        </w:rPr>
        <w:t>по платежам в бюджет, пеням и штрафам по ним</w:t>
      </w:r>
    </w:p>
    <w:p w:rsidR="00AD3DA8" w:rsidRPr="002C6C83" w:rsidRDefault="00AD3DA8" w:rsidP="00AD3DA8">
      <w:pPr>
        <w:spacing w:after="0" w:line="240" w:lineRule="auto"/>
        <w:ind w:left="0" w:right="0" w:firstLine="0"/>
        <w:jc w:val="right"/>
        <w:rPr>
          <w:rFonts w:eastAsia="Calibri"/>
          <w:color w:val="auto"/>
          <w:szCs w:val="28"/>
          <w:lang w:val="ru-RU"/>
        </w:rPr>
      </w:pPr>
    </w:p>
    <w:p w:rsidR="00AD3DA8" w:rsidRPr="002C6C83" w:rsidRDefault="00AD3DA8" w:rsidP="00AD3DA8">
      <w:pPr>
        <w:spacing w:after="0" w:line="240" w:lineRule="auto"/>
        <w:ind w:left="0" w:right="0" w:firstLine="0"/>
        <w:jc w:val="right"/>
        <w:rPr>
          <w:rFonts w:eastAsia="Calibri"/>
          <w:color w:val="auto"/>
          <w:szCs w:val="28"/>
          <w:lang w:val="ru-RU"/>
        </w:rPr>
      </w:pPr>
    </w:p>
    <w:p w:rsidR="00AD3DA8" w:rsidRPr="002C6C83" w:rsidRDefault="00AD3DA8" w:rsidP="00AD3DA8">
      <w:pPr>
        <w:spacing w:after="0" w:line="240" w:lineRule="auto"/>
        <w:ind w:left="0" w:right="0" w:firstLine="0"/>
        <w:jc w:val="center"/>
        <w:rPr>
          <w:rFonts w:eastAsia="Calibri"/>
          <w:b/>
          <w:color w:val="auto"/>
          <w:szCs w:val="28"/>
          <w:lang w:val="ru-RU"/>
        </w:rPr>
      </w:pPr>
      <w:r w:rsidRPr="002C6C83">
        <w:rPr>
          <w:rFonts w:eastAsia="Calibri"/>
          <w:b/>
          <w:color w:val="auto"/>
          <w:szCs w:val="28"/>
          <w:lang w:val="ru-RU"/>
        </w:rPr>
        <w:t xml:space="preserve">ОТЧЕТ </w:t>
      </w:r>
    </w:p>
    <w:p w:rsidR="00AD3DA8" w:rsidRPr="002C6C83" w:rsidRDefault="00AD3DA8" w:rsidP="00AD3DA8">
      <w:pPr>
        <w:spacing w:after="0" w:line="240" w:lineRule="auto"/>
        <w:ind w:left="0" w:right="0" w:firstLine="0"/>
        <w:jc w:val="center"/>
        <w:rPr>
          <w:rFonts w:eastAsia="Calibri"/>
          <w:b/>
          <w:color w:val="auto"/>
          <w:szCs w:val="28"/>
          <w:lang w:val="ru-RU"/>
        </w:rPr>
      </w:pPr>
      <w:r w:rsidRPr="002C6C83">
        <w:rPr>
          <w:rFonts w:eastAsia="Calibri"/>
          <w:b/>
          <w:color w:val="auto"/>
          <w:szCs w:val="28"/>
          <w:lang w:val="ru-RU"/>
        </w:rPr>
        <w:t>Об итогах работы по взысканию просроченной дебиторской задолженности</w:t>
      </w:r>
    </w:p>
    <w:p w:rsidR="00AD3DA8" w:rsidRPr="002C6C83" w:rsidRDefault="00AD3DA8" w:rsidP="00AD3DA8">
      <w:pPr>
        <w:spacing w:after="0" w:line="240" w:lineRule="auto"/>
        <w:ind w:left="0" w:right="0" w:firstLine="0"/>
        <w:jc w:val="center"/>
        <w:rPr>
          <w:rFonts w:eastAsia="Calibri"/>
          <w:b/>
          <w:color w:val="auto"/>
          <w:szCs w:val="28"/>
          <w:lang w:val="ru-RU"/>
        </w:rPr>
      </w:pPr>
      <w:r w:rsidRPr="002C6C83">
        <w:rPr>
          <w:rFonts w:eastAsia="Calibri"/>
          <w:b/>
          <w:color w:val="auto"/>
          <w:szCs w:val="28"/>
          <w:lang w:val="ru-RU"/>
        </w:rPr>
        <w:t>по платежам в бюджет, пеням и штрафам по ним</w:t>
      </w:r>
    </w:p>
    <w:p w:rsidR="00AD3DA8" w:rsidRPr="002C6C83" w:rsidRDefault="00AD3DA8" w:rsidP="00AD3DA8">
      <w:pPr>
        <w:rPr>
          <w:szCs w:val="28"/>
          <w:lang w:val="ru-RU"/>
        </w:rPr>
      </w:pPr>
    </w:p>
    <w:tbl>
      <w:tblPr>
        <w:tblpPr w:leftFromText="180" w:rightFromText="180" w:vertAnchor="page" w:horzAnchor="margin" w:tblpY="4076"/>
        <w:tblW w:w="15041" w:type="dxa"/>
        <w:tblLayout w:type="fixed"/>
        <w:tblLook w:val="04A0" w:firstRow="1" w:lastRow="0" w:firstColumn="1" w:lastColumn="0" w:noHBand="0" w:noVBand="1"/>
      </w:tblPr>
      <w:tblGrid>
        <w:gridCol w:w="1149"/>
        <w:gridCol w:w="1276"/>
        <w:gridCol w:w="1134"/>
        <w:gridCol w:w="992"/>
        <w:gridCol w:w="992"/>
        <w:gridCol w:w="1275"/>
        <w:gridCol w:w="1134"/>
        <w:gridCol w:w="1276"/>
        <w:gridCol w:w="1276"/>
        <w:gridCol w:w="1134"/>
        <w:gridCol w:w="1134"/>
        <w:gridCol w:w="1134"/>
        <w:gridCol w:w="1135"/>
      </w:tblGrid>
      <w:tr w:rsidR="00AD3DA8" w:rsidRPr="00CB5B54" w:rsidTr="006D7B43">
        <w:trPr>
          <w:trHeight w:val="982"/>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lastRenderedPageBreak/>
              <w:t>Наименование муниципального образования/ Наименование органа местного самоуправления</w:t>
            </w:r>
          </w:p>
        </w:tc>
        <w:tc>
          <w:tcPr>
            <w:tcW w:w="4394" w:type="dxa"/>
            <w:gridSpan w:val="4"/>
            <w:tcBorders>
              <w:top w:val="single" w:sz="4" w:space="0" w:color="auto"/>
              <w:left w:val="nil"/>
              <w:bottom w:val="single" w:sz="4" w:space="0" w:color="auto"/>
              <w:right w:val="single" w:sz="4" w:space="0" w:color="000000"/>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Наименований претензий (требований)</w:t>
            </w:r>
          </w:p>
        </w:tc>
        <w:tc>
          <w:tcPr>
            <w:tcW w:w="4961" w:type="dxa"/>
            <w:gridSpan w:val="4"/>
            <w:tcBorders>
              <w:top w:val="single" w:sz="4" w:space="0" w:color="auto"/>
              <w:left w:val="nil"/>
              <w:bottom w:val="single" w:sz="4" w:space="0" w:color="auto"/>
              <w:right w:val="single" w:sz="4" w:space="0" w:color="000000"/>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Направлений искового заявления в суд</w:t>
            </w:r>
          </w:p>
        </w:tc>
        <w:tc>
          <w:tcPr>
            <w:tcW w:w="4537" w:type="dxa"/>
            <w:gridSpan w:val="4"/>
            <w:tcBorders>
              <w:top w:val="single" w:sz="4" w:space="0" w:color="auto"/>
              <w:left w:val="nil"/>
              <w:bottom w:val="single" w:sz="4" w:space="0" w:color="auto"/>
              <w:right w:val="single" w:sz="4" w:space="0" w:color="000000"/>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Исполнительные документы, подлежащее направлению в подразделение ССП или кредитное учреждение для возбуждения исполнительного производства</w:t>
            </w:r>
          </w:p>
        </w:tc>
      </w:tr>
      <w:tr w:rsidR="00AD3DA8" w:rsidRPr="002C6C83" w:rsidTr="006D7B43">
        <w:trPr>
          <w:trHeight w:val="49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срок направления претензий (требований) с момента возникновения задолженности (по МПА)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случаев наличия оснований для направления претензии (требования)</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в том числе:</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срок направления искового заявления в суд с момента неисполнения обязательств (по МПА)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случаев наличия оснований для направления искового заявления в суд</w:t>
            </w:r>
          </w:p>
        </w:tc>
        <w:tc>
          <w:tcPr>
            <w:tcW w:w="1276" w:type="dxa"/>
            <w:tcBorders>
              <w:top w:val="nil"/>
              <w:left w:val="nil"/>
              <w:bottom w:val="nil"/>
              <w:right w:val="nil"/>
            </w:tcBorders>
            <w:shd w:val="clear" w:color="auto" w:fill="auto"/>
            <w:noWrap/>
            <w:vAlign w:val="bottom"/>
            <w:hideMark/>
          </w:tcPr>
          <w:p w:rsidR="00AD3DA8" w:rsidRPr="002C6C83" w:rsidRDefault="00AD3DA8" w:rsidP="006D7B43">
            <w:pPr>
              <w:spacing w:after="0" w:line="240" w:lineRule="auto"/>
              <w:ind w:left="0" w:right="0" w:firstLine="0"/>
              <w:jc w:val="left"/>
              <w:rPr>
                <w:rFonts w:ascii="Calibri" w:hAnsi="Calibri" w:cs="Calibri"/>
                <w:szCs w:val="28"/>
                <w:lang w:val="ru-RU" w:eastAsia="ru-RU"/>
              </w:rPr>
            </w:pPr>
          </w:p>
        </w:tc>
        <w:tc>
          <w:tcPr>
            <w:tcW w:w="1276" w:type="dxa"/>
            <w:tcBorders>
              <w:top w:val="nil"/>
              <w:left w:val="nil"/>
              <w:bottom w:val="nil"/>
              <w:right w:val="nil"/>
            </w:tcBorders>
            <w:shd w:val="clear" w:color="auto" w:fill="auto"/>
            <w:noWrap/>
            <w:vAlign w:val="bottom"/>
            <w:hideMark/>
          </w:tcPr>
          <w:p w:rsidR="00AD3DA8" w:rsidRPr="002C6C83" w:rsidRDefault="00AD3DA8" w:rsidP="006D7B43">
            <w:pPr>
              <w:spacing w:after="0" w:line="240" w:lineRule="auto"/>
              <w:ind w:left="0" w:right="0" w:firstLine="0"/>
              <w:jc w:val="left"/>
              <w:rPr>
                <w:rFonts w:ascii="Calibri" w:hAnsi="Calibri" w:cs="Calibri"/>
                <w:szCs w:val="28"/>
                <w:lang w:val="ru-RU"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срок направления исполнительных документов (по МПА)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исполнительных документов, выданных судом и подлежащих направлению на принудительное взыскание</w:t>
            </w:r>
          </w:p>
        </w:tc>
        <w:tc>
          <w:tcPr>
            <w:tcW w:w="2269" w:type="dxa"/>
            <w:gridSpan w:val="2"/>
            <w:tcBorders>
              <w:top w:val="single" w:sz="4" w:space="0" w:color="auto"/>
              <w:left w:val="nil"/>
              <w:bottom w:val="single" w:sz="4" w:space="0" w:color="auto"/>
              <w:right w:val="single" w:sz="4" w:space="0" w:color="000000"/>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в том числе</w:t>
            </w:r>
          </w:p>
        </w:tc>
      </w:tr>
      <w:tr w:rsidR="00AD3DA8" w:rsidRPr="00CB5B54" w:rsidTr="006D7B43">
        <w:trPr>
          <w:trHeight w:val="3573"/>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претензий (требований), направленных в пределах установленного срока</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претензий (требований), направленных с нарушением установленного срока</w:t>
            </w:r>
          </w:p>
        </w:tc>
        <w:tc>
          <w:tcPr>
            <w:tcW w:w="1275"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xml:space="preserve">количество исковых </w:t>
            </w:r>
            <w:proofErr w:type="gramStart"/>
            <w:r w:rsidRPr="002C6C83">
              <w:rPr>
                <w:szCs w:val="28"/>
                <w:lang w:val="ru-RU" w:eastAsia="ru-RU"/>
              </w:rPr>
              <w:t>заявлений,  направленных</w:t>
            </w:r>
            <w:proofErr w:type="gramEnd"/>
            <w:r w:rsidRPr="002C6C83">
              <w:rPr>
                <w:szCs w:val="28"/>
                <w:lang w:val="ru-RU" w:eastAsia="ru-RU"/>
              </w:rPr>
              <w:t xml:space="preserve"> в суд в  пределах установленного срока</w:t>
            </w:r>
          </w:p>
        </w:tc>
        <w:tc>
          <w:tcPr>
            <w:tcW w:w="1276" w:type="dxa"/>
            <w:tcBorders>
              <w:top w:val="single" w:sz="4" w:space="0" w:color="auto"/>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xml:space="preserve">количество исковых </w:t>
            </w:r>
            <w:proofErr w:type="gramStart"/>
            <w:r w:rsidRPr="002C6C83">
              <w:rPr>
                <w:szCs w:val="28"/>
                <w:lang w:val="ru-RU" w:eastAsia="ru-RU"/>
              </w:rPr>
              <w:t>заявлений,  направленных</w:t>
            </w:r>
            <w:proofErr w:type="gramEnd"/>
            <w:r w:rsidRPr="002C6C83">
              <w:rPr>
                <w:szCs w:val="28"/>
                <w:lang w:val="ru-RU" w:eastAsia="ru-RU"/>
              </w:rPr>
              <w:t xml:space="preserve"> в суд с нарушением установленного срока</w:t>
            </w:r>
          </w:p>
        </w:tc>
        <w:tc>
          <w:tcPr>
            <w:tcW w:w="1134"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D3DA8" w:rsidRPr="002C6C83" w:rsidRDefault="00AD3DA8" w:rsidP="006D7B43">
            <w:pPr>
              <w:spacing w:after="0" w:line="240" w:lineRule="auto"/>
              <w:ind w:left="0" w:right="0" w:firstLine="0"/>
              <w:jc w:val="left"/>
              <w:rPr>
                <w:szCs w:val="28"/>
                <w:lang w:val="ru-RU" w:eastAsia="ru-RU"/>
              </w:rPr>
            </w:pP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количество исполнительных документов, направленных в пределах установленного срока</w:t>
            </w:r>
          </w:p>
        </w:tc>
        <w:tc>
          <w:tcPr>
            <w:tcW w:w="113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xml:space="preserve">количество исполнительных документов, направленных с </w:t>
            </w:r>
            <w:proofErr w:type="gramStart"/>
            <w:r w:rsidRPr="002C6C83">
              <w:rPr>
                <w:szCs w:val="28"/>
                <w:lang w:val="ru-RU" w:eastAsia="ru-RU"/>
              </w:rPr>
              <w:t>нарушением  установленного</w:t>
            </w:r>
            <w:proofErr w:type="gramEnd"/>
            <w:r w:rsidRPr="002C6C83">
              <w:rPr>
                <w:szCs w:val="28"/>
                <w:lang w:val="ru-RU" w:eastAsia="ru-RU"/>
              </w:rPr>
              <w:t xml:space="preserve"> срока</w:t>
            </w:r>
          </w:p>
        </w:tc>
      </w:tr>
      <w:tr w:rsidR="00AD3DA8" w:rsidRPr="002C6C83" w:rsidTr="006D7B4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AD3DA8" w:rsidRPr="002C6C83" w:rsidRDefault="00AD3DA8" w:rsidP="006D7B43">
            <w:pPr>
              <w:spacing w:after="0" w:line="240" w:lineRule="auto"/>
              <w:ind w:left="0" w:right="0" w:firstLine="0"/>
              <w:jc w:val="right"/>
              <w:rPr>
                <w:szCs w:val="28"/>
                <w:lang w:val="ru-RU" w:eastAsia="ru-RU"/>
              </w:rPr>
            </w:pPr>
            <w:r w:rsidRPr="002C6C83">
              <w:rPr>
                <w:szCs w:val="28"/>
                <w:lang w:val="ru-RU" w:eastAsia="ru-RU"/>
              </w:rPr>
              <w:lastRenderedPageBreak/>
              <w:t>1</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2</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3</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4</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5</w:t>
            </w:r>
          </w:p>
        </w:tc>
        <w:tc>
          <w:tcPr>
            <w:tcW w:w="127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6</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7</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8</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9</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12</w:t>
            </w:r>
          </w:p>
        </w:tc>
        <w:tc>
          <w:tcPr>
            <w:tcW w:w="113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13</w:t>
            </w:r>
          </w:p>
        </w:tc>
      </w:tr>
      <w:tr w:rsidR="00AD3DA8" w:rsidRPr="002C6C83" w:rsidTr="006D7B4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AD3DA8" w:rsidRPr="002C6C83" w:rsidRDefault="00AD3DA8" w:rsidP="006D7B43">
            <w:pPr>
              <w:spacing w:after="0" w:line="240" w:lineRule="auto"/>
              <w:ind w:left="0" w:right="0" w:firstLine="0"/>
              <w:jc w:val="left"/>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r>
      <w:tr w:rsidR="00AD3DA8" w:rsidRPr="002C6C83" w:rsidTr="006D7B4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AD3DA8" w:rsidRPr="002C6C83" w:rsidRDefault="00AD3DA8" w:rsidP="006D7B43">
            <w:pPr>
              <w:spacing w:after="0" w:line="240" w:lineRule="auto"/>
              <w:ind w:left="0" w:right="0" w:firstLine="0"/>
              <w:jc w:val="left"/>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992"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276"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4"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c>
          <w:tcPr>
            <w:tcW w:w="1135" w:type="dxa"/>
            <w:tcBorders>
              <w:top w:val="nil"/>
              <w:left w:val="nil"/>
              <w:bottom w:val="single" w:sz="4" w:space="0" w:color="auto"/>
              <w:right w:val="single" w:sz="4" w:space="0" w:color="auto"/>
            </w:tcBorders>
            <w:shd w:val="clear" w:color="auto" w:fill="auto"/>
            <w:hideMark/>
          </w:tcPr>
          <w:p w:rsidR="00AD3DA8" w:rsidRPr="002C6C83" w:rsidRDefault="00AD3DA8" w:rsidP="006D7B43">
            <w:pPr>
              <w:spacing w:after="0" w:line="240" w:lineRule="auto"/>
              <w:ind w:left="0" w:right="0" w:firstLine="0"/>
              <w:jc w:val="center"/>
              <w:rPr>
                <w:szCs w:val="28"/>
                <w:lang w:val="ru-RU" w:eastAsia="ru-RU"/>
              </w:rPr>
            </w:pPr>
            <w:r w:rsidRPr="002C6C83">
              <w:rPr>
                <w:szCs w:val="28"/>
                <w:lang w:val="ru-RU" w:eastAsia="ru-RU"/>
              </w:rPr>
              <w:t> </w:t>
            </w:r>
          </w:p>
        </w:tc>
      </w:tr>
    </w:tbl>
    <w:p w:rsidR="00AD3DA8" w:rsidRPr="002C6C83" w:rsidRDefault="00AD3DA8" w:rsidP="00AD3DA8">
      <w:pPr>
        <w:rPr>
          <w:szCs w:val="28"/>
          <w:lang w:val="ru-RU"/>
        </w:rPr>
      </w:pPr>
    </w:p>
    <w:p w:rsidR="00026871" w:rsidRPr="002C6C83" w:rsidRDefault="00026871">
      <w:pPr>
        <w:rPr>
          <w:szCs w:val="28"/>
        </w:rPr>
      </w:pPr>
    </w:p>
    <w:sectPr w:rsidR="00026871" w:rsidRPr="002C6C83" w:rsidSect="00FE62D5">
      <w:pgSz w:w="16838" w:h="11904" w:orient="landscape"/>
      <w:pgMar w:top="847" w:right="700" w:bottom="709" w:left="85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49A"/>
    <w:multiLevelType w:val="hybridMultilevel"/>
    <w:tmpl w:val="10026F58"/>
    <w:lvl w:ilvl="0" w:tplc="EB92039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8836A6">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E1CF6">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2CC80">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2A01A">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B484BE">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8082">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E15FA">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C41EC">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D14505B"/>
    <w:multiLevelType w:val="multilevel"/>
    <w:tmpl w:val="DE0CF78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3D43644"/>
    <w:multiLevelType w:val="hybridMultilevel"/>
    <w:tmpl w:val="0DE8E534"/>
    <w:lvl w:ilvl="0" w:tplc="B2A4F3EA">
      <w:start w:val="2"/>
      <w:numFmt w:val="decimal"/>
      <w:lvlText w:val="%1."/>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2388F08">
      <w:start w:val="1"/>
      <w:numFmt w:val="lowerLetter"/>
      <w:lvlText w:val="%2"/>
      <w:lvlJc w:val="left"/>
      <w:pPr>
        <w:ind w:left="2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8448E8">
      <w:start w:val="1"/>
      <w:numFmt w:val="lowerRoman"/>
      <w:lvlText w:val="%3"/>
      <w:lvlJc w:val="left"/>
      <w:pPr>
        <w:ind w:left="3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C06EB4">
      <w:start w:val="1"/>
      <w:numFmt w:val="decimal"/>
      <w:lvlText w:val="%4"/>
      <w:lvlJc w:val="left"/>
      <w:pPr>
        <w:ind w:left="3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FE028C">
      <w:start w:val="1"/>
      <w:numFmt w:val="lowerLetter"/>
      <w:lvlText w:val="%5"/>
      <w:lvlJc w:val="left"/>
      <w:pPr>
        <w:ind w:left="46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F26570">
      <w:start w:val="1"/>
      <w:numFmt w:val="lowerRoman"/>
      <w:lvlText w:val="%6"/>
      <w:lvlJc w:val="left"/>
      <w:pPr>
        <w:ind w:left="53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B008A8">
      <w:start w:val="1"/>
      <w:numFmt w:val="decimal"/>
      <w:lvlText w:val="%7"/>
      <w:lvlJc w:val="left"/>
      <w:pPr>
        <w:ind w:left="60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EE4802">
      <w:start w:val="1"/>
      <w:numFmt w:val="lowerLetter"/>
      <w:lvlText w:val="%8"/>
      <w:lvlJc w:val="left"/>
      <w:pPr>
        <w:ind w:left="67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AAA071C">
      <w:start w:val="1"/>
      <w:numFmt w:val="lowerRoman"/>
      <w:lvlText w:val="%9"/>
      <w:lvlJc w:val="left"/>
      <w:pPr>
        <w:ind w:left="7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4CC5689"/>
    <w:multiLevelType w:val="hybridMultilevel"/>
    <w:tmpl w:val="1F06981A"/>
    <w:lvl w:ilvl="0" w:tplc="C7941F28">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D2E9E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280DA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E57B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09E4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299A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6A93D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0A9BC">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6847A">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7760819"/>
    <w:multiLevelType w:val="hybridMultilevel"/>
    <w:tmpl w:val="907ED72A"/>
    <w:lvl w:ilvl="0" w:tplc="00389F4A">
      <w:start w:val="8"/>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CFB0E">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2668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AE2330">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CB57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C4A10">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160C9E">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A2760">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A39E6">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2D6CFA"/>
    <w:multiLevelType w:val="hybridMultilevel"/>
    <w:tmpl w:val="F65E34CC"/>
    <w:lvl w:ilvl="0" w:tplc="D8665C46">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94C2C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4BDF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A02A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CF21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0B56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CAA5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0052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46E5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9A83CE5"/>
    <w:multiLevelType w:val="hybridMultilevel"/>
    <w:tmpl w:val="CD46AEAA"/>
    <w:lvl w:ilvl="0" w:tplc="6584DC18">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BCF000">
      <w:start w:val="1"/>
      <w:numFmt w:val="bullet"/>
      <w:lvlText w:val="o"/>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BA80E2">
      <w:start w:val="1"/>
      <w:numFmt w:val="bullet"/>
      <w:lvlText w:val="▪"/>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32890E">
      <w:start w:val="1"/>
      <w:numFmt w:val="bullet"/>
      <w:lvlText w:val="•"/>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CA5E90">
      <w:start w:val="1"/>
      <w:numFmt w:val="bullet"/>
      <w:lvlText w:val="o"/>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0CA8432">
      <w:start w:val="1"/>
      <w:numFmt w:val="bullet"/>
      <w:lvlText w:val="▪"/>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68A25E8">
      <w:start w:val="1"/>
      <w:numFmt w:val="bullet"/>
      <w:lvlText w:val="•"/>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B4A750C">
      <w:start w:val="1"/>
      <w:numFmt w:val="bullet"/>
      <w:lvlText w:val="o"/>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2E64D2">
      <w:start w:val="1"/>
      <w:numFmt w:val="bullet"/>
      <w:lvlText w:val="▪"/>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D8D4246"/>
    <w:multiLevelType w:val="multilevel"/>
    <w:tmpl w:val="5A2CAC2C"/>
    <w:lvl w:ilvl="0">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38246F"/>
    <w:multiLevelType w:val="hybridMultilevel"/>
    <w:tmpl w:val="D9E25C00"/>
    <w:lvl w:ilvl="0" w:tplc="C332FBE4">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D259E0">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A57FE">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06E100">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C719A">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8D524">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05168">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3AF4EE">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E1C98">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2541624"/>
    <w:multiLevelType w:val="hybridMultilevel"/>
    <w:tmpl w:val="32A2D290"/>
    <w:lvl w:ilvl="0" w:tplc="5DA05FA4">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EA49A4">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4EAD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E2B45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087E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EA04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50DA3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0875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2CB3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B18647F"/>
    <w:multiLevelType w:val="hybridMultilevel"/>
    <w:tmpl w:val="43DE1A54"/>
    <w:lvl w:ilvl="0" w:tplc="67EC206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5CF8FC">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5ED7E8">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9B0B6A2">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AA6850">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C1444">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AC4648">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666906">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6480D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EA81A4B"/>
    <w:multiLevelType w:val="multilevel"/>
    <w:tmpl w:val="DFF8D48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3102DCA"/>
    <w:multiLevelType w:val="multilevel"/>
    <w:tmpl w:val="C41AC61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4147F11"/>
    <w:multiLevelType w:val="hybridMultilevel"/>
    <w:tmpl w:val="B8B44B24"/>
    <w:lvl w:ilvl="0" w:tplc="E65257DA">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4">
    <w:nsid w:val="773E5870"/>
    <w:multiLevelType w:val="multilevel"/>
    <w:tmpl w:val="34F640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0"/>
  </w:num>
  <w:num w:numId="4">
    <w:abstractNumId w:val="8"/>
  </w:num>
  <w:num w:numId="5">
    <w:abstractNumId w:val="4"/>
  </w:num>
  <w:num w:numId="6">
    <w:abstractNumId w:val="9"/>
  </w:num>
  <w:num w:numId="7">
    <w:abstractNumId w:val="5"/>
  </w:num>
  <w:num w:numId="8">
    <w:abstractNumId w:val="14"/>
  </w:num>
  <w:num w:numId="9">
    <w:abstractNumId w:val="3"/>
  </w:num>
  <w:num w:numId="10">
    <w:abstractNumId w:val="11"/>
  </w:num>
  <w:num w:numId="11">
    <w:abstractNumId w:val="7"/>
  </w:num>
  <w:num w:numId="12">
    <w:abstractNumId w:val="12"/>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C"/>
    <w:rsid w:val="00026871"/>
    <w:rsid w:val="002C6C83"/>
    <w:rsid w:val="006A0FDA"/>
    <w:rsid w:val="00A5726C"/>
    <w:rsid w:val="00AD3DA8"/>
    <w:rsid w:val="00CB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2CF7-7AE6-4768-89D5-C91BBABA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A8"/>
    <w:pPr>
      <w:spacing w:after="5" w:line="284" w:lineRule="auto"/>
      <w:ind w:left="34" w:right="557"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F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0FDA"/>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5</cp:revision>
  <cp:lastPrinted>2023-05-26T02:12:00Z</cp:lastPrinted>
  <dcterms:created xsi:type="dcterms:W3CDTF">2023-05-23T02:38:00Z</dcterms:created>
  <dcterms:modified xsi:type="dcterms:W3CDTF">2023-05-26T02:14:00Z</dcterms:modified>
</cp:coreProperties>
</file>