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51" w:rsidRPr="005D5851" w:rsidRDefault="005D5851" w:rsidP="005D5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5D585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СОВЕТ МУНИЦИПАЛЬНОГО РАЙОНА</w:t>
      </w:r>
    </w:p>
    <w:p w:rsidR="005D5851" w:rsidRPr="005D5851" w:rsidRDefault="005D5851" w:rsidP="005D5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5D585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«ОЛОВЯННИНСКИЙ РАЙОН» ЗАБАЙКАЛЬСКОГО КРАЯ</w:t>
      </w:r>
    </w:p>
    <w:p w:rsidR="005D5851" w:rsidRPr="005D5851" w:rsidRDefault="005D5851" w:rsidP="005D5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5D585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(двенадцатая сессия седьмого созыва)</w:t>
      </w:r>
    </w:p>
    <w:p w:rsidR="005D5851" w:rsidRPr="005D5851" w:rsidRDefault="005D5851" w:rsidP="005D585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5D5851" w:rsidRPr="005D5851" w:rsidRDefault="005D5851" w:rsidP="005D5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 w:rsidRPr="005D5851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РЕШЕНИЕ</w:t>
      </w:r>
    </w:p>
    <w:p w:rsidR="005D5851" w:rsidRPr="005D5851" w:rsidRDefault="005D5851" w:rsidP="005D585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5D5851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    </w:t>
      </w:r>
    </w:p>
    <w:p w:rsidR="005D5851" w:rsidRPr="005D5851" w:rsidRDefault="005D5851" w:rsidP="005D5851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5D5851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14 июня 2023 года                                                                              </w:t>
      </w:r>
      <w:r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          № 122</w:t>
      </w:r>
    </w:p>
    <w:p w:rsidR="005D5851" w:rsidRPr="005D5851" w:rsidRDefault="005D5851" w:rsidP="005D5851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5D5851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пгт. Оловянная</w:t>
      </w:r>
    </w:p>
    <w:p w:rsidR="005E53D7" w:rsidRPr="00900867" w:rsidRDefault="005E53D7" w:rsidP="009A48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</w:rPr>
      </w:pPr>
    </w:p>
    <w:p w:rsidR="00900867" w:rsidRPr="00900867" w:rsidRDefault="00130522" w:rsidP="009A48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</w:rPr>
      </w:pPr>
      <w:r w:rsidRPr="00900867">
        <w:rPr>
          <w:rFonts w:ascii="Times New Roman" w:eastAsia="Times New Roman" w:hAnsi="Times New Roman" w:cs="Times New Roman"/>
          <w:b/>
          <w:i w:val="0"/>
          <w:sz w:val="28"/>
          <w:szCs w:val="28"/>
        </w:rPr>
        <w:t>О</w:t>
      </w:r>
      <w:r w:rsidR="00FB5676" w:rsidRPr="00900867">
        <w:rPr>
          <w:rFonts w:ascii="Times New Roman" w:eastAsia="Times New Roman" w:hAnsi="Times New Roman" w:cs="Times New Roman"/>
          <w:b/>
          <w:i w:val="0"/>
          <w:sz w:val="28"/>
          <w:szCs w:val="28"/>
        </w:rPr>
        <w:t xml:space="preserve"> </w:t>
      </w:r>
      <w:r w:rsidRPr="00900867">
        <w:rPr>
          <w:rFonts w:ascii="Times New Roman" w:eastAsia="Times New Roman" w:hAnsi="Times New Roman" w:cs="Times New Roman"/>
          <w:b/>
          <w:i w:val="0"/>
          <w:sz w:val="28"/>
          <w:szCs w:val="28"/>
        </w:rPr>
        <w:t>назначении</w:t>
      </w:r>
      <w:r w:rsidR="00FB5676" w:rsidRPr="00900867">
        <w:rPr>
          <w:rFonts w:ascii="Times New Roman" w:eastAsia="Times New Roman" w:hAnsi="Times New Roman" w:cs="Times New Roman"/>
          <w:b/>
          <w:i w:val="0"/>
          <w:sz w:val="28"/>
          <w:szCs w:val="28"/>
        </w:rPr>
        <w:t xml:space="preserve"> членов Общественной</w:t>
      </w:r>
      <w:r w:rsidR="00900867" w:rsidRPr="00900867">
        <w:rPr>
          <w:rFonts w:ascii="Times New Roman" w:eastAsia="Times New Roman" w:hAnsi="Times New Roman" w:cs="Times New Roman"/>
          <w:b/>
          <w:i w:val="0"/>
          <w:sz w:val="28"/>
          <w:szCs w:val="28"/>
        </w:rPr>
        <w:t xml:space="preserve"> </w:t>
      </w:r>
      <w:r w:rsidR="00FB5676" w:rsidRPr="00900867">
        <w:rPr>
          <w:rFonts w:ascii="Times New Roman" w:eastAsia="Times New Roman" w:hAnsi="Times New Roman" w:cs="Times New Roman"/>
          <w:b/>
          <w:i w:val="0"/>
          <w:sz w:val="28"/>
          <w:szCs w:val="28"/>
        </w:rPr>
        <w:t xml:space="preserve">палаты </w:t>
      </w:r>
    </w:p>
    <w:p w:rsidR="00FB5676" w:rsidRPr="00900867" w:rsidRDefault="00FB5676" w:rsidP="009A48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</w:rPr>
      </w:pPr>
      <w:r w:rsidRPr="00900867">
        <w:rPr>
          <w:rFonts w:ascii="Times New Roman" w:eastAsia="Times New Roman" w:hAnsi="Times New Roman" w:cs="Times New Roman"/>
          <w:b/>
          <w:i w:val="0"/>
          <w:sz w:val="28"/>
          <w:szCs w:val="28"/>
        </w:rPr>
        <w:t>муниципального района</w:t>
      </w:r>
      <w:r w:rsidR="00900867" w:rsidRPr="00900867">
        <w:rPr>
          <w:rFonts w:ascii="Times New Roman" w:eastAsia="Times New Roman" w:hAnsi="Times New Roman" w:cs="Times New Roman"/>
          <w:b/>
          <w:i w:val="0"/>
          <w:sz w:val="28"/>
          <w:szCs w:val="28"/>
        </w:rPr>
        <w:t xml:space="preserve"> </w:t>
      </w:r>
      <w:r w:rsidR="00416F88" w:rsidRPr="00900867">
        <w:rPr>
          <w:rFonts w:ascii="Times New Roman" w:eastAsia="Times New Roman" w:hAnsi="Times New Roman" w:cs="Times New Roman"/>
          <w:b/>
          <w:i w:val="0"/>
          <w:sz w:val="28"/>
          <w:szCs w:val="28"/>
        </w:rPr>
        <w:t xml:space="preserve">«Оловяннинский </w:t>
      </w:r>
      <w:r w:rsidRPr="00900867">
        <w:rPr>
          <w:rFonts w:ascii="Times New Roman" w:eastAsia="Times New Roman" w:hAnsi="Times New Roman" w:cs="Times New Roman"/>
          <w:b/>
          <w:i w:val="0"/>
          <w:sz w:val="28"/>
          <w:szCs w:val="28"/>
        </w:rPr>
        <w:t>район»</w:t>
      </w:r>
    </w:p>
    <w:p w:rsidR="00B83034" w:rsidRPr="00900867" w:rsidRDefault="00B83034" w:rsidP="009A48C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</w:p>
    <w:p w:rsidR="002B4C92" w:rsidRPr="00900867" w:rsidRDefault="00FB5676" w:rsidP="009A48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proofErr w:type="gramStart"/>
      <w:r w:rsidRPr="0090086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соответствии с</w:t>
      </w:r>
      <w:r w:rsidR="003B3633" w:rsidRPr="0090086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пунктом 18 главы 5 Положения</w:t>
      </w:r>
      <w:r w:rsidRPr="0090086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об Общественной палате муниципального района «</w:t>
      </w:r>
      <w:r w:rsidR="0052153E" w:rsidRPr="0090086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Оловяннинский </w:t>
      </w:r>
      <w:r w:rsidR="00754219" w:rsidRPr="0090086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район», утвержденного</w:t>
      </w:r>
      <w:r w:rsidRPr="0090086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решением Совета муниципального района «</w:t>
      </w:r>
      <w:r w:rsidR="0052153E" w:rsidRPr="0090086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Оловяннинский район» от 21.03</w:t>
      </w:r>
      <w:r w:rsidRPr="0090086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.2018 № </w:t>
      </w:r>
      <w:r w:rsidR="0052153E" w:rsidRPr="0090086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51</w:t>
      </w:r>
      <w:r w:rsidRPr="0090086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«Об утверждении Положения об Общественной палате муниципального района «</w:t>
      </w:r>
      <w:r w:rsidR="002B4C92" w:rsidRPr="0090086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Оловяннинский</w:t>
      </w:r>
      <w:r w:rsidRPr="0090086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район», в целях формирования Общественной палаты муниципального района «</w:t>
      </w:r>
      <w:r w:rsidR="002B4C92" w:rsidRPr="0090086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Оловяннинский</w:t>
      </w:r>
      <w:r w:rsidRPr="0090086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район», руководствуясь Уставом муниципального района «</w:t>
      </w:r>
      <w:r w:rsidR="002B4C92" w:rsidRPr="0090086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Оловяннинский </w:t>
      </w:r>
      <w:r w:rsidRPr="0090086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район», Совет муниципального района «</w:t>
      </w:r>
      <w:r w:rsidR="002B4C92" w:rsidRPr="0090086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Оловяннинский</w:t>
      </w:r>
      <w:r w:rsidRPr="0090086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район» </w:t>
      </w:r>
      <w:proofErr w:type="gramEnd"/>
    </w:p>
    <w:p w:rsidR="002B4C92" w:rsidRPr="00900867" w:rsidRDefault="002B4C92" w:rsidP="009A48C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FB5676" w:rsidRPr="00900867" w:rsidRDefault="002B4C92" w:rsidP="009A48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900867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РЕШИЛ:</w:t>
      </w:r>
    </w:p>
    <w:p w:rsidR="005E53D7" w:rsidRPr="00900867" w:rsidRDefault="005E53D7" w:rsidP="009A48C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FB5676" w:rsidRPr="00900867" w:rsidRDefault="00FB5676" w:rsidP="009A48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0086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1. </w:t>
      </w:r>
      <w:r w:rsidR="00130522" w:rsidRPr="0090086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Назначить</w:t>
      </w:r>
      <w:r w:rsidRPr="0090086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членами Общественной палаты муниципального района «</w:t>
      </w:r>
      <w:r w:rsidR="002B4C92" w:rsidRPr="0090086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Оловяннинский район»</w:t>
      </w:r>
      <w:r w:rsidR="00F35D6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следующих лиц</w:t>
      </w:r>
      <w:r w:rsidR="002B4C92" w:rsidRPr="0090086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:</w:t>
      </w:r>
    </w:p>
    <w:p w:rsidR="00FB5676" w:rsidRPr="00900867" w:rsidRDefault="00BA423E" w:rsidP="009A48C5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0086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1.1.</w:t>
      </w:r>
      <w:r w:rsidR="00416F88" w:rsidRPr="0090086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spellStart"/>
      <w:r w:rsidR="009F3378" w:rsidRPr="0090086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Долгалов</w:t>
      </w:r>
      <w:r w:rsidR="00F35D6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</w:t>
      </w:r>
      <w:proofErr w:type="spellEnd"/>
      <w:r w:rsidR="009F3378" w:rsidRPr="0090086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Е</w:t>
      </w:r>
      <w:r w:rsidR="00F35D6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.Г.</w:t>
      </w:r>
      <w:r w:rsidR="00A2339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– детская медсестра родильного отделения ГУЗ Оловяннинская ЦРБ</w:t>
      </w:r>
      <w:r w:rsidR="00900867" w:rsidRPr="0090086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;</w:t>
      </w:r>
      <w:r w:rsidR="00FB5676" w:rsidRPr="0090086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FB5676" w:rsidRPr="00900867" w:rsidRDefault="00416F88" w:rsidP="009A48C5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0086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1.2.</w:t>
      </w:r>
      <w:r w:rsidR="00900867" w:rsidRPr="0090086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  <w:r w:rsidR="009F3378" w:rsidRPr="009F337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9F3378" w:rsidRPr="0090086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Рябов</w:t>
      </w:r>
      <w:r w:rsidR="00F35D6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 Т.В.</w:t>
      </w:r>
      <w:bookmarkStart w:id="0" w:name="_GoBack"/>
      <w:bookmarkEnd w:id="0"/>
      <w:r w:rsidR="009F337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9F337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–</w:t>
      </w:r>
      <w:r w:rsidR="009F337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ин</w:t>
      </w:r>
      <w:r w:rsidR="009F337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спектор по кадрам МБУ Хозяйственно-эксплуатационной службы системы образования</w:t>
      </w:r>
      <w:r w:rsidR="00A2339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  <w:r w:rsidR="009F3378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</w:p>
    <w:p w:rsidR="00900867" w:rsidRPr="00900867" w:rsidRDefault="00900867" w:rsidP="009A48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0086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 Настоящее решение вступает в силу после официального опубликования (обнародования).</w:t>
      </w:r>
    </w:p>
    <w:p w:rsidR="00260E8D" w:rsidRPr="00900867" w:rsidRDefault="00900867" w:rsidP="009A48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00867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3. 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Интернет по адресу: https://olovyan.75.ru.</w:t>
      </w:r>
    </w:p>
    <w:p w:rsidR="00260E8D" w:rsidRPr="00900867" w:rsidRDefault="00260E8D" w:rsidP="009A48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260E8D" w:rsidRPr="00900867" w:rsidRDefault="00260E8D" w:rsidP="009A48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900867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Председатель Совета</w:t>
      </w:r>
    </w:p>
    <w:p w:rsidR="00260E8D" w:rsidRPr="00900867" w:rsidRDefault="00260E8D" w:rsidP="009A48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900867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муниципального района</w:t>
      </w:r>
    </w:p>
    <w:p w:rsidR="00260E8D" w:rsidRPr="00900867" w:rsidRDefault="00260E8D" w:rsidP="009A48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900867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«Оловяннинский район»                                </w:t>
      </w:r>
      <w:r w:rsidR="009A48C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А.А. Пешков</w:t>
      </w:r>
    </w:p>
    <w:p w:rsidR="00651D53" w:rsidRPr="00900867" w:rsidRDefault="00651D53" w:rsidP="009A48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651D53" w:rsidRPr="00900867" w:rsidRDefault="00651D53" w:rsidP="009A48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651D53" w:rsidRDefault="00651D53" w:rsidP="009A48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86495A" w:rsidRDefault="0086495A" w:rsidP="009A48C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9A48C5" w:rsidRPr="00B83034" w:rsidRDefault="009A48C5" w:rsidP="00A23399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sectPr w:rsidR="009A48C5" w:rsidRPr="00B8303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31A" w:rsidRDefault="00B8031A" w:rsidP="00900867">
      <w:pPr>
        <w:spacing w:after="0" w:line="240" w:lineRule="auto"/>
      </w:pPr>
      <w:r>
        <w:separator/>
      </w:r>
    </w:p>
  </w:endnote>
  <w:endnote w:type="continuationSeparator" w:id="0">
    <w:p w:rsidR="00B8031A" w:rsidRDefault="00B8031A" w:rsidP="00900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31A" w:rsidRDefault="00B8031A" w:rsidP="00900867">
      <w:pPr>
        <w:spacing w:after="0" w:line="240" w:lineRule="auto"/>
      </w:pPr>
      <w:r>
        <w:separator/>
      </w:r>
    </w:p>
  </w:footnote>
  <w:footnote w:type="continuationSeparator" w:id="0">
    <w:p w:rsidR="00B8031A" w:rsidRDefault="00B8031A" w:rsidP="00900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867" w:rsidRDefault="00900867" w:rsidP="00900867">
    <w:pPr>
      <w:pStyle w:val="af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6F"/>
    <w:rsid w:val="0007333C"/>
    <w:rsid w:val="000B736F"/>
    <w:rsid w:val="00125437"/>
    <w:rsid w:val="00130522"/>
    <w:rsid w:val="00225B69"/>
    <w:rsid w:val="00257B54"/>
    <w:rsid w:val="00260E8D"/>
    <w:rsid w:val="002B4C92"/>
    <w:rsid w:val="003B3633"/>
    <w:rsid w:val="00414218"/>
    <w:rsid w:val="00416F88"/>
    <w:rsid w:val="0050449E"/>
    <w:rsid w:val="00512FE7"/>
    <w:rsid w:val="0052153E"/>
    <w:rsid w:val="00536EFF"/>
    <w:rsid w:val="005D5851"/>
    <w:rsid w:val="005E53D7"/>
    <w:rsid w:val="00651D53"/>
    <w:rsid w:val="006F44D6"/>
    <w:rsid w:val="00750A45"/>
    <w:rsid w:val="00754219"/>
    <w:rsid w:val="007E5C70"/>
    <w:rsid w:val="0086495A"/>
    <w:rsid w:val="00900867"/>
    <w:rsid w:val="0092416D"/>
    <w:rsid w:val="0099010A"/>
    <w:rsid w:val="009A48C5"/>
    <w:rsid w:val="009B57CF"/>
    <w:rsid w:val="009D5AEE"/>
    <w:rsid w:val="009E160C"/>
    <w:rsid w:val="009F3378"/>
    <w:rsid w:val="00A23399"/>
    <w:rsid w:val="00AB4F0A"/>
    <w:rsid w:val="00B8031A"/>
    <w:rsid w:val="00B83034"/>
    <w:rsid w:val="00BA423E"/>
    <w:rsid w:val="00BC4647"/>
    <w:rsid w:val="00D07E54"/>
    <w:rsid w:val="00E616A4"/>
    <w:rsid w:val="00E97ABC"/>
    <w:rsid w:val="00F35D64"/>
    <w:rsid w:val="00FB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3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FB56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900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00867"/>
    <w:rPr>
      <w:i/>
      <w:iCs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900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00867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3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36EF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EF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EF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6EF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EF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EF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EF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EF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6EF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6EF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536EFF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536EFF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536EFF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536EFF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36EFF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36EF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536EF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36EF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536EFF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36EFF"/>
    <w:rPr>
      <w:b/>
      <w:bCs/>
      <w:spacing w:val="0"/>
    </w:rPr>
  </w:style>
  <w:style w:type="character" w:styleId="a9">
    <w:name w:val="Emphasis"/>
    <w:uiPriority w:val="20"/>
    <w:qFormat/>
    <w:rsid w:val="00536EF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36E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36E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6EFF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536EFF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36EF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d">
    <w:name w:val="Выделенная цитата Знак"/>
    <w:link w:val="ac"/>
    <w:uiPriority w:val="30"/>
    <w:rsid w:val="00536EFF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36EFF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36EF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36EFF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36EFF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36EF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36EFF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FB56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900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00867"/>
    <w:rPr>
      <w:i/>
      <w:iCs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900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00867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14</cp:revision>
  <cp:lastPrinted>2023-06-15T00:23:00Z</cp:lastPrinted>
  <dcterms:created xsi:type="dcterms:W3CDTF">2018-06-09T02:30:00Z</dcterms:created>
  <dcterms:modified xsi:type="dcterms:W3CDTF">2023-06-15T00:23:00Z</dcterms:modified>
</cp:coreProperties>
</file>