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DB" w:rsidRDefault="009F2BDB" w:rsidP="009F2B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9F2BDB" w:rsidRDefault="002469A4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СЕЛЬСКОЕ ПОСЕЛЕНИЕ</w:t>
      </w:r>
      <w:r w:rsidR="009F2B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«МИРНИНСКОЕ</w:t>
      </w:r>
      <w:r w:rsidR="009F2BDB" w:rsidRPr="002469A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МУНИЦИПАЛЬНЫЙ РАЙОН</w:t>
      </w:r>
      <w:r w:rsidR="009F2B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«ОЛОВЯННИ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НСКИЙ РАЙОН» ЗАБАЙКАЛЬСКИЙ КРАЙ</w:t>
      </w: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6B5" w:rsidRDefault="00E616B5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B774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2BDB" w:rsidRDefault="009F2BDB" w:rsidP="009F2B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2BDB" w:rsidRDefault="00B7742B" w:rsidP="009F2B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 июня </w:t>
      </w:r>
      <w:r w:rsidR="009F2BDB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08</w:t>
      </w:r>
    </w:p>
    <w:p w:rsidR="009F2BDB" w:rsidRDefault="009F2BDB" w:rsidP="009F2BDB">
      <w:pPr>
        <w:rPr>
          <w:sz w:val="28"/>
          <w:szCs w:val="28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Порядка ведения </w:t>
      </w:r>
      <w:r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469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469A4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 w:rsidRPr="002469A4">
        <w:rPr>
          <w:rFonts w:ascii="Times New Roman" w:hAnsi="Times New Roman"/>
          <w:b/>
          <w:sz w:val="28"/>
          <w:szCs w:val="28"/>
        </w:rPr>
        <w:t>» м</w:t>
      </w:r>
      <w:r>
        <w:rPr>
          <w:rFonts w:ascii="Times New Roman" w:hAnsi="Times New Roman"/>
          <w:b/>
          <w:sz w:val="28"/>
          <w:szCs w:val="28"/>
        </w:rPr>
        <w:t>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9F2BDB" w:rsidRDefault="009F2BDB" w:rsidP="009F2BD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2469A4" w:rsidRDefault="009F2BDB" w:rsidP="009F2B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ст. 24 </w:t>
      </w:r>
      <w:r>
        <w:rPr>
          <w:rFonts w:ascii="Times New Roman" w:hAnsi="Times New Roman"/>
          <w:sz w:val="28"/>
          <w:szCs w:val="28"/>
        </w:rPr>
        <w:t xml:space="preserve">Устава сельского поселения </w:t>
      </w:r>
      <w:r w:rsidR="002469A4">
        <w:rPr>
          <w:rFonts w:ascii="Times New Roman" w:hAnsi="Times New Roman"/>
          <w:sz w:val="28"/>
          <w:szCs w:val="28"/>
        </w:rPr>
        <w:t>«</w:t>
      </w:r>
      <w:proofErr w:type="spellStart"/>
      <w:r w:rsidR="002469A4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2469A4">
        <w:rPr>
          <w:rFonts w:ascii="Times New Roman" w:hAnsi="Times New Roman"/>
          <w:sz w:val="28"/>
          <w:szCs w:val="28"/>
        </w:rPr>
        <w:t>»</w:t>
      </w:r>
      <w:r w:rsidRPr="002469A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2469A4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="002469A4"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2469A4">
        <w:rPr>
          <w:rFonts w:ascii="Times New Roman" w:hAnsi="Times New Roman"/>
          <w:sz w:val="28"/>
          <w:szCs w:val="28"/>
        </w:rPr>
        <w:t>»</w:t>
      </w:r>
    </w:p>
    <w:p w:rsidR="009F2BDB" w:rsidRDefault="002469A4" w:rsidP="002469A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F2BDB" w:rsidRDefault="009F2BDB" w:rsidP="009F2B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eastAsia="Times New Roman CYR" w:hAnsi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долговой книги</w:t>
      </w:r>
      <w:r>
        <w:rPr>
          <w:rFonts w:ascii="Times New Roman" w:eastAsia="Times New Roman CYR" w:hAnsi="Times New Roman"/>
          <w:sz w:val="28"/>
          <w:szCs w:val="28"/>
        </w:rPr>
        <w:t xml:space="preserve"> сельског</w:t>
      </w:r>
      <w:r w:rsidR="002469A4">
        <w:rPr>
          <w:rFonts w:ascii="Times New Roman" w:eastAsia="Times New Roman CYR" w:hAnsi="Times New Roman"/>
          <w:sz w:val="28"/>
          <w:szCs w:val="28"/>
        </w:rPr>
        <w:t>о поселения «</w:t>
      </w:r>
      <w:proofErr w:type="spellStart"/>
      <w:r w:rsidR="002469A4">
        <w:rPr>
          <w:rFonts w:ascii="Times New Roman" w:eastAsia="Times New Roman CYR" w:hAnsi="Times New Roman"/>
          <w:sz w:val="28"/>
          <w:szCs w:val="28"/>
        </w:rPr>
        <w:t>Мирнинское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 район» согласно приложению № 1.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 Опубликовать настоящее постановление на официальном сайте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/>
          <w:bCs/>
          <w:sz w:val="28"/>
          <w:szCs w:val="28"/>
        </w:rPr>
        <w:t>.75.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Контроль за исполнением настоящего постановления оставить за собой.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2BDB" w:rsidRDefault="009F2BDB" w:rsidP="009F2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469A4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="002469A4"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2469A4">
        <w:rPr>
          <w:rFonts w:ascii="Times New Roman" w:hAnsi="Times New Roman"/>
          <w:sz w:val="28"/>
          <w:szCs w:val="28"/>
        </w:rPr>
        <w:t>»</w:t>
      </w:r>
      <w:r w:rsidR="002469A4">
        <w:rPr>
          <w:rFonts w:ascii="Times New Roman" w:hAnsi="Times New Roman"/>
          <w:sz w:val="28"/>
          <w:szCs w:val="28"/>
        </w:rPr>
        <w:tab/>
      </w:r>
      <w:proofErr w:type="gramEnd"/>
      <w:r w:rsidR="002469A4">
        <w:rPr>
          <w:rFonts w:ascii="Times New Roman" w:hAnsi="Times New Roman"/>
          <w:sz w:val="28"/>
          <w:szCs w:val="28"/>
        </w:rPr>
        <w:tab/>
      </w:r>
      <w:r w:rsidR="002469A4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2469A4">
        <w:rPr>
          <w:rFonts w:ascii="Times New Roman" w:hAnsi="Times New Roman"/>
          <w:sz w:val="28"/>
          <w:szCs w:val="28"/>
        </w:rPr>
        <w:t>Г.Г.Бородина</w:t>
      </w:r>
      <w:proofErr w:type="spellEnd"/>
    </w:p>
    <w:p w:rsidR="009F2BDB" w:rsidRDefault="009F2BDB" w:rsidP="009F2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BDB" w:rsidRPr="009F2BDB" w:rsidRDefault="009F2BDB" w:rsidP="009F2BDB">
      <w:pPr>
        <w:spacing w:after="0" w:line="240" w:lineRule="auto"/>
        <w:ind w:left="3539" w:firstLine="709"/>
        <w:jc w:val="center"/>
        <w:rPr>
          <w:rFonts w:ascii="Times New Roman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F2BDB" w:rsidRDefault="009F2BDB" w:rsidP="009F2BD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F2BDB" w:rsidRDefault="009F2BDB" w:rsidP="009F2BDB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F2BDB" w:rsidRDefault="009F2BDB" w:rsidP="009F2BD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2469A4">
        <w:rPr>
          <w:rFonts w:ascii="Times New Roman" w:hAnsi="Times New Roman"/>
          <w:sz w:val="24"/>
          <w:szCs w:val="24"/>
        </w:rPr>
        <w:t>поселения «</w:t>
      </w:r>
      <w:proofErr w:type="spellStart"/>
      <w:r w:rsidR="002469A4">
        <w:rPr>
          <w:rFonts w:ascii="Times New Roman" w:hAnsi="Times New Roman"/>
          <w:sz w:val="24"/>
          <w:szCs w:val="24"/>
        </w:rPr>
        <w:t>Мирнинское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F2BDB" w:rsidRDefault="00225A98" w:rsidP="009F2BDB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26.06. 2023 г. № 08</w:t>
      </w:r>
      <w:bookmarkStart w:id="0" w:name="_GoBack"/>
      <w:bookmarkEnd w:id="0"/>
    </w:p>
    <w:p w:rsidR="009F2BD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2BDB" w:rsidRDefault="009F2BDB" w:rsidP="009F2BD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F2BDB" w:rsidRDefault="009F2BDB" w:rsidP="009F2BD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9F2BDB" w:rsidRDefault="009F2BDB" w:rsidP="009F2BDB">
      <w:pPr>
        <w:ind w:firstLine="72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469A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2469A4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 w:rsidRPr="002469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9F2BDB" w:rsidRDefault="009F2BDB" w:rsidP="009F2BDB">
      <w:pPr>
        <w:pStyle w:val="a5"/>
        <w:spacing w:before="0" w:beforeAutospacing="0" w:after="0" w:afterAutospacing="0"/>
        <w:ind w:firstLine="567"/>
        <w:jc w:val="both"/>
        <w:rPr>
          <w:rFonts w:eastAsia="Times New Roman CYR"/>
          <w:sz w:val="28"/>
          <w:szCs w:val="28"/>
          <w:lang w:eastAsia="en-US"/>
        </w:rPr>
      </w:pPr>
      <w:r>
        <w:rPr>
          <w:rFonts w:eastAsia="Times New Roman CYR"/>
          <w:sz w:val="28"/>
          <w:szCs w:val="28"/>
          <w:lang w:eastAsia="en-US"/>
        </w:rPr>
        <w:t>1.1. Муниципальные долговые обязательства поселения (далее - долговые обязательства) подлежат обязательному учету и регистрации, которые осуществляются путем их внесения в муниципальную долговую книгу поселения (далее - долговая книга).</w:t>
      </w:r>
    </w:p>
    <w:p w:rsidR="009F2BDB" w:rsidRDefault="009F2BDB" w:rsidP="009F2BDB">
      <w:pPr>
        <w:pStyle w:val="a5"/>
        <w:spacing w:before="0" w:beforeAutospacing="0" w:after="0" w:afterAutospacing="0"/>
        <w:ind w:firstLine="567"/>
        <w:jc w:val="both"/>
        <w:rPr>
          <w:rFonts w:eastAsia="Times New Roman CYR"/>
          <w:sz w:val="28"/>
          <w:szCs w:val="28"/>
          <w:lang w:eastAsia="en-US"/>
        </w:rPr>
      </w:pPr>
      <w:r>
        <w:rPr>
          <w:rFonts w:eastAsia="Times New Roman CYR"/>
          <w:sz w:val="28"/>
          <w:szCs w:val="28"/>
          <w:lang w:eastAsia="en-US"/>
        </w:rPr>
        <w:t>Долговая книга содержит данные о долговых обязательствах,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кредиторам. Долговая книга ведется в целях оперативного пополнения и обработки информации о состоянии муниципального долга поселения, составления и представления установленной отчетности.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1.2. Муниципальная долговая книга - свод информации о долговых обязательствах муниципального образования (далее - долговая книга). Ведение долговой книги осуществляется специалистом муниципального образования.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 иные долговые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1.3.1. по муниципальным ценным бумагам: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государственный регистрационный номер выпуска муниципальных ценных бумаг; вид муниципальных ценных бумаг; форма выпуска ценных бумаг; регистрационный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номер и дата государственной регистрации условий эмиссии и обращения муниципальных ценных бумаг; основание для осуществления эмиссии муниципальных ценных бумаг; ограничения на владельцев муниципальных ценных бумаг; валюта обязательств; номинальная стоимость одной муниципальной ценной бумаги; объявленный (по номиналу) и фактически размещенный (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доразмещенный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 xml:space="preserve">) (по номиналу) объем выпуска (дополнительного выпуска) ценных бумаг; даты размещения, доразмещения, выплаты купонного дохода, выкупа и погашения выпуска ценных бумаг; ставки купонного дохода; размер купонного дохода в расчете на одну муниципальную ценную бумагу; сведения о погашении (реструктуризации, выкупе) выпуска ценных бумаг; сведения об уплате процентных платежей по ценным бумагам (произведены или не произведены); наименование генерального агента (агента) по размещению муниципальных ценных бумаг; наименование регистратора или депозитария; наименование организатора торговли на рынке ценных бумаг;  информация о просроченной задолженности; объем долга по муниципальным ценным бумагам по номинальной стоимости; иные сведения, раскрывающие условия размещения, обращения и погашения выпуска ценных бумаг. 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1.3.2. по кредитам, полученным муниципальным образованием от кредитных организаций: регистрационный номер долгового обязательства; наименование, номер и дата заключения договора или соглашения; основание для заключения договора или соглашения; наименование кредитора; валюта обязательств; объем долгового обязательства по договору или соглашению;  процентная ставка по кредиту; даты получения кредита, выплаты процентных платежей, погашения кредита; сведения о фактическом использовании кредита; сведения о погашении кредита; сведения о процентных платежах по кредиту (произведены или не произведены); изменение условий договора или соглашения о предоставлении кредита;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 иные сведения, раскрывающие условия договора или соглашения о предоставлении кредита.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 регистрационный номер долгового обязательства; основание для заключения договора или соглашения;  наименование кредитора; валюта обязательства; объем обязательств по договору или соглашению; процентная ставка по бюджетному кредиту; даты получения кредита, выплаты процентных платежей, погашения кредита; сведения о фактическом использовании кредита; сведения о погашении кредита; сведения о процентных платежах по кредиту (произведены или не произведены); изменение условий договора или соглашения о предоставлении кредита; фактическая задолженность по бюджетному кредиту, в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 иные сведения, раскрывающие условия договора или соглашения о предоставлении кредита.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 регистрационный номер долгового обязательства; наименование документа, на основании которого возникло долговое обязательство, его номер и дата; основание для предоставления гарантии; наименование принципала; наименование бенефициара; валюта обязательства по гарантии; объем обязательств по гарантии; дата или момент вступления гарантии в силу; сроки гарантии, предъявления требований по гарантии, исполнения гарантии; наличие или отсутствие права регрессного требования гаранта к принципалу либо уступки гаранту прав требования бенефициара к принципалу;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 иные сведения, раскрывающие условия гарантии.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1.3.5. по иным долговым обязательствам: регистрационный номер долгового обязательства; основание для возникновения обязательства; даты возникновения и погашения обязательства (полностью, частично); форма обеспечения обязательств; иные сведения, раскрывающие условия исполнения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1.4. 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>Регистрационный номер долгового обязательства состоит из шести знаков: XNNNГГ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X</w:t>
      </w:r>
      <w:r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>NNN</w:t>
      </w:r>
      <w:r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ГГ - две последние цифры года, в котором возникло долговое обязательство.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1.8. Информация о долговых обязательствах поселения, отраженная в долговой книге, подлежит обязательной передаче в финансовый отдел муниципального района в соответствии с установленным им порядком по формам в соответствии с приложением № 2 к настоящему Порядку.</w:t>
      </w:r>
    </w:p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1.9.</w:t>
      </w:r>
      <w:bookmarkStart w:id="1" w:name="sub_1210105"/>
      <w:r>
        <w:rPr>
          <w:rFonts w:ascii="Times New Roman" w:eastAsia="Times New Roman CYR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>
        <w:rPr>
          <w:rFonts w:ascii="Times New Roman" w:eastAsia="Times New Roman CYR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муниципальным гарантиям вносится в </w:t>
      </w:r>
      <w:r>
        <w:rPr>
          <w:rFonts w:ascii="Times New Roman" w:eastAsia="Times New Roman" w:hAnsi="Times New Roman"/>
          <w:sz w:val="28"/>
          <w:szCs w:val="28"/>
        </w:rPr>
        <w:t>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</w:t>
      </w:r>
      <w:r>
        <w:rPr>
          <w:rFonts w:ascii="Times New Roman" w:eastAsia="Times New Roman CYR" w:hAnsi="Times New Roman"/>
          <w:sz w:val="28"/>
          <w:szCs w:val="28"/>
        </w:rPr>
        <w:t>.</w:t>
      </w:r>
    </w:p>
    <w:bookmarkEnd w:id="1"/>
    <w:p w:rsidR="009F2BDB" w:rsidRDefault="009F2BDB" w:rsidP="009F2BDB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/>
        <w:rPr>
          <w:rFonts w:ascii="Times New Roman" w:hAnsi="Times New Roman"/>
          <w:sz w:val="28"/>
          <w:szCs w:val="28"/>
        </w:rPr>
        <w:sectPr w:rsidR="009F2BDB">
          <w:pgSz w:w="11906" w:h="16800"/>
          <w:pgMar w:top="1134" w:right="567" w:bottom="1134" w:left="1701" w:header="720" w:footer="720" w:gutter="0"/>
          <w:cols w:space="720"/>
        </w:sect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 2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долговой кни</w:t>
      </w:r>
      <w:r w:rsidR="002469A4">
        <w:rPr>
          <w:rFonts w:ascii="Times New Roman" w:eastAsia="Times New Roman CYR" w:hAnsi="Times New Roman"/>
          <w:sz w:val="24"/>
          <w:szCs w:val="24"/>
        </w:rPr>
        <w:t>ги сельского поселения «</w:t>
      </w:r>
      <w:proofErr w:type="spellStart"/>
      <w:r w:rsidR="002469A4">
        <w:rPr>
          <w:rFonts w:ascii="Times New Roman" w:eastAsia="Times New Roman CYR" w:hAnsi="Times New Roman"/>
          <w:sz w:val="24"/>
          <w:szCs w:val="24"/>
        </w:rPr>
        <w:t>Мирнинское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>»</w:t>
      </w:r>
    </w:p>
    <w:p w:rsidR="009F2BDB" w:rsidRDefault="009F2BDB" w:rsidP="009F2BDB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Администрация сельс</w:t>
      </w:r>
      <w:r w:rsidR="002469A4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кого поселения «</w:t>
      </w:r>
      <w:proofErr w:type="spellStart"/>
      <w:r w:rsidR="002469A4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Мирнинское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» муниципального района «</w:t>
      </w:r>
      <w:proofErr w:type="spellStart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Оловяннинский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район»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« _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>__» ____________ 20 __ г.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_____________________________________________________________________ _____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16"/>
          <w:szCs w:val="16"/>
        </w:rPr>
      </w:pPr>
    </w:p>
    <w:p w:rsidR="009F2BDB" w:rsidRDefault="009F2BDB" w:rsidP="009F2BD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9F2BDB" w:rsidRDefault="009F2BDB" w:rsidP="009F2BDB">
      <w:pPr>
        <w:pStyle w:val="af"/>
        <w:spacing w:after="0" w:line="240" w:lineRule="auto"/>
        <w:ind w:left="1440"/>
        <w:jc w:val="both"/>
        <w:rPr>
          <w:rFonts w:ascii="Times New Roman" w:hAnsi="Times New Roman"/>
          <w:sz w:val="16"/>
          <w:szCs w:val="16"/>
        </w:rPr>
      </w:pPr>
    </w:p>
    <w:tbl>
      <w:tblPr>
        <w:tblW w:w="154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1006"/>
        <w:gridCol w:w="1122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>
              <w:rPr>
                <w:rFonts w:ascii="Times New Roman" w:eastAsia="Times New Roman CYR" w:hAnsi="Times New Roman"/>
                <w:sz w:val="18"/>
                <w:szCs w:val="18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18"/>
                <w:szCs w:val="18"/>
              </w:rPr>
              <w:t>.), номер акта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начала размещения ценных бумаг выпуска (дополнительного выпуска)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Номинальная стоимость одной ценной бумаги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погашения ценных бумаг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Даты частичного погашения облигаций с амортизацией долга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25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</w:rPr>
              <w:t>Муниципальные ценные бумаги, номинальная стоимость которых указана в валюте Российской Федераци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1589"/>
        <w:gridCol w:w="1389"/>
        <w:gridCol w:w="708"/>
        <w:gridCol w:w="993"/>
        <w:gridCol w:w="708"/>
        <w:gridCol w:w="709"/>
        <w:gridCol w:w="709"/>
        <w:gridCol w:w="1417"/>
        <w:gridCol w:w="794"/>
        <w:gridCol w:w="567"/>
        <w:gridCol w:w="601"/>
        <w:gridCol w:w="533"/>
        <w:gridCol w:w="772"/>
        <w:gridCol w:w="787"/>
        <w:gridCol w:w="1478"/>
      </w:tblGrid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Даты выплаты купонного дохода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дисконта при погашении (выкупе) ценных бумаг (руб.)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генерального агента на оказание услуг по эмиссии и</w:t>
            </w:r>
          </w:p>
          <w:p w:rsidR="009F2BDB" w:rsidRDefault="009F2BDB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обращению ценных бумаг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организатора торговли на рынке ценных бумаг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просроченной задолженности по выплате купонного дохода</w:t>
            </w:r>
          </w:p>
          <w:p w:rsidR="009F2BDB" w:rsidRDefault="009F2BDB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(руб.)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(размер) просроченной задолженности по исполнению</w:t>
            </w:r>
          </w:p>
          <w:p w:rsidR="009F2BDB" w:rsidRDefault="009F2BDB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обязательств по ценным бумагам (руб.)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Номинальная сумма долга по муниципальным ценным бумагам</w:t>
            </w:r>
          </w:p>
          <w:p w:rsidR="009F2BDB" w:rsidRDefault="009F2BDB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(руб.)</w:t>
            </w: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30</w:t>
            </w: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</w:t>
      </w:r>
      <w:r w:rsidR="002469A4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иты, полученные администрацией </w:t>
      </w: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от кредитных организаций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Сумма просроченной задолженности по 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выплатеосновного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основного долга по кредиту (руб.)</w:t>
            </w:r>
          </w:p>
        </w:tc>
      </w:tr>
      <w:tr w:rsidR="009F2BDB" w:rsidTr="009F2BDB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F2BDB" w:rsidRDefault="009F2BDB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16</w:t>
            </w: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 от других бюджетов бюджетной системы Российской Федерации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документа, на основании которого возникло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документа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документа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договора/соглашения, утратившего силу в связи с заключением нового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.), номер договора/соглашения о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пролонгации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Изменения в договор/соглашение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(размер) просроченной задолженности по бюджетному кредиту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, оригинальная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Объем основного долга по бюджетному кредиту (</w:t>
            </w:r>
            <w:proofErr w:type="spellStart"/>
            <w:r>
              <w:rPr>
                <w:rFonts w:ascii="Times New Roman" w:eastAsia="Times New Roman CYR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  <w:sz w:val="20"/>
                <w:szCs w:val="20"/>
              </w:rPr>
              <w:t>,</w:t>
            </w:r>
          </w:p>
          <w:p w:rsidR="009F2BDB" w:rsidRDefault="009F2B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оригинальная валюта)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1. Бюджетные кредиты, </w:t>
            </w:r>
            <w:r>
              <w:rPr>
                <w:rFonts w:ascii="Times New Roman" w:eastAsia="Times New Roman CYR" w:hAnsi="Times New Roman"/>
              </w:rPr>
              <w:lastRenderedPageBreak/>
              <w:t>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IV. Муниципальные гарантии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документа, на </w:t>
            </w:r>
            <w:r>
              <w:rPr>
                <w:rFonts w:ascii="Times New Roman" w:eastAsia="Times New Roman CYR" w:hAnsi="Times New Roman"/>
              </w:rPr>
              <w:lastRenderedPageBreak/>
              <w:t>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 xml:space="preserve">.), номер договора </w:t>
            </w:r>
            <w:r>
              <w:rPr>
                <w:rFonts w:ascii="Times New Roman" w:eastAsia="Times New Roman CYR" w:hAnsi="Times New Roman"/>
              </w:rPr>
              <w:lastRenderedPageBreak/>
              <w:t>о предоставлении гарантии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 xml:space="preserve">.), номер договора/ </w:t>
            </w:r>
            <w:r>
              <w:rPr>
                <w:rFonts w:ascii="Times New Roman" w:eastAsia="Times New Roman CYR" w:hAnsi="Times New Roman"/>
              </w:rPr>
              <w:lastRenderedPageBreak/>
              <w:t>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</w:t>
            </w:r>
            <w:r>
              <w:rPr>
                <w:rFonts w:ascii="Times New Roman" w:eastAsia="Times New Roman CYR" w:hAnsi="Times New Roman"/>
              </w:rPr>
              <w:lastRenderedPageBreak/>
              <w:t>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</w:t>
            </w:r>
            <w:r>
              <w:rPr>
                <w:rFonts w:ascii="Times New Roman" w:eastAsia="Times New Roman CYR" w:hAnsi="Times New Roman"/>
              </w:rPr>
              <w:lastRenderedPageBreak/>
              <w:t>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валюты обязательства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гаранта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организации принципала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Наименование </w:t>
            </w:r>
            <w:r>
              <w:rPr>
                <w:rFonts w:ascii="Times New Roman" w:eastAsia="Times New Roman CYR" w:hAnsi="Times New Roman"/>
              </w:rPr>
              <w:lastRenderedPageBreak/>
              <w:t>организации бенефициара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Дата (</w:t>
            </w:r>
            <w:proofErr w:type="spellStart"/>
            <w:proofErr w:type="gram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.)или</w:t>
            </w:r>
            <w:proofErr w:type="gramEnd"/>
            <w:r>
              <w:rPr>
                <w:rFonts w:ascii="Times New Roman" w:eastAsia="Times New Roman CYR" w:hAnsi="Times New Roman"/>
              </w:rPr>
              <w:t xml:space="preserve"> моме</w:t>
            </w:r>
            <w:r>
              <w:rPr>
                <w:rFonts w:ascii="Times New Roman" w:eastAsia="Times New Roman CYR" w:hAnsi="Times New Roman"/>
              </w:rPr>
              <w:lastRenderedPageBreak/>
              <w:t>нт вступления гарантии в силу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Срок действ</w:t>
            </w:r>
            <w:r>
              <w:rPr>
                <w:rFonts w:ascii="Times New Roman" w:eastAsia="Times New Roman CYR" w:hAnsi="Times New Roman"/>
              </w:rPr>
              <w:lastRenderedPageBreak/>
              <w:t>ия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Срок предъявления треб</w:t>
            </w:r>
            <w:r>
              <w:rPr>
                <w:rFonts w:ascii="Times New Roman" w:eastAsia="Times New Roman CYR" w:hAnsi="Times New Roman"/>
              </w:rPr>
              <w:lastRenderedPageBreak/>
              <w:t>ований по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Срок исполн</w:t>
            </w:r>
            <w:r>
              <w:rPr>
                <w:rFonts w:ascii="Times New Roman" w:eastAsia="Times New Roman CYR" w:hAnsi="Times New Roman"/>
              </w:rPr>
              <w:lastRenderedPageBreak/>
              <w:t>ения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Объем (размер) </w:t>
            </w:r>
            <w:r>
              <w:rPr>
                <w:rFonts w:ascii="Times New Roman" w:eastAsia="Times New Roman CYR" w:hAnsi="Times New Roman"/>
              </w:rPr>
              <w:lastRenderedPageBreak/>
              <w:t>просроченной задолженности по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Объем </w:t>
            </w:r>
            <w:proofErr w:type="spellStart"/>
            <w:r>
              <w:rPr>
                <w:rFonts w:ascii="Times New Roman" w:eastAsia="Times New Roman CYR" w:hAnsi="Times New Roman"/>
              </w:rPr>
              <w:t>обязател</w:t>
            </w:r>
            <w:r>
              <w:rPr>
                <w:rFonts w:ascii="Times New Roman" w:eastAsia="Times New Roman CYR" w:hAnsi="Times New Roman"/>
              </w:rPr>
              <w:lastRenderedPageBreak/>
              <w:t>ьствпо</w:t>
            </w:r>
            <w:proofErr w:type="spellEnd"/>
            <w:r>
              <w:rPr>
                <w:rFonts w:ascii="Times New Roman" w:eastAsia="Times New Roman CYR" w:hAnsi="Times New Roman"/>
              </w:rPr>
              <w:t xml:space="preserve"> гарантии 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16</w:t>
            </w: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F2BDB" w:rsidRDefault="009F2BDB" w:rsidP="009F2BDB">
      <w:pPr>
        <w:spacing w:after="0" w:line="240" w:lineRule="auto"/>
        <w:ind w:firstLine="720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Дата (</w:t>
            </w:r>
            <w:proofErr w:type="spellStart"/>
            <w:r>
              <w:rPr>
                <w:rFonts w:ascii="Times New Roman" w:eastAsia="Times New Roman CYR" w:hAnsi="Times New Roman"/>
              </w:rPr>
              <w:t>дд.мм.гг</w:t>
            </w:r>
            <w:proofErr w:type="spellEnd"/>
            <w:r>
              <w:rPr>
                <w:rFonts w:ascii="Times New Roman" w:eastAsia="Times New Roman CYR" w:hAnsi="Times New Roman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(</w:t>
            </w: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  <w:r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2BDB" w:rsidRDefault="009F2BD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</w:rPr>
              <w:t>14</w:t>
            </w: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9F2BDB" w:rsidTr="009F2BDB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2BDB" w:rsidRDefault="009F2BDB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DB" w:rsidRDefault="009F2BDB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Глава администрации _________________________ ________________________ " ___ " ________________ 20__ г.</w:t>
      </w: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Исполнитель __________________</w:t>
      </w:r>
      <w:proofErr w:type="gramStart"/>
      <w:r>
        <w:rPr>
          <w:rFonts w:ascii="Times New Roman" w:eastAsia="Times New Roman CYR" w:hAnsi="Times New Roman"/>
        </w:rPr>
        <w:t>_  _</w:t>
      </w:r>
      <w:proofErr w:type="gramEnd"/>
      <w:r>
        <w:rPr>
          <w:rFonts w:ascii="Times New Roman" w:eastAsia="Times New Roman CYR" w:hAnsi="Times New Roman"/>
        </w:rPr>
        <w:t>_________________ ________________________ " ___ " ________________ 20__ г.</w:t>
      </w:r>
    </w:p>
    <w:p w:rsidR="009F2BDB" w:rsidRDefault="009F2BDB" w:rsidP="009F2BDB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                                   (</w:t>
      </w:r>
      <w:proofErr w:type="gramStart"/>
      <w:r>
        <w:rPr>
          <w:rFonts w:ascii="Times New Roman" w:eastAsia="Times New Roman CYR" w:hAnsi="Times New Roman"/>
        </w:rPr>
        <w:t xml:space="preserve">должность)   </w:t>
      </w:r>
      <w:proofErr w:type="gramEnd"/>
      <w:r>
        <w:rPr>
          <w:rFonts w:ascii="Times New Roman" w:eastAsia="Times New Roman CYR" w:hAnsi="Times New Roman"/>
        </w:rPr>
        <w:t xml:space="preserve">         (подпись)              (расшифровка подписи)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В этой книге пронумеровано и прошнуровано </w:t>
      </w:r>
      <w:proofErr w:type="gramStart"/>
      <w:r>
        <w:rPr>
          <w:rFonts w:ascii="Times New Roman" w:eastAsia="Times New Roman CYR" w:hAnsi="Times New Roman"/>
        </w:rPr>
        <w:t>( _</w:t>
      </w:r>
      <w:proofErr w:type="gramEnd"/>
      <w:r>
        <w:rPr>
          <w:rFonts w:ascii="Times New Roman" w:eastAsia="Times New Roman CYR" w:hAnsi="Times New Roman"/>
        </w:rPr>
        <w:t>_____ ) ________________________________________________ листов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Глава администрации _________________________ ________________________ " ___ " ________________ 20__ г.</w:t>
      </w: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>Исполнитель __________________</w:t>
      </w:r>
      <w:proofErr w:type="gramStart"/>
      <w:r>
        <w:rPr>
          <w:rFonts w:ascii="Times New Roman" w:eastAsia="Times New Roman CYR" w:hAnsi="Times New Roman"/>
        </w:rPr>
        <w:t>_  _</w:t>
      </w:r>
      <w:proofErr w:type="gramEnd"/>
      <w:r>
        <w:rPr>
          <w:rFonts w:ascii="Times New Roman" w:eastAsia="Times New Roman CYR" w:hAnsi="Times New Roman"/>
        </w:rPr>
        <w:t>_________________ ________________________ " ___ " ________________ 20__ г.</w:t>
      </w:r>
    </w:p>
    <w:p w:rsidR="009F2BDB" w:rsidRDefault="009F2BDB" w:rsidP="009F2BDB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                                      (</w:t>
      </w:r>
      <w:proofErr w:type="gramStart"/>
      <w:r>
        <w:rPr>
          <w:rFonts w:ascii="Times New Roman" w:eastAsia="Times New Roman CYR" w:hAnsi="Times New Roman"/>
        </w:rPr>
        <w:t xml:space="preserve">должность)   </w:t>
      </w:r>
      <w:proofErr w:type="gramEnd"/>
      <w:r>
        <w:rPr>
          <w:rFonts w:ascii="Times New Roman" w:eastAsia="Times New Roman CYR" w:hAnsi="Times New Roman"/>
        </w:rPr>
        <w:t xml:space="preserve">        (подпись)            (расшифровка подписи)</w:t>
      </w:r>
    </w:p>
    <w:p w:rsidR="009F2BDB" w:rsidRDefault="009F2BDB" w:rsidP="009F2BDB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 </w:t>
      </w: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Default="009F2BDB" w:rsidP="009F2BDB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Pr="002469A4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E616B5" w:rsidRDefault="00E616B5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bCs/>
          <w:color w:val="26282F"/>
          <w:sz w:val="24"/>
          <w:szCs w:val="24"/>
        </w:rPr>
      </w:pP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bCs/>
          <w:color w:val="26282F"/>
          <w:sz w:val="24"/>
          <w:szCs w:val="24"/>
        </w:rPr>
        <w:t xml:space="preserve">Приложение №3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9F2BDB" w:rsidRDefault="009F2BDB" w:rsidP="009F2BDB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долговой книги администрации </w:t>
      </w:r>
      <w:r w:rsidR="00E616B5">
        <w:rPr>
          <w:rFonts w:ascii="Times New Roman" w:eastAsia="Times New Roman CYR" w:hAnsi="Times New Roman"/>
          <w:sz w:val="24"/>
          <w:szCs w:val="24"/>
        </w:rPr>
        <w:t>сельского поселения «</w:t>
      </w:r>
      <w:proofErr w:type="spellStart"/>
      <w:r w:rsidR="00E616B5">
        <w:rPr>
          <w:rFonts w:ascii="Times New Roman" w:eastAsia="Times New Roman CYR" w:hAnsi="Times New Roman"/>
          <w:sz w:val="24"/>
          <w:szCs w:val="24"/>
        </w:rPr>
        <w:t>Мирнинское</w:t>
      </w:r>
      <w:proofErr w:type="spellEnd"/>
      <w:r>
        <w:rPr>
          <w:rFonts w:ascii="Times New Roman" w:eastAsia="Times New Roman CYR" w:hAnsi="Times New Roman"/>
          <w:sz w:val="24"/>
          <w:szCs w:val="24"/>
        </w:rPr>
        <w:t>»</w:t>
      </w: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"01" _____________ 20__ г.</w:t>
      </w: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Орган, представляющий данные:</w:t>
      </w: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9F2BDB" w:rsidRDefault="009F2BDB" w:rsidP="009F2BD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Адми</w:t>
      </w:r>
      <w:r w:rsidR="00E616B5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нистрация сельского поселения «</w:t>
      </w:r>
      <w:proofErr w:type="spellStart"/>
      <w:r w:rsidR="00E616B5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Мирнинское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» муниципального района «</w:t>
      </w:r>
      <w:proofErr w:type="spellStart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Оловяннинский</w:t>
      </w:r>
      <w:proofErr w:type="spellEnd"/>
      <w:r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район»</w:t>
      </w:r>
    </w:p>
    <w:p w:rsidR="009F2BDB" w:rsidRDefault="009F2BDB" w:rsidP="009F2BDB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9F2BDB" w:rsidRDefault="009F2BDB" w:rsidP="009F2BDB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9F2BDB" w:rsidRDefault="009F2BDB" w:rsidP="009F2BDB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9F2BDB" w:rsidRDefault="009F2BDB" w:rsidP="009F2BDB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0" w:type="dxa"/>
        <w:tblLayout w:type="fixed"/>
        <w:tblLook w:val="04A0" w:firstRow="1" w:lastRow="0" w:firstColumn="1" w:lastColumn="0" w:noHBand="0" w:noVBand="1"/>
      </w:tblPr>
      <w:tblGrid>
        <w:gridCol w:w="2244"/>
        <w:gridCol w:w="1380"/>
        <w:gridCol w:w="852"/>
        <w:gridCol w:w="912"/>
        <w:gridCol w:w="1020"/>
        <w:gridCol w:w="1487"/>
        <w:gridCol w:w="1919"/>
        <w:gridCol w:w="1295"/>
        <w:gridCol w:w="1367"/>
        <w:gridCol w:w="1331"/>
        <w:gridCol w:w="1403"/>
      </w:tblGrid>
      <w:tr w:rsidR="009F2BDB" w:rsidTr="009F2BDB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bookmarkStart w:id="2" w:name="sub_110110"/>
            <w:bookmarkEnd w:id="2"/>
            <w:r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регистрационный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выпуска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</w:t>
            </w:r>
            <w:r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ценной бумаги</w:t>
            </w:r>
            <w:r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Регистрационный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Условий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эмиссии</w:t>
            </w:r>
            <w:r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государственной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правового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о выпуске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(дополнительном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выпуске), наименование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акта, номер акта</w:t>
            </w:r>
            <w:r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стоимость одной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ценной бумаги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генерального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агента</w:t>
            </w:r>
            <w:r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депозитария или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9F2BDB" w:rsidTr="009F2BDB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tr w:rsidR="009F2BDB" w:rsidTr="009F2BDB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BDB" w:rsidTr="009F2BDB">
        <w:tc>
          <w:tcPr>
            <w:tcW w:w="22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9F2BDB" w:rsidTr="009F2BDB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Объявленный объем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выпуска (дополнительного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выпуска) ценных бумаг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(руб.)</w:t>
            </w:r>
            <w:r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размещения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(доразмещения)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размещения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 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стоимости)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Процентная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ставка 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</w:t>
            </w:r>
            <w:r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дохода,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подлежащая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выплате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Фактическая дата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Выплаченная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дисконта,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определенная при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размещении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(руб.)</w:t>
            </w:r>
            <w:r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9F2BDB" w:rsidTr="009F2BDB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9F2BDB" w:rsidTr="009F2BDB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BDB" w:rsidTr="009F2BDB">
        <w:tc>
          <w:tcPr>
            <w:tcW w:w="171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9F2BDB" w:rsidTr="009F2BDB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дисконта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погашении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(выкупе)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выкупа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выкупа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 по 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бумаг, подлежащая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выплате в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установленные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даты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Фактическая дата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погашения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</w:t>
            </w:r>
            <w:r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Фактический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погашения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ценных бумаг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просроченной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задолженности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выплате купонного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дохода за каждый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просроченной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задолженности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погашению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номинальной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стоимости ценных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просроченной задолженности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исполнению обязательств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ценным бумагам (</w:t>
            </w:r>
            <w:proofErr w:type="gramStart"/>
            <w:r>
              <w:rPr>
                <w:rFonts w:ascii="Times New Roman" w:eastAsia="Times New Roman" w:hAnsi="Times New Roman"/>
              </w:rPr>
              <w:t>руб.)</w:t>
            </w:r>
            <w:r>
              <w:rPr>
                <w:rFonts w:ascii="Times New Roman" w:eastAsia="Times New Roman" w:hAnsi="Times New Roman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Номинальная сумма долга по</w:t>
            </w:r>
          </w:p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9F2BDB" w:rsidTr="009F2BDB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</w:tr>
      <w:tr w:rsidR="009F2BDB" w:rsidTr="009F2BDB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F2BDB" w:rsidTr="009F2BDB">
        <w:tc>
          <w:tcPr>
            <w:tcW w:w="134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BDB" w:rsidRDefault="009F2BD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F2BDB" w:rsidRDefault="009F2BDB" w:rsidP="009F2BDB">
      <w:pPr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" w:hAnsi="Times New Roman"/>
        </w:rPr>
        <w:t>Глава администрации сельского поселения «________________</w:t>
      </w:r>
      <w:proofErr w:type="gramStart"/>
      <w:r>
        <w:rPr>
          <w:rFonts w:ascii="Times New Roman" w:eastAsia="Times New Roman" w:hAnsi="Times New Roman"/>
        </w:rPr>
        <w:t>_»</w:t>
      </w:r>
      <w:r>
        <w:rPr>
          <w:rFonts w:ascii="Times New Roman" w:eastAsia="Times New Roman CYR" w:hAnsi="Times New Roman"/>
        </w:rPr>
        <w:t xml:space="preserve">   </w:t>
      </w:r>
      <w:proofErr w:type="gramEnd"/>
      <w:r>
        <w:rPr>
          <w:rFonts w:ascii="Times New Roman" w:eastAsia="Times New Roman CYR" w:hAnsi="Times New Roman"/>
        </w:rPr>
        <w:t xml:space="preserve">   _________________________________</w:t>
      </w:r>
    </w:p>
    <w:p w:rsidR="009F2BDB" w:rsidRDefault="009F2BDB" w:rsidP="009F2BD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9F2BDB">
          <w:pgSz w:w="16838" w:h="11906" w:orient="landscape"/>
          <w:pgMar w:top="426" w:right="1134" w:bottom="284" w:left="1134" w:header="709" w:footer="380" w:gutter="0"/>
          <w:cols w:space="720"/>
        </w:sectPr>
      </w:pP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(4) </w:t>
      </w:r>
      <w:proofErr w:type="gramStart"/>
      <w:r>
        <w:rPr>
          <w:rFonts w:ascii="Times New Roman" w:eastAsia="Times New Roman" w:hAnsi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/>
          <w:sz w:val="23"/>
          <w:szCs w:val="23"/>
        </w:rPr>
        <w:t xml:space="preserve"> случае осуществления одного или нескольких дополнительных выпусков ценных бумаг информация указывается по каждому из них.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(5) Указывается генеральный агент(ы), оказывающий(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ие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услуги по размещению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>
        <w:rPr>
          <w:rFonts w:ascii="Times New Roman" w:eastAsia="Times New Roman" w:hAnsi="Times New Roman"/>
          <w:sz w:val="23"/>
          <w:szCs w:val="23"/>
        </w:rPr>
        <w:t> формы 1/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в установленную(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>
        <w:rPr>
          <w:rFonts w:ascii="Times New Roman" w:eastAsia="Times New Roman" w:hAnsi="Times New Roman"/>
          <w:sz w:val="23"/>
          <w:szCs w:val="23"/>
        </w:rPr>
        <w:t>) в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9F2BDB" w:rsidRDefault="009F2BDB" w:rsidP="009F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9F2BDB" w:rsidRDefault="009F2BDB" w:rsidP="009F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F2BDB" w:rsidRDefault="009F2BDB" w:rsidP="009F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F2BDB" w:rsidRDefault="009F2BDB" w:rsidP="009F2BDB"/>
    <w:p w:rsidR="008D2D1E" w:rsidRPr="009F2BDB" w:rsidRDefault="008D2D1E">
      <w:pPr>
        <w:rPr>
          <w:rFonts w:ascii="Times New Roman" w:hAnsi="Times New Roman"/>
          <w:sz w:val="28"/>
          <w:szCs w:val="28"/>
        </w:rPr>
      </w:pPr>
    </w:p>
    <w:sectPr w:rsidR="008D2D1E" w:rsidRPr="009F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6"/>
    <w:rsid w:val="00225A98"/>
    <w:rsid w:val="00240026"/>
    <w:rsid w:val="002469A4"/>
    <w:rsid w:val="008D2D1E"/>
    <w:rsid w:val="009F2BDB"/>
    <w:rsid w:val="00B029D9"/>
    <w:rsid w:val="00B7742B"/>
    <w:rsid w:val="00E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C11E-A16B-4E72-BEBF-7689DE1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2B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BD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F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B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F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BDB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9F2BDB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F2BDB"/>
    <w:rPr>
      <w:rFonts w:ascii="Arial" w:eastAsia="Arial" w:hAnsi="Arial" w:cs="Arial"/>
      <w:sz w:val="24"/>
      <w:szCs w:val="24"/>
      <w:lang w:eastAsia="ru-RU" w:bidi="ru-RU"/>
    </w:rPr>
  </w:style>
  <w:style w:type="paragraph" w:styleId="ac">
    <w:name w:val="List"/>
    <w:basedOn w:val="aa"/>
    <w:uiPriority w:val="99"/>
    <w:semiHidden/>
    <w:unhideWhenUsed/>
    <w:rsid w:val="009F2BDB"/>
    <w:rPr>
      <w:rFonts w:cs="Mangal"/>
    </w:rPr>
  </w:style>
  <w:style w:type="paragraph" w:styleId="ad">
    <w:name w:val="Balloon Text"/>
    <w:basedOn w:val="a"/>
    <w:link w:val="ae"/>
    <w:uiPriority w:val="99"/>
    <w:semiHidden/>
    <w:unhideWhenUsed/>
    <w:rsid w:val="009F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2BDB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F2BDB"/>
    <w:pPr>
      <w:ind w:left="720"/>
      <w:contextualSpacing/>
    </w:pPr>
  </w:style>
  <w:style w:type="paragraph" w:customStyle="1" w:styleId="ConsPlusNormal">
    <w:name w:val="ConsPlusNormal"/>
    <w:uiPriority w:val="99"/>
    <w:rsid w:val="009F2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locked/>
    <w:rsid w:val="009F2BD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DB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9F2BD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9F2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0">
    <w:name w:val="Содержимое таблицы"/>
    <w:basedOn w:val="a"/>
    <w:uiPriority w:val="99"/>
    <w:rsid w:val="009F2BDB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">
    <w:name w:val="Название1"/>
    <w:basedOn w:val="a"/>
    <w:uiPriority w:val="99"/>
    <w:rsid w:val="009F2BD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1">
    <w:name w:val="Заголовок"/>
    <w:basedOn w:val="a"/>
    <w:next w:val="aa"/>
    <w:uiPriority w:val="99"/>
    <w:rsid w:val="009F2BD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uiPriority w:val="99"/>
    <w:rsid w:val="009F2BDB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uiPriority w:val="99"/>
    <w:rsid w:val="009F2BD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0">
    <w:name w:val="Указатель1"/>
    <w:basedOn w:val="a"/>
    <w:uiPriority w:val="99"/>
    <w:rsid w:val="009F2BDB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uiPriority w:val="99"/>
    <w:rsid w:val="009F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Сравнение редакций. Добавленный фрагмент"/>
    <w:uiPriority w:val="99"/>
    <w:rsid w:val="009F2BDB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9F2BDB"/>
  </w:style>
  <w:style w:type="character" w:customStyle="1" w:styleId="RTFNum21">
    <w:name w:val="RTF_Num 2 1"/>
    <w:rsid w:val="009F2BDB"/>
    <w:rPr>
      <w:rFonts w:ascii="Symbol" w:eastAsia="Symbol" w:hAnsi="Symbol" w:cs="Symbol" w:hint="default"/>
    </w:rPr>
  </w:style>
  <w:style w:type="paragraph" w:customStyle="1" w:styleId="af3">
    <w:name w:val="Заголовок таблицы"/>
    <w:basedOn w:val="af0"/>
    <w:uiPriority w:val="99"/>
    <w:rsid w:val="009F2BD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7</cp:revision>
  <cp:lastPrinted>2023-07-03T01:13:00Z</cp:lastPrinted>
  <dcterms:created xsi:type="dcterms:W3CDTF">2023-06-22T04:26:00Z</dcterms:created>
  <dcterms:modified xsi:type="dcterms:W3CDTF">2023-07-03T01:14:00Z</dcterms:modified>
</cp:coreProperties>
</file>