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«ХАРА-БЫРКИНСКОЕ» МУНИЦИПАЛЬНОГО РАЙОНА «ОЛОВЯННИНСКИЙ РАЙОН» ЗАБАЙКАЛЬСКОГО КРАЯ</w:t>
      </w:r>
    </w:p>
    <w:p w:rsidR="00D64831" w:rsidRDefault="00D64831" w:rsidP="008F410F">
      <w:pPr>
        <w:jc w:val="center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</w:p>
    <w:p w:rsidR="008F410F" w:rsidRDefault="00D64831" w:rsidP="008F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410F">
        <w:rPr>
          <w:rFonts w:ascii="Times New Roman" w:hAnsi="Times New Roman"/>
          <w:sz w:val="28"/>
          <w:szCs w:val="28"/>
        </w:rPr>
        <w:t>от «</w:t>
      </w:r>
      <w:r w:rsidR="009F21FF">
        <w:rPr>
          <w:rFonts w:ascii="Times New Roman" w:hAnsi="Times New Roman"/>
          <w:sz w:val="28"/>
          <w:szCs w:val="28"/>
        </w:rPr>
        <w:t>23</w:t>
      </w:r>
      <w:r w:rsidR="008F410F">
        <w:rPr>
          <w:rFonts w:ascii="Times New Roman" w:hAnsi="Times New Roman"/>
          <w:sz w:val="28"/>
          <w:szCs w:val="28"/>
        </w:rPr>
        <w:t xml:space="preserve">» </w:t>
      </w:r>
      <w:r w:rsidR="009F21FF">
        <w:rPr>
          <w:rFonts w:ascii="Times New Roman" w:hAnsi="Times New Roman"/>
          <w:sz w:val="28"/>
          <w:szCs w:val="28"/>
        </w:rPr>
        <w:t xml:space="preserve">июня </w:t>
      </w:r>
      <w:r w:rsidR="008F410F">
        <w:rPr>
          <w:rFonts w:ascii="Times New Roman" w:hAnsi="Times New Roman"/>
          <w:sz w:val="28"/>
          <w:szCs w:val="28"/>
        </w:rPr>
        <w:t xml:space="preserve">2023 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F4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F410F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F21FF">
        <w:rPr>
          <w:rFonts w:ascii="Times New Roman" w:hAnsi="Times New Roman"/>
          <w:sz w:val="28"/>
          <w:szCs w:val="28"/>
        </w:rPr>
        <w:t>71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№18 от 19 октября 2016 г.  «Об утверждении Положения о  размере и оплате труда  муниципальных служащих администрации сельского поселения «Хара-Быркинское»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</w:p>
    <w:p w:rsidR="00CE3D3C" w:rsidRPr="00CE3D3C" w:rsidRDefault="00CE3D3C" w:rsidP="00CE3D3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E3D3C">
        <w:rPr>
          <w:rFonts w:ascii="Times New Roman" w:eastAsiaTheme="minorHAnsi" w:hAnsi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 Бюджетным кодексом РФ, на основании Постановления Администрации муниципального района «Оловяннинский район» от 14.03.2023 г. № 60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2023 год, руководствуясь Уставом сельского поселения «Хара-Быркинское»,  Совет сельского поселения «Хара-Быркинское»</w:t>
      </w:r>
    </w:p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к Решению № 18 от 19 октября  2016 г. «Об утверждении Положения о  размере и оплате труда  муниципальных служащих администрации сельского поселения «Хара-Быркинское» - Приложение  изложить в новой редакции (прилагается).</w:t>
      </w:r>
    </w:p>
    <w:p w:rsidR="00CE3D3C" w:rsidRPr="00CE3D3C" w:rsidRDefault="00CE3D3C" w:rsidP="00CE3D3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E3D3C"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официального опубликования (обнародования)</w:t>
      </w:r>
    </w:p>
    <w:p w:rsidR="00CE3D3C" w:rsidRPr="00CE3D3C" w:rsidRDefault="00CE3D3C" w:rsidP="00CE3D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3D3C">
        <w:rPr>
          <w:rFonts w:ascii="Times New Roman" w:eastAsiaTheme="minorHAnsi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«Хара-Быркинское» и  опубликовать  на веб-сайте </w:t>
      </w:r>
      <w:hyperlink r:id="rId5" w:history="1"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CE3D3C">
        <w:rPr>
          <w:rFonts w:ascii="Times New Roman" w:hAnsi="Times New Roman"/>
          <w:sz w:val="28"/>
          <w:szCs w:val="28"/>
        </w:rPr>
        <w:t>.</w:t>
      </w:r>
    </w:p>
    <w:p w:rsidR="00CE3D3C" w:rsidRDefault="00CE3D3C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D64831" w:rsidP="008F41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8F41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F410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«Хара-Быркинское»                                            </w:t>
      </w:r>
      <w:r w:rsidR="00D6483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64831">
        <w:rPr>
          <w:rFonts w:ascii="Times New Roman" w:hAnsi="Times New Roman"/>
          <w:sz w:val="28"/>
          <w:szCs w:val="28"/>
        </w:rPr>
        <w:t>С.П.Серебренникова</w:t>
      </w:r>
      <w:proofErr w:type="spellEnd"/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</w:t>
      </w: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«Хара-Быркинское» </w:t>
      </w: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21F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9F21FF">
        <w:rPr>
          <w:rFonts w:ascii="Times New Roman" w:hAnsi="Times New Roman"/>
          <w:sz w:val="28"/>
          <w:szCs w:val="28"/>
        </w:rPr>
        <w:t xml:space="preserve">июня 2023 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F21FF">
        <w:rPr>
          <w:rFonts w:ascii="Times New Roman" w:hAnsi="Times New Roman"/>
          <w:sz w:val="28"/>
          <w:szCs w:val="28"/>
        </w:rPr>
        <w:t xml:space="preserve"> № 71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F410F" w:rsidRDefault="008F410F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должностных окладов </w:t>
      </w: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</w:p>
    <w:p w:rsidR="008F410F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</w:t>
      </w: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594"/>
        <w:gridCol w:w="5159"/>
        <w:gridCol w:w="3908"/>
      </w:tblGrid>
      <w:tr w:rsidR="00794909" w:rsidTr="00794909">
        <w:trPr>
          <w:trHeight w:val="908"/>
        </w:trPr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794909" w:rsidTr="00794909">
        <w:trPr>
          <w:trHeight w:val="659"/>
        </w:trPr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0" w:type="auto"/>
          </w:tcPr>
          <w:p w:rsidR="00794909" w:rsidRDefault="00794909" w:rsidP="00794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3112</w:t>
            </w:r>
          </w:p>
        </w:tc>
      </w:tr>
    </w:tbl>
    <w:p w:rsidR="00794909" w:rsidRDefault="00794909" w:rsidP="00794909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2009D5" w:rsidRDefault="002009D5"/>
    <w:sectPr w:rsidR="002009D5" w:rsidSect="008F41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C"/>
    <w:rsid w:val="002009D5"/>
    <w:rsid w:val="003D59DC"/>
    <w:rsid w:val="00794909"/>
    <w:rsid w:val="008F410F"/>
    <w:rsid w:val="009F21FF"/>
    <w:rsid w:val="00CE3D3C"/>
    <w:rsid w:val="00D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1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1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8</cp:revision>
  <cp:lastPrinted>2023-06-26T02:09:00Z</cp:lastPrinted>
  <dcterms:created xsi:type="dcterms:W3CDTF">2023-05-22T05:33:00Z</dcterms:created>
  <dcterms:modified xsi:type="dcterms:W3CDTF">2023-06-26T02:09:00Z</dcterms:modified>
</cp:coreProperties>
</file>