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пгт. Золотореченск</w:t>
      </w: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04 июл</w:t>
      </w:r>
      <w:r>
        <w:rPr>
          <w:rFonts w:ascii="Times New Roman" w:hAnsi="Times New Roman"/>
          <w:b/>
          <w:sz w:val="28"/>
        </w:rPr>
        <w:t xml:space="preserve">я 2023г.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№ 29</w:t>
      </w:r>
    </w:p>
    <w:p w:rsidR="00AD3CDD" w:rsidRDefault="00AD3CDD" w:rsidP="00AD3C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3CDD" w:rsidRDefault="00AD3CDD" w:rsidP="00AD3C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присвоении адреса»</w:t>
      </w:r>
    </w:p>
    <w:p w:rsidR="00AD3CDD" w:rsidRDefault="00AD3CDD" w:rsidP="00AD3CD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D3CDD" w:rsidRDefault="00AD3CDD" w:rsidP="00AD3C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AD3CDD" w:rsidRDefault="00AD3CDD" w:rsidP="00AD3C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3CDD" w:rsidRDefault="00AD3CDD" w:rsidP="00AD3C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AD3CDD" w:rsidRDefault="00AD3CDD" w:rsidP="00AD3CDD">
      <w:pPr>
        <w:spacing w:after="0" w:line="240" w:lineRule="auto"/>
        <w:rPr>
          <w:rFonts w:ascii="Times New Roman" w:hAnsi="Times New Roman"/>
          <w:sz w:val="28"/>
        </w:rPr>
      </w:pPr>
    </w:p>
    <w:p w:rsidR="00AD3CDD" w:rsidRDefault="00AD3CDD" w:rsidP="00AD3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Присвоить адрес объекту адресации квартире, с када</w:t>
      </w:r>
      <w:r w:rsidR="00361B35">
        <w:rPr>
          <w:rFonts w:ascii="Times New Roman" w:hAnsi="Times New Roman"/>
          <w:sz w:val="28"/>
        </w:rPr>
        <w:t>стровым номером 75:14:160101:128</w:t>
      </w:r>
      <w:r>
        <w:rPr>
          <w:rFonts w:ascii="Times New Roman" w:hAnsi="Times New Roman"/>
          <w:sz w:val="28"/>
        </w:rPr>
        <w:t xml:space="preserve"> расположенному по адресу: Российская Федерация, Забайкальский край, муниципальный район Оловяннинский, городское поселение «Золотореченское»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 w:rsidR="00361B35">
        <w:rPr>
          <w:rFonts w:ascii="Times New Roman" w:hAnsi="Times New Roman"/>
          <w:sz w:val="28"/>
        </w:rPr>
        <w:t xml:space="preserve"> </w:t>
      </w:r>
      <w:r w:rsidR="00FB54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пгт. </w:t>
      </w:r>
      <w:r w:rsidR="00361B35">
        <w:rPr>
          <w:rFonts w:ascii="Times New Roman" w:hAnsi="Times New Roman"/>
          <w:sz w:val="28"/>
        </w:rPr>
        <w:t>Золотореченск,  квартал 4</w:t>
      </w:r>
      <w:r>
        <w:rPr>
          <w:rFonts w:ascii="Times New Roman" w:hAnsi="Times New Roman"/>
          <w:sz w:val="28"/>
        </w:rPr>
        <w:t>-й,</w:t>
      </w:r>
      <w:r w:rsidR="00361B35">
        <w:rPr>
          <w:rFonts w:ascii="Times New Roman" w:hAnsi="Times New Roman"/>
          <w:sz w:val="28"/>
        </w:rPr>
        <w:t xml:space="preserve">     дом 82</w:t>
      </w:r>
      <w:r>
        <w:rPr>
          <w:rFonts w:ascii="Times New Roman" w:hAnsi="Times New Roman"/>
          <w:sz w:val="28"/>
        </w:rPr>
        <w:t>,</w:t>
      </w:r>
      <w:r w:rsidR="00FB542C">
        <w:rPr>
          <w:rFonts w:ascii="Times New Roman" w:hAnsi="Times New Roman"/>
          <w:sz w:val="28"/>
        </w:rPr>
        <w:t xml:space="preserve"> квартира 8</w:t>
      </w:r>
      <w:r>
        <w:rPr>
          <w:rFonts w:ascii="Times New Roman" w:hAnsi="Times New Roman"/>
          <w:sz w:val="28"/>
        </w:rPr>
        <w:t xml:space="preserve"> </w:t>
      </w:r>
    </w:p>
    <w:p w:rsidR="00AD3CDD" w:rsidRDefault="00AD3CDD" w:rsidP="00AD3CDD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описание объекта – жилая квартира.</w:t>
      </w:r>
    </w:p>
    <w:p w:rsidR="00AD3CDD" w:rsidRDefault="00AD3CDD" w:rsidP="00AD3CDD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присвоенный адрес -  Российская Федерация, Забайкальский край, муниципальный район Оловяннинский, городское поселение «Золотореченское»</w:t>
      </w:r>
      <w:proofErr w:type="gramStart"/>
      <w:r w:rsidR="00361B35">
        <w:rPr>
          <w:rFonts w:ascii="Times New Roman" w:hAnsi="Times New Roman"/>
          <w:sz w:val="28"/>
        </w:rPr>
        <w:t xml:space="preserve"> ,</w:t>
      </w:r>
      <w:proofErr w:type="gramEnd"/>
      <w:r w:rsidR="00361B35">
        <w:rPr>
          <w:rFonts w:ascii="Times New Roman" w:hAnsi="Times New Roman"/>
          <w:sz w:val="28"/>
        </w:rPr>
        <w:t xml:space="preserve"> пгт. Золотореченск, квартал 4-й, дом </w:t>
      </w:r>
      <w:r>
        <w:rPr>
          <w:rFonts w:ascii="Times New Roman" w:hAnsi="Times New Roman"/>
          <w:sz w:val="28"/>
        </w:rPr>
        <w:t>8</w:t>
      </w:r>
      <w:r w:rsidR="00FB542C">
        <w:rPr>
          <w:rFonts w:ascii="Times New Roman" w:hAnsi="Times New Roman"/>
          <w:sz w:val="28"/>
        </w:rPr>
        <w:t>2,квартира 8</w:t>
      </w:r>
      <w:bookmarkStart w:id="0" w:name="_GoBack"/>
      <w:bookmarkEnd w:id="0"/>
    </w:p>
    <w:p w:rsidR="00AD3CDD" w:rsidRDefault="00AD3CDD" w:rsidP="00AD3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AD3CDD" w:rsidRDefault="00AD3CDD" w:rsidP="00AD3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AD3CDD" w:rsidRDefault="00AD3CDD" w:rsidP="00AD3C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3CDD" w:rsidRDefault="00AD3CDD" w:rsidP="00AD3C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3CDD" w:rsidRDefault="00AD3CDD" w:rsidP="00AD3CD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 главы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AD3CDD" w:rsidRDefault="00AD3CDD" w:rsidP="00AD3C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«Золотореченское»                                                    </w:t>
      </w:r>
      <w:proofErr w:type="spellStart"/>
      <w:r>
        <w:rPr>
          <w:rFonts w:ascii="Times New Roman" w:hAnsi="Times New Roman"/>
          <w:sz w:val="28"/>
        </w:rPr>
        <w:t>Е.В.Малышева</w:t>
      </w:r>
      <w:proofErr w:type="spellEnd"/>
    </w:p>
    <w:p w:rsidR="00AD3CDD" w:rsidRDefault="00AD3CDD" w:rsidP="00AD3C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3CDD" w:rsidRDefault="00AD3CDD" w:rsidP="00AD3C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C75B5" w:rsidRDefault="00BC75B5"/>
    <w:sectPr w:rsidR="00BC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7E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C7"/>
    <w:rsid w:val="00361B35"/>
    <w:rsid w:val="00AD3CDD"/>
    <w:rsid w:val="00BC75B5"/>
    <w:rsid w:val="00C749C7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2023-07-04T01:17:00Z</cp:lastPrinted>
  <dcterms:created xsi:type="dcterms:W3CDTF">2023-07-04T00:52:00Z</dcterms:created>
  <dcterms:modified xsi:type="dcterms:W3CDTF">2023-07-04T01:18:00Z</dcterms:modified>
</cp:coreProperties>
</file>