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D3" w:rsidRPr="00E37944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944">
        <w:rPr>
          <w:rFonts w:ascii="Times New Roman" w:hAnsi="Times New Roman" w:cs="Times New Roman"/>
          <w:b/>
          <w:sz w:val="26"/>
          <w:szCs w:val="26"/>
        </w:rPr>
        <w:t>СОВЕТ МУНИЦИПАЛЬНОГО РАЙОНА</w:t>
      </w:r>
    </w:p>
    <w:p w:rsidR="00D859D3" w:rsidRPr="00E37944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944">
        <w:rPr>
          <w:rFonts w:ascii="Times New Roman" w:hAnsi="Times New Roman" w:cs="Times New Roman"/>
          <w:b/>
          <w:sz w:val="26"/>
          <w:szCs w:val="26"/>
        </w:rPr>
        <w:t>«ОЛОВЯННИНСКИЙ РАЙОН» ЗАБАЙКАЛЬСКОГО КРАЯ</w:t>
      </w:r>
    </w:p>
    <w:p w:rsidR="00D859D3" w:rsidRPr="00E37944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944">
        <w:rPr>
          <w:rFonts w:ascii="Times New Roman" w:hAnsi="Times New Roman" w:cs="Times New Roman"/>
          <w:b/>
          <w:sz w:val="26"/>
          <w:szCs w:val="26"/>
        </w:rPr>
        <w:t>(тринадцатая сессия седьмого созыва)</w:t>
      </w:r>
    </w:p>
    <w:p w:rsidR="00D859D3" w:rsidRPr="00E37944" w:rsidRDefault="00D859D3" w:rsidP="00D859D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D859D3" w:rsidRPr="00E37944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94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D859D3" w:rsidRPr="00E37944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859D3" w:rsidRPr="00E37944" w:rsidRDefault="00546342" w:rsidP="00D859D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 июля </w:t>
      </w:r>
      <w:r w:rsidR="00D859D3" w:rsidRPr="00E37944">
        <w:rPr>
          <w:rFonts w:ascii="Times New Roman" w:hAnsi="Times New Roman" w:cs="Times New Roman"/>
          <w:sz w:val="26"/>
          <w:szCs w:val="26"/>
        </w:rPr>
        <w:t xml:space="preserve">2023 года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859D3" w:rsidRPr="00E37944">
        <w:rPr>
          <w:rFonts w:ascii="Times New Roman" w:hAnsi="Times New Roman" w:cs="Times New Roman"/>
          <w:sz w:val="26"/>
          <w:szCs w:val="26"/>
        </w:rPr>
        <w:t xml:space="preserve">               № </w:t>
      </w:r>
      <w:r>
        <w:rPr>
          <w:rFonts w:ascii="Times New Roman" w:hAnsi="Times New Roman" w:cs="Times New Roman"/>
          <w:sz w:val="26"/>
          <w:szCs w:val="26"/>
        </w:rPr>
        <w:t>125</w:t>
      </w:r>
    </w:p>
    <w:p w:rsidR="00D859D3" w:rsidRPr="00E37944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379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37944">
        <w:rPr>
          <w:rFonts w:ascii="Times New Roman" w:hAnsi="Times New Roman" w:cs="Times New Roman"/>
          <w:sz w:val="26"/>
          <w:szCs w:val="26"/>
        </w:rPr>
        <w:t>пгт. Оловянная</w:t>
      </w:r>
    </w:p>
    <w:p w:rsidR="00772AFB" w:rsidRPr="00E37944" w:rsidRDefault="00772AFB">
      <w:pPr>
        <w:widowControl/>
        <w:spacing w:line="336" w:lineRule="auto"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772AFB" w:rsidRPr="00E37944" w:rsidRDefault="00D859D3" w:rsidP="00D859D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7944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3C2D17" w:rsidRPr="00E37944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E37944">
        <w:rPr>
          <w:rFonts w:ascii="Times New Roman" w:hAnsi="Times New Roman" w:cs="Times New Roman"/>
          <w:b/>
          <w:bCs/>
          <w:sz w:val="26"/>
          <w:szCs w:val="26"/>
        </w:rPr>
        <w:t xml:space="preserve">несении дополнений </w:t>
      </w:r>
      <w:r w:rsidR="003C2D17" w:rsidRPr="00E37944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Pr="00E37944">
        <w:rPr>
          <w:rFonts w:ascii="Times New Roman" w:hAnsi="Times New Roman" w:cs="Times New Roman"/>
          <w:b/>
          <w:bCs/>
          <w:sz w:val="26"/>
          <w:szCs w:val="26"/>
        </w:rPr>
        <w:t>Положение «Об оплате труда работников муниципальных учреждений муниципального района «Оловяннинский район»</w:t>
      </w:r>
      <w:r w:rsidR="00933146" w:rsidRPr="00E37944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E37944">
        <w:rPr>
          <w:rFonts w:ascii="Times New Roman" w:hAnsi="Times New Roman" w:cs="Times New Roman"/>
          <w:b/>
          <w:bCs/>
          <w:sz w:val="26"/>
          <w:szCs w:val="26"/>
        </w:rPr>
        <w:t xml:space="preserve"> утвержденное решением</w:t>
      </w:r>
      <w:r w:rsidR="003C2D17" w:rsidRPr="00E37944">
        <w:rPr>
          <w:rFonts w:ascii="Times New Roman" w:hAnsi="Times New Roman" w:cs="Times New Roman"/>
          <w:b/>
          <w:bCs/>
          <w:sz w:val="26"/>
          <w:szCs w:val="26"/>
        </w:rPr>
        <w:t xml:space="preserve"> Совета муниципального района</w:t>
      </w:r>
      <w:r w:rsidRPr="00E3794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E16C1" w:rsidRPr="00E37944">
        <w:rPr>
          <w:rFonts w:ascii="Times New Roman" w:hAnsi="Times New Roman" w:cs="Times New Roman"/>
          <w:b/>
          <w:bCs/>
          <w:sz w:val="26"/>
          <w:szCs w:val="26"/>
        </w:rPr>
        <w:t xml:space="preserve">«Оловяннинский район» </w:t>
      </w:r>
      <w:r w:rsidR="003C2D17" w:rsidRPr="00E37944">
        <w:rPr>
          <w:rFonts w:ascii="Times New Roman" w:hAnsi="Times New Roman" w:cs="Times New Roman"/>
          <w:b/>
          <w:bCs/>
          <w:sz w:val="26"/>
          <w:szCs w:val="26"/>
        </w:rPr>
        <w:t>№ 144 от 17.10. 2019 г.</w:t>
      </w:r>
    </w:p>
    <w:p w:rsidR="00772AFB" w:rsidRPr="00E37944" w:rsidRDefault="00772AFB">
      <w:pPr>
        <w:widowControl/>
        <w:spacing w:line="336" w:lineRule="auto"/>
        <w:ind w:firstLine="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9E16C1" w:rsidRPr="00E37944" w:rsidRDefault="003C2D17">
      <w:pPr>
        <w:widowControl/>
        <w:ind w:firstLine="709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 соответствии с законом Забайкальского края № 2222-ЗЗК от 29.06.2023 года «Об обеспечении роста заработной платы в Забайкальском крае и о внесении изменений в отдельные законы Забайкальского края», руководствуясь статьей 2</w:t>
      </w:r>
      <w:r w:rsidR="009E16C1"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3</w:t>
      </w:r>
      <w:r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Устава муниципального района  «Оловяннинский район», Совет муниципального района</w:t>
      </w:r>
      <w:r w:rsidR="00B96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«Оловяннинский район</w:t>
      </w:r>
      <w:bookmarkStart w:id="0" w:name="_GoBack"/>
      <w:bookmarkEnd w:id="0"/>
      <w:r w:rsidR="00B9690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</w:t>
      </w:r>
    </w:p>
    <w:p w:rsidR="00772AFB" w:rsidRPr="00E37944" w:rsidRDefault="009E16C1" w:rsidP="009E16C1">
      <w:pPr>
        <w:widowControl/>
        <w:ind w:firstLine="0"/>
        <w:jc w:val="center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РЕШИЛ</w:t>
      </w:r>
      <w:r w:rsidR="003C2D17"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:</w:t>
      </w:r>
    </w:p>
    <w:p w:rsidR="00335C38" w:rsidRPr="00E37944" w:rsidRDefault="00335C38" w:rsidP="00335C38">
      <w:pPr>
        <w:pStyle w:val="a8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Внести в Положение «Об оплате труда работников муниципальных учреждений муниципального района «Оловяннинский район»</w:t>
      </w:r>
      <w:r w:rsidR="00933146"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,</w:t>
      </w:r>
      <w:r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утвержденное решением Совета муниципального района «Оловяннинский район» № 144 от 17.10. 2019 г.</w:t>
      </w:r>
      <w:r w:rsidR="00FF39BF"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FD74C9"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следующие дополнения</w:t>
      </w:r>
      <w:r w:rsidR="00FF39BF"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:</w:t>
      </w:r>
    </w:p>
    <w:p w:rsidR="00772AFB" w:rsidRPr="00E37944" w:rsidRDefault="003A769D" w:rsidP="00AE59A3">
      <w:pPr>
        <w:widowControl/>
        <w:ind w:firstLine="567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1.1</w:t>
      </w:r>
      <w:proofErr w:type="gramStart"/>
      <w:r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3C2D17"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В</w:t>
      </w:r>
      <w:proofErr w:type="gramEnd"/>
      <w:r w:rsidR="003C2D17"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статье 12</w:t>
      </w:r>
      <w:r w:rsidR="00C71463"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«Доплата до уровня минимального размера оплаты труда» Положения</w:t>
      </w:r>
      <w:r w:rsidR="003C2D17"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:</w:t>
      </w:r>
    </w:p>
    <w:p w:rsidR="006135FF" w:rsidRPr="00E37944" w:rsidRDefault="006135FF" w:rsidP="00AE59A3">
      <w:pPr>
        <w:widowControl/>
        <w:ind w:firstLine="567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- </w:t>
      </w:r>
      <w:r w:rsidR="003C2D17"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первое предложение абзаца </w:t>
      </w:r>
      <w:r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1</w:t>
      </w:r>
      <w:r w:rsidR="003C2D17"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дополнить словами </w:t>
      </w:r>
    </w:p>
    <w:p w:rsidR="00772AFB" w:rsidRPr="00E37944" w:rsidRDefault="006135FF" w:rsidP="00AE59A3">
      <w:pPr>
        <w:widowControl/>
        <w:ind w:firstLine="567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«</w:t>
      </w:r>
      <w:r w:rsidR="003C2D17" w:rsidRPr="00E37944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en-US"/>
        </w:rPr>
        <w:t>с учетом положений, установленных абзацем третьим настоящей статьи</w:t>
      </w:r>
      <w:r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»</w:t>
      </w:r>
      <w:r w:rsidR="003C2D17"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;</w:t>
      </w:r>
    </w:p>
    <w:p w:rsidR="00772AFB" w:rsidRPr="00E37944" w:rsidRDefault="006135FF" w:rsidP="00AE59A3">
      <w:pPr>
        <w:widowControl/>
        <w:ind w:firstLine="567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-</w:t>
      </w:r>
      <w:r w:rsidR="003C2D17"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дополнить абзацем </w:t>
      </w:r>
      <w:r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3 </w:t>
      </w:r>
      <w:r w:rsidR="003C2D17" w:rsidRPr="00E3794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следующего содержания:</w:t>
      </w:r>
    </w:p>
    <w:p w:rsidR="00772AFB" w:rsidRPr="00E37944" w:rsidRDefault="00FD74C9" w:rsidP="00AE59A3">
      <w:pPr>
        <w:widowControl/>
        <w:ind w:firstLine="56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en-US"/>
        </w:rPr>
        <w:t>«</w:t>
      </w:r>
      <w:r w:rsidR="003C2D17" w:rsidRPr="00E37944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en-US"/>
        </w:rPr>
        <w:t>Работникам</w:t>
      </w:r>
      <w:r w:rsidR="00E02810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, указанным в части 1 статьи 12.1</w:t>
      </w:r>
      <w:r w:rsidR="003C2D17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настоящего </w:t>
      </w:r>
      <w:r w:rsidR="00E02810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Положения</w:t>
      </w:r>
      <w:r w:rsidR="003C2D17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, доплата до уровня минимального </w:t>
      </w:r>
      <w:proofErr w:type="gramStart"/>
      <w:r w:rsidR="003C2D17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размера оплаты труда</w:t>
      </w:r>
      <w:proofErr w:type="gramEnd"/>
      <w:r w:rsidR="003C2D17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производится в случае, если начисленная заработная плата с учетом гарантированной персональной надбавки ниже минимального размера оплаты труда</w:t>
      </w:r>
      <w:r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»</w:t>
      </w:r>
      <w:r w:rsidR="003C2D17"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772AFB" w:rsidRPr="00E37944" w:rsidRDefault="00FD74C9" w:rsidP="00AE59A3">
      <w:pPr>
        <w:widowControl/>
        <w:ind w:firstLine="56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1.3 </w:t>
      </w:r>
      <w:r w:rsidR="0012593C"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Положение д</w:t>
      </w:r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ополнить статьей 12.</w:t>
      </w:r>
      <w:r w:rsidR="003C2D17"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1 следующего содержания:</w:t>
      </w:r>
    </w:p>
    <w:p w:rsidR="00772AFB" w:rsidRPr="00E37944" w:rsidRDefault="00D275EE" w:rsidP="00AE59A3">
      <w:pPr>
        <w:pStyle w:val="a3"/>
        <w:ind w:firstLine="56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E37944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Статья 12.</w:t>
      </w:r>
      <w:r w:rsidR="003C2D17" w:rsidRPr="00E37944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1.</w:t>
      </w:r>
      <w:r w:rsidR="003C2D17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  <w:r w:rsidR="003C2D17" w:rsidRPr="00E37944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Гарантированная персональная надбавка</w:t>
      </w:r>
      <w:r w:rsidR="003C2D17"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772AFB" w:rsidRPr="00E37944" w:rsidRDefault="003C2D17" w:rsidP="00AE59A3">
      <w:pPr>
        <w:pStyle w:val="a3"/>
        <w:ind w:firstLine="567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1. Работникам муниципальных учреждений, занимающим должности руководителей, специалистов и служащих, к которым в соответствии с трудовым законодательством предъявляются требования к уровню квалификации и наличию профессионального образования, производится выплата гарантированной персональной надбавки до минимального значения размера заработной платы, который устанавливается постановлением администрации муниципального района «Оловяннинский район», обеспечивающим рост заработной платы в муниципальном районе «Оловяннинский район».</w:t>
      </w:r>
    </w:p>
    <w:p w:rsidR="00772AFB" w:rsidRPr="00E37944" w:rsidRDefault="003C2D17" w:rsidP="00AE59A3">
      <w:pPr>
        <w:pStyle w:val="a3"/>
        <w:ind w:firstLine="56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2. </w:t>
      </w:r>
      <w:proofErr w:type="gramStart"/>
      <w:r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Размер гарантированной персональной надбавки для каждого работника устанавливается в абсолютном значении и определяется как разница между минимальным значением размера заработной платы,</w:t>
      </w:r>
      <w:r w:rsidRPr="00E37944">
        <w:rPr>
          <w:i/>
          <w:sz w:val="26"/>
          <w:szCs w:val="26"/>
        </w:rPr>
        <w:t xml:space="preserve"> </w:t>
      </w:r>
      <w:r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который устанавливается постановлением администрации муниципального района «Оловяннинский район», </w:t>
      </w:r>
      <w:r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lastRenderedPageBreak/>
        <w:t>обеспечивающим рост заработной платы в муниципальном районе «Оловяннинский район», и размером начисленной месячной заработной платы данного работника по основной работе при полностью отработанной норме рабочего времени и выполненной норме труда (трудовых</w:t>
      </w:r>
      <w:proofErr w:type="gramEnd"/>
      <w:r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</w:t>
      </w:r>
      <w:proofErr w:type="gramStart"/>
      <w:r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  <w:r w:rsidR="00D275EE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»</w:t>
      </w:r>
      <w:proofErr w:type="gramEnd"/>
      <w:r w:rsidR="00D275EE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</w:p>
    <w:p w:rsidR="00772AFB" w:rsidRPr="00E37944" w:rsidRDefault="00D275EE" w:rsidP="00AE59A3">
      <w:pPr>
        <w:pStyle w:val="a3"/>
        <w:ind w:firstLine="56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1.4 </w:t>
      </w:r>
      <w:r w:rsidR="0012593C"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Положение дополнить статьей 12.</w:t>
      </w:r>
      <w:r w:rsidR="003C2D17"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2 следующего содержания:</w:t>
      </w:r>
    </w:p>
    <w:p w:rsidR="00772AFB" w:rsidRPr="00E37944" w:rsidRDefault="0012593C" w:rsidP="00AE59A3">
      <w:pPr>
        <w:pStyle w:val="a3"/>
        <w:ind w:firstLine="567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3C2D17" w:rsidRPr="00E37944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Статья 12</w:t>
      </w:r>
      <w:r w:rsidRPr="00E37944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.</w:t>
      </w:r>
      <w:r w:rsidR="003C2D17" w:rsidRPr="00E37944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2.  Доплата до не снижения уровня заработной платы</w:t>
      </w:r>
    </w:p>
    <w:p w:rsidR="00E37944" w:rsidRPr="00E37944" w:rsidRDefault="003C2D17" w:rsidP="004B2517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Работникам муниципальных учреждений производится доплата до не снижения уровня заработной платы в связи с вступлением в силу отдельных нормативных актов федерального и краевого законодательства, при условии сохранения объема должностных обязанностей и выполнения работ той же квалификации.</w:t>
      </w:r>
      <w:r w:rsidR="00E37944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</w:t>
      </w:r>
    </w:p>
    <w:p w:rsidR="00772AFB" w:rsidRPr="00E37944" w:rsidRDefault="004B2517" w:rsidP="004B2517">
      <w:pPr>
        <w:pStyle w:val="a3"/>
        <w:tabs>
          <w:tab w:val="left" w:pos="851"/>
        </w:tabs>
        <w:ind w:firstLine="567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2. </w:t>
      </w:r>
      <w:proofErr w:type="gramStart"/>
      <w:r w:rsidR="00E37944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Размер доплаты для каждого работника устанавливается в абсолютном значении и определяется как разница между минимальным размером оплаты труда, установленным работнику до вступления  в силу закона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  и размером начисленной заработной платы данного работника по основной работе за соответствующий период</w:t>
      </w:r>
      <w:proofErr w:type="gramEnd"/>
      <w:r w:rsid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времени с учетом всех выплат, </w:t>
      </w:r>
      <w:r w:rsidR="00E37944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предусмотренных действующим законодательством после вступления в силу закона Забайкальского края от 29.06.2023 № 2222-ЗЗК «Об обеспечении роста заработной платы в Забайкальском крае и о внесении изменений в отдел</w:t>
      </w:r>
      <w:r w:rsidR="00944D6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ьные законы Забайкальского края</w:t>
      </w:r>
      <w:r w:rsidR="003C2D17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»</w:t>
      </w:r>
      <w:r w:rsidR="00944D69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.</w:t>
      </w:r>
    </w:p>
    <w:p w:rsidR="00772AFB" w:rsidRPr="00E37944" w:rsidRDefault="0012593C" w:rsidP="00AE59A3">
      <w:pPr>
        <w:widowControl/>
        <w:ind w:firstLine="56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1.5</w:t>
      </w:r>
      <w:proofErr w:type="gramStart"/>
      <w:r w:rsidR="003C2D17"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proofErr w:type="gramEnd"/>
      <w:r w:rsidR="003C2D17"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статье 15</w:t>
      </w:r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«Формирование фонда оплаты труда работников муниципальных учреждений» Положения</w:t>
      </w:r>
      <w:r w:rsidR="003C2D17"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772AFB" w:rsidRPr="00E37944" w:rsidRDefault="0012593C" w:rsidP="00AE59A3">
      <w:pPr>
        <w:widowControl/>
        <w:ind w:firstLine="56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733EFE"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пункт</w:t>
      </w:r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 после слов «</w:t>
      </w:r>
      <w:proofErr w:type="gramStart"/>
      <w:r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размера оплаты труда</w:t>
      </w:r>
      <w:proofErr w:type="gramEnd"/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3C2D17"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дополнить словами </w:t>
      </w:r>
      <w:r w:rsidR="00733EFE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«</w:t>
      </w:r>
      <w:r w:rsidR="00C564A4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, </w:t>
      </w:r>
      <w:r w:rsidR="003C2D17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гарантированной персональной надбавки и доплаты до не снижения уровня заработной платы</w:t>
      </w:r>
      <w:r w:rsidR="00733EFE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»</w:t>
      </w:r>
      <w:r w:rsidR="003C2D17"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772AFB" w:rsidRPr="00E37944" w:rsidRDefault="00733EFE" w:rsidP="00AE59A3">
      <w:pPr>
        <w:widowControl/>
        <w:ind w:firstLine="567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пункт </w:t>
      </w:r>
      <w:r w:rsidR="003C2D17"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 после слов </w:t>
      </w:r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proofErr w:type="gramStart"/>
      <w:r w:rsidR="003C2D17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размера оплаты труда</w:t>
      </w:r>
      <w:proofErr w:type="gramEnd"/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3C2D17"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дополнить словами </w:t>
      </w:r>
      <w:r w:rsidR="00C564A4"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="00C564A4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, </w:t>
      </w:r>
      <w:r w:rsidR="003C2D17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гарантированной персональной надбавки и доплаты до не с</w:t>
      </w:r>
      <w:r w:rsidR="00C564A4" w:rsidRPr="00E37944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нижения уровня заработной платы»</w:t>
      </w:r>
      <w:r w:rsidR="003C2D17"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564A4" w:rsidRPr="00E37944" w:rsidRDefault="00C564A4" w:rsidP="00C564A4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2. Настоящее решение вступает в силу после официального опубликования (обнародования) и распространяет свое действие на правоотношения, возникшие с 01 июля 2023 года.</w:t>
      </w:r>
    </w:p>
    <w:p w:rsidR="00772AFB" w:rsidRPr="00E37944" w:rsidRDefault="00C564A4" w:rsidP="00C564A4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https://olovyan.75.ru..</w:t>
      </w:r>
    </w:p>
    <w:p w:rsidR="00772AFB" w:rsidRPr="00E37944" w:rsidRDefault="00772AFB">
      <w:pPr>
        <w:widowControl/>
        <w:ind w:firstLine="709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564A4" w:rsidRPr="00E37944" w:rsidRDefault="00C564A4" w:rsidP="00C564A4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Глава  муниципального района</w:t>
      </w:r>
    </w:p>
    <w:p w:rsidR="00C564A4" w:rsidRPr="00E37944" w:rsidRDefault="00C564A4" w:rsidP="00C564A4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«Оловяннинский район»                                                     А.В. Антошкин</w:t>
      </w:r>
    </w:p>
    <w:p w:rsidR="00C564A4" w:rsidRPr="00E37944" w:rsidRDefault="00C564A4" w:rsidP="00C564A4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564A4" w:rsidRPr="00E37944" w:rsidRDefault="00C564A4" w:rsidP="00C564A4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Председатель Совета</w:t>
      </w:r>
    </w:p>
    <w:p w:rsidR="00C564A4" w:rsidRPr="00E37944" w:rsidRDefault="00C564A4" w:rsidP="00C564A4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района</w:t>
      </w:r>
    </w:p>
    <w:p w:rsidR="003C2D17" w:rsidRPr="00546342" w:rsidRDefault="00C564A4" w:rsidP="00546342">
      <w:pPr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37944">
        <w:rPr>
          <w:rFonts w:ascii="Times New Roman" w:eastAsia="Calibri" w:hAnsi="Times New Roman" w:cs="Times New Roman"/>
          <w:sz w:val="26"/>
          <w:szCs w:val="26"/>
          <w:lang w:eastAsia="en-US"/>
        </w:rPr>
        <w:t>"Оловяннинский район"                                                          А. А. Пешков</w:t>
      </w:r>
    </w:p>
    <w:sectPr w:rsidR="003C2D17" w:rsidRPr="00546342" w:rsidSect="004514D1">
      <w:headerReference w:type="default" r:id="rId8"/>
      <w:footerReference w:type="default" r:id="rId9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70" w:rsidRDefault="00391670" w:rsidP="00A0649E">
      <w:r>
        <w:separator/>
      </w:r>
    </w:p>
  </w:endnote>
  <w:endnote w:type="continuationSeparator" w:id="0">
    <w:p w:rsidR="00391670" w:rsidRDefault="00391670" w:rsidP="00A0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0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514D1" w:rsidRPr="004514D1" w:rsidRDefault="004514D1" w:rsidP="004514D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514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14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514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69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14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70" w:rsidRDefault="00391670" w:rsidP="00A0649E">
      <w:r>
        <w:separator/>
      </w:r>
    </w:p>
  </w:footnote>
  <w:footnote w:type="continuationSeparator" w:id="0">
    <w:p w:rsidR="00391670" w:rsidRDefault="00391670" w:rsidP="00A0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9E" w:rsidRPr="00A0649E" w:rsidRDefault="00A0649E" w:rsidP="00A0649E">
    <w:pPr>
      <w:widowControl/>
      <w:autoSpaceDE/>
      <w:autoSpaceDN/>
      <w:adjustRightInd/>
      <w:ind w:firstLine="708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7436"/>
    <w:multiLevelType w:val="multilevel"/>
    <w:tmpl w:val="07F234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4D3240A8"/>
    <w:multiLevelType w:val="hybridMultilevel"/>
    <w:tmpl w:val="3A10FBA8"/>
    <w:lvl w:ilvl="0" w:tplc="545831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FB"/>
    <w:rsid w:val="00065D2C"/>
    <w:rsid w:val="0012593C"/>
    <w:rsid w:val="00335C38"/>
    <w:rsid w:val="00391670"/>
    <w:rsid w:val="003A769D"/>
    <w:rsid w:val="003C2D17"/>
    <w:rsid w:val="004514D1"/>
    <w:rsid w:val="004B2517"/>
    <w:rsid w:val="00546342"/>
    <w:rsid w:val="005F5410"/>
    <w:rsid w:val="006135FF"/>
    <w:rsid w:val="006331F2"/>
    <w:rsid w:val="00662671"/>
    <w:rsid w:val="00691DB6"/>
    <w:rsid w:val="00733EFE"/>
    <w:rsid w:val="00751C19"/>
    <w:rsid w:val="00772AFB"/>
    <w:rsid w:val="007A0482"/>
    <w:rsid w:val="00866EAA"/>
    <w:rsid w:val="00933146"/>
    <w:rsid w:val="00944D69"/>
    <w:rsid w:val="009E16C1"/>
    <w:rsid w:val="00A0649E"/>
    <w:rsid w:val="00AE54E2"/>
    <w:rsid w:val="00AE59A3"/>
    <w:rsid w:val="00B31EDC"/>
    <w:rsid w:val="00B9690A"/>
    <w:rsid w:val="00C564A4"/>
    <w:rsid w:val="00C71463"/>
    <w:rsid w:val="00C764C0"/>
    <w:rsid w:val="00D275EE"/>
    <w:rsid w:val="00D859D3"/>
    <w:rsid w:val="00E02810"/>
    <w:rsid w:val="00E37944"/>
    <w:rsid w:val="00FD74C9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06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4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6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4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35C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64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064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49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064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49E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35C3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64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18</cp:revision>
  <cp:lastPrinted>2023-07-19T08:37:00Z</cp:lastPrinted>
  <dcterms:created xsi:type="dcterms:W3CDTF">2023-07-06T03:59:00Z</dcterms:created>
  <dcterms:modified xsi:type="dcterms:W3CDTF">2023-07-19T08:38:00Z</dcterms:modified>
</cp:coreProperties>
</file>