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</w:t>
      </w: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«ОЛОВЯННИНСКИЙ РАЙОН» ЗАБАЙКАЛЬСКОГО КРАЯ</w:t>
      </w: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(тринадцатая сессия седьмого созыва)</w:t>
      </w:r>
    </w:p>
    <w:p w:rsidR="00FD557E" w:rsidRPr="00D10877" w:rsidRDefault="00FD557E" w:rsidP="00D108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D557E" w:rsidRPr="00D10877" w:rsidRDefault="00FD557E" w:rsidP="00D10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557E" w:rsidRPr="00D10877" w:rsidRDefault="00243755" w:rsidP="00FD5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июля </w:t>
      </w:r>
      <w:r w:rsidR="00FD557E"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D557E"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FD557E" w:rsidRPr="00D10877" w:rsidRDefault="00FD557E" w:rsidP="00FD5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Оловянная</w:t>
      </w:r>
    </w:p>
    <w:p w:rsidR="00FD557E" w:rsidRPr="00D10877" w:rsidRDefault="00FD557E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3755" w:rsidRDefault="00AA0A08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882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Положение «О 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размере и условиях оплаты труда </w:t>
      </w:r>
    </w:p>
    <w:p w:rsidR="00AA0A08" w:rsidRPr="00D10877" w:rsidRDefault="00AA0A08" w:rsidP="00D108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служащих, финансируемых из бюджета муниципального района «Оловяннинский район»,</w:t>
      </w:r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</w:t>
      </w:r>
      <w:r w:rsidR="00B0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Совета </w:t>
      </w:r>
      <w:r w:rsidR="00167F59" w:rsidRPr="0016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«Оловяннинский район»</w:t>
      </w:r>
      <w:r w:rsidR="00167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303 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</w:t>
      </w:r>
      <w:r w:rsidR="00610C65"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</w:t>
      </w: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2017г.</w:t>
      </w:r>
    </w:p>
    <w:p w:rsidR="00AA0A08" w:rsidRPr="00D10877" w:rsidRDefault="00AA0A08" w:rsidP="00D10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D1087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Забайкальского края № </w:t>
      </w:r>
      <w:r w:rsidR="00663CB9" w:rsidRPr="00D10877">
        <w:rPr>
          <w:rFonts w:ascii="Times New Roman" w:eastAsia="Calibri" w:hAnsi="Times New Roman" w:cs="Times New Roman"/>
          <w:sz w:val="24"/>
          <w:szCs w:val="24"/>
        </w:rPr>
        <w:t>346 от 07.07.2023</w:t>
      </w:r>
      <w:r w:rsidRPr="00D10877">
        <w:rPr>
          <w:rFonts w:ascii="Times New Roman" w:eastAsia="Calibri" w:hAnsi="Times New Roman" w:cs="Times New Roman"/>
          <w:sz w:val="24"/>
          <w:szCs w:val="24"/>
        </w:rPr>
        <w:t>г. «О внесении изменений в Методику расчета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="00FD557E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Устава муниципального района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"Оловяннинский район", </w:t>
      </w:r>
      <w:r w:rsidRPr="00D1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муниципального района "Оловяннинский район" </w:t>
      </w:r>
    </w:p>
    <w:p w:rsidR="00AA0A08" w:rsidRPr="00D10877" w:rsidRDefault="00AA0A08" w:rsidP="00D108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A0A08" w:rsidRPr="00D10877" w:rsidRDefault="00AA0A08" w:rsidP="003E2E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Внести в Положение  о размере и условиях оплаты труда муниципальных служащих муниципального района «Оловяннинский район», утвержденно</w:t>
      </w:r>
      <w:r w:rsidR="00B0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Совета муниципального района </w:t>
      </w:r>
      <w:r w:rsidR="00FD557E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303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28</w:t>
      </w:r>
      <w:r w:rsidR="00FD557E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года  следующие изменения:</w:t>
      </w:r>
    </w:p>
    <w:p w:rsidR="00AA0A08" w:rsidRPr="00D10877" w:rsidRDefault="00D10877" w:rsidP="003E2E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AA0A08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«Размеры должностных окладов муниципальных служащих» к Положению изложить в следующей  редакции</w:t>
      </w:r>
      <w:r w:rsidR="00AA0A08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6824"/>
        <w:gridCol w:w="2268"/>
      </w:tblGrid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10877">
              <w:rPr>
                <w:bCs/>
                <w:sz w:val="24"/>
                <w:szCs w:val="24"/>
              </w:rPr>
              <w:t>п</w:t>
            </w:r>
            <w:proofErr w:type="gramEnd"/>
            <w:r w:rsidRPr="00D1087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 xml:space="preserve">Наименование должности </w:t>
            </w:r>
          </w:p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Размер должностного оклада, в рублях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Первый заместитель главы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10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7</w:t>
            </w:r>
            <w:r w:rsidR="00F037D5" w:rsidRPr="00D10877">
              <w:rPr>
                <w:bCs/>
                <w:sz w:val="24"/>
                <w:szCs w:val="24"/>
              </w:rPr>
              <w:t>52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Заместитель главы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9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55</w:t>
            </w:r>
            <w:r w:rsidR="00F037D5" w:rsidRPr="00D10877">
              <w:rPr>
                <w:bCs/>
                <w:sz w:val="24"/>
                <w:szCs w:val="24"/>
              </w:rPr>
              <w:t>7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Управляющий делами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8</w:t>
            </w:r>
            <w:r w:rsidR="00EF2EFA">
              <w:rPr>
                <w:bCs/>
                <w:sz w:val="24"/>
                <w:szCs w:val="24"/>
              </w:rPr>
              <w:t> </w:t>
            </w:r>
            <w:r w:rsidR="00F037D5" w:rsidRPr="00D10877">
              <w:rPr>
                <w:bCs/>
                <w:sz w:val="24"/>
                <w:szCs w:val="24"/>
              </w:rPr>
              <w:t>602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Председатель Комитета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F037D5" w:rsidP="00AA0A08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8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124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Заместитель председателя комитета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6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8</w:t>
            </w:r>
            <w:r w:rsidR="00F037D5" w:rsidRPr="00D10877">
              <w:rPr>
                <w:bCs/>
                <w:sz w:val="24"/>
                <w:szCs w:val="24"/>
              </w:rPr>
              <w:t>10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Начальник отдела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6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8</w:t>
            </w:r>
            <w:r w:rsidR="00F037D5" w:rsidRPr="00D10877">
              <w:rPr>
                <w:bCs/>
                <w:sz w:val="24"/>
                <w:szCs w:val="24"/>
              </w:rPr>
              <w:t>10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Начальник отдела комитета администрации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5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73</w:t>
            </w:r>
            <w:r w:rsidR="00F037D5" w:rsidRPr="00D10877">
              <w:rPr>
                <w:bCs/>
                <w:sz w:val="24"/>
                <w:szCs w:val="24"/>
              </w:rPr>
              <w:t>5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Консультант (системный администратор)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5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73</w:t>
            </w:r>
            <w:r w:rsidR="00F037D5" w:rsidRPr="00D10877">
              <w:rPr>
                <w:bCs/>
                <w:sz w:val="24"/>
                <w:szCs w:val="24"/>
              </w:rPr>
              <w:t>5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Главный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5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37</w:t>
            </w:r>
            <w:r w:rsidR="00F037D5" w:rsidRPr="00D10877">
              <w:rPr>
                <w:bCs/>
                <w:sz w:val="24"/>
                <w:szCs w:val="24"/>
              </w:rPr>
              <w:t>6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5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01</w:t>
            </w:r>
            <w:r w:rsidR="00F037D5" w:rsidRPr="00D10877">
              <w:rPr>
                <w:bCs/>
                <w:sz w:val="24"/>
                <w:szCs w:val="24"/>
              </w:rPr>
              <w:t>8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4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77</w:t>
            </w:r>
            <w:r w:rsidR="00F037D5" w:rsidRPr="00D10877">
              <w:rPr>
                <w:bCs/>
                <w:sz w:val="24"/>
                <w:szCs w:val="24"/>
              </w:rPr>
              <w:t>9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4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5</w:t>
            </w:r>
            <w:r w:rsidR="00F037D5" w:rsidRPr="00D10877">
              <w:rPr>
                <w:bCs/>
                <w:sz w:val="24"/>
                <w:szCs w:val="24"/>
              </w:rPr>
              <w:t>40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Специалист 1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4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30</w:t>
            </w:r>
            <w:r w:rsidR="00F037D5" w:rsidRPr="00D10877">
              <w:rPr>
                <w:bCs/>
                <w:sz w:val="24"/>
                <w:szCs w:val="24"/>
              </w:rPr>
              <w:t>1</w:t>
            </w:r>
          </w:p>
        </w:tc>
      </w:tr>
      <w:tr w:rsidR="00AA0A08" w:rsidRPr="00D10877" w:rsidTr="00D10877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AA0A08" w:rsidP="00AA0A08">
            <w:pPr>
              <w:jc w:val="both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Специалист 2 разряда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08" w:rsidRPr="00D10877" w:rsidRDefault="00B546A3" w:rsidP="00F037D5">
            <w:pPr>
              <w:jc w:val="center"/>
              <w:rPr>
                <w:bCs/>
                <w:sz w:val="24"/>
                <w:szCs w:val="24"/>
              </w:rPr>
            </w:pPr>
            <w:r w:rsidRPr="00D10877">
              <w:rPr>
                <w:bCs/>
                <w:sz w:val="24"/>
                <w:szCs w:val="24"/>
              </w:rPr>
              <w:t>4</w:t>
            </w:r>
            <w:r w:rsidR="00EF2EFA">
              <w:rPr>
                <w:bCs/>
                <w:sz w:val="24"/>
                <w:szCs w:val="24"/>
              </w:rPr>
              <w:t> </w:t>
            </w:r>
            <w:r w:rsidRPr="00D10877">
              <w:rPr>
                <w:bCs/>
                <w:sz w:val="24"/>
                <w:szCs w:val="24"/>
              </w:rPr>
              <w:t>18</w:t>
            </w:r>
            <w:r w:rsidR="00F037D5" w:rsidRPr="00D10877">
              <w:rPr>
                <w:bCs/>
                <w:sz w:val="24"/>
                <w:szCs w:val="24"/>
              </w:rPr>
              <w:t>2</w:t>
            </w:r>
          </w:p>
        </w:tc>
      </w:tr>
    </w:tbl>
    <w:p w:rsidR="00FD557E" w:rsidRPr="00D10877" w:rsidRDefault="00FD557E" w:rsidP="00FD557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77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после официального опубликования (обнародования) и распространяет свое действие на правоотношения, возникшие с 01 июля 2023 года.</w:t>
      </w:r>
    </w:p>
    <w:p w:rsidR="00FD557E" w:rsidRPr="00D10877" w:rsidRDefault="00FD557E" w:rsidP="00FD557E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77">
        <w:rPr>
          <w:rFonts w:ascii="Times New Roman" w:eastAsia="Calibri" w:hAnsi="Times New Roman" w:cs="Times New Roman"/>
          <w:sz w:val="24"/>
          <w:szCs w:val="24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https://olovyan.75.ru..</w:t>
      </w:r>
    </w:p>
    <w:p w:rsidR="00AA0A08" w:rsidRPr="003E2EDD" w:rsidRDefault="00AA0A08" w:rsidP="00AA0A08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0A08" w:rsidRPr="00D10877" w:rsidRDefault="00B546A3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AA0A08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AA0A08" w:rsidRDefault="00AA0A08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«Оловяннинский район»                                                               </w:t>
      </w:r>
      <w:r w:rsidR="00B546A3"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Антошкин</w:t>
      </w:r>
    </w:p>
    <w:p w:rsidR="003E2EDD" w:rsidRPr="00167F59" w:rsidRDefault="003E2EDD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A0A08" w:rsidRPr="00D10877" w:rsidRDefault="00AA0A08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</w:t>
      </w:r>
    </w:p>
    <w:p w:rsidR="00AA0A08" w:rsidRPr="00D10877" w:rsidRDefault="00AA0A08" w:rsidP="003E2E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202462" w:rsidRPr="00243755" w:rsidRDefault="00AA0A08" w:rsidP="002437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"Оловяннинский район"                                                                    А. А. Пешков</w:t>
      </w:r>
      <w:bookmarkStart w:id="0" w:name="_GoBack"/>
      <w:bookmarkEnd w:id="0"/>
    </w:p>
    <w:sectPr w:rsidR="00202462" w:rsidRPr="00243755" w:rsidSect="00167F59">
      <w:headerReference w:type="default" r:id="rId8"/>
      <w:pgSz w:w="11906" w:h="16838"/>
      <w:pgMar w:top="567" w:right="707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A5" w:rsidRDefault="004655A5" w:rsidP="002A11A8">
      <w:pPr>
        <w:spacing w:after="0" w:line="240" w:lineRule="auto"/>
      </w:pPr>
      <w:r>
        <w:separator/>
      </w:r>
    </w:p>
  </w:endnote>
  <w:endnote w:type="continuationSeparator" w:id="0">
    <w:p w:rsidR="004655A5" w:rsidRDefault="004655A5" w:rsidP="002A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A5" w:rsidRDefault="004655A5" w:rsidP="002A11A8">
      <w:pPr>
        <w:spacing w:after="0" w:line="240" w:lineRule="auto"/>
      </w:pPr>
      <w:r>
        <w:separator/>
      </w:r>
    </w:p>
  </w:footnote>
  <w:footnote w:type="continuationSeparator" w:id="0">
    <w:p w:rsidR="004655A5" w:rsidRDefault="004655A5" w:rsidP="002A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65" w:rsidRDefault="00610C65" w:rsidP="00610C6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EC"/>
    <w:multiLevelType w:val="hybridMultilevel"/>
    <w:tmpl w:val="196A6A14"/>
    <w:lvl w:ilvl="0" w:tplc="50B0D5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875BFB"/>
    <w:multiLevelType w:val="multilevel"/>
    <w:tmpl w:val="BFFC9D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C357D06"/>
    <w:multiLevelType w:val="hybridMultilevel"/>
    <w:tmpl w:val="A55E706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AC"/>
    <w:rsid w:val="000E5C14"/>
    <w:rsid w:val="00167F59"/>
    <w:rsid w:val="00243755"/>
    <w:rsid w:val="002A11A8"/>
    <w:rsid w:val="003E2EDD"/>
    <w:rsid w:val="003F5D47"/>
    <w:rsid w:val="004655A5"/>
    <w:rsid w:val="005962B7"/>
    <w:rsid w:val="00610C65"/>
    <w:rsid w:val="00663CB9"/>
    <w:rsid w:val="00702D00"/>
    <w:rsid w:val="00882F98"/>
    <w:rsid w:val="00A05019"/>
    <w:rsid w:val="00A543C9"/>
    <w:rsid w:val="00A67A18"/>
    <w:rsid w:val="00AA0A08"/>
    <w:rsid w:val="00B02A0F"/>
    <w:rsid w:val="00B546A3"/>
    <w:rsid w:val="00BF608F"/>
    <w:rsid w:val="00C00AE1"/>
    <w:rsid w:val="00D10877"/>
    <w:rsid w:val="00DB14D3"/>
    <w:rsid w:val="00E4676F"/>
    <w:rsid w:val="00EF2EFA"/>
    <w:rsid w:val="00F037D5"/>
    <w:rsid w:val="00F04FAC"/>
    <w:rsid w:val="00F30F13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11A8"/>
  </w:style>
  <w:style w:type="paragraph" w:styleId="a6">
    <w:name w:val="footer"/>
    <w:basedOn w:val="a"/>
    <w:link w:val="a7"/>
    <w:uiPriority w:val="99"/>
    <w:unhideWhenUsed/>
    <w:rsid w:val="002A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11A8"/>
  </w:style>
  <w:style w:type="paragraph" w:styleId="a8">
    <w:name w:val="List Paragraph"/>
    <w:basedOn w:val="a"/>
    <w:uiPriority w:val="34"/>
    <w:qFormat/>
    <w:rsid w:val="0059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Калинина</dc:creator>
  <cp:keywords/>
  <dc:description/>
  <cp:lastModifiedBy>MATRIX</cp:lastModifiedBy>
  <cp:revision>15</cp:revision>
  <cp:lastPrinted>2023-07-12T01:14:00Z</cp:lastPrinted>
  <dcterms:created xsi:type="dcterms:W3CDTF">2023-07-07T03:44:00Z</dcterms:created>
  <dcterms:modified xsi:type="dcterms:W3CDTF">2023-07-17T07:37:00Z</dcterms:modified>
</cp:coreProperties>
</file>