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C2" w:rsidRDefault="00336B70" w:rsidP="00336B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1D7B5C">
        <w:rPr>
          <w:rFonts w:ascii="Times New Roman" w:hAnsi="Times New Roman" w:cs="Times New Roman"/>
          <w:b/>
          <w:sz w:val="28"/>
          <w:szCs w:val="28"/>
        </w:rPr>
        <w:t>СОВЕТ СЕЛЬСКОГО ПОСЕЛЕНИЯ «БЕЗРЕЧНИНСКОЕ»                                                                                                                                            МУНИЦИПАЛЬНОГО РАЙОНА «ОЛОВЯННИНСКИЙ РАЙОН»</w:t>
      </w:r>
    </w:p>
    <w:p w:rsidR="004431C2" w:rsidRDefault="004431C2" w:rsidP="00443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</w:p>
    <w:p w:rsidR="00B83C10" w:rsidRPr="00B83C10" w:rsidRDefault="004431C2" w:rsidP="00187E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40D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6B70">
        <w:rPr>
          <w:rFonts w:ascii="Times New Roman" w:hAnsi="Times New Roman" w:cs="Times New Roman"/>
          <w:sz w:val="28"/>
          <w:szCs w:val="28"/>
        </w:rPr>
        <w:t xml:space="preserve"> июл</w:t>
      </w:r>
      <w:r w:rsidR="00136A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2023                                                                    </w:t>
      </w:r>
      <w:r w:rsidR="009140D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E349C">
        <w:rPr>
          <w:rFonts w:ascii="Times New Roman" w:hAnsi="Times New Roman" w:cs="Times New Roman"/>
          <w:sz w:val="28"/>
          <w:szCs w:val="28"/>
        </w:rPr>
        <w:t xml:space="preserve">  54</w:t>
      </w:r>
      <w:bookmarkStart w:id="0" w:name="_GoBack"/>
      <w:bookmarkEnd w:id="0"/>
    </w:p>
    <w:p w:rsidR="00FD7DF1" w:rsidRDefault="00FD7DF1" w:rsidP="00FD7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7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E5F67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403478">
        <w:rPr>
          <w:rFonts w:ascii="Times New Roman" w:hAnsi="Times New Roman" w:cs="Times New Roman"/>
          <w:b/>
          <w:sz w:val="28"/>
          <w:szCs w:val="28"/>
        </w:rPr>
        <w:t>в решение Совета сельского поселения «</w:t>
      </w:r>
      <w:proofErr w:type="spellStart"/>
      <w:r w:rsidRPr="00403478">
        <w:rPr>
          <w:rFonts w:ascii="Times New Roman" w:hAnsi="Times New Roman" w:cs="Times New Roman"/>
          <w:b/>
          <w:sz w:val="28"/>
          <w:szCs w:val="28"/>
        </w:rPr>
        <w:t>Бе</w:t>
      </w:r>
      <w:r w:rsidR="00187EC2">
        <w:rPr>
          <w:rFonts w:ascii="Times New Roman" w:hAnsi="Times New Roman" w:cs="Times New Roman"/>
          <w:b/>
          <w:sz w:val="28"/>
          <w:szCs w:val="28"/>
        </w:rPr>
        <w:t>зречнинское</w:t>
      </w:r>
      <w:proofErr w:type="spellEnd"/>
      <w:r w:rsidR="00187EC2">
        <w:rPr>
          <w:rFonts w:ascii="Times New Roman" w:hAnsi="Times New Roman" w:cs="Times New Roman"/>
          <w:b/>
          <w:sz w:val="28"/>
          <w:szCs w:val="28"/>
        </w:rPr>
        <w:t>» от 29.06.2017г. № 7 «О размере и условиях оплаты труда муниципальных служащих</w:t>
      </w:r>
      <w:r w:rsidRPr="004034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Pr="00403478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Pr="00403478">
        <w:rPr>
          <w:rFonts w:ascii="Times New Roman" w:hAnsi="Times New Roman" w:cs="Times New Roman"/>
          <w:b/>
          <w:sz w:val="28"/>
          <w:szCs w:val="28"/>
        </w:rPr>
        <w:t>»</w:t>
      </w:r>
    </w:p>
    <w:p w:rsidR="00416AEE" w:rsidRDefault="00336B70" w:rsidP="0033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 Закона Забайкальского края от 29 июня 2023 года </w:t>
      </w:r>
      <w:r w:rsidR="00AB3B81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 xml:space="preserve"> 2222- ЗЗК «Об обеспечении роста заработной платы в Забайкальском крае и о внесении изменений в отдельные законы Забайкальского края»</w:t>
      </w:r>
      <w:r w:rsidR="00AB3B81">
        <w:rPr>
          <w:rFonts w:ascii="Times New Roman" w:hAnsi="Times New Roman" w:cs="Times New Roman"/>
          <w:sz w:val="28"/>
          <w:szCs w:val="28"/>
        </w:rPr>
        <w:t xml:space="preserve">,  ст. </w:t>
      </w:r>
      <w:r w:rsidR="00C654FB">
        <w:rPr>
          <w:rFonts w:ascii="Times New Roman" w:hAnsi="Times New Roman" w:cs="Times New Roman"/>
          <w:sz w:val="28"/>
          <w:szCs w:val="28"/>
        </w:rPr>
        <w:t>32 Устава сельского поселения «</w:t>
      </w:r>
      <w:proofErr w:type="spellStart"/>
      <w:r w:rsidR="00C654FB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C654FB">
        <w:rPr>
          <w:rFonts w:ascii="Times New Roman" w:hAnsi="Times New Roman" w:cs="Times New Roman"/>
          <w:sz w:val="28"/>
          <w:szCs w:val="28"/>
        </w:rPr>
        <w:t xml:space="preserve">», </w:t>
      </w:r>
      <w:r w:rsidR="00B83C10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B83C1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B83C10">
        <w:rPr>
          <w:rFonts w:ascii="Times New Roman" w:hAnsi="Times New Roman" w:cs="Times New Roman"/>
          <w:sz w:val="28"/>
          <w:szCs w:val="28"/>
        </w:rPr>
        <w:t>»</w:t>
      </w:r>
    </w:p>
    <w:p w:rsidR="001E5F67" w:rsidRDefault="00B83C10" w:rsidP="0033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57777" w:rsidRDefault="001E5F67" w:rsidP="00416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Статью 2 Положения дополнить  абзацем 17.1 следующего содержания:</w:t>
      </w:r>
      <w:r w:rsidR="00070207">
        <w:rPr>
          <w:rFonts w:ascii="Times New Roman" w:hAnsi="Times New Roman" w:cs="Times New Roman"/>
          <w:sz w:val="28"/>
          <w:szCs w:val="28"/>
        </w:rPr>
        <w:t xml:space="preserve">    </w:t>
      </w:r>
      <w:r w:rsidR="007A4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- Увеличить с 1июля 2023 года на 20% размеры окладов (должностных окладов), ставки </w:t>
      </w:r>
      <w:r w:rsidR="002B1FC2">
        <w:rPr>
          <w:rFonts w:ascii="Times New Roman" w:hAnsi="Times New Roman" w:cs="Times New Roman"/>
          <w:sz w:val="28"/>
          <w:szCs w:val="28"/>
        </w:rPr>
        <w:t>заработной платы работников  муниципальных учреждений, администрации сельского поселения «</w:t>
      </w:r>
      <w:proofErr w:type="spellStart"/>
      <w:r w:rsidR="002B1FC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2B1FC2">
        <w:rPr>
          <w:rFonts w:ascii="Times New Roman" w:hAnsi="Times New Roman" w:cs="Times New Roman"/>
          <w:sz w:val="28"/>
          <w:szCs w:val="28"/>
        </w:rPr>
        <w:t xml:space="preserve">», размеры  окладов денежного содержания по должностям муниципальной службы.                                                                       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FC2">
        <w:rPr>
          <w:rFonts w:ascii="Times New Roman" w:hAnsi="Times New Roman" w:cs="Times New Roman"/>
          <w:sz w:val="28"/>
          <w:szCs w:val="28"/>
        </w:rPr>
        <w:t>Обеспечить с 1 июля 2023 года с учетом увеличения размеров окладов (должностных окладов), ставок  заработной платы, окладов месячного денежного содержания,</w:t>
      </w:r>
      <w:r w:rsidR="00157803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</w:t>
      </w:r>
      <w:r w:rsidR="00603A0A">
        <w:rPr>
          <w:rFonts w:ascii="Times New Roman" w:hAnsi="Times New Roman" w:cs="Times New Roman"/>
          <w:sz w:val="28"/>
          <w:szCs w:val="28"/>
        </w:rPr>
        <w:t>, администрации сельского поселения «</w:t>
      </w:r>
      <w:proofErr w:type="spellStart"/>
      <w:r w:rsidR="00603A0A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603A0A">
        <w:rPr>
          <w:rFonts w:ascii="Times New Roman" w:hAnsi="Times New Roman" w:cs="Times New Roman"/>
          <w:sz w:val="28"/>
          <w:szCs w:val="28"/>
        </w:rPr>
        <w:t>», к которым в соответствии с трудовым законодательством предъявляются требования к уровню квалификации и наличию профессионального образования, рост размера заработной платы, денежного содержания не ниже 5,9 процента.</w:t>
      </w:r>
      <w:proofErr w:type="gramEnd"/>
      <w:r w:rsidR="00603A0A">
        <w:rPr>
          <w:rFonts w:ascii="Times New Roman" w:hAnsi="Times New Roman" w:cs="Times New Roman"/>
          <w:sz w:val="28"/>
          <w:szCs w:val="28"/>
        </w:rPr>
        <w:t xml:space="preserve">                            – Увеличить с 1 ноября 2023 года на </w:t>
      </w:r>
      <w:r w:rsidR="00374FB2">
        <w:rPr>
          <w:rFonts w:ascii="Times New Roman" w:hAnsi="Times New Roman" w:cs="Times New Roman"/>
          <w:sz w:val="28"/>
          <w:szCs w:val="28"/>
        </w:rPr>
        <w:t>5 процентов размеры окладов (дол</w:t>
      </w:r>
      <w:r w:rsidR="00603A0A">
        <w:rPr>
          <w:rFonts w:ascii="Times New Roman" w:hAnsi="Times New Roman" w:cs="Times New Roman"/>
          <w:sz w:val="28"/>
          <w:szCs w:val="28"/>
        </w:rPr>
        <w:t>жностных</w:t>
      </w:r>
      <w:r w:rsidR="00374FB2">
        <w:rPr>
          <w:rFonts w:ascii="Times New Roman" w:hAnsi="Times New Roman" w:cs="Times New Roman"/>
          <w:sz w:val="28"/>
          <w:szCs w:val="28"/>
        </w:rPr>
        <w:t xml:space="preserve">) ставок заработной платы отдельных категорий работников </w:t>
      </w:r>
      <w:r w:rsidR="004E7EE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74FB2">
        <w:rPr>
          <w:rFonts w:ascii="Times New Roman" w:hAnsi="Times New Roman" w:cs="Times New Roman"/>
          <w:sz w:val="28"/>
          <w:szCs w:val="28"/>
        </w:rPr>
        <w:t>, администрации сельского поселения «</w:t>
      </w:r>
      <w:proofErr w:type="spellStart"/>
      <w:r w:rsidR="00374FB2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374FB2">
        <w:rPr>
          <w:rFonts w:ascii="Times New Roman" w:hAnsi="Times New Roman" w:cs="Times New Roman"/>
          <w:sz w:val="28"/>
          <w:szCs w:val="28"/>
        </w:rPr>
        <w:t>», окладов месячного денежного содержания муниципальных служащих</w:t>
      </w:r>
      <w:r w:rsidR="004E7EE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– Увеличить с 1 января 2024 года на 5 процентов размеры окладов (должностных окладов), ставок заработной платы отдельных категорий работников органов местного самоуправления, администрации сельского </w:t>
      </w:r>
      <w:r w:rsidR="004E7EE1">
        <w:rPr>
          <w:rFonts w:ascii="Times New Roman" w:hAnsi="Times New Roman" w:cs="Times New Roman"/>
          <w:sz w:val="28"/>
          <w:szCs w:val="28"/>
        </w:rPr>
        <w:lastRenderedPageBreak/>
        <w:t>поселения «</w:t>
      </w:r>
      <w:proofErr w:type="spellStart"/>
      <w:r w:rsidR="004E7EE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E7EE1">
        <w:rPr>
          <w:rFonts w:ascii="Times New Roman" w:hAnsi="Times New Roman" w:cs="Times New Roman"/>
          <w:sz w:val="28"/>
          <w:szCs w:val="28"/>
        </w:rPr>
        <w:t xml:space="preserve">», окладов месячного денежного содержания муниципальных служащих.                                                                                        -  </w:t>
      </w:r>
      <w:proofErr w:type="gramStart"/>
      <w:r w:rsidR="004E7EE1">
        <w:rPr>
          <w:rFonts w:ascii="Times New Roman" w:hAnsi="Times New Roman" w:cs="Times New Roman"/>
          <w:sz w:val="28"/>
          <w:szCs w:val="28"/>
        </w:rPr>
        <w:t xml:space="preserve">Установить, что минимальное значение размера заработной платы, денежного содержания </w:t>
      </w:r>
      <w:r w:rsidR="0089160A">
        <w:rPr>
          <w:rFonts w:ascii="Times New Roman" w:hAnsi="Times New Roman" w:cs="Times New Roman"/>
          <w:sz w:val="28"/>
          <w:szCs w:val="28"/>
        </w:rPr>
        <w:t>работников органов местного сам</w:t>
      </w:r>
      <w:r w:rsidR="004E7EE1">
        <w:rPr>
          <w:rFonts w:ascii="Times New Roman" w:hAnsi="Times New Roman" w:cs="Times New Roman"/>
          <w:sz w:val="28"/>
          <w:szCs w:val="28"/>
        </w:rPr>
        <w:t>оуправления, администрации сельского поселения «</w:t>
      </w:r>
      <w:proofErr w:type="spellStart"/>
      <w:r w:rsidR="004E7EE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E7EE1">
        <w:rPr>
          <w:rFonts w:ascii="Times New Roman" w:hAnsi="Times New Roman" w:cs="Times New Roman"/>
          <w:sz w:val="28"/>
          <w:szCs w:val="28"/>
        </w:rPr>
        <w:t>»</w:t>
      </w:r>
      <w:r w:rsidR="0089160A">
        <w:rPr>
          <w:rFonts w:ascii="Times New Roman" w:hAnsi="Times New Roman" w:cs="Times New Roman"/>
          <w:sz w:val="28"/>
          <w:szCs w:val="28"/>
        </w:rPr>
        <w:t>, занимающих должности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</w:t>
      </w:r>
      <w:r w:rsidR="00416AEE">
        <w:rPr>
          <w:rFonts w:ascii="Times New Roman" w:hAnsi="Times New Roman" w:cs="Times New Roman"/>
          <w:sz w:val="28"/>
          <w:szCs w:val="28"/>
        </w:rPr>
        <w:t>, муниципальных служащих, без учета районного коэффициента к заработной плате и процентной надбавки к заработной плате за стаж работы в районах Крайнего Севера</w:t>
      </w:r>
      <w:proofErr w:type="gramEnd"/>
      <w:r w:rsidR="00416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AEE">
        <w:rPr>
          <w:rFonts w:ascii="Times New Roman" w:hAnsi="Times New Roman" w:cs="Times New Roman"/>
          <w:sz w:val="28"/>
          <w:szCs w:val="28"/>
        </w:rPr>
        <w:t>и приравненных к ним местностям (далее – процентная надбавка), устанавливаемых в соответствии с федеральным и региональным законодательством, с 1 июля 2023 года не может быть ниже 19494 рублей, с 1 января 2024 года не может быть ниже 22027 рублей, а с учетом районного коэффициента к заработной плате в размере 1,2 и процентной надбавки в размере 0,3, размер начисленной заработной платы, денежного</w:t>
      </w:r>
      <w:proofErr w:type="gramEnd"/>
      <w:r w:rsidR="00416AEE">
        <w:rPr>
          <w:rFonts w:ascii="Times New Roman" w:hAnsi="Times New Roman" w:cs="Times New Roman"/>
          <w:sz w:val="28"/>
          <w:szCs w:val="28"/>
        </w:rPr>
        <w:t xml:space="preserve"> содержания лиц устанавливается с 1 июля 2023 года не ниже 29240 рублей, с 1 января 2024 года – не ниже 33040 рублей.                              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6B70">
        <w:rPr>
          <w:rFonts w:ascii="Times New Roman" w:hAnsi="Times New Roman" w:cs="Times New Roman"/>
          <w:sz w:val="28"/>
          <w:szCs w:val="28"/>
        </w:rPr>
        <w:t xml:space="preserve">. </w:t>
      </w:r>
      <w:r w:rsidR="006E5C6F">
        <w:rPr>
          <w:rFonts w:ascii="Times New Roman" w:hAnsi="Times New Roman" w:cs="Times New Roman"/>
          <w:sz w:val="28"/>
          <w:szCs w:val="28"/>
        </w:rPr>
        <w:t xml:space="preserve">В </w:t>
      </w:r>
      <w:r w:rsidR="00BA1547" w:rsidRPr="00336B70">
        <w:rPr>
          <w:rFonts w:ascii="Times New Roman" w:hAnsi="Times New Roman" w:cs="Times New Roman"/>
          <w:sz w:val="28"/>
          <w:szCs w:val="28"/>
        </w:rPr>
        <w:t>Положение о размере и условиях оплаты труда муниципальных служащих сельского поселения «</w:t>
      </w:r>
      <w:proofErr w:type="spellStart"/>
      <w:r w:rsidR="00BA1547" w:rsidRPr="00336B70">
        <w:rPr>
          <w:rFonts w:ascii="Times New Roman" w:hAnsi="Times New Roman" w:cs="Times New Roman"/>
          <w:sz w:val="28"/>
          <w:szCs w:val="28"/>
        </w:rPr>
        <w:t>Безречнинск</w:t>
      </w:r>
      <w:r w:rsidR="00457777" w:rsidRPr="00336B7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457777" w:rsidRPr="00336B70">
        <w:rPr>
          <w:rFonts w:ascii="Times New Roman" w:hAnsi="Times New Roman" w:cs="Times New Roman"/>
          <w:sz w:val="28"/>
          <w:szCs w:val="28"/>
        </w:rPr>
        <w:t>», утвержденного решением Совета сельского поселения «</w:t>
      </w:r>
      <w:proofErr w:type="spellStart"/>
      <w:r w:rsidR="00457777" w:rsidRPr="00336B70">
        <w:rPr>
          <w:rFonts w:ascii="Times New Roman" w:hAnsi="Times New Roman" w:cs="Times New Roman"/>
          <w:sz w:val="28"/>
          <w:szCs w:val="28"/>
        </w:rPr>
        <w:t>Без</w:t>
      </w:r>
      <w:r w:rsidR="00187EC2" w:rsidRPr="00336B70">
        <w:rPr>
          <w:rFonts w:ascii="Times New Roman" w:hAnsi="Times New Roman" w:cs="Times New Roman"/>
          <w:sz w:val="28"/>
          <w:szCs w:val="28"/>
        </w:rPr>
        <w:t>речнинское</w:t>
      </w:r>
      <w:proofErr w:type="spellEnd"/>
      <w:r w:rsidR="00187EC2" w:rsidRPr="00336B70">
        <w:rPr>
          <w:rFonts w:ascii="Times New Roman" w:hAnsi="Times New Roman" w:cs="Times New Roman"/>
          <w:sz w:val="28"/>
          <w:szCs w:val="28"/>
        </w:rPr>
        <w:t>»  от 29.06.2017г. № 7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E5C6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57777" w:rsidRPr="00336B70">
        <w:rPr>
          <w:rFonts w:ascii="Times New Roman" w:hAnsi="Times New Roman" w:cs="Times New Roman"/>
          <w:sz w:val="28"/>
          <w:szCs w:val="28"/>
        </w:rPr>
        <w:t>следующие изменения:                                                                    Приложение «Размеры должностных окладов муниципальных служащих сельского поселения «</w:t>
      </w:r>
      <w:proofErr w:type="spellStart"/>
      <w:r w:rsidR="00457777" w:rsidRPr="00336B70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457777" w:rsidRPr="00336B70">
        <w:rPr>
          <w:rFonts w:ascii="Times New Roman" w:hAnsi="Times New Roman" w:cs="Times New Roman"/>
          <w:sz w:val="28"/>
          <w:szCs w:val="28"/>
        </w:rPr>
        <w:t>» к Положению изложить в следующей редакции:</w:t>
      </w:r>
      <w:r w:rsidR="00416A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016" w:type="dxa"/>
        <w:tblInd w:w="720" w:type="dxa"/>
        <w:tblLook w:val="04A0" w:firstRow="1" w:lastRow="0" w:firstColumn="1" w:lastColumn="0" w:noHBand="0" w:noVBand="1"/>
      </w:tblPr>
      <w:tblGrid>
        <w:gridCol w:w="676"/>
        <w:gridCol w:w="5054"/>
        <w:gridCol w:w="3286"/>
      </w:tblGrid>
      <w:tr w:rsidR="00457777" w:rsidTr="006E5C6F">
        <w:trPr>
          <w:trHeight w:val="645"/>
        </w:trPr>
        <w:tc>
          <w:tcPr>
            <w:tcW w:w="676" w:type="dxa"/>
          </w:tcPr>
          <w:p w:rsidR="00457777" w:rsidRDefault="00457777" w:rsidP="0045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4" w:type="dxa"/>
          </w:tcPr>
          <w:p w:rsidR="00457777" w:rsidRDefault="00457777" w:rsidP="0045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286" w:type="dxa"/>
          </w:tcPr>
          <w:p w:rsidR="00457777" w:rsidRDefault="00457777" w:rsidP="0045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                   </w:t>
            </w:r>
            <w:r w:rsidR="00F763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 в месяц)</w:t>
            </w:r>
          </w:p>
        </w:tc>
      </w:tr>
      <w:tr w:rsidR="00457777" w:rsidTr="006E5C6F">
        <w:trPr>
          <w:trHeight w:val="330"/>
        </w:trPr>
        <w:tc>
          <w:tcPr>
            <w:tcW w:w="676" w:type="dxa"/>
          </w:tcPr>
          <w:p w:rsidR="00457777" w:rsidRDefault="00457777" w:rsidP="0045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457777" w:rsidRDefault="00457777" w:rsidP="004577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3286" w:type="dxa"/>
          </w:tcPr>
          <w:p w:rsidR="00457777" w:rsidRDefault="00457777" w:rsidP="00AB3B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715B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</w:tr>
    </w:tbl>
    <w:p w:rsidR="00416AEE" w:rsidRDefault="00416AEE" w:rsidP="001E5F67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</w:p>
    <w:p w:rsidR="001E5F67" w:rsidRPr="00AB3B81" w:rsidRDefault="001E5F67" w:rsidP="001E5F67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3B81">
        <w:rPr>
          <w:rFonts w:ascii="Times New Roman" w:hAnsi="Times New Roman" w:cs="Times New Roman"/>
          <w:sz w:val="28"/>
          <w:szCs w:val="28"/>
        </w:rPr>
        <w:t>.</w:t>
      </w:r>
      <w:r w:rsidR="003A2C49" w:rsidRPr="00AB3B8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3A2C49" w:rsidRPr="00AB3B81">
        <w:rPr>
          <w:rFonts w:ascii="Times New Roman" w:hAnsi="Times New Roman" w:cs="Times New Roman"/>
          <w:sz w:val="28"/>
          <w:szCs w:val="28"/>
        </w:rPr>
        <w:t xml:space="preserve">Действие настоящего решения распространить на правоотношения возникшее с 1 </w:t>
      </w:r>
      <w:r w:rsidR="00336B70" w:rsidRPr="00AB3B81">
        <w:rPr>
          <w:rFonts w:ascii="Times New Roman" w:hAnsi="Times New Roman" w:cs="Times New Roman"/>
          <w:sz w:val="28"/>
          <w:szCs w:val="28"/>
        </w:rPr>
        <w:t xml:space="preserve">июля </w:t>
      </w:r>
      <w:r w:rsidR="003A2C49" w:rsidRPr="00AB3B81">
        <w:rPr>
          <w:rFonts w:ascii="Times New Roman" w:hAnsi="Times New Roman" w:cs="Times New Roman"/>
          <w:sz w:val="28"/>
          <w:szCs w:val="28"/>
        </w:rPr>
        <w:t>2023 года</w:t>
      </w:r>
      <w:r w:rsidR="000702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3A2C49" w:rsidRPr="00AB3B81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proofErr w:type="spellStart"/>
      <w:r w:rsidR="003A2C49" w:rsidRPr="00AB3B8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3A2C49" w:rsidRPr="00AB3B81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 w:rsidR="003A2C49" w:rsidRPr="00AB3B81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3A2C49" w:rsidRPr="00AB3B81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spellStart"/>
      <w:r w:rsidR="003A2C49" w:rsidRPr="00AB3B81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3A2C49" w:rsidRPr="00AB3B81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3A2C49" w:rsidRPr="00AB3B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2C49" w:rsidRPr="00AB3B81">
        <w:rPr>
          <w:rFonts w:ascii="Times New Roman" w:hAnsi="Times New Roman" w:cs="Times New Roman"/>
          <w:sz w:val="28"/>
          <w:szCs w:val="28"/>
        </w:rPr>
        <w:t xml:space="preserve">. </w:t>
      </w:r>
      <w:r w:rsidR="0041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49" w:rsidRPr="00AB3B81" w:rsidRDefault="00AB3B81" w:rsidP="00AB3B81">
      <w:pPr>
        <w:tabs>
          <w:tab w:val="left" w:pos="195"/>
        </w:tabs>
        <w:rPr>
          <w:rFonts w:ascii="Times New Roman" w:hAnsi="Times New Roman" w:cs="Times New Roman"/>
          <w:sz w:val="28"/>
          <w:szCs w:val="28"/>
        </w:rPr>
      </w:pPr>
      <w:r w:rsidRPr="00AB3B81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AB3B81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AB3B81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416A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3B81">
        <w:rPr>
          <w:rFonts w:ascii="Times New Roman" w:hAnsi="Times New Roman" w:cs="Times New Roman"/>
          <w:sz w:val="28"/>
          <w:szCs w:val="28"/>
        </w:rPr>
        <w:t xml:space="preserve">      В.И. Веселова</w:t>
      </w:r>
    </w:p>
    <w:sectPr w:rsidR="003A2C49" w:rsidRPr="00AB3B81" w:rsidSect="00B7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9ED"/>
    <w:multiLevelType w:val="hybridMultilevel"/>
    <w:tmpl w:val="433A68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1C2"/>
    <w:rsid w:val="00070207"/>
    <w:rsid w:val="00136A6C"/>
    <w:rsid w:val="00157803"/>
    <w:rsid w:val="00187EC2"/>
    <w:rsid w:val="001D7B5C"/>
    <w:rsid w:val="001E349C"/>
    <w:rsid w:val="001E5F67"/>
    <w:rsid w:val="002B1FC2"/>
    <w:rsid w:val="002C1977"/>
    <w:rsid w:val="00317467"/>
    <w:rsid w:val="00336B70"/>
    <w:rsid w:val="00374FB2"/>
    <w:rsid w:val="003A2C49"/>
    <w:rsid w:val="00416AEE"/>
    <w:rsid w:val="00433F96"/>
    <w:rsid w:val="004431C2"/>
    <w:rsid w:val="00457777"/>
    <w:rsid w:val="004E7EE1"/>
    <w:rsid w:val="00513433"/>
    <w:rsid w:val="00603A0A"/>
    <w:rsid w:val="00630A67"/>
    <w:rsid w:val="006E5C6F"/>
    <w:rsid w:val="007A4598"/>
    <w:rsid w:val="0089160A"/>
    <w:rsid w:val="009140DE"/>
    <w:rsid w:val="009553CD"/>
    <w:rsid w:val="00A37064"/>
    <w:rsid w:val="00AB3B81"/>
    <w:rsid w:val="00B72D10"/>
    <w:rsid w:val="00B83C10"/>
    <w:rsid w:val="00B91869"/>
    <w:rsid w:val="00BA1547"/>
    <w:rsid w:val="00C364D8"/>
    <w:rsid w:val="00C654FB"/>
    <w:rsid w:val="00D2715B"/>
    <w:rsid w:val="00E23F27"/>
    <w:rsid w:val="00ED4E30"/>
    <w:rsid w:val="00F7636E"/>
    <w:rsid w:val="00FD7DF1"/>
    <w:rsid w:val="00FE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47"/>
    <w:pPr>
      <w:ind w:left="720"/>
      <w:contextualSpacing/>
    </w:pPr>
  </w:style>
  <w:style w:type="table" w:styleId="a4">
    <w:name w:val="Table Grid"/>
    <w:basedOn w:val="a1"/>
    <w:uiPriority w:val="59"/>
    <w:rsid w:val="0045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47"/>
    <w:pPr>
      <w:ind w:left="720"/>
      <w:contextualSpacing/>
    </w:pPr>
  </w:style>
  <w:style w:type="table" w:styleId="a4">
    <w:name w:val="Table Grid"/>
    <w:basedOn w:val="a1"/>
    <w:uiPriority w:val="59"/>
    <w:rsid w:val="0045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C042-F505-474E-842B-748F5C47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10</cp:revision>
  <dcterms:created xsi:type="dcterms:W3CDTF">2023-07-13T04:26:00Z</dcterms:created>
  <dcterms:modified xsi:type="dcterms:W3CDTF">2023-07-24T07:19:00Z</dcterms:modified>
</cp:coreProperties>
</file>