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11A14" w14:textId="7022FD24" w:rsidR="00E633A8" w:rsidRPr="002B010D" w:rsidRDefault="00E633A8" w:rsidP="00D36BAE">
      <w:pPr>
        <w:spacing w:after="0" w:line="240" w:lineRule="auto"/>
        <w:ind w:firstLine="0"/>
        <w:rPr>
          <w:b/>
          <w:szCs w:val="28"/>
        </w:rPr>
      </w:pPr>
      <w:r w:rsidRPr="002B010D">
        <w:rPr>
          <w:b/>
          <w:szCs w:val="28"/>
        </w:rPr>
        <w:t xml:space="preserve">                                                                                 </w:t>
      </w:r>
      <w:r w:rsidR="008C7C8E">
        <w:rPr>
          <w:b/>
          <w:szCs w:val="28"/>
        </w:rPr>
        <w:t>ПРОЕКТ</w:t>
      </w:r>
      <w:r w:rsidRPr="002B010D">
        <w:rPr>
          <w:b/>
          <w:szCs w:val="28"/>
        </w:rPr>
        <w:t xml:space="preserve">             </w:t>
      </w:r>
    </w:p>
    <w:p w14:paraId="4EE2652E" w14:textId="77777777" w:rsidR="00E633A8" w:rsidRDefault="00E633A8" w:rsidP="00E633A8">
      <w:pPr>
        <w:spacing w:after="0" w:line="240" w:lineRule="auto"/>
        <w:jc w:val="center"/>
        <w:rPr>
          <w:sz w:val="8"/>
        </w:rPr>
      </w:pPr>
    </w:p>
    <w:p w14:paraId="5E506F8C" w14:textId="392A8F99" w:rsidR="0050699D" w:rsidRPr="002209F8" w:rsidRDefault="002209F8" w:rsidP="0050699D">
      <w:pPr>
        <w:spacing w:after="0" w:line="240" w:lineRule="auto"/>
        <w:jc w:val="center"/>
        <w:outlineLvl w:val="0"/>
        <w:rPr>
          <w:b/>
          <w:szCs w:val="28"/>
        </w:rPr>
      </w:pPr>
      <w:r>
        <w:rPr>
          <w:b/>
          <w:szCs w:val="28"/>
        </w:rPr>
        <w:t>СОВЕТ СЕЛЬСКОГО ПОСЕЛЕНИЯ «</w:t>
      </w:r>
      <w:r w:rsidR="00D36BAE">
        <w:rPr>
          <w:b/>
          <w:szCs w:val="28"/>
        </w:rPr>
        <w:t>ЕДИНЕНСКОЕ</w:t>
      </w:r>
      <w:r w:rsidR="0050699D" w:rsidRPr="002209F8">
        <w:rPr>
          <w:b/>
          <w:szCs w:val="28"/>
        </w:rPr>
        <w:t>»</w:t>
      </w:r>
    </w:p>
    <w:p w14:paraId="4ED445E5" w14:textId="77777777" w:rsidR="0050699D" w:rsidRPr="002209F8" w:rsidRDefault="002209F8" w:rsidP="0050699D">
      <w:pPr>
        <w:spacing w:after="0" w:line="240" w:lineRule="auto"/>
        <w:ind w:firstLine="0"/>
        <w:outlineLvl w:val="0"/>
        <w:rPr>
          <w:b/>
          <w:szCs w:val="28"/>
        </w:rPr>
      </w:pPr>
      <w:r>
        <w:rPr>
          <w:b/>
          <w:szCs w:val="28"/>
        </w:rPr>
        <w:t xml:space="preserve">         </w:t>
      </w:r>
      <w:r w:rsidR="0050699D" w:rsidRPr="002209F8">
        <w:rPr>
          <w:b/>
          <w:szCs w:val="28"/>
        </w:rPr>
        <w:t>МУНИЦИП</w:t>
      </w:r>
      <w:r>
        <w:rPr>
          <w:b/>
          <w:szCs w:val="28"/>
        </w:rPr>
        <w:t>АЛЬНОГО РАЙОНА «ОЛОВЯННИНСКИЙ РАЙОН</w:t>
      </w:r>
      <w:r w:rsidR="0050699D" w:rsidRPr="002209F8">
        <w:rPr>
          <w:b/>
          <w:szCs w:val="28"/>
        </w:rPr>
        <w:t>»</w:t>
      </w:r>
    </w:p>
    <w:p w14:paraId="408A3B95" w14:textId="77777777" w:rsidR="0050699D" w:rsidRDefault="0050699D" w:rsidP="002209F8">
      <w:pPr>
        <w:spacing w:after="0" w:line="240" w:lineRule="auto"/>
        <w:jc w:val="center"/>
        <w:outlineLvl w:val="0"/>
        <w:rPr>
          <w:b/>
          <w:szCs w:val="28"/>
        </w:rPr>
      </w:pPr>
      <w:r w:rsidRPr="002209F8">
        <w:rPr>
          <w:b/>
          <w:szCs w:val="28"/>
        </w:rPr>
        <w:t>ЗАБАЙКАЛЬСКОГО КРАЯ</w:t>
      </w:r>
    </w:p>
    <w:p w14:paraId="121C915B" w14:textId="77777777" w:rsidR="002209F8" w:rsidRDefault="002209F8" w:rsidP="002209F8">
      <w:pPr>
        <w:spacing w:after="0" w:line="240" w:lineRule="auto"/>
        <w:jc w:val="center"/>
        <w:outlineLvl w:val="0"/>
        <w:rPr>
          <w:b/>
          <w:szCs w:val="28"/>
        </w:rPr>
      </w:pPr>
    </w:p>
    <w:p w14:paraId="6D011BCF" w14:textId="77777777" w:rsidR="002209F8" w:rsidRPr="002209F8" w:rsidRDefault="002209F8" w:rsidP="002209F8">
      <w:pPr>
        <w:spacing w:after="0" w:line="240" w:lineRule="auto"/>
        <w:jc w:val="center"/>
        <w:outlineLvl w:val="0"/>
        <w:rPr>
          <w:b/>
          <w:szCs w:val="28"/>
        </w:rPr>
      </w:pPr>
    </w:p>
    <w:p w14:paraId="5E94C68A" w14:textId="77777777" w:rsidR="0050699D" w:rsidRPr="002209F8" w:rsidRDefault="0050699D" w:rsidP="002209F8">
      <w:pPr>
        <w:spacing w:after="0" w:line="240" w:lineRule="auto"/>
        <w:jc w:val="center"/>
        <w:rPr>
          <w:rFonts w:eastAsia="Times New Roman"/>
          <w:szCs w:val="28"/>
        </w:rPr>
      </w:pPr>
      <w:r w:rsidRPr="002209F8">
        <w:rPr>
          <w:b/>
          <w:szCs w:val="28"/>
        </w:rPr>
        <w:t>РЕШЕНИЕ</w:t>
      </w:r>
    </w:p>
    <w:p w14:paraId="0C917D2B" w14:textId="77777777" w:rsidR="00E633A8" w:rsidRPr="002209F8" w:rsidRDefault="00E633A8" w:rsidP="00E633A8">
      <w:pPr>
        <w:spacing w:after="0" w:line="240" w:lineRule="auto"/>
        <w:rPr>
          <w:szCs w:val="28"/>
        </w:rPr>
      </w:pPr>
    </w:p>
    <w:p w14:paraId="447B96B7" w14:textId="24664CBD" w:rsidR="00E633A8" w:rsidRDefault="00E633A8" w:rsidP="00E633A8">
      <w:pPr>
        <w:spacing w:after="0" w:line="240" w:lineRule="auto"/>
        <w:ind w:firstLine="0"/>
      </w:pPr>
      <w:r>
        <w:t>«</w:t>
      </w:r>
      <w:r w:rsidR="008C7C8E">
        <w:t>_</w:t>
      </w:r>
      <w:r w:rsidR="008E7E9C">
        <w:t xml:space="preserve">» </w:t>
      </w:r>
      <w:r w:rsidR="008C7C8E">
        <w:t>_________</w:t>
      </w:r>
      <w:r w:rsidR="008E7E9C">
        <w:t xml:space="preserve"> </w:t>
      </w:r>
      <w:r w:rsidR="002209F8">
        <w:t>2023</w:t>
      </w:r>
      <w:r>
        <w:t xml:space="preserve"> года</w:t>
      </w:r>
      <w:r>
        <w:tab/>
      </w:r>
      <w:r>
        <w:tab/>
      </w:r>
      <w:r>
        <w:tab/>
      </w:r>
      <w:r>
        <w:tab/>
        <w:t xml:space="preserve">                                       №</w:t>
      </w:r>
      <w:r w:rsidR="005F0F0B">
        <w:t xml:space="preserve"> </w:t>
      </w:r>
    </w:p>
    <w:p w14:paraId="5451B7E1" w14:textId="77777777" w:rsidR="00E633A8" w:rsidRDefault="00E633A8" w:rsidP="00E633A8">
      <w:pPr>
        <w:spacing w:after="0" w:line="240" w:lineRule="auto"/>
      </w:pPr>
    </w:p>
    <w:p w14:paraId="5E0824ED" w14:textId="75A31599" w:rsidR="00E633A8" w:rsidRDefault="002209F8" w:rsidP="00E633A8">
      <w:pPr>
        <w:spacing w:after="0" w:line="240" w:lineRule="auto"/>
        <w:jc w:val="center"/>
        <w:rPr>
          <w:szCs w:val="28"/>
        </w:rPr>
      </w:pPr>
      <w:r>
        <w:rPr>
          <w:szCs w:val="28"/>
        </w:rPr>
        <w:t>с.</w:t>
      </w:r>
      <w:r w:rsidR="00D36BAE">
        <w:rPr>
          <w:szCs w:val="28"/>
        </w:rPr>
        <w:t>Единение</w:t>
      </w:r>
    </w:p>
    <w:p w14:paraId="797D9167" w14:textId="77777777" w:rsidR="00E633A8" w:rsidRDefault="00E633A8" w:rsidP="00E633A8">
      <w:pPr>
        <w:spacing w:after="0" w:line="240" w:lineRule="auto"/>
        <w:jc w:val="center"/>
        <w:rPr>
          <w:szCs w:val="28"/>
        </w:rPr>
      </w:pPr>
    </w:p>
    <w:p w14:paraId="61401F8A" w14:textId="77777777" w:rsidR="00E633A8" w:rsidRDefault="00E633A8" w:rsidP="00E633A8">
      <w:pPr>
        <w:spacing w:after="0" w:line="240" w:lineRule="auto"/>
        <w:jc w:val="center"/>
        <w:rPr>
          <w:b/>
          <w:szCs w:val="28"/>
        </w:rPr>
      </w:pPr>
      <w:r>
        <w:rPr>
          <w:b/>
          <w:szCs w:val="28"/>
        </w:rPr>
        <w:t xml:space="preserve">Об утверждении Положения о бюджетном процессе </w:t>
      </w:r>
    </w:p>
    <w:p w14:paraId="7406EC89" w14:textId="75D50619" w:rsidR="00E633A8" w:rsidRDefault="002209F8" w:rsidP="00E633A8">
      <w:pPr>
        <w:autoSpaceDE w:val="0"/>
        <w:autoSpaceDN w:val="0"/>
        <w:adjustRightInd w:val="0"/>
        <w:spacing w:after="0" w:line="240" w:lineRule="auto"/>
        <w:ind w:firstLine="720"/>
        <w:jc w:val="center"/>
        <w:rPr>
          <w:szCs w:val="28"/>
        </w:rPr>
      </w:pPr>
      <w:r>
        <w:rPr>
          <w:b/>
          <w:szCs w:val="28"/>
        </w:rPr>
        <w:t>в сельском поселении «</w:t>
      </w:r>
      <w:r w:rsidR="00D36BAE">
        <w:rPr>
          <w:b/>
          <w:szCs w:val="28"/>
        </w:rPr>
        <w:t>Единенское</w:t>
      </w:r>
      <w:r w:rsidR="00E633A8">
        <w:rPr>
          <w:b/>
          <w:szCs w:val="28"/>
        </w:rPr>
        <w:t>»</w:t>
      </w:r>
    </w:p>
    <w:p w14:paraId="48AD4A31" w14:textId="77777777" w:rsidR="00E633A8" w:rsidRDefault="00E633A8" w:rsidP="00E633A8">
      <w:pPr>
        <w:autoSpaceDE w:val="0"/>
        <w:autoSpaceDN w:val="0"/>
        <w:adjustRightInd w:val="0"/>
        <w:spacing w:after="0" w:line="240" w:lineRule="auto"/>
        <w:ind w:firstLine="720"/>
        <w:jc w:val="center"/>
        <w:rPr>
          <w:szCs w:val="28"/>
        </w:rPr>
      </w:pPr>
    </w:p>
    <w:p w14:paraId="3B040E8C" w14:textId="227D5849" w:rsidR="002209F8" w:rsidRDefault="002209F8" w:rsidP="00E633A8">
      <w:pPr>
        <w:autoSpaceDE w:val="0"/>
        <w:autoSpaceDN w:val="0"/>
        <w:adjustRightInd w:val="0"/>
        <w:spacing w:after="0" w:line="240" w:lineRule="auto"/>
        <w:rPr>
          <w:szCs w:val="28"/>
        </w:rPr>
      </w:pPr>
      <w:r>
        <w:rPr>
          <w:szCs w:val="28"/>
        </w:rPr>
        <w:t xml:space="preserve">В </w:t>
      </w:r>
      <w:r w:rsidR="00E633A8">
        <w:rPr>
          <w:szCs w:val="28"/>
        </w:rPr>
        <w:t>соответствии с Бюджетным кодексом Российской Феде</w:t>
      </w:r>
      <w:r>
        <w:rPr>
          <w:szCs w:val="28"/>
        </w:rPr>
        <w:t>рации, руководствуясь статьей 42</w:t>
      </w:r>
      <w:r w:rsidR="00E633A8">
        <w:rPr>
          <w:szCs w:val="28"/>
        </w:rPr>
        <w:t xml:space="preserve"> У</w:t>
      </w:r>
      <w:r>
        <w:rPr>
          <w:szCs w:val="28"/>
        </w:rPr>
        <w:t>става сельского поселения «</w:t>
      </w:r>
      <w:r w:rsidR="00D36BAE">
        <w:rPr>
          <w:szCs w:val="28"/>
        </w:rPr>
        <w:t>Единенское</w:t>
      </w:r>
      <w:r w:rsidR="00E633A8">
        <w:rPr>
          <w:szCs w:val="28"/>
        </w:rPr>
        <w:t>», Совет сельского п</w:t>
      </w:r>
      <w:r>
        <w:rPr>
          <w:szCs w:val="28"/>
        </w:rPr>
        <w:t>оселения «</w:t>
      </w:r>
      <w:r w:rsidR="00D36BAE">
        <w:rPr>
          <w:szCs w:val="28"/>
        </w:rPr>
        <w:t>Единенское</w:t>
      </w:r>
      <w:r w:rsidR="00E633A8">
        <w:rPr>
          <w:szCs w:val="28"/>
        </w:rPr>
        <w:t xml:space="preserve">» </w:t>
      </w:r>
    </w:p>
    <w:p w14:paraId="25AED50C" w14:textId="77777777" w:rsidR="002209F8" w:rsidRDefault="002209F8" w:rsidP="00E633A8">
      <w:pPr>
        <w:autoSpaceDE w:val="0"/>
        <w:autoSpaceDN w:val="0"/>
        <w:adjustRightInd w:val="0"/>
        <w:spacing w:after="0" w:line="240" w:lineRule="auto"/>
        <w:rPr>
          <w:szCs w:val="28"/>
        </w:rPr>
      </w:pPr>
    </w:p>
    <w:p w14:paraId="3F2FEC13" w14:textId="77777777" w:rsidR="00E633A8" w:rsidRDefault="002209F8" w:rsidP="005F0F0B">
      <w:pPr>
        <w:autoSpaceDE w:val="0"/>
        <w:autoSpaceDN w:val="0"/>
        <w:adjustRightInd w:val="0"/>
        <w:spacing w:after="0" w:line="240" w:lineRule="auto"/>
        <w:jc w:val="center"/>
        <w:rPr>
          <w:szCs w:val="28"/>
          <w:lang w:eastAsia="ru-RU"/>
        </w:rPr>
      </w:pPr>
      <w:r>
        <w:rPr>
          <w:b/>
          <w:szCs w:val="28"/>
        </w:rPr>
        <w:t>РЕШИЛ</w:t>
      </w:r>
      <w:r w:rsidR="00E633A8">
        <w:rPr>
          <w:b/>
          <w:szCs w:val="28"/>
        </w:rPr>
        <w:t>:</w:t>
      </w:r>
    </w:p>
    <w:p w14:paraId="2C807004" w14:textId="77777777" w:rsidR="00E633A8" w:rsidRDefault="00E633A8" w:rsidP="00E633A8">
      <w:pPr>
        <w:autoSpaceDE w:val="0"/>
        <w:autoSpaceDN w:val="0"/>
        <w:adjustRightInd w:val="0"/>
        <w:spacing w:after="0" w:line="240" w:lineRule="auto"/>
        <w:ind w:firstLine="720"/>
        <w:rPr>
          <w:b/>
          <w:szCs w:val="28"/>
        </w:rPr>
      </w:pPr>
    </w:p>
    <w:p w14:paraId="56561E7F" w14:textId="3A99E158" w:rsidR="00E633A8" w:rsidRPr="009C2FA6" w:rsidRDefault="009C2FA6" w:rsidP="009C2FA6">
      <w:pPr>
        <w:autoSpaceDE w:val="0"/>
        <w:autoSpaceDN w:val="0"/>
        <w:adjustRightInd w:val="0"/>
        <w:spacing w:after="0" w:line="240" w:lineRule="auto"/>
        <w:rPr>
          <w:szCs w:val="28"/>
        </w:rPr>
      </w:pPr>
      <w:r>
        <w:rPr>
          <w:szCs w:val="28"/>
        </w:rPr>
        <w:t>1.</w:t>
      </w:r>
      <w:r w:rsidR="00E633A8" w:rsidRPr="009C2FA6">
        <w:rPr>
          <w:szCs w:val="28"/>
        </w:rPr>
        <w:t>Утвердить Положение о бюджетном проц</w:t>
      </w:r>
      <w:r w:rsidR="002209F8" w:rsidRPr="009C2FA6">
        <w:rPr>
          <w:szCs w:val="28"/>
        </w:rPr>
        <w:t>ессе в сельском поселении «</w:t>
      </w:r>
      <w:r w:rsidR="00D36BAE" w:rsidRPr="009C2FA6">
        <w:rPr>
          <w:szCs w:val="28"/>
        </w:rPr>
        <w:t>Единенское</w:t>
      </w:r>
      <w:r w:rsidR="00E633A8" w:rsidRPr="009C2FA6">
        <w:rPr>
          <w:szCs w:val="28"/>
        </w:rPr>
        <w:t>» в новой редакции (прилагается).</w:t>
      </w:r>
    </w:p>
    <w:p w14:paraId="4E823502" w14:textId="50819265" w:rsidR="009C2FA6" w:rsidRPr="009C2FA6" w:rsidRDefault="009C2FA6" w:rsidP="009C2FA6">
      <w:pPr>
        <w:spacing w:after="0"/>
        <w:rPr>
          <w:rFonts w:eastAsiaTheme="minorEastAsia"/>
          <w:szCs w:val="28"/>
        </w:rPr>
      </w:pPr>
      <w:r>
        <w:rPr>
          <w:szCs w:val="28"/>
        </w:rPr>
        <w:t>2.</w:t>
      </w:r>
      <w:r w:rsidRPr="009C2FA6">
        <w:rPr>
          <w:szCs w:val="28"/>
        </w:rPr>
        <w:t>Признать решение Совета сельского поселения «Единенское» от 27.05.2019 года № 89 «Об утверждении Положения о бюджетном процессе в сельском поселении «Единенское»  утратившим силу.</w:t>
      </w:r>
    </w:p>
    <w:p w14:paraId="74385CEC" w14:textId="6265BB0A" w:rsidR="009C2FA6" w:rsidRPr="009C2FA6" w:rsidRDefault="009C2FA6" w:rsidP="009C2FA6">
      <w:pPr>
        <w:spacing w:after="0"/>
        <w:rPr>
          <w:szCs w:val="28"/>
        </w:rPr>
      </w:pPr>
      <w:r>
        <w:rPr>
          <w:szCs w:val="28"/>
        </w:rPr>
        <w:t>3.</w:t>
      </w:r>
      <w:r w:rsidRPr="009C2FA6">
        <w:rPr>
          <w:szCs w:val="28"/>
        </w:rPr>
        <w:t xml:space="preserve"> Признать решение Совета сельского поселения «Единенское» от 31.03.2023 года № 59 «О внесении изменений и дополнений в Положение о бюджетном процессе в сельском поселении «Единенское», утвержденное решением Совета от27.05.2019 № 89» утратившим силу.</w:t>
      </w:r>
    </w:p>
    <w:p w14:paraId="3151C9B7" w14:textId="13330B44" w:rsidR="009C2FA6" w:rsidRPr="009C2FA6" w:rsidRDefault="009C2FA6" w:rsidP="009C2FA6">
      <w:pPr>
        <w:spacing w:after="0"/>
        <w:rPr>
          <w:szCs w:val="28"/>
        </w:rPr>
      </w:pPr>
      <w:r>
        <w:rPr>
          <w:szCs w:val="28"/>
        </w:rPr>
        <w:t>4.</w:t>
      </w:r>
      <w:r w:rsidRPr="009C2FA6">
        <w:rPr>
          <w:szCs w:val="28"/>
        </w:rPr>
        <w:t xml:space="preserve"> Признать решение Совета сельского поселения «Единенское» от 10.10.2022 года № 48 «О внесении изменений и дополнений в Положение о бюджетном процессе, утвержденного решением Совета от 27.05.2019 № 89».</w:t>
      </w:r>
    </w:p>
    <w:p w14:paraId="71DF28C1" w14:textId="69411402" w:rsidR="00751589" w:rsidRDefault="009C2FA6" w:rsidP="00751589">
      <w:pPr>
        <w:spacing w:after="0" w:line="240" w:lineRule="auto"/>
        <w:ind w:firstLine="708"/>
        <w:rPr>
          <w:color w:val="000000"/>
          <w:szCs w:val="28"/>
        </w:rPr>
      </w:pPr>
      <w:r>
        <w:rPr>
          <w:color w:val="000000"/>
          <w:szCs w:val="28"/>
        </w:rPr>
        <w:t xml:space="preserve">5. </w:t>
      </w:r>
      <w:r w:rsidR="00751589">
        <w:rPr>
          <w:color w:val="000000"/>
          <w:szCs w:val="28"/>
        </w:rPr>
        <w:t>Настоящее решение вступает в</w:t>
      </w:r>
      <w:r w:rsidR="002209F8">
        <w:rPr>
          <w:color w:val="000000"/>
          <w:szCs w:val="28"/>
        </w:rPr>
        <w:t xml:space="preserve"> силу после его официального</w:t>
      </w:r>
      <w:r w:rsidR="00D36BAE">
        <w:rPr>
          <w:color w:val="000000"/>
          <w:szCs w:val="28"/>
        </w:rPr>
        <w:t xml:space="preserve"> </w:t>
      </w:r>
      <w:r w:rsidR="002209F8">
        <w:rPr>
          <w:color w:val="000000"/>
          <w:szCs w:val="28"/>
        </w:rPr>
        <w:t>опубликовани</w:t>
      </w:r>
      <w:r w:rsidR="00D36BAE">
        <w:rPr>
          <w:color w:val="000000"/>
          <w:szCs w:val="28"/>
        </w:rPr>
        <w:t>я (</w:t>
      </w:r>
      <w:r w:rsidR="002209F8">
        <w:rPr>
          <w:color w:val="000000"/>
          <w:szCs w:val="28"/>
        </w:rPr>
        <w:t>обнародования</w:t>
      </w:r>
      <w:r w:rsidR="00D36BAE">
        <w:rPr>
          <w:color w:val="000000"/>
          <w:szCs w:val="28"/>
        </w:rPr>
        <w:t>).</w:t>
      </w:r>
    </w:p>
    <w:p w14:paraId="192B7717" w14:textId="00C5B332" w:rsidR="002209F8" w:rsidRDefault="009C2FA6" w:rsidP="002209F8">
      <w:pPr>
        <w:autoSpaceDE w:val="0"/>
        <w:autoSpaceDN w:val="0"/>
        <w:adjustRightInd w:val="0"/>
        <w:spacing w:after="0" w:line="240" w:lineRule="auto"/>
        <w:rPr>
          <w:szCs w:val="28"/>
        </w:rPr>
      </w:pPr>
      <w:r>
        <w:rPr>
          <w:color w:val="000000"/>
          <w:szCs w:val="28"/>
        </w:rPr>
        <w:t>6</w:t>
      </w:r>
      <w:r w:rsidR="00751589">
        <w:rPr>
          <w:szCs w:val="28"/>
        </w:rPr>
        <w:t xml:space="preserve">. </w:t>
      </w:r>
      <w:r w:rsidR="002209F8">
        <w:rPr>
          <w:szCs w:val="28"/>
        </w:rPr>
        <w:t>Настоящее решение обнародовать путем его размещения на специально оборудованных стендах сельского поселения «</w:t>
      </w:r>
      <w:r w:rsidR="00D36BAE">
        <w:rPr>
          <w:szCs w:val="28"/>
        </w:rPr>
        <w:t>Единенское</w:t>
      </w:r>
      <w:r w:rsidR="002209F8">
        <w:rPr>
          <w:szCs w:val="28"/>
        </w:rPr>
        <w:t xml:space="preserve">», разместить на официальном сайте администрации муниципального района «Оловяннинский район» </w:t>
      </w:r>
      <w:r w:rsidR="002209F8" w:rsidRPr="00EF5342">
        <w:rPr>
          <w:color w:val="000000"/>
          <w:szCs w:val="28"/>
          <w:lang w:val="en-US"/>
        </w:rPr>
        <w:t>https</w:t>
      </w:r>
      <w:r w:rsidR="002209F8" w:rsidRPr="004F31BC">
        <w:rPr>
          <w:b/>
          <w:color w:val="000000"/>
          <w:szCs w:val="28"/>
        </w:rPr>
        <w:t>://</w:t>
      </w:r>
      <w:r w:rsidR="002209F8" w:rsidRPr="004F31BC">
        <w:rPr>
          <w:b/>
          <w:color w:val="000000"/>
          <w:szCs w:val="28"/>
          <w:lang w:val="en-US"/>
        </w:rPr>
        <w:t>olovyan</w:t>
      </w:r>
      <w:r w:rsidR="002209F8" w:rsidRPr="004F31BC">
        <w:rPr>
          <w:b/>
          <w:color w:val="000000"/>
          <w:szCs w:val="28"/>
        </w:rPr>
        <w:t>.75.</w:t>
      </w:r>
      <w:r w:rsidR="002209F8" w:rsidRPr="004F31BC">
        <w:rPr>
          <w:b/>
          <w:color w:val="000000"/>
          <w:szCs w:val="28"/>
          <w:lang w:val="en-US"/>
        </w:rPr>
        <w:t>ru</w:t>
      </w:r>
      <w:r w:rsidR="002209F8" w:rsidRPr="004F31BC">
        <w:rPr>
          <w:b/>
          <w:color w:val="000000"/>
          <w:szCs w:val="28"/>
        </w:rPr>
        <w:t>/.</w:t>
      </w:r>
    </w:p>
    <w:p w14:paraId="2ADAAB7A" w14:textId="77777777" w:rsidR="00E633A8" w:rsidRDefault="00E633A8" w:rsidP="00E633A8">
      <w:pPr>
        <w:spacing w:after="0" w:line="240" w:lineRule="auto"/>
        <w:ind w:firstLine="0"/>
        <w:rPr>
          <w:szCs w:val="28"/>
        </w:rPr>
      </w:pPr>
    </w:p>
    <w:p w14:paraId="21F143A2" w14:textId="77777777" w:rsidR="0096115D" w:rsidRDefault="00E633A8" w:rsidP="00E633A8">
      <w:pPr>
        <w:spacing w:after="0" w:line="240" w:lineRule="auto"/>
        <w:ind w:firstLine="0"/>
        <w:rPr>
          <w:szCs w:val="28"/>
        </w:rPr>
      </w:pPr>
      <w:r>
        <w:rPr>
          <w:szCs w:val="28"/>
        </w:rPr>
        <w:t>Г</w:t>
      </w:r>
      <w:r w:rsidR="0096115D">
        <w:rPr>
          <w:szCs w:val="28"/>
        </w:rPr>
        <w:t xml:space="preserve">лава сельского поселения </w:t>
      </w:r>
    </w:p>
    <w:p w14:paraId="53DDC359" w14:textId="78CE76BF" w:rsidR="00E633A8" w:rsidRPr="009C2FA6" w:rsidRDefault="0096115D" w:rsidP="009C2FA6">
      <w:pPr>
        <w:spacing w:after="0" w:line="240" w:lineRule="auto"/>
        <w:ind w:firstLine="0"/>
        <w:rPr>
          <w:sz w:val="24"/>
        </w:rPr>
      </w:pPr>
      <w:r>
        <w:rPr>
          <w:szCs w:val="28"/>
        </w:rPr>
        <w:t>«</w:t>
      </w:r>
      <w:r w:rsidR="00D36BAE">
        <w:rPr>
          <w:szCs w:val="28"/>
        </w:rPr>
        <w:t>Единенское</w:t>
      </w:r>
      <w:r>
        <w:rPr>
          <w:szCs w:val="28"/>
        </w:rPr>
        <w:t>»</w:t>
      </w:r>
      <w:r w:rsidR="00E633A8">
        <w:rPr>
          <w:szCs w:val="28"/>
        </w:rPr>
        <w:t xml:space="preserve">                                </w:t>
      </w:r>
      <w:r>
        <w:rPr>
          <w:szCs w:val="28"/>
        </w:rPr>
        <w:t xml:space="preserve">                               </w:t>
      </w:r>
      <w:r w:rsidR="00D36BAE">
        <w:rPr>
          <w:szCs w:val="28"/>
        </w:rPr>
        <w:t xml:space="preserve">   У.И.Курилова</w:t>
      </w:r>
    </w:p>
    <w:p w14:paraId="7D9C03DF" w14:textId="77777777" w:rsidR="00E633A8" w:rsidRDefault="00E633A8" w:rsidP="00E633A8">
      <w:pPr>
        <w:autoSpaceDE w:val="0"/>
        <w:autoSpaceDN w:val="0"/>
        <w:adjustRightInd w:val="0"/>
        <w:spacing w:after="0" w:line="240" w:lineRule="auto"/>
        <w:ind w:left="5670" w:firstLine="0"/>
        <w:jc w:val="left"/>
        <w:outlineLvl w:val="0"/>
        <w:rPr>
          <w:szCs w:val="28"/>
        </w:rPr>
      </w:pPr>
      <w:r>
        <w:rPr>
          <w:szCs w:val="28"/>
        </w:rPr>
        <w:lastRenderedPageBreak/>
        <w:t>УТВЕРЖДЕНО                                                                           решением Совета сельского</w:t>
      </w:r>
    </w:p>
    <w:p w14:paraId="654D7A58" w14:textId="40371B16" w:rsidR="00E633A8" w:rsidRDefault="0096115D" w:rsidP="00E633A8">
      <w:pPr>
        <w:autoSpaceDE w:val="0"/>
        <w:autoSpaceDN w:val="0"/>
        <w:adjustRightInd w:val="0"/>
        <w:spacing w:after="0" w:line="240" w:lineRule="auto"/>
        <w:ind w:left="5664" w:firstLine="0"/>
        <w:jc w:val="left"/>
        <w:outlineLvl w:val="0"/>
        <w:rPr>
          <w:szCs w:val="28"/>
        </w:rPr>
      </w:pPr>
      <w:r>
        <w:rPr>
          <w:szCs w:val="28"/>
        </w:rPr>
        <w:t>поселения «</w:t>
      </w:r>
      <w:r w:rsidR="00D36BAE">
        <w:rPr>
          <w:szCs w:val="28"/>
        </w:rPr>
        <w:t>Единенское</w:t>
      </w:r>
      <w:r w:rsidR="00E633A8">
        <w:rPr>
          <w:szCs w:val="28"/>
        </w:rPr>
        <w:t>»                                                                                            от «</w:t>
      </w:r>
      <w:r w:rsidR="008C7C8E">
        <w:rPr>
          <w:szCs w:val="28"/>
        </w:rPr>
        <w:t>__</w:t>
      </w:r>
      <w:r w:rsidR="00E633A8">
        <w:rPr>
          <w:szCs w:val="28"/>
        </w:rPr>
        <w:t>»</w:t>
      </w:r>
      <w:r w:rsidR="008E7E9C">
        <w:rPr>
          <w:szCs w:val="28"/>
        </w:rPr>
        <w:t xml:space="preserve"> </w:t>
      </w:r>
      <w:r w:rsidR="008C7C8E">
        <w:rPr>
          <w:szCs w:val="28"/>
        </w:rPr>
        <w:t>________</w:t>
      </w:r>
      <w:r w:rsidR="00E633A8">
        <w:rPr>
          <w:szCs w:val="28"/>
        </w:rPr>
        <w:t xml:space="preserve"> </w:t>
      </w:r>
      <w:r>
        <w:rPr>
          <w:szCs w:val="28"/>
        </w:rPr>
        <w:t xml:space="preserve"> 2023</w:t>
      </w:r>
      <w:r w:rsidR="00E633A8">
        <w:rPr>
          <w:szCs w:val="28"/>
        </w:rPr>
        <w:t xml:space="preserve">г.    № </w:t>
      </w:r>
    </w:p>
    <w:p w14:paraId="685B7761" w14:textId="77777777" w:rsidR="00E633A8" w:rsidRDefault="00E633A8" w:rsidP="00E633A8">
      <w:pPr>
        <w:pStyle w:val="a4"/>
        <w:spacing w:before="0" w:beforeAutospacing="0" w:after="0" w:afterAutospacing="0"/>
        <w:jc w:val="center"/>
        <w:rPr>
          <w:sz w:val="28"/>
          <w:szCs w:val="28"/>
        </w:rPr>
      </w:pPr>
    </w:p>
    <w:p w14:paraId="17FFB648" w14:textId="77777777" w:rsidR="00E633A8" w:rsidRDefault="00E633A8" w:rsidP="00E633A8">
      <w:pPr>
        <w:pStyle w:val="ConsPlusTitle"/>
        <w:jc w:val="center"/>
        <w:rPr>
          <w:b w:val="0"/>
        </w:rPr>
      </w:pPr>
    </w:p>
    <w:p w14:paraId="4800AD2A" w14:textId="77777777" w:rsidR="00E633A8" w:rsidRDefault="00E633A8" w:rsidP="00E633A8">
      <w:pPr>
        <w:pStyle w:val="a5"/>
        <w:spacing w:after="0"/>
        <w:jc w:val="center"/>
        <w:rPr>
          <w:b/>
          <w:sz w:val="28"/>
          <w:szCs w:val="28"/>
        </w:rPr>
      </w:pPr>
      <w:r>
        <w:rPr>
          <w:b/>
          <w:sz w:val="28"/>
          <w:szCs w:val="28"/>
        </w:rPr>
        <w:t>ПОЛОЖЕНИЕ</w:t>
      </w:r>
    </w:p>
    <w:p w14:paraId="5D000942" w14:textId="26F04B69" w:rsidR="00E633A8" w:rsidRDefault="00E633A8" w:rsidP="00E633A8">
      <w:pPr>
        <w:ind w:firstLine="0"/>
        <w:jc w:val="center"/>
        <w:rPr>
          <w:b/>
          <w:bCs/>
          <w:szCs w:val="28"/>
        </w:rPr>
      </w:pPr>
      <w:r>
        <w:rPr>
          <w:b/>
        </w:rPr>
        <w:t>о бюджетном процессе в сельском поселении «</w:t>
      </w:r>
      <w:r w:rsidR="00D36BAE">
        <w:rPr>
          <w:b/>
        </w:rPr>
        <w:t>Единенское</w:t>
      </w:r>
      <w:r>
        <w:rPr>
          <w:b/>
        </w:rPr>
        <w:t>»</w:t>
      </w:r>
    </w:p>
    <w:p w14:paraId="6570237B" w14:textId="77777777" w:rsidR="00E633A8" w:rsidRDefault="00E633A8" w:rsidP="00E633A8">
      <w:pPr>
        <w:pStyle w:val="a5"/>
        <w:tabs>
          <w:tab w:val="left" w:pos="993"/>
        </w:tabs>
        <w:spacing w:after="0"/>
        <w:ind w:firstLine="709"/>
        <w:rPr>
          <w:b/>
          <w:sz w:val="28"/>
          <w:szCs w:val="28"/>
        </w:rPr>
      </w:pPr>
    </w:p>
    <w:p w14:paraId="1A0E2537" w14:textId="77777777" w:rsidR="00E633A8" w:rsidRDefault="00E633A8" w:rsidP="00E633A8">
      <w:pPr>
        <w:pStyle w:val="a7"/>
        <w:widowControl w:val="0"/>
        <w:tabs>
          <w:tab w:val="left" w:pos="993"/>
        </w:tabs>
        <w:spacing w:after="0" w:line="240" w:lineRule="auto"/>
        <w:ind w:left="0" w:firstLine="0"/>
        <w:jc w:val="center"/>
        <w:rPr>
          <w:b/>
          <w:szCs w:val="28"/>
        </w:rPr>
      </w:pPr>
      <w:r>
        <w:rPr>
          <w:b/>
          <w:szCs w:val="28"/>
        </w:rPr>
        <w:t>1. Общие положения</w:t>
      </w:r>
    </w:p>
    <w:p w14:paraId="2BB6684D" w14:textId="77777777" w:rsidR="00E633A8" w:rsidRDefault="00E633A8" w:rsidP="00E633A8">
      <w:pPr>
        <w:tabs>
          <w:tab w:val="left" w:pos="993"/>
        </w:tabs>
        <w:autoSpaceDE w:val="0"/>
        <w:autoSpaceDN w:val="0"/>
        <w:adjustRightInd w:val="0"/>
        <w:spacing w:after="0" w:line="240" w:lineRule="auto"/>
        <w:outlineLvl w:val="0"/>
        <w:rPr>
          <w:szCs w:val="28"/>
          <w:lang w:eastAsia="ru-RU"/>
        </w:rPr>
      </w:pPr>
    </w:p>
    <w:p w14:paraId="0FCC2A17" w14:textId="11F95AA6" w:rsidR="00E633A8" w:rsidRDefault="00E633A8" w:rsidP="00E633A8">
      <w:pPr>
        <w:widowControl w:val="0"/>
        <w:tabs>
          <w:tab w:val="left" w:pos="140"/>
          <w:tab w:val="left" w:pos="993"/>
        </w:tabs>
        <w:autoSpaceDE w:val="0"/>
        <w:autoSpaceDN w:val="0"/>
        <w:adjustRightInd w:val="0"/>
        <w:spacing w:after="0" w:line="240" w:lineRule="auto"/>
        <w:rPr>
          <w:szCs w:val="28"/>
        </w:rPr>
      </w:pPr>
      <w:r>
        <w:rPr>
          <w:szCs w:val="28"/>
          <w:lang w:eastAsia="ru-RU"/>
        </w:rPr>
        <w:t>1.</w:t>
      </w:r>
      <w:r>
        <w:rPr>
          <w:szCs w:val="28"/>
        </w:rPr>
        <w:t xml:space="preserve"> Бюджетные правоотношения в </w:t>
      </w:r>
      <w:r>
        <w:t>сельском поселении «</w:t>
      </w:r>
      <w:r w:rsidR="00D36BAE">
        <w:t>Единенское</w:t>
      </w:r>
      <w:r>
        <w:t>»</w:t>
      </w:r>
      <w:r>
        <w:rPr>
          <w:szCs w:val="28"/>
        </w:rPr>
        <w:t xml:space="preserve"> регулируются Бюджетным кодексом Российской Федерации, федеральными законами и иными нормативными правовыми актами Российской Федерации, законами </w:t>
      </w:r>
      <w:r>
        <w:rPr>
          <w:szCs w:val="28"/>
          <w:lang w:eastAsia="ru-RU"/>
        </w:rPr>
        <w:t>Забайкальского края</w:t>
      </w:r>
      <w:r>
        <w:rPr>
          <w:szCs w:val="28"/>
        </w:rPr>
        <w:t xml:space="preserve">, иными нормативными правовыми актами органов государственной власти Забайкальского края, Уставом </w:t>
      </w:r>
      <w:r w:rsidR="0096115D">
        <w:t>сельского поселения «</w:t>
      </w:r>
      <w:r w:rsidR="007E1FFD">
        <w:t>Единенское</w:t>
      </w:r>
      <w:r>
        <w:t>»</w:t>
      </w:r>
      <w:r>
        <w:rPr>
          <w:szCs w:val="28"/>
        </w:rPr>
        <w:t xml:space="preserve">, настоящим Положением, иными муниципальными правовыми актами </w:t>
      </w:r>
      <w:r w:rsidR="0096115D">
        <w:t>сельского поселения «</w:t>
      </w:r>
      <w:r w:rsidR="007E1FFD">
        <w:t>Единенское</w:t>
      </w:r>
      <w:r>
        <w:t>»</w:t>
      </w:r>
      <w:r>
        <w:rPr>
          <w:szCs w:val="28"/>
        </w:rPr>
        <w:t>.</w:t>
      </w:r>
    </w:p>
    <w:p w14:paraId="26777F36" w14:textId="673F4078"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2.</w:t>
      </w:r>
      <w:r>
        <w:rPr>
          <w:szCs w:val="28"/>
        </w:rPr>
        <w:t> </w:t>
      </w:r>
      <w:r>
        <w:rPr>
          <w:szCs w:val="28"/>
          <w:lang w:eastAsia="ru-RU"/>
        </w:rPr>
        <w:t xml:space="preserve">Взаимоотношения между органами местного самоуправления </w:t>
      </w:r>
      <w:r w:rsidR="0096115D">
        <w:t>сельского поселения «</w:t>
      </w:r>
      <w:r w:rsidR="007E1FFD">
        <w:t>Единенское</w:t>
      </w:r>
      <w:r>
        <w:t>»</w:t>
      </w:r>
      <w:r w:rsidR="0096115D">
        <w:t xml:space="preserve"> </w:t>
      </w:r>
      <w:r>
        <w:rPr>
          <w:szCs w:val="28"/>
        </w:rPr>
        <w:t xml:space="preserve">и </w:t>
      </w:r>
      <w:r>
        <w:rPr>
          <w:szCs w:val="28"/>
          <w:lang w:eastAsia="ru-RU"/>
        </w:rPr>
        <w:t xml:space="preserve">органами государственной власти Забайкальского края по вопросам регулирования бюджетных правоотношений, организации и осуществления бюджетного процесса реализуются в соответствии с Бюджетным </w:t>
      </w:r>
      <w:hyperlink r:id="rId7" w:history="1">
        <w:r w:rsidRPr="00710319">
          <w:rPr>
            <w:rStyle w:val="ab"/>
            <w:color w:val="auto"/>
            <w:szCs w:val="28"/>
            <w:u w:val="none"/>
            <w:lang w:eastAsia="ru-RU"/>
          </w:rPr>
          <w:t>кодексом</w:t>
        </w:r>
      </w:hyperlink>
      <w:r>
        <w:rPr>
          <w:szCs w:val="28"/>
          <w:lang w:eastAsia="ru-RU"/>
        </w:rPr>
        <w:t xml:space="preserve"> Российской Федерации, федеральными законами и иными нормативными правовыми актами Российской Федерации, законами Забайкальского края, иными нормативными правовыми актами органов государственной власти</w:t>
      </w:r>
      <w:r>
        <w:rPr>
          <w:szCs w:val="28"/>
        </w:rPr>
        <w:t xml:space="preserve"> Забайкальского края, настоящим Положением, иными муниципальными правовыми актами </w:t>
      </w:r>
      <w:r w:rsidR="0096115D">
        <w:t>сельского поселения «</w:t>
      </w:r>
      <w:r w:rsidR="007E1FFD">
        <w:t>Единенское</w:t>
      </w:r>
      <w:r>
        <w:t>»</w:t>
      </w:r>
      <w:r>
        <w:rPr>
          <w:szCs w:val="28"/>
          <w:lang w:eastAsia="ru-RU"/>
        </w:rPr>
        <w:t>.</w:t>
      </w:r>
    </w:p>
    <w:p w14:paraId="5157FFB3" w14:textId="1DF2BC88"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rPr>
        <w:t xml:space="preserve">3. Совет </w:t>
      </w:r>
      <w:r w:rsidR="0096115D">
        <w:t>сельского поселения «</w:t>
      </w:r>
      <w:r w:rsidR="007E1FFD">
        <w:t>Единенское</w:t>
      </w:r>
      <w:r>
        <w:t>»</w:t>
      </w:r>
      <w:r w:rsidR="0096115D">
        <w:t xml:space="preserve"> </w:t>
      </w:r>
      <w:r>
        <w:rPr>
          <w:szCs w:val="28"/>
          <w:lang w:eastAsia="ru-RU"/>
        </w:rPr>
        <w:t>вправе принять решение об отказе, полностью или частично, от получения в очередном финансовом году межбюджетных трансфертов из бюджета Забайкальского края (за исключением субвенций) или от налоговых доходов по дополнительным нормативам отчислений, предусмотренных Бюджетным кодексом Российской Федерации и иными федеральными законами, не позднее 15 сентября текущего финансового года.</w:t>
      </w:r>
    </w:p>
    <w:p w14:paraId="37F96200" w14:textId="64CA1D82" w:rsidR="00E633A8" w:rsidRDefault="00E633A8" w:rsidP="00E633A8">
      <w:pPr>
        <w:pStyle w:val="a9"/>
        <w:tabs>
          <w:tab w:val="left" w:pos="0"/>
          <w:tab w:val="left" w:pos="140"/>
          <w:tab w:val="left" w:pos="993"/>
        </w:tabs>
        <w:spacing w:after="0" w:line="240" w:lineRule="auto"/>
        <w:ind w:left="0" w:firstLine="709"/>
        <w:rPr>
          <w:rStyle w:val="aa"/>
          <w:rFonts w:ascii="Times New Roman" w:hAnsi="Times New Roman"/>
          <w:i w:val="0"/>
          <w:sz w:val="28"/>
        </w:rPr>
      </w:pPr>
      <w:r>
        <w:rPr>
          <w:rStyle w:val="aa"/>
          <w:rFonts w:ascii="Times New Roman" w:hAnsi="Times New Roman"/>
          <w:i w:val="0"/>
          <w:sz w:val="28"/>
          <w:szCs w:val="28"/>
        </w:rPr>
        <w:t>4.</w:t>
      </w:r>
      <w:r>
        <w:rPr>
          <w:rFonts w:ascii="Times New Roman" w:hAnsi="Times New Roman"/>
          <w:sz w:val="28"/>
          <w:szCs w:val="28"/>
        </w:rPr>
        <w:t> </w:t>
      </w:r>
      <w:r>
        <w:rPr>
          <w:rStyle w:val="aa"/>
          <w:rFonts w:ascii="Times New Roman" w:hAnsi="Times New Roman"/>
          <w:i w:val="0"/>
          <w:sz w:val="28"/>
          <w:szCs w:val="28"/>
        </w:rPr>
        <w:t xml:space="preserve">Участниками бюджетного процесса в </w:t>
      </w:r>
      <w:r>
        <w:rPr>
          <w:rFonts w:ascii="Times New Roman" w:hAnsi="Times New Roman"/>
          <w:sz w:val="28"/>
          <w:szCs w:val="28"/>
        </w:rPr>
        <w:t>сельском поселении «</w:t>
      </w:r>
      <w:r w:rsidR="008E7E9C">
        <w:rPr>
          <w:rFonts w:ascii="Times New Roman" w:hAnsi="Times New Roman"/>
          <w:sz w:val="28"/>
          <w:szCs w:val="28"/>
        </w:rPr>
        <w:t>Единенское</w:t>
      </w:r>
      <w:r>
        <w:rPr>
          <w:rFonts w:ascii="Times New Roman" w:hAnsi="Times New Roman"/>
          <w:sz w:val="28"/>
          <w:szCs w:val="28"/>
        </w:rPr>
        <w:t xml:space="preserve">» </w:t>
      </w:r>
      <w:r>
        <w:rPr>
          <w:rStyle w:val="aa"/>
          <w:rFonts w:ascii="Times New Roman" w:hAnsi="Times New Roman"/>
          <w:i w:val="0"/>
          <w:sz w:val="28"/>
          <w:szCs w:val="28"/>
        </w:rPr>
        <w:t>являются:</w:t>
      </w:r>
    </w:p>
    <w:p w14:paraId="75316A05" w14:textId="432959F2" w:rsidR="00E633A8" w:rsidRDefault="00E633A8" w:rsidP="00E633A8">
      <w:pPr>
        <w:pStyle w:val="ConsPlusNormal"/>
        <w:widowControl/>
        <w:tabs>
          <w:tab w:val="left" w:pos="140"/>
        </w:tabs>
        <w:ind w:firstLine="709"/>
        <w:jc w:val="both"/>
      </w:pPr>
      <w:r>
        <w:rPr>
          <w:sz w:val="28"/>
          <w:szCs w:val="28"/>
        </w:rPr>
        <w:t>4.1. </w:t>
      </w:r>
      <w:r w:rsidR="0096115D">
        <w:rPr>
          <w:sz w:val="28"/>
          <w:szCs w:val="28"/>
        </w:rPr>
        <w:t>глава сел</w:t>
      </w:r>
      <w:r w:rsidR="008E7E9C">
        <w:rPr>
          <w:sz w:val="28"/>
          <w:szCs w:val="28"/>
        </w:rPr>
        <w:t>ьского поселения «Единенское</w:t>
      </w:r>
      <w:r>
        <w:rPr>
          <w:sz w:val="28"/>
          <w:szCs w:val="28"/>
        </w:rPr>
        <w:t>»;</w:t>
      </w:r>
    </w:p>
    <w:p w14:paraId="03BD41B9" w14:textId="70895BA0" w:rsidR="00E633A8" w:rsidRDefault="00E633A8" w:rsidP="00E633A8">
      <w:pPr>
        <w:pStyle w:val="ConsPlusNormal"/>
        <w:widowControl/>
        <w:tabs>
          <w:tab w:val="left" w:pos="140"/>
        </w:tabs>
        <w:ind w:firstLine="709"/>
        <w:jc w:val="both"/>
        <w:rPr>
          <w:sz w:val="28"/>
          <w:szCs w:val="28"/>
        </w:rPr>
      </w:pPr>
      <w:r>
        <w:rPr>
          <w:sz w:val="28"/>
          <w:szCs w:val="28"/>
        </w:rPr>
        <w:t>4.2. </w:t>
      </w:r>
      <w:r w:rsidR="0096115D">
        <w:rPr>
          <w:sz w:val="28"/>
          <w:szCs w:val="28"/>
        </w:rPr>
        <w:t>Совет сел</w:t>
      </w:r>
      <w:r w:rsidR="008E7E9C">
        <w:rPr>
          <w:sz w:val="28"/>
          <w:szCs w:val="28"/>
        </w:rPr>
        <w:t>ьского поселения «Единенское</w:t>
      </w:r>
      <w:r>
        <w:rPr>
          <w:sz w:val="28"/>
          <w:szCs w:val="28"/>
        </w:rPr>
        <w:t>»;</w:t>
      </w:r>
    </w:p>
    <w:p w14:paraId="0E8F0C15" w14:textId="1D0AB482" w:rsidR="00E633A8" w:rsidRDefault="00E633A8" w:rsidP="00E633A8">
      <w:pPr>
        <w:pStyle w:val="ConsPlusNormal"/>
        <w:widowControl/>
        <w:tabs>
          <w:tab w:val="left" w:pos="140"/>
        </w:tabs>
        <w:ind w:firstLine="709"/>
        <w:jc w:val="both"/>
        <w:rPr>
          <w:sz w:val="28"/>
          <w:szCs w:val="28"/>
        </w:rPr>
      </w:pPr>
      <w:r>
        <w:rPr>
          <w:sz w:val="28"/>
          <w:szCs w:val="28"/>
        </w:rPr>
        <w:t>4.3. админист</w:t>
      </w:r>
      <w:r w:rsidR="0096115D">
        <w:rPr>
          <w:sz w:val="28"/>
          <w:szCs w:val="28"/>
        </w:rPr>
        <w:t>рация сел</w:t>
      </w:r>
      <w:r w:rsidR="008E7E9C">
        <w:rPr>
          <w:sz w:val="28"/>
          <w:szCs w:val="28"/>
        </w:rPr>
        <w:t>ьского поселения «Единенское</w:t>
      </w:r>
      <w:r>
        <w:rPr>
          <w:sz w:val="28"/>
          <w:szCs w:val="28"/>
        </w:rPr>
        <w:t>»;</w:t>
      </w:r>
    </w:p>
    <w:p w14:paraId="20CF4C1C" w14:textId="3E08E8C7" w:rsidR="00E633A8" w:rsidRDefault="00E633A8" w:rsidP="00E633A8">
      <w:pPr>
        <w:spacing w:after="0" w:line="240" w:lineRule="auto"/>
        <w:rPr>
          <w:szCs w:val="28"/>
        </w:rPr>
      </w:pPr>
      <w:r>
        <w:rPr>
          <w:szCs w:val="28"/>
        </w:rPr>
        <w:t>4.4. главные распорядители (распорядители) средств бюджета сельского поселения «</w:t>
      </w:r>
      <w:r w:rsidR="008E7E9C">
        <w:rPr>
          <w:szCs w:val="28"/>
        </w:rPr>
        <w:t>Единенско</w:t>
      </w:r>
      <w:r w:rsidR="0096115D">
        <w:rPr>
          <w:szCs w:val="28"/>
        </w:rPr>
        <w:t>е</w:t>
      </w:r>
      <w:r>
        <w:rPr>
          <w:szCs w:val="28"/>
        </w:rPr>
        <w:t>» (далее также – главные распорядители (распорядители) бюджетных средств);</w:t>
      </w:r>
    </w:p>
    <w:p w14:paraId="4BA796C7" w14:textId="2E217C61" w:rsidR="00E633A8" w:rsidRDefault="00E633A8" w:rsidP="00E633A8">
      <w:pPr>
        <w:spacing w:after="0" w:line="240" w:lineRule="auto"/>
        <w:rPr>
          <w:szCs w:val="28"/>
        </w:rPr>
      </w:pPr>
      <w:r>
        <w:rPr>
          <w:szCs w:val="28"/>
        </w:rPr>
        <w:lastRenderedPageBreak/>
        <w:t>4.5. главные администраторы (администраторы) доходов бюджета сельского поселения «</w:t>
      </w:r>
      <w:r w:rsidR="008E7E9C">
        <w:rPr>
          <w:szCs w:val="28"/>
        </w:rPr>
        <w:t>Единенское</w:t>
      </w:r>
      <w:r>
        <w:rPr>
          <w:szCs w:val="28"/>
        </w:rPr>
        <w:t>»;</w:t>
      </w:r>
    </w:p>
    <w:p w14:paraId="77502A81" w14:textId="790CA9A0" w:rsidR="00E633A8" w:rsidRDefault="00E633A8" w:rsidP="00E633A8">
      <w:pPr>
        <w:pStyle w:val="ConsPlusNormal"/>
        <w:widowControl/>
        <w:tabs>
          <w:tab w:val="left" w:pos="140"/>
        </w:tabs>
        <w:ind w:firstLine="709"/>
        <w:jc w:val="both"/>
        <w:rPr>
          <w:sz w:val="28"/>
          <w:szCs w:val="28"/>
        </w:rPr>
      </w:pPr>
      <w:r>
        <w:rPr>
          <w:sz w:val="28"/>
          <w:szCs w:val="28"/>
        </w:rPr>
        <w:t>4.6. главные администраторы (администраторы) источников финансирования дефицита бюджета сельского поселения «</w:t>
      </w:r>
      <w:r w:rsidR="008E7E9C">
        <w:rPr>
          <w:sz w:val="28"/>
          <w:szCs w:val="28"/>
        </w:rPr>
        <w:t>Единенское</w:t>
      </w:r>
      <w:r>
        <w:rPr>
          <w:sz w:val="28"/>
          <w:szCs w:val="28"/>
        </w:rPr>
        <w:t>»;</w:t>
      </w:r>
    </w:p>
    <w:p w14:paraId="597B8B60" w14:textId="6DB63E24" w:rsidR="00E633A8" w:rsidRDefault="00E633A8" w:rsidP="00E633A8">
      <w:pPr>
        <w:pStyle w:val="ConsPlusNormal"/>
        <w:widowControl/>
        <w:tabs>
          <w:tab w:val="left" w:pos="140"/>
        </w:tabs>
        <w:ind w:firstLine="709"/>
        <w:jc w:val="both"/>
        <w:rPr>
          <w:sz w:val="28"/>
          <w:szCs w:val="28"/>
        </w:rPr>
      </w:pPr>
      <w:r>
        <w:rPr>
          <w:sz w:val="28"/>
          <w:szCs w:val="28"/>
        </w:rPr>
        <w:t>4.7. получатели средств бюджета сельского поселения «</w:t>
      </w:r>
      <w:r w:rsidR="008E7E9C">
        <w:rPr>
          <w:sz w:val="28"/>
          <w:szCs w:val="28"/>
        </w:rPr>
        <w:t>Единенское</w:t>
      </w:r>
      <w:r>
        <w:rPr>
          <w:sz w:val="28"/>
          <w:szCs w:val="28"/>
        </w:rPr>
        <w:t>» (далее также – получатели бюджетных средств).</w:t>
      </w:r>
    </w:p>
    <w:p w14:paraId="739ECD18" w14:textId="52266B60"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5.</w:t>
      </w:r>
      <w:r>
        <w:rPr>
          <w:szCs w:val="28"/>
        </w:rPr>
        <w:t> </w:t>
      </w:r>
      <w:r>
        <w:rPr>
          <w:szCs w:val="28"/>
          <w:lang w:eastAsia="ru-RU"/>
        </w:rPr>
        <w:t xml:space="preserve">В области регулирования бюджетных правоотношений участники бюджетного процесса </w:t>
      </w:r>
      <w:r>
        <w:rPr>
          <w:rStyle w:val="aa"/>
          <w:i w:val="0"/>
          <w:szCs w:val="28"/>
        </w:rPr>
        <w:t xml:space="preserve">в </w:t>
      </w:r>
      <w:r>
        <w:rPr>
          <w:szCs w:val="28"/>
        </w:rPr>
        <w:t>сельском поселении «</w:t>
      </w:r>
      <w:r w:rsidR="008E7E9C">
        <w:rPr>
          <w:szCs w:val="28"/>
        </w:rPr>
        <w:t>Единенское</w:t>
      </w:r>
      <w:r>
        <w:rPr>
          <w:szCs w:val="28"/>
        </w:rPr>
        <w:t xml:space="preserve">» </w:t>
      </w:r>
      <w:r>
        <w:rPr>
          <w:szCs w:val="28"/>
          <w:lang w:eastAsia="ru-RU"/>
        </w:rPr>
        <w:t xml:space="preserve">обладают полномочиями, определенными Бюджетным </w:t>
      </w:r>
      <w:hyperlink r:id="rId8" w:history="1">
        <w:r w:rsidRPr="00710319">
          <w:rPr>
            <w:rStyle w:val="ab"/>
            <w:color w:val="auto"/>
            <w:szCs w:val="28"/>
            <w:u w:val="none"/>
            <w:lang w:eastAsia="ru-RU"/>
          </w:rPr>
          <w:t>кодексом</w:t>
        </w:r>
      </w:hyperlink>
      <w:r>
        <w:rPr>
          <w:szCs w:val="28"/>
          <w:lang w:eastAsia="ru-RU"/>
        </w:rPr>
        <w:t xml:space="preserve"> Российской Федерации, федеральными законами, законами Забайкальского края, иными нормативными правовыми актами органов государственной власти Забайкальского края, </w:t>
      </w:r>
      <w:r>
        <w:rPr>
          <w:szCs w:val="28"/>
        </w:rPr>
        <w:t>настоящим Положением, иными муниципальными правовыми актами сельского поселения «</w:t>
      </w:r>
      <w:r w:rsidR="008E7E9C">
        <w:rPr>
          <w:szCs w:val="28"/>
        </w:rPr>
        <w:t>Единенское</w:t>
      </w:r>
      <w:r>
        <w:rPr>
          <w:szCs w:val="28"/>
        </w:rPr>
        <w:t>»</w:t>
      </w:r>
      <w:r>
        <w:rPr>
          <w:szCs w:val="28"/>
          <w:lang w:eastAsia="ru-RU"/>
        </w:rPr>
        <w:t>.</w:t>
      </w:r>
    </w:p>
    <w:p w14:paraId="2E2F0F26" w14:textId="32CD39C1"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6.</w:t>
      </w:r>
      <w:r>
        <w:rPr>
          <w:szCs w:val="28"/>
        </w:rPr>
        <w:t> администрация сельского поселения «</w:t>
      </w:r>
      <w:r w:rsidR="008E7E9C">
        <w:rPr>
          <w:szCs w:val="28"/>
        </w:rPr>
        <w:t>Единенское</w:t>
      </w:r>
      <w:r>
        <w:rPr>
          <w:szCs w:val="28"/>
        </w:rPr>
        <w:t xml:space="preserve">» </w:t>
      </w:r>
      <w:r>
        <w:rPr>
          <w:szCs w:val="28"/>
          <w:lang w:eastAsia="ru-RU"/>
        </w:rPr>
        <w:t>обладает следующими бюджетными полномочиями:</w:t>
      </w:r>
    </w:p>
    <w:p w14:paraId="5E650157" w14:textId="31C1C173"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6.1.</w:t>
      </w:r>
      <w:r>
        <w:rPr>
          <w:szCs w:val="28"/>
        </w:rPr>
        <w:t> </w:t>
      </w:r>
      <w:r>
        <w:rPr>
          <w:szCs w:val="28"/>
          <w:lang w:eastAsia="ru-RU"/>
        </w:rPr>
        <w:t xml:space="preserve">осуществление в пределах своих полномочий методологического руководства в области составления и исполнения бюджета </w:t>
      </w:r>
      <w:r>
        <w:rPr>
          <w:szCs w:val="28"/>
        </w:rPr>
        <w:t>сельского поселения «</w:t>
      </w:r>
      <w:r w:rsidR="008E7E9C">
        <w:rPr>
          <w:szCs w:val="28"/>
        </w:rPr>
        <w:t>Единенское</w:t>
      </w:r>
      <w:r>
        <w:rPr>
          <w:szCs w:val="28"/>
        </w:rPr>
        <w:t>»</w:t>
      </w:r>
      <w:r>
        <w:rPr>
          <w:szCs w:val="28"/>
          <w:lang w:eastAsia="ru-RU"/>
        </w:rPr>
        <w:t>;</w:t>
      </w:r>
    </w:p>
    <w:p w14:paraId="63F14CF5" w14:textId="6749D504"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6.2.</w:t>
      </w:r>
      <w:r>
        <w:rPr>
          <w:szCs w:val="28"/>
        </w:rPr>
        <w:t> </w:t>
      </w:r>
      <w:r>
        <w:rPr>
          <w:szCs w:val="28"/>
          <w:lang w:eastAsia="ru-RU"/>
        </w:rPr>
        <w:t xml:space="preserve">осуществление в пределах своих полномочий методологического руководства в области бюджетного учета и отчетности </w:t>
      </w:r>
      <w:r>
        <w:rPr>
          <w:szCs w:val="28"/>
        </w:rPr>
        <w:t>сельского поселения «</w:t>
      </w:r>
      <w:r w:rsidR="008E7E9C">
        <w:rPr>
          <w:szCs w:val="28"/>
        </w:rPr>
        <w:t>Единенское</w:t>
      </w:r>
      <w:r>
        <w:rPr>
          <w:szCs w:val="28"/>
        </w:rPr>
        <w:t>»</w:t>
      </w:r>
      <w:r>
        <w:rPr>
          <w:szCs w:val="28"/>
          <w:lang w:eastAsia="ru-RU"/>
        </w:rPr>
        <w:t xml:space="preserve">, получателей средств бюджета </w:t>
      </w:r>
      <w:r>
        <w:rPr>
          <w:szCs w:val="28"/>
        </w:rPr>
        <w:t>сельского поселения «</w:t>
      </w:r>
      <w:r w:rsidR="008E7E9C">
        <w:rPr>
          <w:szCs w:val="28"/>
        </w:rPr>
        <w:t>Единенское</w:t>
      </w:r>
      <w:r>
        <w:rPr>
          <w:szCs w:val="28"/>
        </w:rPr>
        <w:t>»</w:t>
      </w:r>
      <w:r>
        <w:rPr>
          <w:szCs w:val="28"/>
          <w:lang w:eastAsia="ru-RU"/>
        </w:rPr>
        <w:t xml:space="preserve">, включая отчеты о кассовом исполнении бюджета </w:t>
      </w:r>
      <w:r>
        <w:rPr>
          <w:szCs w:val="28"/>
        </w:rPr>
        <w:t>сельского поселения «</w:t>
      </w:r>
      <w:r w:rsidR="008E7E9C">
        <w:rPr>
          <w:szCs w:val="28"/>
        </w:rPr>
        <w:t>Единенское</w:t>
      </w:r>
      <w:r>
        <w:rPr>
          <w:szCs w:val="28"/>
        </w:rPr>
        <w:t xml:space="preserve">» </w:t>
      </w:r>
      <w:r>
        <w:rPr>
          <w:szCs w:val="28"/>
          <w:lang w:eastAsia="ru-RU"/>
        </w:rPr>
        <w:t>и сметы расходов бюджетных учреждений;</w:t>
      </w:r>
    </w:p>
    <w:p w14:paraId="3B22317D" w14:textId="65D6E077"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6.3.</w:t>
      </w:r>
      <w:r>
        <w:rPr>
          <w:szCs w:val="28"/>
        </w:rPr>
        <w:t> </w:t>
      </w:r>
      <w:r>
        <w:rPr>
          <w:szCs w:val="28"/>
          <w:lang w:eastAsia="ru-RU"/>
        </w:rPr>
        <w:t xml:space="preserve">осуществление методологического руководства подготовкой и установление порядка предоставления главными распорядителями средств бюджета </w:t>
      </w:r>
      <w:r>
        <w:rPr>
          <w:szCs w:val="28"/>
        </w:rPr>
        <w:t>сельского поселения «</w:t>
      </w:r>
      <w:r w:rsidR="008E7E9C">
        <w:rPr>
          <w:szCs w:val="28"/>
        </w:rPr>
        <w:t>Единенское</w:t>
      </w:r>
      <w:r>
        <w:rPr>
          <w:szCs w:val="28"/>
        </w:rPr>
        <w:t xml:space="preserve">» </w:t>
      </w:r>
      <w:r>
        <w:rPr>
          <w:szCs w:val="28"/>
          <w:lang w:eastAsia="ru-RU"/>
        </w:rPr>
        <w:t>обоснований бюджетных ассигнований;</w:t>
      </w:r>
    </w:p>
    <w:p w14:paraId="29D16420" w14:textId="77777777"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6.4.</w:t>
      </w:r>
      <w:r>
        <w:rPr>
          <w:szCs w:val="28"/>
        </w:rPr>
        <w:t> </w:t>
      </w:r>
      <w:r>
        <w:rPr>
          <w:szCs w:val="28"/>
          <w:lang w:eastAsia="ru-RU"/>
        </w:rPr>
        <w:t>осуществление ведения бюджетного учета;</w:t>
      </w:r>
    </w:p>
    <w:p w14:paraId="60FADFB0" w14:textId="3D5EAA8A"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6.5.</w:t>
      </w:r>
      <w:r>
        <w:rPr>
          <w:szCs w:val="28"/>
        </w:rPr>
        <w:t> </w:t>
      </w:r>
      <w:r>
        <w:rPr>
          <w:szCs w:val="28"/>
          <w:lang w:eastAsia="ru-RU"/>
        </w:rPr>
        <w:t xml:space="preserve">осуществление управления средствами на едином счете бюджета </w:t>
      </w:r>
      <w:r>
        <w:rPr>
          <w:szCs w:val="28"/>
        </w:rPr>
        <w:t>сельского поселения «</w:t>
      </w:r>
      <w:r w:rsidR="008E7E9C">
        <w:rPr>
          <w:szCs w:val="28"/>
        </w:rPr>
        <w:t>Единенское</w:t>
      </w:r>
      <w:r>
        <w:rPr>
          <w:szCs w:val="28"/>
        </w:rPr>
        <w:t>»</w:t>
      </w:r>
      <w:r>
        <w:rPr>
          <w:szCs w:val="28"/>
          <w:lang w:eastAsia="ru-RU"/>
        </w:rPr>
        <w:t>;</w:t>
      </w:r>
    </w:p>
    <w:p w14:paraId="13644865" w14:textId="56264AD2"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6.6.</w:t>
      </w:r>
      <w:r>
        <w:rPr>
          <w:szCs w:val="28"/>
        </w:rPr>
        <w:t> </w:t>
      </w:r>
      <w:r>
        <w:rPr>
          <w:szCs w:val="28"/>
          <w:lang w:eastAsia="ru-RU"/>
        </w:rPr>
        <w:t xml:space="preserve">согласование генеральных разрешений на открытие лицевых счетов по учету средств, полученных от оказания платных услуг и иной приносящей доход деятельности, заявленных главными распорядителями средств бюджета </w:t>
      </w:r>
      <w:r>
        <w:rPr>
          <w:szCs w:val="28"/>
        </w:rPr>
        <w:t>сельского поселения «</w:t>
      </w:r>
      <w:r w:rsidR="008E7E9C">
        <w:rPr>
          <w:szCs w:val="28"/>
        </w:rPr>
        <w:t>Единенское</w:t>
      </w:r>
      <w:r>
        <w:rPr>
          <w:szCs w:val="28"/>
        </w:rPr>
        <w:t>»</w:t>
      </w:r>
      <w:r>
        <w:rPr>
          <w:szCs w:val="28"/>
          <w:lang w:eastAsia="ru-RU"/>
        </w:rPr>
        <w:t>;</w:t>
      </w:r>
    </w:p>
    <w:p w14:paraId="0939FBEC" w14:textId="30B87D3E"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6.7.</w:t>
      </w:r>
      <w:r>
        <w:rPr>
          <w:szCs w:val="28"/>
        </w:rPr>
        <w:t> </w:t>
      </w:r>
      <w:r>
        <w:rPr>
          <w:szCs w:val="28"/>
          <w:lang w:eastAsia="ru-RU"/>
        </w:rPr>
        <w:t xml:space="preserve">разработка основных направлений бюджетной и налоговой политики в </w:t>
      </w:r>
      <w:r>
        <w:rPr>
          <w:szCs w:val="28"/>
        </w:rPr>
        <w:t>сельском поселении «</w:t>
      </w:r>
      <w:r w:rsidR="008E7E9C">
        <w:rPr>
          <w:szCs w:val="28"/>
        </w:rPr>
        <w:t>Единенское</w:t>
      </w:r>
      <w:r>
        <w:rPr>
          <w:szCs w:val="28"/>
        </w:rPr>
        <w:t>»</w:t>
      </w:r>
      <w:r>
        <w:rPr>
          <w:szCs w:val="28"/>
          <w:lang w:eastAsia="ru-RU"/>
        </w:rPr>
        <w:t>;</w:t>
      </w:r>
    </w:p>
    <w:p w14:paraId="10824D2D" w14:textId="7236CAC0"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6.8.</w:t>
      </w:r>
      <w:r>
        <w:rPr>
          <w:szCs w:val="28"/>
        </w:rPr>
        <w:t> </w:t>
      </w:r>
      <w:r>
        <w:rPr>
          <w:szCs w:val="28"/>
          <w:lang w:eastAsia="ru-RU"/>
        </w:rPr>
        <w:t xml:space="preserve">установление, детализация и определение порядка применения бюджетной классификации Российской Федерации в части, относящейся к бюджету </w:t>
      </w:r>
      <w:r>
        <w:rPr>
          <w:szCs w:val="28"/>
        </w:rPr>
        <w:t>сельского поселения «</w:t>
      </w:r>
      <w:r w:rsidR="008E7E9C">
        <w:rPr>
          <w:szCs w:val="28"/>
        </w:rPr>
        <w:t>Единенское</w:t>
      </w:r>
      <w:r>
        <w:rPr>
          <w:szCs w:val="28"/>
        </w:rPr>
        <w:t>»</w:t>
      </w:r>
      <w:r>
        <w:rPr>
          <w:szCs w:val="28"/>
          <w:lang w:eastAsia="ru-RU"/>
        </w:rPr>
        <w:t>;</w:t>
      </w:r>
    </w:p>
    <w:p w14:paraId="71D772EA" w14:textId="2BA430EF"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6.9.</w:t>
      </w:r>
      <w:r>
        <w:rPr>
          <w:szCs w:val="28"/>
        </w:rPr>
        <w:t> </w:t>
      </w:r>
      <w:r>
        <w:rPr>
          <w:szCs w:val="28"/>
          <w:lang w:eastAsia="ru-RU"/>
        </w:rPr>
        <w:t xml:space="preserve">осуществление муниципальных внутренних заимствований от имени </w:t>
      </w:r>
      <w:r>
        <w:rPr>
          <w:szCs w:val="28"/>
        </w:rPr>
        <w:t>сельского поселения «</w:t>
      </w:r>
      <w:r w:rsidR="008E7E9C">
        <w:rPr>
          <w:szCs w:val="28"/>
        </w:rPr>
        <w:t>Единенское</w:t>
      </w:r>
      <w:r>
        <w:rPr>
          <w:szCs w:val="28"/>
        </w:rPr>
        <w:t>»</w:t>
      </w:r>
      <w:r w:rsidR="008E7E9C">
        <w:rPr>
          <w:szCs w:val="28"/>
        </w:rPr>
        <w:t xml:space="preserve"> </w:t>
      </w:r>
      <w:r>
        <w:rPr>
          <w:szCs w:val="28"/>
          <w:lang w:eastAsia="ru-RU"/>
        </w:rPr>
        <w:t>в соответствии с бюджетным законодательством;</w:t>
      </w:r>
    </w:p>
    <w:p w14:paraId="7160645B" w14:textId="6C4B9BC8"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6.10.</w:t>
      </w:r>
      <w:r>
        <w:rPr>
          <w:szCs w:val="28"/>
        </w:rPr>
        <w:t> </w:t>
      </w:r>
      <w:r>
        <w:rPr>
          <w:szCs w:val="28"/>
          <w:lang w:eastAsia="ru-RU"/>
        </w:rPr>
        <w:t xml:space="preserve">представление </w:t>
      </w:r>
      <w:r>
        <w:rPr>
          <w:szCs w:val="28"/>
        </w:rPr>
        <w:t>сельского поселения «</w:t>
      </w:r>
      <w:r w:rsidR="008E7E9C">
        <w:rPr>
          <w:szCs w:val="28"/>
        </w:rPr>
        <w:t>Единенское</w:t>
      </w:r>
      <w:r>
        <w:rPr>
          <w:szCs w:val="28"/>
        </w:rPr>
        <w:t>»</w:t>
      </w:r>
      <w:r w:rsidR="0096115D">
        <w:rPr>
          <w:szCs w:val="28"/>
        </w:rPr>
        <w:t xml:space="preserve"> </w:t>
      </w:r>
      <w:r>
        <w:rPr>
          <w:szCs w:val="28"/>
          <w:lang w:eastAsia="ru-RU"/>
        </w:rPr>
        <w:t xml:space="preserve">в договоре </w:t>
      </w:r>
      <w:r>
        <w:rPr>
          <w:szCs w:val="28"/>
        </w:rPr>
        <w:t xml:space="preserve">о привлечении бюджетного кредита от других бюджетов бюджетной системы </w:t>
      </w:r>
      <w:r>
        <w:rPr>
          <w:szCs w:val="28"/>
        </w:rPr>
        <w:lastRenderedPageBreak/>
        <w:t>Российской Федерации, кредита от кредитной организации, а также в правоотношениях, возникающих в связи с заключением указанного договора</w:t>
      </w:r>
      <w:r>
        <w:rPr>
          <w:szCs w:val="28"/>
          <w:lang w:eastAsia="ru-RU"/>
        </w:rPr>
        <w:t>;</w:t>
      </w:r>
    </w:p>
    <w:p w14:paraId="19F6DFE3" w14:textId="7BDAB1EF"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6.11.</w:t>
      </w:r>
      <w:r>
        <w:rPr>
          <w:szCs w:val="28"/>
        </w:rPr>
        <w:t> </w:t>
      </w:r>
      <w:r>
        <w:rPr>
          <w:szCs w:val="28"/>
          <w:lang w:eastAsia="ru-RU"/>
        </w:rPr>
        <w:t xml:space="preserve">осуществление в пределах своих полномочий управления муниципальным долгом </w:t>
      </w:r>
      <w:r>
        <w:rPr>
          <w:szCs w:val="28"/>
        </w:rPr>
        <w:t>сельского поселения «</w:t>
      </w:r>
      <w:r w:rsidR="008E7E9C">
        <w:rPr>
          <w:szCs w:val="28"/>
        </w:rPr>
        <w:t>Единенское</w:t>
      </w:r>
      <w:r>
        <w:rPr>
          <w:szCs w:val="28"/>
        </w:rPr>
        <w:t>»</w:t>
      </w:r>
      <w:r>
        <w:rPr>
          <w:szCs w:val="28"/>
          <w:lang w:eastAsia="ru-RU"/>
        </w:rPr>
        <w:t>.</w:t>
      </w:r>
    </w:p>
    <w:p w14:paraId="2EF7BF70" w14:textId="77777777"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p>
    <w:p w14:paraId="7177F976" w14:textId="7AE75EAB" w:rsidR="00E633A8" w:rsidRDefault="00E633A8" w:rsidP="00E633A8">
      <w:pPr>
        <w:tabs>
          <w:tab w:val="left" w:pos="140"/>
          <w:tab w:val="left" w:pos="993"/>
        </w:tabs>
        <w:autoSpaceDE w:val="0"/>
        <w:autoSpaceDN w:val="0"/>
        <w:adjustRightInd w:val="0"/>
        <w:spacing w:after="0" w:line="240" w:lineRule="auto"/>
        <w:jc w:val="center"/>
        <w:outlineLvl w:val="1"/>
        <w:rPr>
          <w:b/>
          <w:szCs w:val="28"/>
        </w:rPr>
      </w:pPr>
      <w:r>
        <w:rPr>
          <w:b/>
          <w:szCs w:val="28"/>
          <w:lang w:eastAsia="ru-RU"/>
        </w:rPr>
        <w:t xml:space="preserve">2. Составление проекта бюджета </w:t>
      </w:r>
      <w:r>
        <w:rPr>
          <w:b/>
          <w:szCs w:val="28"/>
        </w:rPr>
        <w:t>сельского поселения «</w:t>
      </w:r>
      <w:r w:rsidR="008E7E9C">
        <w:rPr>
          <w:b/>
          <w:szCs w:val="28"/>
        </w:rPr>
        <w:t>Единенское</w:t>
      </w:r>
      <w:r>
        <w:rPr>
          <w:b/>
          <w:szCs w:val="28"/>
        </w:rPr>
        <w:t>»</w:t>
      </w:r>
    </w:p>
    <w:p w14:paraId="22AA128A" w14:textId="77777777" w:rsidR="00E633A8" w:rsidRDefault="00E633A8" w:rsidP="00E633A8">
      <w:pPr>
        <w:tabs>
          <w:tab w:val="left" w:pos="140"/>
          <w:tab w:val="left" w:pos="993"/>
        </w:tabs>
        <w:autoSpaceDE w:val="0"/>
        <w:autoSpaceDN w:val="0"/>
        <w:adjustRightInd w:val="0"/>
        <w:spacing w:after="0" w:line="240" w:lineRule="auto"/>
        <w:jc w:val="center"/>
        <w:outlineLvl w:val="1"/>
        <w:rPr>
          <w:b/>
          <w:szCs w:val="28"/>
          <w:lang w:eastAsia="ru-RU"/>
        </w:rPr>
      </w:pPr>
    </w:p>
    <w:p w14:paraId="7195F68C" w14:textId="2BAC3FB9"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7.</w:t>
      </w:r>
      <w:r>
        <w:rPr>
          <w:szCs w:val="28"/>
        </w:rPr>
        <w:t> </w:t>
      </w:r>
      <w:r>
        <w:rPr>
          <w:szCs w:val="28"/>
          <w:lang w:eastAsia="ru-RU"/>
        </w:rPr>
        <w:t xml:space="preserve">Проект бюджета </w:t>
      </w:r>
      <w:r>
        <w:rPr>
          <w:szCs w:val="28"/>
        </w:rPr>
        <w:t>сельского поселения «</w:t>
      </w:r>
      <w:r w:rsidR="008E7E9C">
        <w:rPr>
          <w:szCs w:val="28"/>
        </w:rPr>
        <w:t>Единенское</w:t>
      </w:r>
      <w:r>
        <w:rPr>
          <w:szCs w:val="28"/>
        </w:rPr>
        <w:t xml:space="preserve">» </w:t>
      </w:r>
      <w:r>
        <w:rPr>
          <w:szCs w:val="28"/>
          <w:lang w:eastAsia="ru-RU"/>
        </w:rPr>
        <w:t xml:space="preserve">на очередной финансовый год и плановый период составляется в порядке и в сроки, установленные </w:t>
      </w:r>
      <w:r>
        <w:rPr>
          <w:szCs w:val="28"/>
        </w:rPr>
        <w:t>постановлением администрации сельского поселения «</w:t>
      </w:r>
      <w:r w:rsidR="008E7E9C">
        <w:rPr>
          <w:szCs w:val="28"/>
        </w:rPr>
        <w:t>Единенское</w:t>
      </w:r>
      <w:r>
        <w:rPr>
          <w:szCs w:val="28"/>
        </w:rPr>
        <w:t>»</w:t>
      </w:r>
      <w:r>
        <w:rPr>
          <w:szCs w:val="28"/>
          <w:lang w:eastAsia="ru-RU"/>
        </w:rPr>
        <w:t xml:space="preserve">, с соблюдением требований Бюджетного </w:t>
      </w:r>
      <w:hyperlink r:id="rId9" w:history="1">
        <w:r w:rsidRPr="00710319">
          <w:rPr>
            <w:rStyle w:val="ab"/>
            <w:color w:val="auto"/>
            <w:szCs w:val="28"/>
            <w:u w:val="none"/>
            <w:lang w:eastAsia="ru-RU"/>
          </w:rPr>
          <w:t>кодекс</w:t>
        </w:r>
      </w:hyperlink>
      <w:r w:rsidRPr="00710319">
        <w:rPr>
          <w:szCs w:val="28"/>
        </w:rPr>
        <w:t>а</w:t>
      </w:r>
      <w:r>
        <w:rPr>
          <w:szCs w:val="28"/>
          <w:lang w:eastAsia="ru-RU"/>
        </w:rPr>
        <w:t xml:space="preserve"> Российской Федерации.</w:t>
      </w:r>
    </w:p>
    <w:p w14:paraId="21203E77" w14:textId="72AC6F8F"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8.</w:t>
      </w:r>
      <w:r>
        <w:rPr>
          <w:szCs w:val="28"/>
        </w:rPr>
        <w:t> </w:t>
      </w:r>
      <w:r>
        <w:rPr>
          <w:szCs w:val="28"/>
          <w:lang w:eastAsia="ru-RU"/>
        </w:rPr>
        <w:t xml:space="preserve">Проект бюджета </w:t>
      </w:r>
      <w:r>
        <w:rPr>
          <w:szCs w:val="28"/>
        </w:rPr>
        <w:t>сельского поселения «</w:t>
      </w:r>
      <w:r w:rsidR="008E7E9C">
        <w:rPr>
          <w:szCs w:val="28"/>
        </w:rPr>
        <w:t>Единенское</w:t>
      </w:r>
      <w:r>
        <w:rPr>
          <w:szCs w:val="28"/>
        </w:rPr>
        <w:t xml:space="preserve">» </w:t>
      </w:r>
      <w:r>
        <w:rPr>
          <w:szCs w:val="28"/>
          <w:lang w:eastAsia="ru-RU"/>
        </w:rPr>
        <w:t>составляется и утверждается сроком на три года.</w:t>
      </w:r>
    </w:p>
    <w:p w14:paraId="6D091A65" w14:textId="73044D42"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9.</w:t>
      </w:r>
      <w:r>
        <w:rPr>
          <w:szCs w:val="28"/>
        </w:rPr>
        <w:t> </w:t>
      </w:r>
      <w:r>
        <w:rPr>
          <w:szCs w:val="28"/>
          <w:lang w:eastAsia="ru-RU"/>
        </w:rPr>
        <w:t xml:space="preserve">Непосредственное составление проекта бюджета </w:t>
      </w:r>
      <w:r>
        <w:rPr>
          <w:szCs w:val="28"/>
        </w:rPr>
        <w:t>сельского поселения «</w:t>
      </w:r>
      <w:r w:rsidR="00FE664D">
        <w:rPr>
          <w:szCs w:val="28"/>
        </w:rPr>
        <w:t>Единенское</w:t>
      </w:r>
      <w:r>
        <w:rPr>
          <w:szCs w:val="28"/>
        </w:rPr>
        <w:t xml:space="preserve">» </w:t>
      </w:r>
      <w:r>
        <w:rPr>
          <w:szCs w:val="28"/>
          <w:lang w:eastAsia="ru-RU"/>
        </w:rPr>
        <w:t xml:space="preserve">осуществляет администрация </w:t>
      </w:r>
      <w:r>
        <w:rPr>
          <w:szCs w:val="28"/>
        </w:rPr>
        <w:t>сельского поселения «</w:t>
      </w:r>
      <w:r w:rsidR="00FE664D">
        <w:rPr>
          <w:szCs w:val="28"/>
        </w:rPr>
        <w:t>Единенское</w:t>
      </w:r>
      <w:r>
        <w:rPr>
          <w:szCs w:val="28"/>
        </w:rPr>
        <w:t>»</w:t>
      </w:r>
      <w:r>
        <w:rPr>
          <w:szCs w:val="28"/>
          <w:lang w:eastAsia="ru-RU"/>
        </w:rPr>
        <w:t>.</w:t>
      </w:r>
    </w:p>
    <w:p w14:paraId="11467341" w14:textId="43C41E7F"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10.</w:t>
      </w:r>
      <w:r>
        <w:rPr>
          <w:szCs w:val="28"/>
        </w:rPr>
        <w:t> </w:t>
      </w:r>
      <w:r>
        <w:rPr>
          <w:szCs w:val="28"/>
          <w:lang w:eastAsia="ru-RU"/>
        </w:rPr>
        <w:t xml:space="preserve">Для рассмотрения и согласования предложений по формированию бюджетных проектировок на очередной финансовый год и плановый период может быть создана межведомственная комиссия по формированию бюджета </w:t>
      </w:r>
      <w:r>
        <w:rPr>
          <w:szCs w:val="28"/>
        </w:rPr>
        <w:t>сельского поселения «</w:t>
      </w:r>
      <w:r w:rsidR="00FE664D">
        <w:rPr>
          <w:szCs w:val="28"/>
        </w:rPr>
        <w:t>Единенское</w:t>
      </w:r>
      <w:r>
        <w:rPr>
          <w:szCs w:val="28"/>
        </w:rPr>
        <w:t>»</w:t>
      </w:r>
      <w:r>
        <w:rPr>
          <w:szCs w:val="28"/>
          <w:lang w:eastAsia="ru-RU"/>
        </w:rPr>
        <w:t>.</w:t>
      </w:r>
    </w:p>
    <w:p w14:paraId="56C04114" w14:textId="704A26C9"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11.</w:t>
      </w:r>
      <w:r>
        <w:rPr>
          <w:szCs w:val="28"/>
        </w:rPr>
        <w:t> </w:t>
      </w:r>
      <w:r>
        <w:rPr>
          <w:szCs w:val="28"/>
          <w:lang w:eastAsia="ru-RU"/>
        </w:rPr>
        <w:t xml:space="preserve">В целях своевременного и качественного составления проекта бюджета </w:t>
      </w:r>
      <w:r>
        <w:rPr>
          <w:szCs w:val="28"/>
        </w:rPr>
        <w:t>сельского поселения «</w:t>
      </w:r>
      <w:r w:rsidR="00FE664D">
        <w:rPr>
          <w:szCs w:val="28"/>
        </w:rPr>
        <w:t>Единенское</w:t>
      </w:r>
      <w:r>
        <w:rPr>
          <w:szCs w:val="28"/>
        </w:rPr>
        <w:t>»</w:t>
      </w:r>
      <w:r w:rsidR="0096115D">
        <w:rPr>
          <w:szCs w:val="28"/>
        </w:rPr>
        <w:t xml:space="preserve"> </w:t>
      </w:r>
      <w:r>
        <w:rPr>
          <w:szCs w:val="28"/>
          <w:lang w:eastAsia="ru-RU"/>
        </w:rPr>
        <w:t xml:space="preserve">администрация </w:t>
      </w:r>
      <w:r>
        <w:rPr>
          <w:szCs w:val="28"/>
        </w:rPr>
        <w:t>сельского поселения «</w:t>
      </w:r>
      <w:r w:rsidR="00FE664D">
        <w:rPr>
          <w:szCs w:val="28"/>
        </w:rPr>
        <w:t>Единенское</w:t>
      </w:r>
      <w:r>
        <w:rPr>
          <w:szCs w:val="28"/>
        </w:rPr>
        <w:t>»</w:t>
      </w:r>
      <w:r w:rsidR="0096115D">
        <w:rPr>
          <w:szCs w:val="28"/>
        </w:rPr>
        <w:t xml:space="preserve"> </w:t>
      </w:r>
      <w:r>
        <w:rPr>
          <w:szCs w:val="28"/>
          <w:lang w:eastAsia="ru-RU"/>
        </w:rPr>
        <w:t xml:space="preserve">вправе получать необходимые сведения от иных финансовых органов, а также от </w:t>
      </w:r>
      <w:r w:rsidR="0096115D">
        <w:rPr>
          <w:szCs w:val="28"/>
          <w:lang w:eastAsia="ru-RU"/>
        </w:rPr>
        <w:t xml:space="preserve">участников бюджетного процесса </w:t>
      </w:r>
      <w:r>
        <w:rPr>
          <w:szCs w:val="28"/>
          <w:lang w:eastAsia="ru-RU"/>
        </w:rPr>
        <w:t xml:space="preserve"> </w:t>
      </w:r>
      <w:r w:rsidR="0096115D">
        <w:rPr>
          <w:szCs w:val="28"/>
        </w:rPr>
        <w:t>муниципального района «Оловяннинский</w:t>
      </w:r>
      <w:r>
        <w:rPr>
          <w:szCs w:val="28"/>
        </w:rPr>
        <w:t xml:space="preserve"> район»</w:t>
      </w:r>
      <w:r>
        <w:rPr>
          <w:szCs w:val="28"/>
          <w:lang w:eastAsia="ru-RU"/>
        </w:rPr>
        <w:t xml:space="preserve">, органов местного самоуправления </w:t>
      </w:r>
      <w:r>
        <w:rPr>
          <w:szCs w:val="28"/>
        </w:rPr>
        <w:t>сельского поселения «</w:t>
      </w:r>
      <w:r w:rsidR="00FE664D">
        <w:rPr>
          <w:szCs w:val="28"/>
        </w:rPr>
        <w:t>Единенское</w:t>
      </w:r>
      <w:r>
        <w:rPr>
          <w:szCs w:val="28"/>
        </w:rPr>
        <w:t>».</w:t>
      </w:r>
    </w:p>
    <w:p w14:paraId="288D8C83" w14:textId="2268D7D7"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12.</w:t>
      </w:r>
      <w:r>
        <w:rPr>
          <w:szCs w:val="28"/>
        </w:rPr>
        <w:t> </w:t>
      </w:r>
      <w:r>
        <w:rPr>
          <w:szCs w:val="28"/>
          <w:lang w:eastAsia="ru-RU"/>
        </w:rPr>
        <w:t xml:space="preserve">Составление проекта бюджета </w:t>
      </w:r>
      <w:r>
        <w:rPr>
          <w:szCs w:val="28"/>
        </w:rPr>
        <w:t>сельского поселения «</w:t>
      </w:r>
      <w:r w:rsidR="00FE664D">
        <w:rPr>
          <w:szCs w:val="28"/>
        </w:rPr>
        <w:t>Единенское</w:t>
      </w:r>
      <w:r>
        <w:rPr>
          <w:szCs w:val="28"/>
        </w:rPr>
        <w:t xml:space="preserve">» </w:t>
      </w:r>
      <w:r>
        <w:rPr>
          <w:szCs w:val="28"/>
          <w:lang w:eastAsia="ru-RU"/>
        </w:rPr>
        <w:t>основывается на:</w:t>
      </w:r>
    </w:p>
    <w:p w14:paraId="595434D0" w14:textId="77777777" w:rsidR="00E633A8" w:rsidRDefault="004E5E14"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r w:rsidR="00E633A8">
        <w:rPr>
          <w:szCs w:val="28"/>
          <w:lang w:eastAsia="ru-RU"/>
        </w:rPr>
        <w:t>;</w:t>
      </w:r>
    </w:p>
    <w:p w14:paraId="0E7AE462" w14:textId="77777777" w:rsidR="004E5E14" w:rsidRDefault="004E5E14"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 документах, определяющих цели национального развития Российской Федерации и направления деятельности органов публичной власти по их достижению;</w:t>
      </w:r>
    </w:p>
    <w:p w14:paraId="1B984EC2" w14:textId="77777777" w:rsidR="004E5E14" w:rsidRDefault="004E5E14"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 основных направлениях бюджетной и налоговой политики муниципального образования;</w:t>
      </w:r>
    </w:p>
    <w:p w14:paraId="3D122312" w14:textId="77777777"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прогнозе со</w:t>
      </w:r>
      <w:r w:rsidR="004E5E14">
        <w:rPr>
          <w:szCs w:val="28"/>
          <w:lang w:eastAsia="ru-RU"/>
        </w:rPr>
        <w:t>циально-экономического развития</w:t>
      </w:r>
      <w:r>
        <w:rPr>
          <w:szCs w:val="28"/>
          <w:lang w:eastAsia="ru-RU"/>
        </w:rPr>
        <w:t>;</w:t>
      </w:r>
    </w:p>
    <w:p w14:paraId="7BD84506" w14:textId="77777777" w:rsidR="004E5E14" w:rsidRDefault="004E5E14"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бюджетном прогнозе (проекте бюджетного прогноза, проекте изменений бюджетного прогноза) на долгосрочный период;</w:t>
      </w:r>
    </w:p>
    <w:p w14:paraId="32DCEF11" w14:textId="77777777" w:rsidR="004E5E14" w:rsidRDefault="004E5E14"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-муниципальных программах (проектах муниципальных программ, проектах изменений указанных программ).</w:t>
      </w:r>
    </w:p>
    <w:p w14:paraId="60CC2AA0" w14:textId="26FF1598"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13.</w:t>
      </w:r>
      <w:r>
        <w:rPr>
          <w:szCs w:val="28"/>
        </w:rPr>
        <w:t> </w:t>
      </w:r>
      <w:r>
        <w:rPr>
          <w:szCs w:val="28"/>
          <w:lang w:eastAsia="ru-RU"/>
        </w:rPr>
        <w:t xml:space="preserve">Прогноз социально-экономического развития </w:t>
      </w:r>
      <w:r>
        <w:rPr>
          <w:szCs w:val="28"/>
        </w:rPr>
        <w:t>сельского поселения «</w:t>
      </w:r>
      <w:r w:rsidR="00FE664D">
        <w:rPr>
          <w:szCs w:val="28"/>
        </w:rPr>
        <w:t>Единенское</w:t>
      </w:r>
      <w:r>
        <w:rPr>
          <w:szCs w:val="28"/>
        </w:rPr>
        <w:t>»</w:t>
      </w:r>
      <w:r w:rsidR="0096115D">
        <w:rPr>
          <w:szCs w:val="28"/>
        </w:rPr>
        <w:t xml:space="preserve"> </w:t>
      </w:r>
      <w:r>
        <w:rPr>
          <w:szCs w:val="28"/>
          <w:lang w:eastAsia="ru-RU"/>
        </w:rPr>
        <w:t>ра</w:t>
      </w:r>
      <w:r w:rsidR="009A0493">
        <w:rPr>
          <w:szCs w:val="28"/>
          <w:lang w:eastAsia="ru-RU"/>
        </w:rPr>
        <w:t>зрабатывается сроком на период не менее трех лет</w:t>
      </w:r>
      <w:r>
        <w:rPr>
          <w:szCs w:val="28"/>
          <w:lang w:eastAsia="ru-RU"/>
        </w:rPr>
        <w:t xml:space="preserve">. </w:t>
      </w:r>
      <w:r w:rsidRPr="00FE664D">
        <w:rPr>
          <w:szCs w:val="28"/>
          <w:lang w:eastAsia="ru-RU"/>
        </w:rPr>
        <w:t xml:space="preserve">Прогноз </w:t>
      </w:r>
      <w:r w:rsidRPr="00FE664D">
        <w:rPr>
          <w:szCs w:val="28"/>
          <w:lang w:eastAsia="ru-RU"/>
        </w:rPr>
        <w:lastRenderedPageBreak/>
        <w:t xml:space="preserve">социально-экономического развития </w:t>
      </w:r>
      <w:r w:rsidRPr="00FE664D">
        <w:rPr>
          <w:szCs w:val="28"/>
        </w:rPr>
        <w:t>сельского поселения «</w:t>
      </w:r>
      <w:r w:rsidR="00FE664D">
        <w:rPr>
          <w:szCs w:val="28"/>
        </w:rPr>
        <w:t>Единенское</w:t>
      </w:r>
      <w:r w:rsidRPr="00FE664D">
        <w:rPr>
          <w:szCs w:val="28"/>
        </w:rPr>
        <w:t xml:space="preserve">» </w:t>
      </w:r>
      <w:r w:rsidRPr="00FE664D">
        <w:rPr>
          <w:szCs w:val="28"/>
          <w:lang w:eastAsia="ru-RU"/>
        </w:rPr>
        <w:t xml:space="preserve">на очередной финансовый год и плановый период одобряется </w:t>
      </w:r>
      <w:r w:rsidRPr="00FE664D">
        <w:rPr>
          <w:szCs w:val="28"/>
        </w:rPr>
        <w:t>администрацией сельского поселения «</w:t>
      </w:r>
      <w:r w:rsidR="00FE664D">
        <w:rPr>
          <w:szCs w:val="28"/>
        </w:rPr>
        <w:t>Единенское</w:t>
      </w:r>
      <w:r w:rsidRPr="00FE664D">
        <w:rPr>
          <w:szCs w:val="28"/>
        </w:rPr>
        <w:t>»</w:t>
      </w:r>
      <w:r w:rsidR="0096115D" w:rsidRPr="00FE664D">
        <w:rPr>
          <w:szCs w:val="28"/>
        </w:rPr>
        <w:t xml:space="preserve"> </w:t>
      </w:r>
      <w:r w:rsidRPr="00FE664D">
        <w:rPr>
          <w:szCs w:val="28"/>
        </w:rPr>
        <w:t>одновременно с принятием решения о внесении проекта бюджета в Совет сельского поселения «</w:t>
      </w:r>
      <w:r w:rsidR="00FE664D">
        <w:rPr>
          <w:szCs w:val="28"/>
        </w:rPr>
        <w:t>Единенское</w:t>
      </w:r>
      <w:r w:rsidRPr="00FE664D">
        <w:rPr>
          <w:szCs w:val="28"/>
        </w:rPr>
        <w:t>»</w:t>
      </w:r>
      <w:r w:rsidRPr="00FE664D">
        <w:rPr>
          <w:szCs w:val="28"/>
          <w:lang w:eastAsia="ru-RU"/>
        </w:rPr>
        <w:t>.</w:t>
      </w:r>
    </w:p>
    <w:p w14:paraId="138C38F5" w14:textId="575F684B"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14.</w:t>
      </w:r>
      <w:r>
        <w:rPr>
          <w:szCs w:val="28"/>
        </w:rPr>
        <w:t> </w:t>
      </w:r>
      <w:r>
        <w:rPr>
          <w:szCs w:val="28"/>
          <w:lang w:eastAsia="ru-RU"/>
        </w:rPr>
        <w:t xml:space="preserve">Прогноз социально-экономического развития </w:t>
      </w:r>
      <w:r>
        <w:rPr>
          <w:szCs w:val="28"/>
        </w:rPr>
        <w:t>сельского поселения «</w:t>
      </w:r>
      <w:r w:rsidR="00FE664D">
        <w:rPr>
          <w:szCs w:val="28"/>
        </w:rPr>
        <w:t>Единенское</w:t>
      </w:r>
      <w:r>
        <w:rPr>
          <w:szCs w:val="28"/>
        </w:rPr>
        <w:t xml:space="preserve">» </w:t>
      </w:r>
      <w:r>
        <w:rPr>
          <w:szCs w:val="28"/>
          <w:lang w:eastAsia="ru-RU"/>
        </w:rPr>
        <w:t>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14:paraId="0571DA03" w14:textId="26C30DFD"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15.</w:t>
      </w:r>
      <w:r>
        <w:rPr>
          <w:szCs w:val="28"/>
        </w:rPr>
        <w:t> </w:t>
      </w:r>
      <w:r>
        <w:rPr>
          <w:szCs w:val="28"/>
          <w:lang w:eastAsia="ru-RU"/>
        </w:rPr>
        <w:t xml:space="preserve">В пояснительной записке к прогнозу социально-экономического развития </w:t>
      </w:r>
      <w:r>
        <w:rPr>
          <w:szCs w:val="28"/>
        </w:rPr>
        <w:t>сельского поселения «</w:t>
      </w:r>
      <w:r w:rsidR="00FE664D">
        <w:rPr>
          <w:szCs w:val="28"/>
        </w:rPr>
        <w:t>Единенское</w:t>
      </w:r>
      <w:r>
        <w:rPr>
          <w:szCs w:val="28"/>
        </w:rPr>
        <w:t xml:space="preserve">» </w:t>
      </w:r>
      <w:r>
        <w:rPr>
          <w:szCs w:val="28"/>
          <w:lang w:eastAsia="ru-RU"/>
        </w:rPr>
        <w:t>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14:paraId="7BC551BE" w14:textId="1CAEB572" w:rsidR="00E633A8" w:rsidRDefault="00E633A8" w:rsidP="00E633A8">
      <w:pPr>
        <w:tabs>
          <w:tab w:val="left" w:pos="140"/>
        </w:tabs>
        <w:autoSpaceDE w:val="0"/>
        <w:autoSpaceDN w:val="0"/>
        <w:adjustRightInd w:val="0"/>
        <w:spacing w:after="0" w:line="240" w:lineRule="auto"/>
        <w:rPr>
          <w:szCs w:val="28"/>
          <w:lang w:eastAsia="ru-RU"/>
        </w:rPr>
      </w:pPr>
      <w:r>
        <w:rPr>
          <w:szCs w:val="28"/>
          <w:lang w:eastAsia="ru-RU"/>
        </w:rPr>
        <w:t xml:space="preserve">Разработка прогноза социально-экономического развития </w:t>
      </w:r>
      <w:r>
        <w:rPr>
          <w:szCs w:val="28"/>
        </w:rPr>
        <w:t>сельского поселения «</w:t>
      </w:r>
      <w:r w:rsidR="00FE664D">
        <w:rPr>
          <w:szCs w:val="28"/>
        </w:rPr>
        <w:t>Единенское</w:t>
      </w:r>
      <w:r>
        <w:rPr>
          <w:szCs w:val="28"/>
        </w:rPr>
        <w:t xml:space="preserve">» </w:t>
      </w:r>
      <w:r>
        <w:rPr>
          <w:szCs w:val="28"/>
          <w:lang w:eastAsia="ru-RU"/>
        </w:rPr>
        <w:t xml:space="preserve">осуществляется администрацией </w:t>
      </w:r>
      <w:r>
        <w:rPr>
          <w:szCs w:val="28"/>
        </w:rPr>
        <w:t>сельского поселения «</w:t>
      </w:r>
      <w:r w:rsidR="00FE664D">
        <w:rPr>
          <w:szCs w:val="28"/>
        </w:rPr>
        <w:t>Единенское</w:t>
      </w:r>
      <w:r>
        <w:rPr>
          <w:szCs w:val="28"/>
        </w:rPr>
        <w:t>»</w:t>
      </w:r>
      <w:r>
        <w:rPr>
          <w:szCs w:val="28"/>
          <w:lang w:eastAsia="ru-RU"/>
        </w:rPr>
        <w:t>.</w:t>
      </w:r>
    </w:p>
    <w:p w14:paraId="5BDDF01D" w14:textId="0CFCD9AE"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16.</w:t>
      </w:r>
      <w:r>
        <w:rPr>
          <w:szCs w:val="28"/>
        </w:rPr>
        <w:t> </w:t>
      </w:r>
      <w:r>
        <w:rPr>
          <w:szCs w:val="28"/>
          <w:lang w:eastAsia="ru-RU"/>
        </w:rPr>
        <w:t xml:space="preserve">Изменение прогноза социально-экономического развития </w:t>
      </w:r>
      <w:r>
        <w:rPr>
          <w:szCs w:val="28"/>
        </w:rPr>
        <w:t>сельского поселения «</w:t>
      </w:r>
      <w:r w:rsidR="00FE664D">
        <w:rPr>
          <w:szCs w:val="28"/>
        </w:rPr>
        <w:t>Единенское</w:t>
      </w:r>
      <w:r>
        <w:rPr>
          <w:szCs w:val="28"/>
        </w:rPr>
        <w:t xml:space="preserve">» </w:t>
      </w:r>
      <w:r>
        <w:rPr>
          <w:szCs w:val="28"/>
          <w:lang w:eastAsia="ru-RU"/>
        </w:rPr>
        <w:t xml:space="preserve">в ходе составления или рассмотрения проекта бюджета </w:t>
      </w:r>
      <w:r>
        <w:rPr>
          <w:szCs w:val="28"/>
        </w:rPr>
        <w:t>сельского поселения «</w:t>
      </w:r>
      <w:r w:rsidR="00FE664D">
        <w:rPr>
          <w:szCs w:val="28"/>
        </w:rPr>
        <w:t>Единенское</w:t>
      </w:r>
      <w:r>
        <w:rPr>
          <w:szCs w:val="28"/>
        </w:rPr>
        <w:t xml:space="preserve">» </w:t>
      </w:r>
      <w:r>
        <w:rPr>
          <w:szCs w:val="28"/>
          <w:lang w:eastAsia="ru-RU"/>
        </w:rPr>
        <w:t xml:space="preserve">влечет за собой изменение основных характеристик проекта бюджета </w:t>
      </w:r>
      <w:r>
        <w:rPr>
          <w:szCs w:val="28"/>
        </w:rPr>
        <w:t>сельского поселения «</w:t>
      </w:r>
      <w:r w:rsidR="00FE664D">
        <w:rPr>
          <w:szCs w:val="28"/>
        </w:rPr>
        <w:t>Единенское</w:t>
      </w:r>
      <w:r>
        <w:rPr>
          <w:szCs w:val="28"/>
        </w:rPr>
        <w:t>»</w:t>
      </w:r>
      <w:r>
        <w:rPr>
          <w:szCs w:val="28"/>
          <w:lang w:eastAsia="ru-RU"/>
        </w:rPr>
        <w:t>.</w:t>
      </w:r>
    </w:p>
    <w:p w14:paraId="6C517FBE" w14:textId="4D04D07F" w:rsidR="00E633A8" w:rsidRDefault="00E633A8" w:rsidP="00E633A8">
      <w:pPr>
        <w:tabs>
          <w:tab w:val="left" w:pos="140"/>
        </w:tabs>
        <w:autoSpaceDE w:val="0"/>
        <w:autoSpaceDN w:val="0"/>
        <w:adjustRightInd w:val="0"/>
        <w:spacing w:after="0" w:line="240" w:lineRule="auto"/>
        <w:outlineLvl w:val="3"/>
        <w:rPr>
          <w:szCs w:val="28"/>
        </w:rPr>
      </w:pPr>
      <w:r>
        <w:rPr>
          <w:szCs w:val="28"/>
          <w:lang w:eastAsia="ru-RU"/>
        </w:rPr>
        <w:t>17.</w:t>
      </w:r>
      <w:r>
        <w:rPr>
          <w:szCs w:val="28"/>
        </w:rPr>
        <w:t> Доходы бюджета сельского поселения «</w:t>
      </w:r>
      <w:r w:rsidR="00FE664D">
        <w:rPr>
          <w:szCs w:val="28"/>
        </w:rPr>
        <w:t>Единенское</w:t>
      </w:r>
      <w:r w:rsidR="009A0493">
        <w:rPr>
          <w:szCs w:val="28"/>
        </w:rPr>
        <w:t>» прогнозируются на основе прогноза социально-экономического развития территории, действующего на день внесения проекта закона (решения) о бюджете в законодательный (представительный) орган, а также принятого на указанную дату и вступающего в силу в очередном финансовом году и плановом периоде законодательства о налогах и сборах и бюджетного зако</w:t>
      </w:r>
      <w:r w:rsidR="00FE664D">
        <w:rPr>
          <w:szCs w:val="28"/>
        </w:rPr>
        <w:t>н</w:t>
      </w:r>
      <w:r w:rsidR="009A0493">
        <w:rPr>
          <w:szCs w:val="28"/>
        </w:rPr>
        <w:t>одательства Российской Федерации  и законодательства Российской Федерации, законов субъектов Российской Федерации и муниципальных правовых актов представительных органов м</w:t>
      </w:r>
      <w:r w:rsidR="00FE664D">
        <w:rPr>
          <w:szCs w:val="28"/>
        </w:rPr>
        <w:t>униципальных образований, устана</w:t>
      </w:r>
      <w:r w:rsidR="009A0493">
        <w:rPr>
          <w:szCs w:val="28"/>
        </w:rPr>
        <w:t>вливающих неналоговые доходы бюджетной системы Российской Федерации.</w:t>
      </w:r>
    </w:p>
    <w:p w14:paraId="0D9E9BDB" w14:textId="66DD9CFE"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18.</w:t>
      </w:r>
      <w:r>
        <w:rPr>
          <w:szCs w:val="28"/>
        </w:rPr>
        <w:t> </w:t>
      </w:r>
      <w:r>
        <w:rPr>
          <w:szCs w:val="28"/>
          <w:lang w:eastAsia="ru-RU"/>
        </w:rPr>
        <w:t xml:space="preserve">Раздельное планирование бюджетных ассигнований на исполнение действующих и принимаемых обязательств осуществляется в порядке и в соответствии с методикой, устанавливаемой администрацией </w:t>
      </w:r>
      <w:r>
        <w:rPr>
          <w:szCs w:val="28"/>
        </w:rPr>
        <w:t>сельского поселения «</w:t>
      </w:r>
      <w:r w:rsidR="00FE664D">
        <w:rPr>
          <w:szCs w:val="28"/>
        </w:rPr>
        <w:t>Единенское</w:t>
      </w:r>
      <w:r>
        <w:rPr>
          <w:szCs w:val="28"/>
        </w:rPr>
        <w:t>»</w:t>
      </w:r>
      <w:r>
        <w:rPr>
          <w:szCs w:val="28"/>
          <w:lang w:eastAsia="ru-RU"/>
        </w:rPr>
        <w:t>.</w:t>
      </w:r>
    </w:p>
    <w:p w14:paraId="18CDCF8B" w14:textId="77777777" w:rsidR="00E633A8" w:rsidRDefault="00E633A8" w:rsidP="00E633A8">
      <w:pPr>
        <w:tabs>
          <w:tab w:val="left" w:pos="140"/>
        </w:tabs>
        <w:autoSpaceDE w:val="0"/>
        <w:autoSpaceDN w:val="0"/>
        <w:adjustRightInd w:val="0"/>
        <w:spacing w:after="0" w:line="240" w:lineRule="auto"/>
        <w:rPr>
          <w:szCs w:val="28"/>
          <w:lang w:eastAsia="ru-RU"/>
        </w:rPr>
      </w:pPr>
      <w:r>
        <w:rPr>
          <w:szCs w:val="28"/>
          <w:lang w:eastAsia="ru-RU"/>
        </w:rPr>
        <w:t>19.</w:t>
      </w:r>
      <w:r>
        <w:rPr>
          <w:szCs w:val="28"/>
        </w:rPr>
        <w:t> </w:t>
      </w:r>
      <w:r>
        <w:rPr>
          <w:szCs w:val="28"/>
          <w:lang w:eastAsia="ru-RU"/>
        </w:rPr>
        <w:t xml:space="preserve"> Планирование бюджетных ассигнований на оказание муниципальных услуг (выполнение работ) бюджетными и автономными учреждениями осуществляется с учетом муниципального задания на очередной финансовый год и плановый период, а также его выполнения в отчетном финансовом году и текущем финансовом году.</w:t>
      </w:r>
    </w:p>
    <w:p w14:paraId="2A9FB6B4" w14:textId="77777777" w:rsidR="00E633A8" w:rsidRDefault="00E633A8" w:rsidP="00E633A8">
      <w:pPr>
        <w:tabs>
          <w:tab w:val="left" w:pos="140"/>
        </w:tabs>
        <w:autoSpaceDE w:val="0"/>
        <w:autoSpaceDN w:val="0"/>
        <w:adjustRightInd w:val="0"/>
        <w:spacing w:after="0" w:line="240" w:lineRule="auto"/>
        <w:outlineLvl w:val="0"/>
        <w:rPr>
          <w:szCs w:val="28"/>
          <w:lang w:eastAsia="ru-RU"/>
        </w:rPr>
      </w:pPr>
      <w:r>
        <w:rPr>
          <w:szCs w:val="28"/>
          <w:lang w:eastAsia="ru-RU"/>
        </w:rPr>
        <w:t>20.</w:t>
      </w:r>
      <w:r>
        <w:rPr>
          <w:szCs w:val="28"/>
        </w:rPr>
        <w:t> </w:t>
      </w:r>
      <w:r>
        <w:rPr>
          <w:szCs w:val="28"/>
          <w:lang w:eastAsia="ru-RU"/>
        </w:rPr>
        <w:t>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 в соответствии с утвердившим программу муниципальным правовым актом местной администрации муниципального образования.</w:t>
      </w:r>
    </w:p>
    <w:p w14:paraId="4C30DB80" w14:textId="0D0CE8E1" w:rsidR="00E633A8" w:rsidRDefault="00E633A8" w:rsidP="00E633A8">
      <w:pPr>
        <w:tabs>
          <w:tab w:val="left" w:pos="140"/>
          <w:tab w:val="left" w:pos="993"/>
        </w:tabs>
        <w:autoSpaceDE w:val="0"/>
        <w:autoSpaceDN w:val="0"/>
        <w:adjustRightInd w:val="0"/>
        <w:spacing w:after="0" w:line="240" w:lineRule="auto"/>
        <w:rPr>
          <w:szCs w:val="28"/>
          <w:lang w:eastAsia="ru-RU"/>
        </w:rPr>
      </w:pPr>
      <w:r>
        <w:rPr>
          <w:szCs w:val="28"/>
          <w:lang w:eastAsia="ru-RU"/>
        </w:rPr>
        <w:lastRenderedPageBreak/>
        <w:t>22.</w:t>
      </w:r>
      <w:r>
        <w:rPr>
          <w:szCs w:val="28"/>
        </w:rPr>
        <w:t> </w:t>
      </w:r>
      <w:r>
        <w:rPr>
          <w:szCs w:val="28"/>
          <w:lang w:eastAsia="ru-RU"/>
        </w:rPr>
        <w:t xml:space="preserve">При составлении проекта бюджета </w:t>
      </w:r>
      <w:r>
        <w:rPr>
          <w:szCs w:val="28"/>
        </w:rPr>
        <w:t>сельского поселения «</w:t>
      </w:r>
      <w:r w:rsidR="00FE664D">
        <w:rPr>
          <w:szCs w:val="28"/>
        </w:rPr>
        <w:t>Единенское</w:t>
      </w:r>
      <w:r>
        <w:rPr>
          <w:szCs w:val="28"/>
        </w:rPr>
        <w:t>»</w:t>
      </w:r>
      <w:r w:rsidR="0096115D">
        <w:rPr>
          <w:szCs w:val="28"/>
        </w:rPr>
        <w:t xml:space="preserve"> </w:t>
      </w:r>
      <w:r>
        <w:rPr>
          <w:szCs w:val="28"/>
          <w:lang w:eastAsia="ru-RU"/>
        </w:rPr>
        <w:t xml:space="preserve">используется реестр расходных обязательств </w:t>
      </w:r>
      <w:r>
        <w:rPr>
          <w:szCs w:val="28"/>
        </w:rPr>
        <w:t>сельского поселения «</w:t>
      </w:r>
      <w:r w:rsidR="00FE664D">
        <w:rPr>
          <w:szCs w:val="28"/>
        </w:rPr>
        <w:t>Единенское</w:t>
      </w:r>
      <w:r>
        <w:rPr>
          <w:szCs w:val="28"/>
        </w:rPr>
        <w:t>»</w:t>
      </w:r>
      <w:r>
        <w:rPr>
          <w:szCs w:val="28"/>
          <w:lang w:eastAsia="ru-RU"/>
        </w:rPr>
        <w:t>.</w:t>
      </w:r>
    </w:p>
    <w:p w14:paraId="09619B9D" w14:textId="271D4E15"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23.</w:t>
      </w:r>
      <w:r>
        <w:rPr>
          <w:szCs w:val="28"/>
        </w:rPr>
        <w:t> </w:t>
      </w:r>
      <w:r>
        <w:rPr>
          <w:szCs w:val="28"/>
          <w:lang w:eastAsia="ru-RU"/>
        </w:rPr>
        <w:t xml:space="preserve">Реестр расходных обязательств </w:t>
      </w:r>
      <w:r>
        <w:rPr>
          <w:szCs w:val="28"/>
        </w:rPr>
        <w:t>сельского поселения «</w:t>
      </w:r>
      <w:r w:rsidR="00FE664D">
        <w:rPr>
          <w:szCs w:val="28"/>
        </w:rPr>
        <w:t>Единенское</w:t>
      </w:r>
      <w:r>
        <w:rPr>
          <w:szCs w:val="28"/>
        </w:rPr>
        <w:t>»</w:t>
      </w:r>
      <w:r w:rsidR="0096115D">
        <w:rPr>
          <w:szCs w:val="28"/>
        </w:rPr>
        <w:t xml:space="preserve"> </w:t>
      </w:r>
      <w:r>
        <w:rPr>
          <w:szCs w:val="28"/>
          <w:lang w:eastAsia="ru-RU"/>
        </w:rPr>
        <w:t xml:space="preserve">ведется </w:t>
      </w:r>
      <w:r>
        <w:rPr>
          <w:szCs w:val="28"/>
        </w:rPr>
        <w:t>администрацией сельского поселения «</w:t>
      </w:r>
      <w:r w:rsidR="00FE664D">
        <w:rPr>
          <w:szCs w:val="28"/>
        </w:rPr>
        <w:t>Единенское</w:t>
      </w:r>
      <w:r>
        <w:rPr>
          <w:szCs w:val="28"/>
        </w:rPr>
        <w:t>»</w:t>
      </w:r>
      <w:r w:rsidR="004A45F2">
        <w:rPr>
          <w:szCs w:val="28"/>
        </w:rPr>
        <w:t xml:space="preserve"> </w:t>
      </w:r>
      <w:r>
        <w:rPr>
          <w:szCs w:val="28"/>
          <w:lang w:eastAsia="ru-RU"/>
        </w:rPr>
        <w:t xml:space="preserve">в порядке, установленном администрацией </w:t>
      </w:r>
      <w:r>
        <w:rPr>
          <w:szCs w:val="28"/>
        </w:rPr>
        <w:t>сельского поселения «</w:t>
      </w:r>
      <w:r w:rsidR="00FE664D">
        <w:rPr>
          <w:szCs w:val="28"/>
        </w:rPr>
        <w:t>Единенское</w:t>
      </w:r>
      <w:r>
        <w:rPr>
          <w:szCs w:val="28"/>
        </w:rPr>
        <w:t>»</w:t>
      </w:r>
      <w:r>
        <w:rPr>
          <w:szCs w:val="28"/>
          <w:lang w:eastAsia="ru-RU"/>
        </w:rPr>
        <w:t>.</w:t>
      </w:r>
    </w:p>
    <w:p w14:paraId="009B8EE9" w14:textId="4C78C367" w:rsidR="00E633A8" w:rsidRDefault="00E633A8" w:rsidP="00E633A8">
      <w:pPr>
        <w:tabs>
          <w:tab w:val="left" w:pos="140"/>
        </w:tabs>
        <w:autoSpaceDE w:val="0"/>
        <w:autoSpaceDN w:val="0"/>
        <w:adjustRightInd w:val="0"/>
        <w:spacing w:after="0" w:line="240" w:lineRule="auto"/>
        <w:rPr>
          <w:szCs w:val="28"/>
          <w:lang w:eastAsia="ru-RU"/>
        </w:rPr>
      </w:pPr>
      <w:r>
        <w:rPr>
          <w:szCs w:val="28"/>
          <w:lang w:eastAsia="ru-RU"/>
        </w:rPr>
        <w:t>24.</w:t>
      </w:r>
      <w:r>
        <w:rPr>
          <w:szCs w:val="28"/>
        </w:rPr>
        <w:t xml:space="preserve"> Решение </w:t>
      </w:r>
      <w:r>
        <w:rPr>
          <w:szCs w:val="28"/>
          <w:lang w:eastAsia="ru-RU"/>
        </w:rPr>
        <w:t xml:space="preserve">о бюджете должно содержать основные характеристики бюджета </w:t>
      </w:r>
      <w:r>
        <w:rPr>
          <w:szCs w:val="28"/>
        </w:rPr>
        <w:t>сельского поселения «</w:t>
      </w:r>
      <w:r w:rsidR="00FE664D">
        <w:rPr>
          <w:szCs w:val="28"/>
        </w:rPr>
        <w:t>Единенское</w:t>
      </w:r>
      <w:r>
        <w:rPr>
          <w:szCs w:val="28"/>
        </w:rPr>
        <w:t>»</w:t>
      </w:r>
      <w:r>
        <w:rPr>
          <w:szCs w:val="28"/>
          <w:lang w:eastAsia="ru-RU"/>
        </w:rPr>
        <w:t xml:space="preserve">, к которым относятся общий объем доходов бюджета </w:t>
      </w:r>
      <w:r>
        <w:rPr>
          <w:szCs w:val="28"/>
        </w:rPr>
        <w:t>сельского поселения «</w:t>
      </w:r>
      <w:r w:rsidR="00FE664D">
        <w:rPr>
          <w:szCs w:val="28"/>
        </w:rPr>
        <w:t>Единенское</w:t>
      </w:r>
      <w:r>
        <w:rPr>
          <w:szCs w:val="28"/>
        </w:rPr>
        <w:t>»</w:t>
      </w:r>
      <w:r>
        <w:rPr>
          <w:szCs w:val="28"/>
          <w:lang w:eastAsia="ru-RU"/>
        </w:rPr>
        <w:t xml:space="preserve">, общий объем расходов бюджета </w:t>
      </w:r>
      <w:r>
        <w:rPr>
          <w:szCs w:val="28"/>
        </w:rPr>
        <w:t>сельского поселения «</w:t>
      </w:r>
      <w:r w:rsidR="00FE664D">
        <w:rPr>
          <w:szCs w:val="28"/>
        </w:rPr>
        <w:t>Единенское</w:t>
      </w:r>
      <w:r>
        <w:rPr>
          <w:szCs w:val="28"/>
        </w:rPr>
        <w:t>»</w:t>
      </w:r>
      <w:r>
        <w:rPr>
          <w:szCs w:val="28"/>
          <w:lang w:eastAsia="ru-RU"/>
        </w:rPr>
        <w:t xml:space="preserve">, дефицит (профицит) бюджета </w:t>
      </w:r>
      <w:r>
        <w:rPr>
          <w:szCs w:val="28"/>
        </w:rPr>
        <w:t>сельского поселения «</w:t>
      </w:r>
      <w:r w:rsidR="00FE664D">
        <w:rPr>
          <w:szCs w:val="28"/>
        </w:rPr>
        <w:t>Единенское</w:t>
      </w:r>
      <w:r>
        <w:rPr>
          <w:szCs w:val="28"/>
        </w:rPr>
        <w:t>»</w:t>
      </w:r>
      <w:r>
        <w:rPr>
          <w:i/>
          <w:szCs w:val="28"/>
        </w:rPr>
        <w:t xml:space="preserve">, </w:t>
      </w:r>
      <w:r>
        <w:rPr>
          <w:szCs w:val="28"/>
          <w:lang w:eastAsia="ru-RU"/>
        </w:rPr>
        <w:t>а также иные показатели, установленные Бюджетным Кодексом Российской Федерации, законами Забайкальского края, настоящим Положением.</w:t>
      </w:r>
    </w:p>
    <w:p w14:paraId="6AC62EF3" w14:textId="77777777"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25.</w:t>
      </w:r>
      <w:r>
        <w:rPr>
          <w:szCs w:val="28"/>
        </w:rPr>
        <w:t xml:space="preserve"> Решением </w:t>
      </w:r>
      <w:r>
        <w:rPr>
          <w:szCs w:val="28"/>
          <w:lang w:eastAsia="ru-RU"/>
        </w:rPr>
        <w:t>о бюджете утверждается:</w:t>
      </w:r>
    </w:p>
    <w:p w14:paraId="500403DC" w14:textId="55158B81"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25.1.</w:t>
      </w:r>
      <w:r>
        <w:rPr>
          <w:szCs w:val="28"/>
        </w:rPr>
        <w:t> </w:t>
      </w:r>
      <w:r>
        <w:rPr>
          <w:szCs w:val="28"/>
          <w:lang w:eastAsia="ru-RU"/>
        </w:rPr>
        <w:t>перечень главных администраторов доходов бюджета сельского поселения «</w:t>
      </w:r>
      <w:r w:rsidR="00FE664D">
        <w:rPr>
          <w:szCs w:val="28"/>
          <w:lang w:eastAsia="ru-RU"/>
        </w:rPr>
        <w:t>Единенское</w:t>
      </w:r>
      <w:r>
        <w:rPr>
          <w:szCs w:val="28"/>
          <w:lang w:eastAsia="ru-RU"/>
        </w:rPr>
        <w:t>»;</w:t>
      </w:r>
    </w:p>
    <w:p w14:paraId="4514DD5F" w14:textId="28077AA0"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25.2.</w:t>
      </w:r>
      <w:r>
        <w:rPr>
          <w:szCs w:val="28"/>
        </w:rPr>
        <w:t> </w:t>
      </w:r>
      <w:r>
        <w:rPr>
          <w:szCs w:val="28"/>
          <w:lang w:eastAsia="ru-RU"/>
        </w:rPr>
        <w:t>перечень главных администраторов источников финансирования дефицита бюджета сельского поселения «</w:t>
      </w:r>
      <w:r w:rsidR="00FE664D">
        <w:rPr>
          <w:szCs w:val="28"/>
          <w:lang w:eastAsia="ru-RU"/>
        </w:rPr>
        <w:t>Единенское</w:t>
      </w:r>
      <w:r>
        <w:rPr>
          <w:szCs w:val="28"/>
          <w:lang w:eastAsia="ru-RU"/>
        </w:rPr>
        <w:t>»;</w:t>
      </w:r>
    </w:p>
    <w:p w14:paraId="4C7D662B" w14:textId="77777777" w:rsidR="00E633A8" w:rsidRDefault="00FD7B38" w:rsidP="00E633A8">
      <w:pPr>
        <w:tabs>
          <w:tab w:val="left" w:pos="140"/>
        </w:tabs>
        <w:autoSpaceDE w:val="0"/>
        <w:autoSpaceDN w:val="0"/>
        <w:adjustRightInd w:val="0"/>
        <w:spacing w:after="0" w:line="240" w:lineRule="auto"/>
        <w:rPr>
          <w:szCs w:val="28"/>
          <w:lang w:eastAsia="ru-RU"/>
        </w:rPr>
      </w:pPr>
      <w:r>
        <w:rPr>
          <w:szCs w:val="28"/>
          <w:lang w:eastAsia="ru-RU"/>
        </w:rPr>
        <w:t>25.3</w:t>
      </w:r>
      <w:r w:rsidR="00E633A8">
        <w:rPr>
          <w:szCs w:val="28"/>
          <w:lang w:eastAsia="ru-RU"/>
        </w:rPr>
        <w:t>.</w:t>
      </w:r>
      <w:r w:rsidR="00E633A8">
        <w:rPr>
          <w:szCs w:val="28"/>
        </w:rPr>
        <w:t> </w:t>
      </w:r>
      <w:r w:rsidR="00E633A8">
        <w:rPr>
          <w:szCs w:val="28"/>
          <w:lang w:eastAsia="ru-RU"/>
        </w:rPr>
        <w:t>ведомственная структура расходов бюджета на очередной финансовый год и плановый период, за исключением бюджетов государственных внебюджетных фондов;</w:t>
      </w:r>
    </w:p>
    <w:p w14:paraId="01C5659A" w14:textId="77777777" w:rsidR="00E633A8" w:rsidRDefault="00FD7B3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25.4</w:t>
      </w:r>
      <w:r w:rsidR="00E633A8">
        <w:rPr>
          <w:szCs w:val="28"/>
          <w:lang w:eastAsia="ru-RU"/>
        </w:rPr>
        <w:t>.</w:t>
      </w:r>
      <w:r w:rsidR="00E633A8">
        <w:rPr>
          <w:szCs w:val="28"/>
        </w:rPr>
        <w:t> </w:t>
      </w:r>
      <w:r w:rsidR="00E633A8">
        <w:rPr>
          <w:szCs w:val="28"/>
          <w:lang w:eastAsia="ru-RU"/>
        </w:rPr>
        <w:t>общий объем бюджетных ассигнований, направляемых на исполнение публичных нормативных обязательств;</w:t>
      </w:r>
    </w:p>
    <w:p w14:paraId="0CD78097" w14:textId="77777777" w:rsidR="00E633A8" w:rsidRDefault="00FD7B3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25.5</w:t>
      </w:r>
      <w:r w:rsidR="00E633A8">
        <w:rPr>
          <w:szCs w:val="28"/>
          <w:lang w:eastAsia="ru-RU"/>
        </w:rPr>
        <w:t>.</w:t>
      </w:r>
      <w:r w:rsidR="00E633A8">
        <w:rPr>
          <w:szCs w:val="28"/>
        </w:rPr>
        <w:t> </w:t>
      </w:r>
      <w:r w:rsidR="00E633A8">
        <w:rPr>
          <w:szCs w:val="28"/>
          <w:lang w:eastAsia="ru-RU"/>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14:paraId="426CEAD0" w14:textId="77777777" w:rsidR="00E633A8" w:rsidRDefault="00FD7B38" w:rsidP="00E633A8">
      <w:pPr>
        <w:tabs>
          <w:tab w:val="left" w:pos="140"/>
        </w:tabs>
        <w:autoSpaceDE w:val="0"/>
        <w:autoSpaceDN w:val="0"/>
        <w:adjustRightInd w:val="0"/>
        <w:spacing w:after="0" w:line="240" w:lineRule="auto"/>
        <w:rPr>
          <w:szCs w:val="28"/>
          <w:lang w:eastAsia="ru-RU"/>
        </w:rPr>
      </w:pPr>
      <w:r>
        <w:rPr>
          <w:szCs w:val="28"/>
          <w:lang w:eastAsia="ru-RU"/>
        </w:rPr>
        <w:t>25.6</w:t>
      </w:r>
      <w:r w:rsidR="00E633A8">
        <w:rPr>
          <w:szCs w:val="28"/>
          <w:lang w:eastAsia="ru-RU"/>
        </w:rPr>
        <w:t>.</w:t>
      </w:r>
      <w:r w:rsidR="00E633A8">
        <w:rPr>
          <w:szCs w:val="28"/>
        </w:rPr>
        <w:t> </w:t>
      </w:r>
      <w:r w:rsidR="00E633A8">
        <w:rPr>
          <w:szCs w:val="28"/>
          <w:lang w:eastAsia="ru-RU"/>
        </w:rPr>
        <w:t>общий объем условно утверждаемых расходов  в случае утверждения бюджета на очередной финансовый год и плановый период на 1 год планового периода в объеме не менее 2,5 % общего объема расхода бюджета (без учета расхода бюджета, предусмотренных за счет межбюджетных трансфертов из других бюджетов бюджетной системы Российской Федерации, имеющих целевое назначение), на 2 год планового периода в объёме не менее 5% общего объёма расходов бюджета (без учета расхода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14:paraId="677902BF" w14:textId="62ED1EEA" w:rsidR="00E633A8" w:rsidRDefault="00FD7B38" w:rsidP="00E633A8">
      <w:pPr>
        <w:tabs>
          <w:tab w:val="left" w:pos="140"/>
        </w:tabs>
        <w:autoSpaceDE w:val="0"/>
        <w:autoSpaceDN w:val="0"/>
        <w:adjustRightInd w:val="0"/>
        <w:spacing w:after="0" w:line="240" w:lineRule="auto"/>
        <w:rPr>
          <w:szCs w:val="28"/>
          <w:lang w:eastAsia="ru-RU"/>
        </w:rPr>
      </w:pPr>
      <w:r>
        <w:rPr>
          <w:szCs w:val="28"/>
          <w:lang w:eastAsia="ru-RU"/>
        </w:rPr>
        <w:t>25.7</w:t>
      </w:r>
      <w:r w:rsidR="00E633A8">
        <w:rPr>
          <w:szCs w:val="28"/>
          <w:lang w:eastAsia="ru-RU"/>
        </w:rPr>
        <w:t>.</w:t>
      </w:r>
      <w:r w:rsidR="00E633A8">
        <w:rPr>
          <w:szCs w:val="28"/>
        </w:rPr>
        <w:t> </w:t>
      </w:r>
      <w:r w:rsidR="00E633A8">
        <w:rPr>
          <w:szCs w:val="28"/>
          <w:lang w:eastAsia="ru-RU"/>
        </w:rPr>
        <w:t>источники финансирования дефицита бюджета сельского поселения «</w:t>
      </w:r>
      <w:r w:rsidR="00FE664D">
        <w:rPr>
          <w:szCs w:val="28"/>
          <w:lang w:eastAsia="ru-RU"/>
        </w:rPr>
        <w:t>Единенское</w:t>
      </w:r>
      <w:r w:rsidR="00E633A8">
        <w:rPr>
          <w:szCs w:val="28"/>
          <w:lang w:eastAsia="ru-RU"/>
        </w:rPr>
        <w:t>» на очередной финансовый год и плановый период;</w:t>
      </w:r>
    </w:p>
    <w:p w14:paraId="286B3819" w14:textId="77777777" w:rsidR="00E633A8" w:rsidRDefault="00FD7B38" w:rsidP="00E633A8">
      <w:pPr>
        <w:tabs>
          <w:tab w:val="left" w:pos="140"/>
        </w:tabs>
        <w:autoSpaceDE w:val="0"/>
        <w:autoSpaceDN w:val="0"/>
        <w:adjustRightInd w:val="0"/>
        <w:spacing w:after="0" w:line="240" w:lineRule="auto"/>
        <w:rPr>
          <w:szCs w:val="28"/>
          <w:lang w:eastAsia="ru-RU"/>
        </w:rPr>
      </w:pPr>
      <w:r>
        <w:rPr>
          <w:szCs w:val="28"/>
          <w:lang w:eastAsia="ru-RU"/>
        </w:rPr>
        <w:t>25.8</w:t>
      </w:r>
      <w:r w:rsidR="00E633A8">
        <w:rPr>
          <w:szCs w:val="28"/>
          <w:lang w:eastAsia="ru-RU"/>
        </w:rPr>
        <w:t>.</w:t>
      </w:r>
      <w:r w:rsidR="00E633A8">
        <w:rPr>
          <w:szCs w:val="28"/>
        </w:rPr>
        <w:t> </w:t>
      </w:r>
      <w:r w:rsidR="00E633A8">
        <w:rPr>
          <w:szCs w:val="28"/>
          <w:lang w:eastAsia="ru-RU"/>
        </w:rPr>
        <w:t>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14:paraId="3453E156" w14:textId="3AFF08D1" w:rsidR="00E633A8" w:rsidRDefault="00FD7B38" w:rsidP="00E633A8">
      <w:pPr>
        <w:tabs>
          <w:tab w:val="left" w:pos="140"/>
        </w:tabs>
        <w:autoSpaceDE w:val="0"/>
        <w:autoSpaceDN w:val="0"/>
        <w:adjustRightInd w:val="0"/>
        <w:spacing w:after="0" w:line="240" w:lineRule="auto"/>
        <w:rPr>
          <w:szCs w:val="28"/>
          <w:lang w:eastAsia="ru-RU"/>
        </w:rPr>
      </w:pPr>
      <w:r>
        <w:rPr>
          <w:szCs w:val="28"/>
          <w:lang w:eastAsia="ru-RU"/>
        </w:rPr>
        <w:t>25.9</w:t>
      </w:r>
      <w:r w:rsidR="00E633A8">
        <w:rPr>
          <w:szCs w:val="28"/>
          <w:lang w:eastAsia="ru-RU"/>
        </w:rPr>
        <w:t>. иные показатели бюджета сельского поселения «</w:t>
      </w:r>
      <w:r w:rsidR="00FE664D">
        <w:rPr>
          <w:szCs w:val="28"/>
          <w:lang w:eastAsia="ru-RU"/>
        </w:rPr>
        <w:t>Единенское</w:t>
      </w:r>
      <w:r w:rsidR="00E633A8">
        <w:rPr>
          <w:szCs w:val="28"/>
          <w:lang w:eastAsia="ru-RU"/>
        </w:rPr>
        <w:t>», установленные Бюджетным Кодексом Российской Федерации.</w:t>
      </w:r>
    </w:p>
    <w:p w14:paraId="10F87A4F" w14:textId="1A4A4890" w:rsidR="00E633A8" w:rsidRDefault="00E633A8" w:rsidP="00E633A8">
      <w:pPr>
        <w:tabs>
          <w:tab w:val="left" w:pos="140"/>
          <w:tab w:val="left" w:pos="993"/>
        </w:tabs>
        <w:autoSpaceDE w:val="0"/>
        <w:autoSpaceDN w:val="0"/>
        <w:adjustRightInd w:val="0"/>
        <w:spacing w:after="0" w:line="240" w:lineRule="auto"/>
        <w:ind w:firstLine="0"/>
        <w:outlineLvl w:val="1"/>
        <w:rPr>
          <w:szCs w:val="28"/>
          <w:lang w:eastAsia="ru-RU"/>
        </w:rPr>
      </w:pPr>
      <w:r>
        <w:rPr>
          <w:b/>
          <w:szCs w:val="28"/>
        </w:rPr>
        <w:lastRenderedPageBreak/>
        <w:t> </w:t>
      </w:r>
      <w:r>
        <w:rPr>
          <w:b/>
          <w:szCs w:val="28"/>
        </w:rPr>
        <w:tab/>
      </w:r>
      <w:r>
        <w:rPr>
          <w:b/>
          <w:szCs w:val="28"/>
        </w:rPr>
        <w:tab/>
      </w:r>
      <w:r>
        <w:rPr>
          <w:szCs w:val="28"/>
          <w:lang w:eastAsia="ru-RU"/>
        </w:rPr>
        <w:t>26.</w:t>
      </w:r>
      <w:r>
        <w:rPr>
          <w:szCs w:val="28"/>
        </w:rPr>
        <w:t> </w:t>
      </w:r>
      <w:r>
        <w:rPr>
          <w:szCs w:val="28"/>
          <w:lang w:eastAsia="ru-RU"/>
        </w:rPr>
        <w:t xml:space="preserve">Одновременно с проектом решения о бюджете в </w:t>
      </w:r>
      <w:r>
        <w:rPr>
          <w:szCs w:val="28"/>
        </w:rPr>
        <w:t xml:space="preserve">Совет </w:t>
      </w:r>
      <w:r>
        <w:rPr>
          <w:szCs w:val="28"/>
          <w:lang w:eastAsia="ru-RU"/>
        </w:rPr>
        <w:t>сельского поселения «</w:t>
      </w:r>
      <w:r w:rsidR="00FE664D">
        <w:rPr>
          <w:szCs w:val="28"/>
          <w:lang w:eastAsia="ru-RU"/>
        </w:rPr>
        <w:t>Единенское</w:t>
      </w:r>
      <w:r>
        <w:rPr>
          <w:szCs w:val="28"/>
          <w:lang w:eastAsia="ru-RU"/>
        </w:rPr>
        <w:t>» представляются следующие документы и материалы:</w:t>
      </w:r>
    </w:p>
    <w:p w14:paraId="2778E8EA" w14:textId="28756277" w:rsidR="00E633A8" w:rsidRDefault="00D6140C"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26.1</w:t>
      </w:r>
      <w:r w:rsidR="00E633A8">
        <w:rPr>
          <w:szCs w:val="28"/>
          <w:lang w:eastAsia="ru-RU"/>
        </w:rPr>
        <w:t>.</w:t>
      </w:r>
      <w:r w:rsidR="00E633A8">
        <w:rPr>
          <w:szCs w:val="28"/>
        </w:rPr>
        <w:t> </w:t>
      </w:r>
      <w:r w:rsidR="00E633A8">
        <w:rPr>
          <w:szCs w:val="28"/>
          <w:lang w:eastAsia="ru-RU"/>
        </w:rPr>
        <w:t>предварительные итоги социально-экономического развития сельского поселения «</w:t>
      </w:r>
      <w:r w:rsidR="00FE664D">
        <w:rPr>
          <w:szCs w:val="28"/>
          <w:lang w:eastAsia="ru-RU"/>
        </w:rPr>
        <w:t>Единенское</w:t>
      </w:r>
      <w:r w:rsidR="00E633A8">
        <w:rPr>
          <w:szCs w:val="28"/>
          <w:lang w:eastAsia="ru-RU"/>
        </w:rPr>
        <w:t>» за истекший период текущего финансового года и ожидаемые итоги социально-экономического развития сельского поселения «</w:t>
      </w:r>
      <w:r w:rsidR="00FE664D">
        <w:rPr>
          <w:szCs w:val="28"/>
          <w:lang w:eastAsia="ru-RU"/>
        </w:rPr>
        <w:t>Единенское</w:t>
      </w:r>
      <w:r w:rsidR="00E633A8">
        <w:rPr>
          <w:szCs w:val="28"/>
          <w:lang w:eastAsia="ru-RU"/>
        </w:rPr>
        <w:t>» за текущий финансовый год;</w:t>
      </w:r>
    </w:p>
    <w:p w14:paraId="648C2608" w14:textId="095AC6C6" w:rsidR="00E633A8" w:rsidRDefault="00D6140C"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26.2</w:t>
      </w:r>
      <w:r w:rsidR="00E633A8">
        <w:rPr>
          <w:szCs w:val="28"/>
          <w:lang w:eastAsia="ru-RU"/>
        </w:rPr>
        <w:t>.</w:t>
      </w:r>
      <w:r w:rsidR="00E633A8">
        <w:rPr>
          <w:szCs w:val="28"/>
        </w:rPr>
        <w:t> </w:t>
      </w:r>
      <w:r w:rsidR="00E633A8">
        <w:rPr>
          <w:szCs w:val="28"/>
          <w:lang w:eastAsia="ru-RU"/>
        </w:rPr>
        <w:t>прогноз социально-экономического развития сельского поселения «</w:t>
      </w:r>
      <w:r w:rsidR="00FE664D">
        <w:rPr>
          <w:szCs w:val="28"/>
          <w:lang w:eastAsia="ru-RU"/>
        </w:rPr>
        <w:t>Единенское</w:t>
      </w:r>
      <w:r w:rsidR="00E633A8">
        <w:rPr>
          <w:szCs w:val="28"/>
          <w:lang w:eastAsia="ru-RU"/>
        </w:rPr>
        <w:t>»;</w:t>
      </w:r>
    </w:p>
    <w:p w14:paraId="6F9BF69E" w14:textId="3CB4817B" w:rsidR="00E633A8" w:rsidRDefault="00D6140C" w:rsidP="00E633A8">
      <w:pPr>
        <w:tabs>
          <w:tab w:val="left" w:pos="140"/>
        </w:tabs>
        <w:autoSpaceDE w:val="0"/>
        <w:autoSpaceDN w:val="0"/>
        <w:adjustRightInd w:val="0"/>
        <w:spacing w:after="0" w:line="240" w:lineRule="auto"/>
        <w:outlineLvl w:val="3"/>
        <w:rPr>
          <w:szCs w:val="28"/>
          <w:lang w:eastAsia="ru-RU"/>
        </w:rPr>
      </w:pPr>
      <w:r>
        <w:rPr>
          <w:szCs w:val="28"/>
          <w:lang w:eastAsia="ru-RU"/>
        </w:rPr>
        <w:t>26.3</w:t>
      </w:r>
      <w:r w:rsidR="00E633A8">
        <w:rPr>
          <w:szCs w:val="28"/>
          <w:lang w:eastAsia="ru-RU"/>
        </w:rPr>
        <w:t>.</w:t>
      </w:r>
      <w:r w:rsidR="00E633A8">
        <w:rPr>
          <w:szCs w:val="28"/>
        </w:rPr>
        <w:t> </w:t>
      </w:r>
      <w:r w:rsidR="00E633A8">
        <w:rPr>
          <w:szCs w:val="28"/>
          <w:lang w:eastAsia="ru-RU"/>
        </w:rPr>
        <w:t>прогноз основных характеристик (общий объем доходов, общий объем расходов, дефицит (профицит) бюджета сельского поселения «</w:t>
      </w:r>
      <w:r w:rsidR="00FE664D">
        <w:rPr>
          <w:szCs w:val="28"/>
          <w:lang w:eastAsia="ru-RU"/>
        </w:rPr>
        <w:t>Единенское</w:t>
      </w:r>
      <w:r w:rsidR="00E633A8">
        <w:rPr>
          <w:szCs w:val="28"/>
          <w:lang w:eastAsia="ru-RU"/>
        </w:rPr>
        <w:t>»</w:t>
      </w:r>
      <w:r w:rsidR="00E633A8">
        <w:rPr>
          <w:szCs w:val="28"/>
        </w:rPr>
        <w:t>,</w:t>
      </w:r>
      <w:r w:rsidR="00E633A8">
        <w:rPr>
          <w:szCs w:val="28"/>
          <w:lang w:eastAsia="ru-RU"/>
        </w:rPr>
        <w:t xml:space="preserve"> консолидированного бюджета сельского поселения «</w:t>
      </w:r>
      <w:r w:rsidR="00FE664D">
        <w:rPr>
          <w:szCs w:val="28"/>
          <w:lang w:eastAsia="ru-RU"/>
        </w:rPr>
        <w:t>Единенское</w:t>
      </w:r>
      <w:r w:rsidR="00E633A8">
        <w:rPr>
          <w:szCs w:val="28"/>
          <w:lang w:eastAsia="ru-RU"/>
        </w:rPr>
        <w:t xml:space="preserve">» </w:t>
      </w:r>
      <w:r w:rsidR="00E633A8">
        <w:rPr>
          <w:szCs w:val="28"/>
        </w:rPr>
        <w:t>на очередной финансовый год и плановый период;</w:t>
      </w:r>
    </w:p>
    <w:p w14:paraId="4D50F2F3" w14:textId="4815A0FA" w:rsidR="00E633A8" w:rsidRDefault="00D6140C"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26.4</w:t>
      </w:r>
      <w:r w:rsidR="00E633A8">
        <w:rPr>
          <w:szCs w:val="28"/>
          <w:lang w:eastAsia="ru-RU"/>
        </w:rPr>
        <w:t>.</w:t>
      </w:r>
      <w:r w:rsidR="00E633A8">
        <w:rPr>
          <w:szCs w:val="28"/>
        </w:rPr>
        <w:t> </w:t>
      </w:r>
      <w:r w:rsidR="00E633A8">
        <w:rPr>
          <w:szCs w:val="28"/>
          <w:lang w:eastAsia="ru-RU"/>
        </w:rPr>
        <w:t>пояснительная записка к проекту бюджета сельского поселения «</w:t>
      </w:r>
      <w:r w:rsidR="00FE664D">
        <w:rPr>
          <w:szCs w:val="28"/>
          <w:lang w:eastAsia="ru-RU"/>
        </w:rPr>
        <w:t>Единенское</w:t>
      </w:r>
      <w:r w:rsidR="00E633A8">
        <w:rPr>
          <w:szCs w:val="28"/>
          <w:lang w:eastAsia="ru-RU"/>
        </w:rPr>
        <w:t>»;</w:t>
      </w:r>
    </w:p>
    <w:p w14:paraId="35852F51" w14:textId="77777777" w:rsidR="00E633A8" w:rsidRDefault="00D6140C"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26.5</w:t>
      </w:r>
      <w:r w:rsidR="00E633A8">
        <w:rPr>
          <w:szCs w:val="28"/>
          <w:lang w:eastAsia="ru-RU"/>
        </w:rPr>
        <w:t>.</w:t>
      </w:r>
      <w:r w:rsidR="00E633A8">
        <w:rPr>
          <w:szCs w:val="28"/>
        </w:rPr>
        <w:t> </w:t>
      </w:r>
      <w:r w:rsidR="00E633A8">
        <w:rPr>
          <w:szCs w:val="28"/>
          <w:lang w:eastAsia="ru-RU"/>
        </w:rPr>
        <w:t>методики (проекты методик) и расчеты распределения межбюджетных трансфертов;</w:t>
      </w:r>
    </w:p>
    <w:p w14:paraId="51750480" w14:textId="77777777" w:rsidR="00E633A8" w:rsidRDefault="00D6140C" w:rsidP="00E633A8">
      <w:pPr>
        <w:tabs>
          <w:tab w:val="left" w:pos="140"/>
        </w:tabs>
        <w:autoSpaceDE w:val="0"/>
        <w:autoSpaceDN w:val="0"/>
        <w:adjustRightInd w:val="0"/>
        <w:spacing w:after="0" w:line="240" w:lineRule="auto"/>
        <w:outlineLvl w:val="3"/>
        <w:rPr>
          <w:szCs w:val="28"/>
          <w:lang w:eastAsia="ru-RU"/>
        </w:rPr>
      </w:pPr>
      <w:r>
        <w:rPr>
          <w:szCs w:val="28"/>
          <w:lang w:eastAsia="ru-RU"/>
        </w:rPr>
        <w:t>26.6</w:t>
      </w:r>
      <w:r w:rsidR="00E633A8">
        <w:rPr>
          <w:szCs w:val="28"/>
          <w:lang w:eastAsia="ru-RU"/>
        </w:rPr>
        <w:t>.</w:t>
      </w:r>
      <w:r w:rsidR="00E633A8">
        <w:rPr>
          <w:szCs w:val="28"/>
        </w:rPr>
        <w:t> </w:t>
      </w:r>
      <w:r>
        <w:rPr>
          <w:szCs w:val="28"/>
          <w:lang w:eastAsia="ru-RU"/>
        </w:rPr>
        <w:t xml:space="preserve">верхний предел </w:t>
      </w:r>
      <w:r w:rsidR="00E633A8">
        <w:rPr>
          <w:szCs w:val="28"/>
          <w:lang w:eastAsia="ru-RU"/>
        </w:rPr>
        <w:t xml:space="preserve"> муниципального внутреннего долга </w:t>
      </w:r>
      <w:r>
        <w:rPr>
          <w:szCs w:val="28"/>
          <w:lang w:eastAsia="ru-RU"/>
        </w:rPr>
        <w:t xml:space="preserve">и (или) верхний предел муниципального внешнего долга по состоянию </w:t>
      </w:r>
      <w:r w:rsidR="00E633A8">
        <w:rPr>
          <w:szCs w:val="28"/>
          <w:lang w:eastAsia="ru-RU"/>
        </w:rPr>
        <w:t>на 1 января года, следующего за очередным финансовым годом и каждым годом планового периода</w:t>
      </w:r>
      <w:r>
        <w:rPr>
          <w:szCs w:val="28"/>
          <w:lang w:eastAsia="ru-RU"/>
        </w:rPr>
        <w:t xml:space="preserve"> (очередным финансовым годом)</w:t>
      </w:r>
      <w:r w:rsidR="00E633A8">
        <w:rPr>
          <w:szCs w:val="28"/>
          <w:lang w:eastAsia="ru-RU"/>
        </w:rPr>
        <w:t>;</w:t>
      </w:r>
    </w:p>
    <w:p w14:paraId="113A86AF" w14:textId="77777777" w:rsidR="00E633A8" w:rsidRDefault="00D6140C" w:rsidP="00E633A8">
      <w:pPr>
        <w:tabs>
          <w:tab w:val="left" w:pos="140"/>
        </w:tabs>
        <w:autoSpaceDE w:val="0"/>
        <w:autoSpaceDN w:val="0"/>
        <w:adjustRightInd w:val="0"/>
        <w:spacing w:after="0" w:line="240" w:lineRule="auto"/>
        <w:rPr>
          <w:szCs w:val="28"/>
          <w:lang w:eastAsia="ru-RU"/>
        </w:rPr>
      </w:pPr>
      <w:r>
        <w:rPr>
          <w:szCs w:val="28"/>
          <w:lang w:eastAsia="ru-RU"/>
        </w:rPr>
        <w:t>26.7</w:t>
      </w:r>
      <w:r w:rsidR="00E633A8">
        <w:rPr>
          <w:szCs w:val="28"/>
          <w:lang w:eastAsia="ru-RU"/>
        </w:rPr>
        <w:t>.</w:t>
      </w:r>
      <w:r w:rsidR="00E633A8">
        <w:rPr>
          <w:szCs w:val="28"/>
        </w:rPr>
        <w:t> </w:t>
      </w:r>
      <w:r w:rsidR="00E633A8">
        <w:rPr>
          <w:szCs w:val="28"/>
          <w:lang w:eastAsia="ru-RU"/>
        </w:rPr>
        <w:t>оценка ожидаемого исполнения бюджета на текущий финансовый год;</w:t>
      </w:r>
    </w:p>
    <w:p w14:paraId="0D4D956F" w14:textId="77777777" w:rsidR="00E633A8" w:rsidRDefault="00D6140C"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26.8.</w:t>
      </w:r>
      <w:r w:rsidR="00E633A8">
        <w:rPr>
          <w:szCs w:val="28"/>
          <w:lang w:eastAsia="ru-RU"/>
        </w:rPr>
        <w:t xml:space="preserve"> проекты законов о бюджетах государственных внебюджетных фондов;</w:t>
      </w:r>
    </w:p>
    <w:p w14:paraId="746A7D17" w14:textId="77777777" w:rsidR="00E633A8" w:rsidRDefault="00D6140C"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26.9.</w:t>
      </w:r>
      <w:r w:rsidR="00E633A8">
        <w:rPr>
          <w:szCs w:val="28"/>
          <w:lang w:eastAsia="ru-RU"/>
        </w:rPr>
        <w:t xml:space="preserve"> предложенные законодательными (представительными) органами, органами судебной системы, ор</w:t>
      </w:r>
      <w:r w:rsidR="009C6CE5">
        <w:rPr>
          <w:szCs w:val="28"/>
          <w:lang w:eastAsia="ru-RU"/>
        </w:rPr>
        <w:t>ганами внешнего</w:t>
      </w:r>
      <w:r w:rsidR="00E633A8">
        <w:rPr>
          <w:szCs w:val="28"/>
          <w:lang w:eastAsia="ru-RU"/>
        </w:rPr>
        <w:t xml:space="preserve">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14:paraId="344DDD48" w14:textId="77777777" w:rsidR="00E633A8" w:rsidRDefault="00D6140C"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26.10.</w:t>
      </w:r>
      <w:r w:rsidR="00E633A8">
        <w:rPr>
          <w:szCs w:val="28"/>
          <w:lang w:eastAsia="ru-RU"/>
        </w:rPr>
        <w:t xml:space="preserve"> реестры источников доходов бюджетов бюджетной системы Российской Федерации;</w:t>
      </w:r>
    </w:p>
    <w:p w14:paraId="2A2EEBCC" w14:textId="77777777" w:rsidR="00E633A8" w:rsidRDefault="00D6140C"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26.11</w:t>
      </w:r>
      <w:r w:rsidR="00E633A8">
        <w:rPr>
          <w:szCs w:val="28"/>
          <w:lang w:eastAsia="ru-RU"/>
        </w:rPr>
        <w:t xml:space="preserve"> иные документы и материалы.</w:t>
      </w:r>
    </w:p>
    <w:p w14:paraId="6518C660" w14:textId="77777777"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p>
    <w:p w14:paraId="027F45D8" w14:textId="77777777"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p>
    <w:p w14:paraId="67A71156" w14:textId="77777777" w:rsidR="00E633A8" w:rsidRDefault="00E633A8" w:rsidP="00E633A8">
      <w:pPr>
        <w:tabs>
          <w:tab w:val="left" w:pos="140"/>
          <w:tab w:val="left" w:pos="993"/>
        </w:tabs>
        <w:autoSpaceDE w:val="0"/>
        <w:autoSpaceDN w:val="0"/>
        <w:adjustRightInd w:val="0"/>
        <w:spacing w:after="0" w:line="240" w:lineRule="auto"/>
        <w:jc w:val="center"/>
        <w:outlineLvl w:val="1"/>
        <w:rPr>
          <w:b/>
          <w:szCs w:val="28"/>
          <w:lang w:eastAsia="ru-RU"/>
        </w:rPr>
      </w:pPr>
      <w:r>
        <w:rPr>
          <w:b/>
          <w:szCs w:val="28"/>
          <w:lang w:eastAsia="ru-RU"/>
        </w:rPr>
        <w:t>3. Рассмотрение и утверждение бюджета</w:t>
      </w:r>
    </w:p>
    <w:p w14:paraId="0F50EDFC" w14:textId="66BDBA2A" w:rsidR="00E633A8" w:rsidRDefault="00E633A8" w:rsidP="00E633A8">
      <w:pPr>
        <w:tabs>
          <w:tab w:val="left" w:pos="140"/>
          <w:tab w:val="left" w:pos="993"/>
        </w:tabs>
        <w:autoSpaceDE w:val="0"/>
        <w:autoSpaceDN w:val="0"/>
        <w:adjustRightInd w:val="0"/>
        <w:spacing w:after="0" w:line="240" w:lineRule="auto"/>
        <w:jc w:val="center"/>
        <w:outlineLvl w:val="0"/>
        <w:rPr>
          <w:b/>
          <w:szCs w:val="28"/>
          <w:lang w:eastAsia="ru-RU"/>
        </w:rPr>
      </w:pPr>
      <w:r>
        <w:rPr>
          <w:b/>
          <w:szCs w:val="28"/>
          <w:lang w:eastAsia="ru-RU"/>
        </w:rPr>
        <w:t>сельского поселения «</w:t>
      </w:r>
      <w:r w:rsidR="00FE664D">
        <w:rPr>
          <w:b/>
          <w:szCs w:val="28"/>
          <w:lang w:eastAsia="ru-RU"/>
        </w:rPr>
        <w:t>Единенское</w:t>
      </w:r>
      <w:r>
        <w:rPr>
          <w:b/>
          <w:szCs w:val="28"/>
          <w:lang w:eastAsia="ru-RU"/>
        </w:rPr>
        <w:t>»</w:t>
      </w:r>
    </w:p>
    <w:p w14:paraId="2EC68995" w14:textId="77777777" w:rsidR="00E633A8" w:rsidRDefault="00E633A8" w:rsidP="00E633A8">
      <w:pPr>
        <w:tabs>
          <w:tab w:val="left" w:pos="140"/>
          <w:tab w:val="left" w:pos="993"/>
        </w:tabs>
        <w:autoSpaceDE w:val="0"/>
        <w:autoSpaceDN w:val="0"/>
        <w:adjustRightInd w:val="0"/>
        <w:spacing w:after="0" w:line="240" w:lineRule="auto"/>
        <w:jc w:val="center"/>
        <w:outlineLvl w:val="0"/>
        <w:rPr>
          <w:szCs w:val="28"/>
          <w:lang w:eastAsia="ru-RU"/>
        </w:rPr>
      </w:pPr>
    </w:p>
    <w:p w14:paraId="1198D2FA" w14:textId="58B167E6"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27.</w:t>
      </w:r>
      <w:r>
        <w:rPr>
          <w:szCs w:val="28"/>
        </w:rPr>
        <w:t> </w:t>
      </w:r>
      <w:r>
        <w:rPr>
          <w:szCs w:val="28"/>
          <w:lang w:eastAsia="ru-RU"/>
        </w:rPr>
        <w:t>Администрация сельского поселения «</w:t>
      </w:r>
      <w:r w:rsidR="00FE664D">
        <w:rPr>
          <w:szCs w:val="28"/>
          <w:lang w:eastAsia="ru-RU"/>
        </w:rPr>
        <w:t>Единенское</w:t>
      </w:r>
      <w:r>
        <w:rPr>
          <w:szCs w:val="28"/>
          <w:lang w:eastAsia="ru-RU"/>
        </w:rPr>
        <w:t>» вносит на рассмотрение в Совет сельского поселения «</w:t>
      </w:r>
      <w:r w:rsidR="00FE664D">
        <w:rPr>
          <w:szCs w:val="28"/>
          <w:lang w:eastAsia="ru-RU"/>
        </w:rPr>
        <w:t>Единенское</w:t>
      </w:r>
      <w:r>
        <w:rPr>
          <w:szCs w:val="28"/>
          <w:lang w:eastAsia="ru-RU"/>
        </w:rPr>
        <w:t>» проект решения о бюджете не позднее 15 ноября текущего года.</w:t>
      </w:r>
    </w:p>
    <w:p w14:paraId="2EE27CFD" w14:textId="0B70E060" w:rsidR="00E633A8" w:rsidRDefault="00E633A8" w:rsidP="00E633A8">
      <w:pPr>
        <w:tabs>
          <w:tab w:val="left" w:pos="140"/>
          <w:tab w:val="left" w:pos="993"/>
        </w:tabs>
        <w:autoSpaceDE w:val="0"/>
        <w:autoSpaceDN w:val="0"/>
        <w:adjustRightInd w:val="0"/>
        <w:spacing w:after="0" w:line="240" w:lineRule="auto"/>
        <w:outlineLvl w:val="1"/>
        <w:rPr>
          <w:szCs w:val="28"/>
        </w:rPr>
      </w:pPr>
      <w:r>
        <w:rPr>
          <w:szCs w:val="28"/>
          <w:lang w:eastAsia="ru-RU"/>
        </w:rPr>
        <w:t>28.</w:t>
      </w:r>
      <w:r>
        <w:rPr>
          <w:szCs w:val="28"/>
        </w:rPr>
        <w:t> </w:t>
      </w:r>
      <w:r>
        <w:rPr>
          <w:szCs w:val="28"/>
          <w:lang w:eastAsia="ru-RU"/>
        </w:rPr>
        <w:t>Совет сельского поселения «</w:t>
      </w:r>
      <w:r w:rsidR="00FE664D">
        <w:rPr>
          <w:szCs w:val="28"/>
          <w:lang w:eastAsia="ru-RU"/>
        </w:rPr>
        <w:t>Единенское</w:t>
      </w:r>
      <w:r>
        <w:rPr>
          <w:szCs w:val="28"/>
          <w:lang w:eastAsia="ru-RU"/>
        </w:rPr>
        <w:t>» с участием администрации сельского поселения «</w:t>
      </w:r>
      <w:r w:rsidR="00FE664D">
        <w:rPr>
          <w:szCs w:val="28"/>
          <w:lang w:eastAsia="ru-RU"/>
        </w:rPr>
        <w:t>Единенское</w:t>
      </w:r>
      <w:r>
        <w:rPr>
          <w:szCs w:val="28"/>
          <w:lang w:eastAsia="ru-RU"/>
        </w:rPr>
        <w:t>» по проекту решения о бюджете, опубликованному (обнародованному) администрацией сельского поселения «</w:t>
      </w:r>
      <w:r w:rsidR="00FE664D">
        <w:rPr>
          <w:szCs w:val="28"/>
          <w:lang w:eastAsia="ru-RU"/>
        </w:rPr>
        <w:t>Единенское</w:t>
      </w:r>
      <w:r>
        <w:rPr>
          <w:szCs w:val="28"/>
          <w:lang w:eastAsia="ru-RU"/>
        </w:rPr>
        <w:t xml:space="preserve">», </w:t>
      </w:r>
      <w:r>
        <w:rPr>
          <w:szCs w:val="28"/>
        </w:rPr>
        <w:t xml:space="preserve">проводит публичные слушания в течение 30 дней </w:t>
      </w:r>
      <w:r>
        <w:rPr>
          <w:szCs w:val="28"/>
        </w:rPr>
        <w:lastRenderedPageBreak/>
        <w:t xml:space="preserve">со дня внесения в </w:t>
      </w:r>
      <w:r>
        <w:rPr>
          <w:szCs w:val="28"/>
          <w:lang w:eastAsia="ru-RU"/>
        </w:rPr>
        <w:t>Совет сельского поселения «</w:t>
      </w:r>
      <w:r w:rsidR="00FE664D">
        <w:rPr>
          <w:szCs w:val="28"/>
          <w:lang w:eastAsia="ru-RU"/>
        </w:rPr>
        <w:t>Единенское</w:t>
      </w:r>
      <w:r>
        <w:rPr>
          <w:szCs w:val="28"/>
          <w:lang w:eastAsia="ru-RU"/>
        </w:rPr>
        <w:t xml:space="preserve">» </w:t>
      </w:r>
      <w:r>
        <w:rPr>
          <w:szCs w:val="28"/>
        </w:rPr>
        <w:t>проекта решения о бюджете.</w:t>
      </w:r>
    </w:p>
    <w:p w14:paraId="41E1CA48" w14:textId="6C1536C4" w:rsidR="00E633A8" w:rsidRDefault="00E633A8" w:rsidP="00E633A8">
      <w:pPr>
        <w:pStyle w:val="ConsPlusNormal"/>
        <w:widowControl/>
        <w:tabs>
          <w:tab w:val="left" w:pos="140"/>
        </w:tabs>
        <w:ind w:firstLine="709"/>
        <w:jc w:val="both"/>
        <w:rPr>
          <w:sz w:val="28"/>
          <w:szCs w:val="28"/>
        </w:rPr>
      </w:pPr>
      <w:r>
        <w:rPr>
          <w:sz w:val="28"/>
          <w:szCs w:val="28"/>
        </w:rPr>
        <w:t>По итогам публичных слушаний Совет сельского поселения «</w:t>
      </w:r>
      <w:r w:rsidR="00FE664D">
        <w:rPr>
          <w:sz w:val="28"/>
          <w:szCs w:val="28"/>
        </w:rPr>
        <w:t>Единенское</w:t>
      </w:r>
      <w:r>
        <w:rPr>
          <w:sz w:val="28"/>
          <w:szCs w:val="28"/>
        </w:rPr>
        <w:t>» принимает рекомендации, в которых отражаются результаты обсуждения проекта решения о бюджете.</w:t>
      </w:r>
    </w:p>
    <w:p w14:paraId="0E19F3DE" w14:textId="13682D39"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29.</w:t>
      </w:r>
      <w:r>
        <w:rPr>
          <w:szCs w:val="28"/>
        </w:rPr>
        <w:t> </w:t>
      </w:r>
      <w:r>
        <w:rPr>
          <w:szCs w:val="28"/>
          <w:lang w:eastAsia="ru-RU"/>
        </w:rPr>
        <w:t>Совет сельского поселения «</w:t>
      </w:r>
      <w:r w:rsidR="00FE664D">
        <w:rPr>
          <w:szCs w:val="28"/>
          <w:lang w:eastAsia="ru-RU"/>
        </w:rPr>
        <w:t>Единенское</w:t>
      </w:r>
      <w:r>
        <w:rPr>
          <w:szCs w:val="28"/>
          <w:lang w:eastAsia="ru-RU"/>
        </w:rPr>
        <w:t>» рассматривает проект решения о бюджете в двух чтениях.</w:t>
      </w:r>
    </w:p>
    <w:p w14:paraId="14AD389C" w14:textId="53C143B3" w:rsidR="00E633A8" w:rsidRDefault="00E633A8" w:rsidP="00E633A8">
      <w:pPr>
        <w:tabs>
          <w:tab w:val="left" w:pos="140"/>
          <w:tab w:val="left" w:pos="993"/>
        </w:tabs>
        <w:autoSpaceDE w:val="0"/>
        <w:autoSpaceDN w:val="0"/>
        <w:adjustRightInd w:val="0"/>
        <w:spacing w:after="0" w:line="240" w:lineRule="auto"/>
        <w:ind w:firstLine="0"/>
        <w:outlineLvl w:val="1"/>
        <w:rPr>
          <w:szCs w:val="28"/>
          <w:lang w:eastAsia="ru-RU"/>
        </w:rPr>
      </w:pPr>
      <w:r>
        <w:rPr>
          <w:szCs w:val="28"/>
          <w:lang w:eastAsia="ru-RU"/>
        </w:rPr>
        <w:t>30.</w:t>
      </w:r>
      <w:r>
        <w:rPr>
          <w:szCs w:val="28"/>
        </w:rPr>
        <w:t> </w:t>
      </w:r>
      <w:r>
        <w:rPr>
          <w:szCs w:val="28"/>
          <w:lang w:eastAsia="ru-RU"/>
        </w:rPr>
        <w:t>Уточнение параметров планового периода утверждаемого бюджета сельского поселения «</w:t>
      </w:r>
      <w:r w:rsidR="00FE664D">
        <w:rPr>
          <w:szCs w:val="28"/>
          <w:lang w:eastAsia="ru-RU"/>
        </w:rPr>
        <w:t>Единенское</w:t>
      </w:r>
      <w:r>
        <w:rPr>
          <w:szCs w:val="28"/>
          <w:lang w:eastAsia="ru-RU"/>
        </w:rPr>
        <w:t>» предусматривает:</w:t>
      </w:r>
    </w:p>
    <w:p w14:paraId="54616B8C" w14:textId="77777777"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30.1.</w:t>
      </w:r>
      <w:r>
        <w:rPr>
          <w:szCs w:val="28"/>
        </w:rPr>
        <w:t> </w:t>
      </w:r>
      <w:r>
        <w:rPr>
          <w:szCs w:val="28"/>
          <w:lang w:eastAsia="ru-RU"/>
        </w:rPr>
        <w:t>утверждение уточнений показателей, являющихся предметом рассмотрения проекта решения о бюджете в первом и во втором чтениях;</w:t>
      </w:r>
    </w:p>
    <w:p w14:paraId="3867C083" w14:textId="4C4576F2"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30.2.</w:t>
      </w:r>
      <w:r>
        <w:rPr>
          <w:szCs w:val="28"/>
        </w:rPr>
        <w:t> </w:t>
      </w:r>
      <w:r>
        <w:rPr>
          <w:szCs w:val="28"/>
          <w:lang w:eastAsia="ru-RU"/>
        </w:rPr>
        <w:t>утверждение увеличения или сокращения утвержденных показателей ведомственной структуры расходов бюджета либо включение в нее бюджетных ассигнований по дополнительным целевым статьям и (или) видам расходов бюджета сельского поселения «</w:t>
      </w:r>
      <w:r w:rsidR="00FE664D">
        <w:rPr>
          <w:szCs w:val="28"/>
          <w:lang w:eastAsia="ru-RU"/>
        </w:rPr>
        <w:t>Единенское</w:t>
      </w:r>
      <w:r>
        <w:rPr>
          <w:szCs w:val="28"/>
          <w:lang w:eastAsia="ru-RU"/>
        </w:rPr>
        <w:t>».</w:t>
      </w:r>
    </w:p>
    <w:p w14:paraId="7F513595" w14:textId="7158C857"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31.</w:t>
      </w:r>
      <w:r>
        <w:rPr>
          <w:szCs w:val="28"/>
        </w:rPr>
        <w:t> </w:t>
      </w:r>
      <w:r>
        <w:rPr>
          <w:szCs w:val="28"/>
          <w:lang w:eastAsia="ru-RU"/>
        </w:rPr>
        <w:t>При рассмотрении Советом сельского поселения «</w:t>
      </w:r>
      <w:r w:rsidR="00FE664D">
        <w:rPr>
          <w:szCs w:val="28"/>
          <w:lang w:eastAsia="ru-RU"/>
        </w:rPr>
        <w:t>Единенское</w:t>
      </w:r>
      <w:r>
        <w:rPr>
          <w:szCs w:val="28"/>
          <w:lang w:eastAsia="ru-RU"/>
        </w:rPr>
        <w:t>» проекта решения о бюджете в первом чтении обсуждаются его концепция, прогноз социально-экономического развития сельского поселения «</w:t>
      </w:r>
      <w:r w:rsidR="00FE664D">
        <w:rPr>
          <w:szCs w:val="28"/>
          <w:lang w:eastAsia="ru-RU"/>
        </w:rPr>
        <w:t>Единенское</w:t>
      </w:r>
      <w:r>
        <w:rPr>
          <w:szCs w:val="28"/>
          <w:lang w:eastAsia="ru-RU"/>
        </w:rPr>
        <w:t>» и основные направления бюджетной и налоговой политики.</w:t>
      </w:r>
    </w:p>
    <w:p w14:paraId="698186B8" w14:textId="1134DC77"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32.</w:t>
      </w:r>
      <w:r>
        <w:rPr>
          <w:szCs w:val="28"/>
        </w:rPr>
        <w:t> </w:t>
      </w:r>
      <w:r>
        <w:rPr>
          <w:szCs w:val="28"/>
          <w:lang w:eastAsia="ru-RU"/>
        </w:rPr>
        <w:t>Предметом рассмотрения проекта решения о бюджете сельского поселения «</w:t>
      </w:r>
      <w:r w:rsidR="00FE664D">
        <w:rPr>
          <w:szCs w:val="28"/>
          <w:lang w:eastAsia="ru-RU"/>
        </w:rPr>
        <w:t>Единенское</w:t>
      </w:r>
      <w:r>
        <w:rPr>
          <w:szCs w:val="28"/>
          <w:lang w:eastAsia="ru-RU"/>
        </w:rPr>
        <w:t>» в первом чтении являются:</w:t>
      </w:r>
    </w:p>
    <w:p w14:paraId="291A28C5" w14:textId="77777777"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32.1.</w:t>
      </w:r>
      <w:r>
        <w:rPr>
          <w:szCs w:val="28"/>
        </w:rPr>
        <w:t> </w:t>
      </w:r>
      <w:r>
        <w:rPr>
          <w:szCs w:val="28"/>
          <w:lang w:eastAsia="ru-RU"/>
        </w:rPr>
        <w:t>прогнозируемый в очередном финансовом году и плановом периоде общий объем доходов;</w:t>
      </w:r>
    </w:p>
    <w:p w14:paraId="6B9AE4EE" w14:textId="77777777"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32.2.</w:t>
      </w:r>
      <w:r>
        <w:rPr>
          <w:szCs w:val="28"/>
        </w:rPr>
        <w:t> </w:t>
      </w:r>
      <w:r>
        <w:rPr>
          <w:szCs w:val="28"/>
          <w:lang w:eastAsia="ru-RU"/>
        </w:rPr>
        <w:t>общий объем расходов в очередном финансовом году и плановом периоде;</w:t>
      </w:r>
    </w:p>
    <w:p w14:paraId="304D76B9" w14:textId="77777777" w:rsidR="00E633A8" w:rsidRDefault="00E633A8" w:rsidP="00E633A8">
      <w:pPr>
        <w:tabs>
          <w:tab w:val="left" w:pos="140"/>
        </w:tabs>
        <w:autoSpaceDE w:val="0"/>
        <w:autoSpaceDN w:val="0"/>
        <w:adjustRightInd w:val="0"/>
        <w:spacing w:after="0" w:line="240" w:lineRule="auto"/>
        <w:rPr>
          <w:szCs w:val="28"/>
          <w:lang w:eastAsia="ru-RU"/>
        </w:rPr>
      </w:pPr>
      <w:r>
        <w:rPr>
          <w:szCs w:val="28"/>
          <w:lang w:eastAsia="ru-RU"/>
        </w:rPr>
        <w:t>32.3.</w:t>
      </w:r>
      <w:r>
        <w:rPr>
          <w:szCs w:val="28"/>
        </w:rPr>
        <w:t> </w:t>
      </w:r>
      <w:r>
        <w:rPr>
          <w:szCs w:val="28"/>
          <w:lang w:eastAsia="ru-RU"/>
        </w:rPr>
        <w:t>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14:paraId="26D05F37" w14:textId="382CBD23"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32.4.</w:t>
      </w:r>
      <w:r>
        <w:rPr>
          <w:szCs w:val="28"/>
        </w:rPr>
        <w:t> </w:t>
      </w:r>
      <w:r>
        <w:rPr>
          <w:szCs w:val="28"/>
          <w:lang w:eastAsia="ru-RU"/>
        </w:rPr>
        <w:t>дефицит (профицит) бюджета сельского поселения «</w:t>
      </w:r>
      <w:r w:rsidR="00180697">
        <w:rPr>
          <w:szCs w:val="28"/>
          <w:lang w:eastAsia="ru-RU"/>
        </w:rPr>
        <w:t>Единенское</w:t>
      </w:r>
      <w:r>
        <w:rPr>
          <w:szCs w:val="28"/>
          <w:lang w:eastAsia="ru-RU"/>
        </w:rPr>
        <w:t>» в очередном финансовом году и плановом периоде;</w:t>
      </w:r>
    </w:p>
    <w:p w14:paraId="22E189D0" w14:textId="43985128"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32.5.</w:t>
      </w:r>
      <w:r>
        <w:rPr>
          <w:szCs w:val="28"/>
        </w:rPr>
        <w:t> </w:t>
      </w:r>
      <w:r>
        <w:rPr>
          <w:szCs w:val="28"/>
          <w:lang w:eastAsia="ru-RU"/>
        </w:rPr>
        <w:t>приложение к решению о бюджете, устанавливающее перечень главных администраторов доходов бюджета сельского поселения «</w:t>
      </w:r>
      <w:r w:rsidR="00180697">
        <w:rPr>
          <w:szCs w:val="28"/>
          <w:lang w:eastAsia="ru-RU"/>
        </w:rPr>
        <w:t>Единенское</w:t>
      </w:r>
      <w:r>
        <w:rPr>
          <w:szCs w:val="28"/>
          <w:lang w:eastAsia="ru-RU"/>
        </w:rPr>
        <w:t>»;</w:t>
      </w:r>
    </w:p>
    <w:p w14:paraId="4170B951" w14:textId="3450C933"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32.6.</w:t>
      </w:r>
      <w:r>
        <w:rPr>
          <w:szCs w:val="28"/>
        </w:rPr>
        <w:t> </w:t>
      </w:r>
      <w:r>
        <w:rPr>
          <w:szCs w:val="28"/>
          <w:lang w:eastAsia="ru-RU"/>
        </w:rPr>
        <w:t>приложение к решению о бюджете, устанавливающее перечень главных администраторов источников финансирования дефицита бюджета Совет сельского поселения «</w:t>
      </w:r>
      <w:r w:rsidR="00180697">
        <w:rPr>
          <w:szCs w:val="28"/>
          <w:lang w:eastAsia="ru-RU"/>
        </w:rPr>
        <w:t>Единенское</w:t>
      </w:r>
      <w:r>
        <w:rPr>
          <w:szCs w:val="28"/>
          <w:lang w:eastAsia="ru-RU"/>
        </w:rPr>
        <w:t>»;</w:t>
      </w:r>
    </w:p>
    <w:p w14:paraId="1C824094" w14:textId="78DE600C"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32.7.</w:t>
      </w:r>
      <w:r>
        <w:rPr>
          <w:szCs w:val="28"/>
        </w:rPr>
        <w:t> </w:t>
      </w:r>
      <w:r>
        <w:rPr>
          <w:szCs w:val="28"/>
          <w:lang w:eastAsia="ru-RU"/>
        </w:rPr>
        <w:t>бюджетные ассигнования по ведомственной структуре расходов, а также по разделам, подразделам, целевым статьям (государственным (муниципальным) программам и не программным направлениям деятельности), группам (группам и подгруппам) видов расходов и (или) по целевым статьям (государственным (муниципальным) программам и не программным направлениям деятельности), группам (группам и подгруппам) видов расходов классификации расходов бюджета сельского поселения «</w:t>
      </w:r>
      <w:r w:rsidR="00180697">
        <w:rPr>
          <w:szCs w:val="28"/>
          <w:lang w:eastAsia="ru-RU"/>
        </w:rPr>
        <w:t>Единенское</w:t>
      </w:r>
      <w:r>
        <w:rPr>
          <w:szCs w:val="28"/>
          <w:lang w:eastAsia="ru-RU"/>
        </w:rPr>
        <w:t xml:space="preserve">» на очередной финансовый год и плановый период, а также по </w:t>
      </w:r>
      <w:r>
        <w:rPr>
          <w:szCs w:val="28"/>
          <w:lang w:eastAsia="ru-RU"/>
        </w:rPr>
        <w:lastRenderedPageBreak/>
        <w:t>разделам и подразделам классификации расходов бюджета в случаях, установленных Бюджетным Кодексом Российской Федерации в пределах общего объема расходов бюджета сельского поселения «</w:t>
      </w:r>
      <w:r w:rsidR="00180697">
        <w:rPr>
          <w:szCs w:val="28"/>
          <w:lang w:eastAsia="ru-RU"/>
        </w:rPr>
        <w:t>Единенское</w:t>
      </w:r>
      <w:r>
        <w:rPr>
          <w:szCs w:val="28"/>
          <w:lang w:eastAsia="ru-RU"/>
        </w:rPr>
        <w:t>», утвержденных в первом чтении;</w:t>
      </w:r>
    </w:p>
    <w:p w14:paraId="4BF433AC" w14:textId="77777777" w:rsidR="00E633A8" w:rsidRDefault="00E633A8" w:rsidP="00E633A8">
      <w:pPr>
        <w:pStyle w:val="ConsPlusNormal"/>
        <w:widowControl/>
        <w:tabs>
          <w:tab w:val="left" w:pos="140"/>
        </w:tabs>
        <w:ind w:firstLine="709"/>
        <w:jc w:val="both"/>
        <w:rPr>
          <w:sz w:val="28"/>
          <w:szCs w:val="28"/>
        </w:rPr>
      </w:pPr>
      <w:r>
        <w:rPr>
          <w:sz w:val="28"/>
          <w:szCs w:val="28"/>
        </w:rPr>
        <w:t>32.8. программа муниципальных внутренних заимствований на очередной финансовый год и плановый период (приложение к решению о бюджете);</w:t>
      </w:r>
    </w:p>
    <w:p w14:paraId="726F3961" w14:textId="77777777"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32.9.</w:t>
      </w:r>
      <w:r>
        <w:rPr>
          <w:szCs w:val="28"/>
        </w:rPr>
        <w:t> </w:t>
      </w:r>
      <w:r>
        <w:rPr>
          <w:szCs w:val="28"/>
          <w:lang w:eastAsia="ru-RU"/>
        </w:rPr>
        <w:t>программа муниципальных гарантий на очередной финансовый год и плановый период (приложение к решению о бюджете);</w:t>
      </w:r>
    </w:p>
    <w:p w14:paraId="2FF92DA8" w14:textId="77777777"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32.10.</w:t>
      </w:r>
      <w:r>
        <w:rPr>
          <w:szCs w:val="28"/>
        </w:rPr>
        <w:t> </w:t>
      </w:r>
      <w:r>
        <w:rPr>
          <w:szCs w:val="28"/>
          <w:lang w:eastAsia="ru-RU"/>
        </w:rPr>
        <w:t>текстовые статьи проекта решения о бюджете.</w:t>
      </w:r>
    </w:p>
    <w:p w14:paraId="055963C5" w14:textId="77777777" w:rsidR="00E633A8" w:rsidRDefault="00E633A8" w:rsidP="00E633A8">
      <w:pPr>
        <w:tabs>
          <w:tab w:val="left" w:pos="140"/>
          <w:tab w:val="left" w:pos="993"/>
        </w:tabs>
        <w:autoSpaceDE w:val="0"/>
        <w:autoSpaceDN w:val="0"/>
        <w:adjustRightInd w:val="0"/>
        <w:spacing w:after="0" w:line="240" w:lineRule="auto"/>
        <w:outlineLvl w:val="1"/>
        <w:rPr>
          <w:szCs w:val="28"/>
        </w:rPr>
      </w:pPr>
      <w:r>
        <w:rPr>
          <w:szCs w:val="28"/>
          <w:lang w:eastAsia="ru-RU"/>
        </w:rPr>
        <w:t>32.11.</w:t>
      </w:r>
      <w:r>
        <w:rPr>
          <w:szCs w:val="28"/>
        </w:rPr>
        <w:t> </w:t>
      </w:r>
      <w:r>
        <w:rPr>
          <w:szCs w:val="28"/>
          <w:lang w:eastAsia="ru-RU"/>
        </w:rPr>
        <w:t xml:space="preserve">объемы межбюджетных трансфертов </w:t>
      </w:r>
      <w:r>
        <w:rPr>
          <w:szCs w:val="28"/>
        </w:rPr>
        <w:t>на очередной финансовый год и плановый период</w:t>
      </w:r>
      <w:r>
        <w:rPr>
          <w:szCs w:val="28"/>
          <w:lang w:eastAsia="ru-RU"/>
        </w:rPr>
        <w:t>.</w:t>
      </w:r>
    </w:p>
    <w:p w14:paraId="515538F5" w14:textId="75B7CEC5"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33.</w:t>
      </w:r>
      <w:r>
        <w:rPr>
          <w:szCs w:val="28"/>
        </w:rPr>
        <w:t xml:space="preserve"> Совет </w:t>
      </w:r>
      <w:r>
        <w:rPr>
          <w:szCs w:val="28"/>
          <w:lang w:eastAsia="ru-RU"/>
        </w:rPr>
        <w:t>сельского поселения «</w:t>
      </w:r>
      <w:r w:rsidR="00180697">
        <w:rPr>
          <w:szCs w:val="28"/>
          <w:lang w:eastAsia="ru-RU"/>
        </w:rPr>
        <w:t>Единенское</w:t>
      </w:r>
      <w:r>
        <w:rPr>
          <w:szCs w:val="28"/>
          <w:lang w:eastAsia="ru-RU"/>
        </w:rPr>
        <w:t xml:space="preserve">» рассматривает проект решения о бюджете в первом чтении в течение 30 дней со дня его внесения в </w:t>
      </w:r>
      <w:r>
        <w:rPr>
          <w:szCs w:val="28"/>
        </w:rPr>
        <w:t xml:space="preserve">Совет </w:t>
      </w:r>
      <w:r>
        <w:rPr>
          <w:szCs w:val="28"/>
          <w:lang w:eastAsia="ru-RU"/>
        </w:rPr>
        <w:t>сельского поселения «</w:t>
      </w:r>
      <w:r w:rsidR="00180697">
        <w:rPr>
          <w:szCs w:val="28"/>
          <w:lang w:eastAsia="ru-RU"/>
        </w:rPr>
        <w:t>Единенское</w:t>
      </w:r>
      <w:r>
        <w:rPr>
          <w:szCs w:val="28"/>
          <w:lang w:eastAsia="ru-RU"/>
        </w:rPr>
        <w:t>».</w:t>
      </w:r>
    </w:p>
    <w:p w14:paraId="4D76F847" w14:textId="1B0F2E55"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34.</w:t>
      </w:r>
      <w:r>
        <w:rPr>
          <w:szCs w:val="28"/>
        </w:rPr>
        <w:t> </w:t>
      </w:r>
      <w:r>
        <w:rPr>
          <w:szCs w:val="28"/>
          <w:lang w:eastAsia="ru-RU"/>
        </w:rPr>
        <w:t xml:space="preserve">При рассмотрении в первом чтении проекта решения о бюджете </w:t>
      </w:r>
      <w:r>
        <w:rPr>
          <w:szCs w:val="28"/>
        </w:rPr>
        <w:t xml:space="preserve">Совет </w:t>
      </w:r>
      <w:r>
        <w:rPr>
          <w:szCs w:val="28"/>
          <w:lang w:eastAsia="ru-RU"/>
        </w:rPr>
        <w:t>сельского поселения «</w:t>
      </w:r>
      <w:r w:rsidR="00180697">
        <w:rPr>
          <w:szCs w:val="28"/>
          <w:lang w:eastAsia="ru-RU"/>
        </w:rPr>
        <w:t>Единенское</w:t>
      </w:r>
      <w:r>
        <w:rPr>
          <w:szCs w:val="28"/>
          <w:lang w:eastAsia="ru-RU"/>
        </w:rPr>
        <w:t>» заслушивает:</w:t>
      </w:r>
    </w:p>
    <w:p w14:paraId="681F9D7F" w14:textId="049EEBC5" w:rsidR="00E633A8" w:rsidRDefault="00E633A8" w:rsidP="00E633A8">
      <w:pPr>
        <w:pStyle w:val="a7"/>
        <w:widowControl w:val="0"/>
        <w:tabs>
          <w:tab w:val="left" w:pos="140"/>
          <w:tab w:val="left" w:pos="993"/>
        </w:tabs>
        <w:spacing w:after="0" w:line="240" w:lineRule="auto"/>
        <w:ind w:left="0"/>
        <w:rPr>
          <w:szCs w:val="28"/>
        </w:rPr>
      </w:pPr>
      <w:r>
        <w:rPr>
          <w:szCs w:val="28"/>
        </w:rPr>
        <w:t xml:space="preserve">34.1. доклад администрации </w:t>
      </w:r>
      <w:r>
        <w:rPr>
          <w:szCs w:val="28"/>
          <w:lang w:eastAsia="ru-RU"/>
        </w:rPr>
        <w:t>сельского поселения «</w:t>
      </w:r>
      <w:r w:rsidR="00180697">
        <w:rPr>
          <w:szCs w:val="28"/>
          <w:lang w:eastAsia="ru-RU"/>
        </w:rPr>
        <w:t>Единенское</w:t>
      </w:r>
      <w:r>
        <w:rPr>
          <w:szCs w:val="28"/>
          <w:lang w:eastAsia="ru-RU"/>
        </w:rPr>
        <w:t>»</w:t>
      </w:r>
      <w:r>
        <w:rPr>
          <w:szCs w:val="28"/>
        </w:rPr>
        <w:t>;</w:t>
      </w:r>
    </w:p>
    <w:p w14:paraId="1FEA0BF2" w14:textId="090C398F" w:rsidR="00E633A8" w:rsidRDefault="00E633A8" w:rsidP="00E633A8">
      <w:pPr>
        <w:pStyle w:val="a7"/>
        <w:widowControl w:val="0"/>
        <w:tabs>
          <w:tab w:val="left" w:pos="140"/>
          <w:tab w:val="left" w:pos="993"/>
        </w:tabs>
        <w:spacing w:after="0" w:line="240" w:lineRule="auto"/>
        <w:ind w:left="0"/>
        <w:rPr>
          <w:szCs w:val="28"/>
        </w:rPr>
      </w:pPr>
      <w:r>
        <w:rPr>
          <w:szCs w:val="28"/>
        </w:rPr>
        <w:t xml:space="preserve">34.2. доклад </w:t>
      </w:r>
      <w:r>
        <w:rPr>
          <w:szCs w:val="28"/>
          <w:lang w:eastAsia="ru-RU"/>
        </w:rPr>
        <w:t xml:space="preserve">контрольно-счетного </w:t>
      </w:r>
      <w:r>
        <w:rPr>
          <w:szCs w:val="28"/>
        </w:rPr>
        <w:t xml:space="preserve">органа </w:t>
      </w:r>
      <w:r>
        <w:rPr>
          <w:szCs w:val="28"/>
          <w:lang w:eastAsia="ru-RU"/>
        </w:rPr>
        <w:t>сельского поселения «</w:t>
      </w:r>
      <w:r w:rsidR="00180697">
        <w:rPr>
          <w:szCs w:val="28"/>
          <w:lang w:eastAsia="ru-RU"/>
        </w:rPr>
        <w:t>Единенское</w:t>
      </w:r>
      <w:r>
        <w:rPr>
          <w:szCs w:val="28"/>
          <w:lang w:eastAsia="ru-RU"/>
        </w:rPr>
        <w:t>»</w:t>
      </w:r>
      <w:r>
        <w:rPr>
          <w:szCs w:val="28"/>
        </w:rPr>
        <w:t>;</w:t>
      </w:r>
    </w:p>
    <w:p w14:paraId="70D91196" w14:textId="2CE65E7D"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rPr>
        <w:t xml:space="preserve">34.3. рекомендации публичных слушаний по проекту бюджета </w:t>
      </w:r>
      <w:r>
        <w:rPr>
          <w:szCs w:val="28"/>
          <w:lang w:eastAsia="ru-RU"/>
        </w:rPr>
        <w:t>сельского поселения «</w:t>
      </w:r>
      <w:r w:rsidR="00180697">
        <w:rPr>
          <w:szCs w:val="28"/>
          <w:lang w:eastAsia="ru-RU"/>
        </w:rPr>
        <w:t>Единенское</w:t>
      </w:r>
      <w:r>
        <w:rPr>
          <w:szCs w:val="28"/>
          <w:lang w:eastAsia="ru-RU"/>
        </w:rPr>
        <w:t>».</w:t>
      </w:r>
    </w:p>
    <w:p w14:paraId="52849D0E" w14:textId="1B947C31"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35.</w:t>
      </w:r>
      <w:r>
        <w:rPr>
          <w:szCs w:val="28"/>
        </w:rPr>
        <w:t> </w:t>
      </w:r>
      <w:r>
        <w:rPr>
          <w:szCs w:val="28"/>
          <w:lang w:eastAsia="ru-RU"/>
        </w:rPr>
        <w:t xml:space="preserve">По итогам рассмотрения в первом чтении проекта решения о бюджете </w:t>
      </w:r>
      <w:r>
        <w:rPr>
          <w:szCs w:val="28"/>
        </w:rPr>
        <w:t xml:space="preserve">Совет </w:t>
      </w:r>
      <w:r>
        <w:rPr>
          <w:szCs w:val="28"/>
          <w:lang w:eastAsia="ru-RU"/>
        </w:rPr>
        <w:t>сельского поселения «</w:t>
      </w:r>
      <w:r w:rsidR="00180697">
        <w:rPr>
          <w:szCs w:val="28"/>
          <w:lang w:eastAsia="ru-RU"/>
        </w:rPr>
        <w:t>Единенское</w:t>
      </w:r>
      <w:r>
        <w:rPr>
          <w:szCs w:val="28"/>
          <w:lang w:eastAsia="ru-RU"/>
        </w:rPr>
        <w:t>» принимает одно из следующих решений:</w:t>
      </w:r>
    </w:p>
    <w:p w14:paraId="4489FBC6" w14:textId="77777777"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35.1.</w:t>
      </w:r>
      <w:r>
        <w:rPr>
          <w:szCs w:val="28"/>
        </w:rPr>
        <w:t> </w:t>
      </w:r>
      <w:r>
        <w:rPr>
          <w:szCs w:val="28"/>
          <w:lang w:eastAsia="ru-RU"/>
        </w:rPr>
        <w:t>принять проект решения о бюджете в первом чтении;</w:t>
      </w:r>
    </w:p>
    <w:p w14:paraId="7C8CC506" w14:textId="77777777"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35.2.</w:t>
      </w:r>
      <w:r>
        <w:rPr>
          <w:szCs w:val="28"/>
        </w:rPr>
        <w:t> </w:t>
      </w:r>
      <w:r>
        <w:rPr>
          <w:szCs w:val="28"/>
          <w:lang w:eastAsia="ru-RU"/>
        </w:rPr>
        <w:t>принять проект решения о бюджете в первом чтении, создать согласительную комиссию для доработки проекта решения о бюджете;</w:t>
      </w:r>
    </w:p>
    <w:p w14:paraId="3F6F7F2D" w14:textId="39338D29"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35.3.</w:t>
      </w:r>
      <w:r>
        <w:rPr>
          <w:szCs w:val="28"/>
        </w:rPr>
        <w:t> </w:t>
      </w:r>
      <w:r>
        <w:rPr>
          <w:szCs w:val="28"/>
          <w:lang w:eastAsia="ru-RU"/>
        </w:rPr>
        <w:t xml:space="preserve">отклонить проект решения о бюджете, направить его </w:t>
      </w:r>
      <w:r>
        <w:rPr>
          <w:szCs w:val="28"/>
        </w:rPr>
        <w:t xml:space="preserve">в администрацию </w:t>
      </w:r>
      <w:r>
        <w:rPr>
          <w:szCs w:val="28"/>
          <w:lang w:eastAsia="ru-RU"/>
        </w:rPr>
        <w:t>сельского поселения «</w:t>
      </w:r>
      <w:r w:rsidR="00180697">
        <w:rPr>
          <w:szCs w:val="28"/>
          <w:lang w:eastAsia="ru-RU"/>
        </w:rPr>
        <w:t>Единенское</w:t>
      </w:r>
      <w:r>
        <w:rPr>
          <w:szCs w:val="28"/>
          <w:lang w:eastAsia="ru-RU"/>
        </w:rPr>
        <w:t xml:space="preserve">» </w:t>
      </w:r>
      <w:r>
        <w:rPr>
          <w:szCs w:val="28"/>
        </w:rPr>
        <w:t>на доработку</w:t>
      </w:r>
      <w:r>
        <w:rPr>
          <w:szCs w:val="28"/>
          <w:lang w:eastAsia="ru-RU"/>
        </w:rPr>
        <w:t>.</w:t>
      </w:r>
    </w:p>
    <w:p w14:paraId="336EAEE6" w14:textId="0D4C471D"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36.</w:t>
      </w:r>
      <w:r>
        <w:rPr>
          <w:szCs w:val="28"/>
        </w:rPr>
        <w:t> </w:t>
      </w:r>
      <w:r>
        <w:rPr>
          <w:szCs w:val="28"/>
          <w:lang w:eastAsia="ru-RU"/>
        </w:rPr>
        <w:t xml:space="preserve">После принятия проекта решения о бюджете в первом чтении </w:t>
      </w:r>
      <w:r>
        <w:rPr>
          <w:szCs w:val="28"/>
        </w:rPr>
        <w:t xml:space="preserve">Совет </w:t>
      </w:r>
      <w:r>
        <w:rPr>
          <w:szCs w:val="28"/>
          <w:lang w:eastAsia="ru-RU"/>
        </w:rPr>
        <w:t>сельского поселения «</w:t>
      </w:r>
      <w:r w:rsidR="00180697">
        <w:rPr>
          <w:szCs w:val="28"/>
          <w:lang w:eastAsia="ru-RU"/>
        </w:rPr>
        <w:t>Единенское</w:t>
      </w:r>
      <w:r>
        <w:rPr>
          <w:szCs w:val="28"/>
          <w:lang w:eastAsia="ru-RU"/>
        </w:rPr>
        <w:t>» не вправе увеличивать основные характеристики бюджета сельского поселения «</w:t>
      </w:r>
      <w:r w:rsidR="00180697">
        <w:rPr>
          <w:szCs w:val="28"/>
          <w:lang w:eastAsia="ru-RU"/>
        </w:rPr>
        <w:t>Единенское</w:t>
      </w:r>
      <w:r>
        <w:rPr>
          <w:szCs w:val="28"/>
          <w:lang w:eastAsia="ru-RU"/>
        </w:rPr>
        <w:t>» при отсутствии положительного заключения администрации сельского поселения «</w:t>
      </w:r>
      <w:r w:rsidR="00180697">
        <w:rPr>
          <w:szCs w:val="28"/>
          <w:lang w:eastAsia="ru-RU"/>
        </w:rPr>
        <w:t>Единенское</w:t>
      </w:r>
      <w:r>
        <w:rPr>
          <w:szCs w:val="28"/>
          <w:lang w:eastAsia="ru-RU"/>
        </w:rPr>
        <w:t>».</w:t>
      </w:r>
    </w:p>
    <w:p w14:paraId="38388752" w14:textId="6064F7B9" w:rsidR="00E633A8" w:rsidRDefault="00E633A8" w:rsidP="00E633A8">
      <w:pPr>
        <w:pStyle w:val="a7"/>
        <w:widowControl w:val="0"/>
        <w:tabs>
          <w:tab w:val="num" w:pos="0"/>
          <w:tab w:val="left" w:pos="140"/>
          <w:tab w:val="left" w:pos="993"/>
        </w:tabs>
        <w:spacing w:after="0" w:line="240" w:lineRule="auto"/>
        <w:ind w:left="0"/>
        <w:rPr>
          <w:szCs w:val="28"/>
        </w:rPr>
      </w:pPr>
      <w:r>
        <w:rPr>
          <w:szCs w:val="28"/>
        </w:rPr>
        <w:t xml:space="preserve">37. В случаях увеличения или уменьшения объема межбюджетных трансфертов бюджету </w:t>
      </w:r>
      <w:r>
        <w:rPr>
          <w:szCs w:val="28"/>
          <w:lang w:eastAsia="ru-RU"/>
        </w:rPr>
        <w:t>сельского поселения «</w:t>
      </w:r>
      <w:r w:rsidR="00180697">
        <w:rPr>
          <w:szCs w:val="28"/>
          <w:lang w:eastAsia="ru-RU"/>
        </w:rPr>
        <w:t>Единенское</w:t>
      </w:r>
      <w:r>
        <w:rPr>
          <w:szCs w:val="28"/>
          <w:lang w:eastAsia="ru-RU"/>
        </w:rPr>
        <w:t>»</w:t>
      </w:r>
      <w:r>
        <w:rPr>
          <w:szCs w:val="28"/>
        </w:rPr>
        <w:t>, предусмотренных в проекте бюджета Забайкальского края на очередной финансовый год и плановый период</w:t>
      </w:r>
      <w:r>
        <w:rPr>
          <w:b/>
          <w:szCs w:val="28"/>
        </w:rPr>
        <w:t xml:space="preserve">, </w:t>
      </w:r>
      <w:r>
        <w:rPr>
          <w:szCs w:val="28"/>
        </w:rPr>
        <w:t xml:space="preserve">принятом в первом и последующих чтениях, после принятия проекта решения о бюджете в первом чтении глава администрации </w:t>
      </w:r>
      <w:r>
        <w:rPr>
          <w:szCs w:val="28"/>
          <w:lang w:eastAsia="ru-RU"/>
        </w:rPr>
        <w:t>сельского поселения «</w:t>
      </w:r>
      <w:r w:rsidR="00180697">
        <w:rPr>
          <w:szCs w:val="28"/>
          <w:lang w:eastAsia="ru-RU"/>
        </w:rPr>
        <w:t>Единенское</w:t>
      </w:r>
      <w:r>
        <w:rPr>
          <w:szCs w:val="28"/>
          <w:lang w:eastAsia="ru-RU"/>
        </w:rPr>
        <w:t xml:space="preserve">» </w:t>
      </w:r>
      <w:r>
        <w:rPr>
          <w:szCs w:val="28"/>
        </w:rPr>
        <w:t xml:space="preserve">представляет в Совет </w:t>
      </w:r>
      <w:r>
        <w:rPr>
          <w:szCs w:val="28"/>
          <w:lang w:eastAsia="ru-RU"/>
        </w:rPr>
        <w:t>сельского поселения «</w:t>
      </w:r>
      <w:r w:rsidR="00180697">
        <w:rPr>
          <w:szCs w:val="28"/>
          <w:lang w:eastAsia="ru-RU"/>
        </w:rPr>
        <w:t>Единенское</w:t>
      </w:r>
      <w:r>
        <w:rPr>
          <w:szCs w:val="28"/>
          <w:lang w:eastAsia="ru-RU"/>
        </w:rPr>
        <w:t xml:space="preserve">» </w:t>
      </w:r>
      <w:r>
        <w:rPr>
          <w:szCs w:val="28"/>
        </w:rPr>
        <w:t xml:space="preserve">изменения основных характеристик бюджета </w:t>
      </w:r>
      <w:r>
        <w:rPr>
          <w:szCs w:val="28"/>
          <w:lang w:eastAsia="ru-RU"/>
        </w:rPr>
        <w:t>сельского поселения «</w:t>
      </w:r>
      <w:r w:rsidR="00180697">
        <w:rPr>
          <w:szCs w:val="28"/>
          <w:lang w:eastAsia="ru-RU"/>
        </w:rPr>
        <w:t>Единенское</w:t>
      </w:r>
      <w:r>
        <w:rPr>
          <w:szCs w:val="28"/>
          <w:lang w:eastAsia="ru-RU"/>
        </w:rPr>
        <w:t>»</w:t>
      </w:r>
      <w:r>
        <w:rPr>
          <w:szCs w:val="28"/>
        </w:rPr>
        <w:t>.</w:t>
      </w:r>
    </w:p>
    <w:p w14:paraId="6BAC1F7D" w14:textId="076CC990" w:rsidR="00E633A8" w:rsidRDefault="00E633A8" w:rsidP="00E633A8">
      <w:pPr>
        <w:pStyle w:val="a7"/>
        <w:widowControl w:val="0"/>
        <w:tabs>
          <w:tab w:val="num" w:pos="0"/>
          <w:tab w:val="left" w:pos="140"/>
          <w:tab w:val="left" w:pos="993"/>
        </w:tabs>
        <w:spacing w:after="0" w:line="240" w:lineRule="auto"/>
        <w:ind w:left="0"/>
        <w:rPr>
          <w:szCs w:val="28"/>
        </w:rPr>
      </w:pPr>
      <w:r>
        <w:rPr>
          <w:szCs w:val="28"/>
        </w:rPr>
        <w:t xml:space="preserve">38. В случае принятия проекта решения о бюджете в первом чтении с условием создания согласительной комиссии для доработки проекта решения </w:t>
      </w:r>
      <w:r>
        <w:rPr>
          <w:szCs w:val="28"/>
        </w:rPr>
        <w:lastRenderedPageBreak/>
        <w:t xml:space="preserve">о бюджете, создается согласительная комиссия из равного числа депутатов Совета </w:t>
      </w:r>
      <w:r>
        <w:rPr>
          <w:szCs w:val="28"/>
          <w:lang w:eastAsia="ru-RU"/>
        </w:rPr>
        <w:t>сельского поселения «</w:t>
      </w:r>
      <w:r w:rsidR="00180697">
        <w:rPr>
          <w:szCs w:val="28"/>
          <w:lang w:eastAsia="ru-RU"/>
        </w:rPr>
        <w:t>Единенское</w:t>
      </w:r>
      <w:r>
        <w:rPr>
          <w:szCs w:val="28"/>
          <w:lang w:eastAsia="ru-RU"/>
        </w:rPr>
        <w:t xml:space="preserve">» </w:t>
      </w:r>
      <w:r>
        <w:rPr>
          <w:szCs w:val="28"/>
        </w:rPr>
        <w:t xml:space="preserve">и представителей администрации </w:t>
      </w:r>
      <w:r>
        <w:rPr>
          <w:szCs w:val="28"/>
          <w:lang w:eastAsia="ru-RU"/>
        </w:rPr>
        <w:t>сельского поселения «</w:t>
      </w:r>
      <w:r w:rsidR="00180697">
        <w:rPr>
          <w:szCs w:val="28"/>
          <w:lang w:eastAsia="ru-RU"/>
        </w:rPr>
        <w:t>Единенское</w:t>
      </w:r>
      <w:r>
        <w:rPr>
          <w:szCs w:val="28"/>
          <w:lang w:eastAsia="ru-RU"/>
        </w:rPr>
        <w:t>»</w:t>
      </w:r>
      <w:r>
        <w:rPr>
          <w:szCs w:val="28"/>
        </w:rPr>
        <w:t>. Согласительная комиссия вырабатывает согласованный вариант проекта решения о бюджете в виде таблиц поправок. Поправки, предусматривающие увеличение бюджетных назначений, должны содержать указание на источники их финансирования.</w:t>
      </w:r>
    </w:p>
    <w:p w14:paraId="45410249" w14:textId="7D403E61" w:rsidR="00E633A8" w:rsidRDefault="00E633A8" w:rsidP="00E633A8">
      <w:pPr>
        <w:pStyle w:val="a7"/>
        <w:widowControl w:val="0"/>
        <w:tabs>
          <w:tab w:val="num" w:pos="0"/>
          <w:tab w:val="left" w:pos="140"/>
          <w:tab w:val="left" w:pos="993"/>
        </w:tabs>
        <w:spacing w:after="0" w:line="240" w:lineRule="auto"/>
        <w:ind w:left="0"/>
        <w:rPr>
          <w:szCs w:val="28"/>
        </w:rPr>
      </w:pPr>
      <w:r>
        <w:rPr>
          <w:szCs w:val="28"/>
        </w:rPr>
        <w:t xml:space="preserve">39. Порядок работы согласительной комиссии определяется регламентом, который принимается на первом заседании согласительной комиссии. Заседания оформляются протоколами, которые представляются администрацией </w:t>
      </w:r>
      <w:r>
        <w:rPr>
          <w:szCs w:val="28"/>
          <w:lang w:eastAsia="ru-RU"/>
        </w:rPr>
        <w:t>сельского поселения «</w:t>
      </w:r>
      <w:r w:rsidR="00180697">
        <w:rPr>
          <w:szCs w:val="28"/>
          <w:lang w:eastAsia="ru-RU"/>
        </w:rPr>
        <w:t>Единенское</w:t>
      </w:r>
      <w:r>
        <w:rPr>
          <w:szCs w:val="28"/>
          <w:lang w:eastAsia="ru-RU"/>
        </w:rPr>
        <w:t xml:space="preserve">» </w:t>
      </w:r>
      <w:r>
        <w:rPr>
          <w:szCs w:val="28"/>
        </w:rPr>
        <w:t xml:space="preserve">в Совет </w:t>
      </w:r>
      <w:r>
        <w:rPr>
          <w:szCs w:val="28"/>
          <w:lang w:eastAsia="ru-RU"/>
        </w:rPr>
        <w:t>сельского поселения «</w:t>
      </w:r>
      <w:r w:rsidR="00180697">
        <w:rPr>
          <w:szCs w:val="28"/>
          <w:lang w:eastAsia="ru-RU"/>
        </w:rPr>
        <w:t>Единенское</w:t>
      </w:r>
      <w:r>
        <w:rPr>
          <w:szCs w:val="28"/>
          <w:lang w:eastAsia="ru-RU"/>
        </w:rPr>
        <w:t xml:space="preserve">» </w:t>
      </w:r>
      <w:r>
        <w:rPr>
          <w:szCs w:val="28"/>
        </w:rPr>
        <w:t>при рассмотрении проекта решения о бюджете во втором чтении.</w:t>
      </w:r>
    </w:p>
    <w:p w14:paraId="6A01785E" w14:textId="1F6AF84E" w:rsidR="00E633A8" w:rsidRDefault="00E633A8" w:rsidP="00E633A8">
      <w:pPr>
        <w:pStyle w:val="ConsPlusNormal"/>
        <w:widowControl/>
        <w:tabs>
          <w:tab w:val="left" w:pos="140"/>
        </w:tabs>
        <w:ind w:firstLine="709"/>
        <w:jc w:val="both"/>
        <w:rPr>
          <w:sz w:val="28"/>
          <w:szCs w:val="28"/>
        </w:rPr>
      </w:pPr>
      <w:r>
        <w:rPr>
          <w:sz w:val="28"/>
          <w:szCs w:val="28"/>
        </w:rPr>
        <w:t>40. Решение согласительной комиссии принимается раздельным голосованием членов согласительной комиссии от Совета сельского поселения «</w:t>
      </w:r>
      <w:r w:rsidR="00180697">
        <w:rPr>
          <w:sz w:val="28"/>
          <w:szCs w:val="28"/>
        </w:rPr>
        <w:t>Единенское</w:t>
      </w:r>
      <w:r>
        <w:rPr>
          <w:sz w:val="28"/>
          <w:szCs w:val="28"/>
        </w:rPr>
        <w:t>» и администрацией сельского поселения «</w:t>
      </w:r>
      <w:r w:rsidR="00180697">
        <w:rPr>
          <w:sz w:val="28"/>
          <w:szCs w:val="28"/>
        </w:rPr>
        <w:t>Единенское</w:t>
      </w:r>
      <w:r>
        <w:rPr>
          <w:sz w:val="28"/>
          <w:szCs w:val="28"/>
        </w:rPr>
        <w:t>» (далее - стороны комиссии). Решение считается принятым стороной комиссии, если за него проголосовало большинство присутствующих на заседании согласительной комиссии представителей данной стороны комиссии.</w:t>
      </w:r>
    </w:p>
    <w:p w14:paraId="5573A3C9" w14:textId="77777777" w:rsidR="00E633A8" w:rsidRDefault="00E633A8" w:rsidP="00E633A8">
      <w:pPr>
        <w:pStyle w:val="ConsPlusNormal"/>
        <w:widowControl/>
        <w:tabs>
          <w:tab w:val="left" w:pos="140"/>
        </w:tabs>
        <w:ind w:firstLine="709"/>
        <w:jc w:val="both"/>
        <w:rPr>
          <w:sz w:val="28"/>
          <w:szCs w:val="28"/>
        </w:rPr>
      </w:pPr>
      <w:r>
        <w:rPr>
          <w:sz w:val="28"/>
          <w:szCs w:val="28"/>
        </w:rPr>
        <w:t>Результаты голосования каждой стороны комиссии принимаются за один голос.</w:t>
      </w:r>
    </w:p>
    <w:p w14:paraId="505F369A" w14:textId="3F303C54" w:rsidR="00E633A8" w:rsidRDefault="00E633A8" w:rsidP="00E633A8">
      <w:pPr>
        <w:pStyle w:val="ConsPlusNormal"/>
        <w:widowControl/>
        <w:tabs>
          <w:tab w:val="left" w:pos="140"/>
        </w:tabs>
        <w:ind w:firstLine="709"/>
        <w:jc w:val="both"/>
        <w:rPr>
          <w:sz w:val="28"/>
          <w:szCs w:val="28"/>
        </w:rPr>
      </w:pPr>
      <w:r>
        <w:rPr>
          <w:sz w:val="28"/>
          <w:szCs w:val="28"/>
        </w:rPr>
        <w:t>Решение считается согласованным, если его поддержали обе стороны комиссии. Решение, против которого возражает одна сторона комиссии, считается несогласованным. Вопросы, по которым не приняты согласованные решения, выносятся на заседание Совета сельского поселения «</w:t>
      </w:r>
      <w:r w:rsidR="00180697">
        <w:rPr>
          <w:sz w:val="28"/>
          <w:szCs w:val="28"/>
        </w:rPr>
        <w:t>Единенское</w:t>
      </w:r>
      <w:r>
        <w:rPr>
          <w:sz w:val="28"/>
          <w:szCs w:val="28"/>
        </w:rPr>
        <w:t>».</w:t>
      </w:r>
    </w:p>
    <w:p w14:paraId="6FBE90F4" w14:textId="77777777" w:rsidR="00E633A8" w:rsidRDefault="00E633A8" w:rsidP="00E633A8">
      <w:pPr>
        <w:pStyle w:val="ConsPlusNormal"/>
        <w:widowControl/>
        <w:tabs>
          <w:tab w:val="left" w:pos="140"/>
        </w:tabs>
        <w:ind w:firstLine="709"/>
        <w:jc w:val="both"/>
        <w:rPr>
          <w:sz w:val="28"/>
          <w:szCs w:val="28"/>
        </w:rPr>
      </w:pPr>
      <w:r>
        <w:rPr>
          <w:sz w:val="28"/>
          <w:szCs w:val="28"/>
        </w:rPr>
        <w:t>41. Согласительная комиссия дорабатывает проект решения о бюджете, принятый в первом чтении, в течение 10 дней со дня принятия проекта решения о бюджете в первом чтении.</w:t>
      </w:r>
    </w:p>
    <w:p w14:paraId="7CCBC6C4" w14:textId="1FB17A10" w:rsidR="00E633A8" w:rsidRDefault="00E633A8" w:rsidP="00E633A8">
      <w:pPr>
        <w:pStyle w:val="ConsPlusNormal"/>
        <w:widowControl/>
        <w:tabs>
          <w:tab w:val="left" w:pos="140"/>
        </w:tabs>
        <w:ind w:firstLine="709"/>
        <w:jc w:val="both"/>
        <w:rPr>
          <w:sz w:val="28"/>
          <w:szCs w:val="28"/>
        </w:rPr>
      </w:pPr>
      <w:r>
        <w:rPr>
          <w:sz w:val="28"/>
          <w:szCs w:val="28"/>
        </w:rPr>
        <w:t>42. По окончании работы согласительной комиссии администрацией сельского поселения «</w:t>
      </w:r>
      <w:r w:rsidR="00180697">
        <w:rPr>
          <w:sz w:val="28"/>
          <w:szCs w:val="28"/>
        </w:rPr>
        <w:t>Единенское</w:t>
      </w:r>
      <w:r>
        <w:rPr>
          <w:sz w:val="28"/>
          <w:szCs w:val="28"/>
        </w:rPr>
        <w:t>» готовится текст проекта решения о бюджете с учетом согласованных решений для рассмотрения его во втором чтении Совета сельского поселения «</w:t>
      </w:r>
      <w:r w:rsidR="00180697">
        <w:rPr>
          <w:sz w:val="28"/>
          <w:szCs w:val="28"/>
        </w:rPr>
        <w:t>Единенское</w:t>
      </w:r>
      <w:r>
        <w:rPr>
          <w:sz w:val="28"/>
          <w:szCs w:val="28"/>
        </w:rPr>
        <w:t>» в сроки, установленные согласительной комиссией.</w:t>
      </w:r>
    </w:p>
    <w:p w14:paraId="30953D39" w14:textId="24AC2995" w:rsidR="00E633A8" w:rsidRDefault="00E633A8" w:rsidP="00E633A8">
      <w:pPr>
        <w:pStyle w:val="a7"/>
        <w:widowControl w:val="0"/>
        <w:tabs>
          <w:tab w:val="num" w:pos="0"/>
          <w:tab w:val="left" w:pos="140"/>
          <w:tab w:val="left" w:pos="993"/>
        </w:tabs>
        <w:spacing w:after="0" w:line="240" w:lineRule="auto"/>
        <w:ind w:left="0"/>
        <w:rPr>
          <w:szCs w:val="28"/>
        </w:rPr>
      </w:pPr>
      <w:r>
        <w:rPr>
          <w:szCs w:val="28"/>
        </w:rPr>
        <w:t xml:space="preserve">43. В случае отклонения Советом </w:t>
      </w:r>
      <w:r>
        <w:rPr>
          <w:szCs w:val="28"/>
          <w:lang w:eastAsia="ru-RU"/>
        </w:rPr>
        <w:t>сельского поселения «</w:t>
      </w:r>
      <w:r w:rsidR="00180697">
        <w:rPr>
          <w:szCs w:val="28"/>
          <w:lang w:eastAsia="ru-RU"/>
        </w:rPr>
        <w:t>Единенское</w:t>
      </w:r>
      <w:r>
        <w:rPr>
          <w:szCs w:val="28"/>
          <w:lang w:eastAsia="ru-RU"/>
        </w:rPr>
        <w:t xml:space="preserve">» </w:t>
      </w:r>
      <w:r>
        <w:rPr>
          <w:szCs w:val="28"/>
        </w:rPr>
        <w:t xml:space="preserve">проекта решения о бюджете и возвращения его на доработку администрации </w:t>
      </w:r>
      <w:r>
        <w:rPr>
          <w:szCs w:val="28"/>
          <w:lang w:eastAsia="ru-RU"/>
        </w:rPr>
        <w:t>сельского поселения «</w:t>
      </w:r>
      <w:r w:rsidR="00180697">
        <w:rPr>
          <w:szCs w:val="28"/>
          <w:lang w:eastAsia="ru-RU"/>
        </w:rPr>
        <w:t>Единенское</w:t>
      </w:r>
      <w:r>
        <w:rPr>
          <w:szCs w:val="28"/>
          <w:lang w:eastAsia="ru-RU"/>
        </w:rPr>
        <w:t>»</w:t>
      </w:r>
      <w:r>
        <w:rPr>
          <w:szCs w:val="28"/>
        </w:rPr>
        <w:t xml:space="preserve">, администрация </w:t>
      </w:r>
      <w:r>
        <w:rPr>
          <w:szCs w:val="28"/>
          <w:lang w:eastAsia="ru-RU"/>
        </w:rPr>
        <w:t>сельского поселения «</w:t>
      </w:r>
      <w:r w:rsidR="00180697">
        <w:rPr>
          <w:szCs w:val="28"/>
          <w:lang w:eastAsia="ru-RU"/>
        </w:rPr>
        <w:t>Единенское</w:t>
      </w:r>
      <w:r>
        <w:rPr>
          <w:szCs w:val="28"/>
          <w:lang w:eastAsia="ru-RU"/>
        </w:rPr>
        <w:t xml:space="preserve">» </w:t>
      </w:r>
      <w:r>
        <w:rPr>
          <w:szCs w:val="28"/>
        </w:rPr>
        <w:t xml:space="preserve">в течение 10 дней дорабатывает указанный проект решения о бюджете и вносит доработанный проект решения о бюджете на повторное рассмотрение </w:t>
      </w:r>
      <w:r>
        <w:rPr>
          <w:szCs w:val="28"/>
          <w:lang w:eastAsia="ru-RU"/>
        </w:rPr>
        <w:t>Советом сельского поселения «</w:t>
      </w:r>
      <w:r w:rsidR="00180697">
        <w:rPr>
          <w:szCs w:val="28"/>
          <w:lang w:eastAsia="ru-RU"/>
        </w:rPr>
        <w:t>Единенское</w:t>
      </w:r>
      <w:r>
        <w:rPr>
          <w:szCs w:val="28"/>
          <w:lang w:eastAsia="ru-RU"/>
        </w:rPr>
        <w:t>»</w:t>
      </w:r>
      <w:r>
        <w:rPr>
          <w:szCs w:val="28"/>
        </w:rPr>
        <w:t xml:space="preserve">. При повторном внесении указанного проекта решения о бюджете, </w:t>
      </w:r>
      <w:r>
        <w:rPr>
          <w:szCs w:val="28"/>
          <w:lang w:eastAsia="ru-RU"/>
        </w:rPr>
        <w:t>Совет сельского поселения «</w:t>
      </w:r>
      <w:r w:rsidR="00180697">
        <w:rPr>
          <w:szCs w:val="28"/>
          <w:lang w:eastAsia="ru-RU"/>
        </w:rPr>
        <w:t>Единенское</w:t>
      </w:r>
      <w:r>
        <w:rPr>
          <w:szCs w:val="28"/>
          <w:lang w:eastAsia="ru-RU"/>
        </w:rPr>
        <w:t>»</w:t>
      </w:r>
      <w:r w:rsidR="00180697">
        <w:rPr>
          <w:szCs w:val="28"/>
          <w:lang w:eastAsia="ru-RU"/>
        </w:rPr>
        <w:t xml:space="preserve"> </w:t>
      </w:r>
      <w:r>
        <w:rPr>
          <w:szCs w:val="28"/>
        </w:rPr>
        <w:t>рассматривает его в первом чтении в течение 10 дней со дня повторного внесения.</w:t>
      </w:r>
    </w:p>
    <w:p w14:paraId="685A7C76" w14:textId="74192662"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44.</w:t>
      </w:r>
      <w:r>
        <w:rPr>
          <w:szCs w:val="28"/>
        </w:rPr>
        <w:t> </w:t>
      </w:r>
      <w:r>
        <w:rPr>
          <w:szCs w:val="28"/>
          <w:lang w:eastAsia="ru-RU"/>
        </w:rPr>
        <w:t xml:space="preserve">Принятый в первом чтении без создания согласительной комиссии проект решения о бюджете дорабатывается администрацией сельского </w:t>
      </w:r>
      <w:r>
        <w:rPr>
          <w:szCs w:val="28"/>
          <w:lang w:eastAsia="ru-RU"/>
        </w:rPr>
        <w:lastRenderedPageBreak/>
        <w:t>поселения «</w:t>
      </w:r>
      <w:r w:rsidR="00180697">
        <w:rPr>
          <w:szCs w:val="28"/>
          <w:lang w:eastAsia="ru-RU"/>
        </w:rPr>
        <w:t>Единенское</w:t>
      </w:r>
      <w:r>
        <w:rPr>
          <w:szCs w:val="28"/>
          <w:lang w:eastAsia="ru-RU"/>
        </w:rPr>
        <w:t xml:space="preserve">» </w:t>
      </w:r>
      <w:r>
        <w:rPr>
          <w:szCs w:val="28"/>
        </w:rPr>
        <w:t>при</w:t>
      </w:r>
      <w:r>
        <w:rPr>
          <w:szCs w:val="28"/>
          <w:lang w:eastAsia="ru-RU"/>
        </w:rPr>
        <w:t xml:space="preserve"> участии депутатов Совета сельского поселения «</w:t>
      </w:r>
      <w:r w:rsidR="00180697">
        <w:rPr>
          <w:szCs w:val="28"/>
          <w:lang w:eastAsia="ru-RU"/>
        </w:rPr>
        <w:t>Единенское</w:t>
      </w:r>
      <w:r>
        <w:rPr>
          <w:szCs w:val="28"/>
          <w:lang w:eastAsia="ru-RU"/>
        </w:rPr>
        <w:t xml:space="preserve">» </w:t>
      </w:r>
      <w:r>
        <w:rPr>
          <w:szCs w:val="28"/>
        </w:rPr>
        <w:t xml:space="preserve">с учетом поступивших от субъектов права правотворческой инициативы предложений в срок, установленный </w:t>
      </w:r>
      <w:r>
        <w:rPr>
          <w:szCs w:val="28"/>
          <w:lang w:eastAsia="ru-RU"/>
        </w:rPr>
        <w:t>Советом сельского поселения «</w:t>
      </w:r>
      <w:r w:rsidR="00180697">
        <w:rPr>
          <w:szCs w:val="28"/>
          <w:lang w:eastAsia="ru-RU"/>
        </w:rPr>
        <w:t>Единенское</w:t>
      </w:r>
      <w:r>
        <w:rPr>
          <w:szCs w:val="28"/>
          <w:lang w:eastAsia="ru-RU"/>
        </w:rPr>
        <w:t xml:space="preserve">» </w:t>
      </w:r>
      <w:r>
        <w:rPr>
          <w:szCs w:val="28"/>
        </w:rPr>
        <w:t>при принятии проекта решения о бюджете в первом чтении.</w:t>
      </w:r>
    </w:p>
    <w:p w14:paraId="7265A304" w14:textId="21466D80"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45.</w:t>
      </w:r>
      <w:r>
        <w:rPr>
          <w:szCs w:val="28"/>
        </w:rPr>
        <w:t> </w:t>
      </w:r>
      <w:r>
        <w:rPr>
          <w:szCs w:val="28"/>
          <w:lang w:eastAsia="ru-RU"/>
        </w:rPr>
        <w:t>Совет сельского поселения «</w:t>
      </w:r>
      <w:r w:rsidR="00180697">
        <w:rPr>
          <w:szCs w:val="28"/>
          <w:lang w:eastAsia="ru-RU"/>
        </w:rPr>
        <w:t>Единенское</w:t>
      </w:r>
      <w:r>
        <w:rPr>
          <w:szCs w:val="28"/>
          <w:lang w:eastAsia="ru-RU"/>
        </w:rPr>
        <w:t xml:space="preserve">» </w:t>
      </w:r>
      <w:r>
        <w:rPr>
          <w:szCs w:val="28"/>
        </w:rPr>
        <w:t>рассматривает во втором чтении указанный проект решения о бюджете в срок, установленный им при принятии проекта решения о бюджете в первом чтении</w:t>
      </w:r>
      <w:r>
        <w:rPr>
          <w:szCs w:val="28"/>
          <w:lang w:eastAsia="ru-RU"/>
        </w:rPr>
        <w:t>.</w:t>
      </w:r>
    </w:p>
    <w:p w14:paraId="402BBCBA" w14:textId="749BDCB7"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46.</w:t>
      </w:r>
      <w:r>
        <w:rPr>
          <w:szCs w:val="28"/>
        </w:rPr>
        <w:t> </w:t>
      </w:r>
      <w:r>
        <w:rPr>
          <w:szCs w:val="28"/>
          <w:lang w:eastAsia="ru-RU"/>
        </w:rPr>
        <w:t>В случае представления главой</w:t>
      </w:r>
      <w:r>
        <w:rPr>
          <w:szCs w:val="28"/>
        </w:rPr>
        <w:t xml:space="preserve"> администрации </w:t>
      </w:r>
      <w:r>
        <w:rPr>
          <w:szCs w:val="28"/>
          <w:lang w:eastAsia="ru-RU"/>
        </w:rPr>
        <w:t>сельского поселения «</w:t>
      </w:r>
      <w:r w:rsidR="00180697">
        <w:rPr>
          <w:szCs w:val="28"/>
          <w:lang w:eastAsia="ru-RU"/>
        </w:rPr>
        <w:t>Единенское</w:t>
      </w:r>
      <w:r>
        <w:rPr>
          <w:szCs w:val="28"/>
          <w:lang w:eastAsia="ru-RU"/>
        </w:rPr>
        <w:t>» в Совет сельского поселения «</w:t>
      </w:r>
      <w:r w:rsidR="00180697">
        <w:rPr>
          <w:szCs w:val="28"/>
          <w:lang w:eastAsia="ru-RU"/>
        </w:rPr>
        <w:t>Единенское</w:t>
      </w:r>
      <w:r>
        <w:rPr>
          <w:szCs w:val="28"/>
          <w:lang w:eastAsia="ru-RU"/>
        </w:rPr>
        <w:t>» изменения основных характеристик бюджета Совет сельского поселения «</w:t>
      </w:r>
      <w:r w:rsidR="00180697">
        <w:rPr>
          <w:szCs w:val="28"/>
          <w:lang w:eastAsia="ru-RU"/>
        </w:rPr>
        <w:t>Единенское</w:t>
      </w:r>
      <w:r>
        <w:rPr>
          <w:szCs w:val="28"/>
          <w:lang w:eastAsia="ru-RU"/>
        </w:rPr>
        <w:t xml:space="preserve">» после принятия проекта решения о бюджете в первом чтении, утверждение основных характеристик бюджета сельского поселения </w:t>
      </w:r>
      <w:r w:rsidR="00180697">
        <w:rPr>
          <w:szCs w:val="28"/>
          <w:lang w:eastAsia="ru-RU"/>
        </w:rPr>
        <w:t>«Единенское</w:t>
      </w:r>
      <w:r>
        <w:rPr>
          <w:szCs w:val="28"/>
          <w:lang w:eastAsia="ru-RU"/>
        </w:rPr>
        <w:t>» относится к предмету второго чтения.</w:t>
      </w:r>
    </w:p>
    <w:p w14:paraId="68F3F12D" w14:textId="3B56D295"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47.</w:t>
      </w:r>
      <w:r>
        <w:rPr>
          <w:szCs w:val="28"/>
        </w:rPr>
        <w:t> </w:t>
      </w:r>
      <w:r>
        <w:rPr>
          <w:szCs w:val="28"/>
          <w:lang w:eastAsia="ru-RU"/>
        </w:rPr>
        <w:t>Субъекты права правотворческой инициативы направляют таблицы поправок по предмету первого чтения в Совет сельского поселения «</w:t>
      </w:r>
      <w:r w:rsidR="00180697">
        <w:rPr>
          <w:szCs w:val="28"/>
          <w:lang w:eastAsia="ru-RU"/>
        </w:rPr>
        <w:t>Единенское</w:t>
      </w:r>
      <w:r>
        <w:rPr>
          <w:szCs w:val="28"/>
          <w:lang w:eastAsia="ru-RU"/>
        </w:rPr>
        <w:t>».</w:t>
      </w:r>
    </w:p>
    <w:p w14:paraId="717841BB" w14:textId="575B1DE9" w:rsidR="00E633A8" w:rsidRDefault="00E633A8" w:rsidP="00E633A8">
      <w:pPr>
        <w:pStyle w:val="ConsPlusNormal"/>
        <w:widowControl/>
        <w:tabs>
          <w:tab w:val="left" w:pos="140"/>
        </w:tabs>
        <w:ind w:firstLine="709"/>
        <w:jc w:val="both"/>
        <w:rPr>
          <w:sz w:val="28"/>
          <w:szCs w:val="28"/>
        </w:rPr>
      </w:pPr>
      <w:r>
        <w:rPr>
          <w:sz w:val="28"/>
          <w:szCs w:val="28"/>
        </w:rPr>
        <w:t>48. Поправки субъектов права правотворческой инициативы, предусматривающие изменение бюджетных ассигнований на реализацию целевых программ и бюджетных инвестиций в объекты муниципальной собственности сельского поселения «</w:t>
      </w:r>
      <w:r w:rsidR="00180697">
        <w:rPr>
          <w:sz w:val="28"/>
          <w:szCs w:val="28"/>
        </w:rPr>
        <w:t>Е</w:t>
      </w:r>
      <w:r w:rsidR="008021CB">
        <w:rPr>
          <w:sz w:val="28"/>
          <w:szCs w:val="28"/>
        </w:rPr>
        <w:t>диненское</w:t>
      </w:r>
      <w:r>
        <w:rPr>
          <w:sz w:val="28"/>
          <w:szCs w:val="28"/>
        </w:rPr>
        <w:t>», включение в проект бюджета Совет сельского поселения «</w:t>
      </w:r>
      <w:r w:rsidR="008021CB">
        <w:rPr>
          <w:sz w:val="28"/>
          <w:szCs w:val="28"/>
        </w:rPr>
        <w:t>Единенское</w:t>
      </w:r>
      <w:r>
        <w:rPr>
          <w:sz w:val="28"/>
          <w:szCs w:val="28"/>
        </w:rPr>
        <w:t>» бюджетных ассигнований на реализацию целевых программ и бюджетных инвестиций в объекты муниципальной собственности сельского поселения «</w:t>
      </w:r>
      <w:r w:rsidR="008021CB">
        <w:rPr>
          <w:sz w:val="28"/>
          <w:szCs w:val="28"/>
        </w:rPr>
        <w:t>Единенское</w:t>
      </w:r>
      <w:r>
        <w:rPr>
          <w:sz w:val="28"/>
          <w:szCs w:val="28"/>
        </w:rPr>
        <w:t>», не предусмотренных указанным проектом, изменение объема межбюджетных трансфертов, предоставление средств бюджета сельского поселения «</w:t>
      </w:r>
      <w:r w:rsidR="008021CB">
        <w:rPr>
          <w:sz w:val="28"/>
          <w:szCs w:val="28"/>
        </w:rPr>
        <w:t>Единенское</w:t>
      </w:r>
      <w:r>
        <w:rPr>
          <w:sz w:val="28"/>
          <w:szCs w:val="28"/>
        </w:rPr>
        <w:t>»</w:t>
      </w:r>
      <w:r w:rsidR="008021CB">
        <w:rPr>
          <w:sz w:val="28"/>
          <w:szCs w:val="28"/>
        </w:rPr>
        <w:t xml:space="preserve"> </w:t>
      </w:r>
      <w:r>
        <w:rPr>
          <w:sz w:val="28"/>
          <w:szCs w:val="28"/>
        </w:rPr>
        <w:t>конкретным юридическим лицам, не рассматриваются без заключения администрации сельского поселения «</w:t>
      </w:r>
      <w:r w:rsidR="008021CB">
        <w:rPr>
          <w:sz w:val="28"/>
          <w:szCs w:val="28"/>
        </w:rPr>
        <w:t>Единенское</w:t>
      </w:r>
      <w:r>
        <w:rPr>
          <w:sz w:val="28"/>
          <w:szCs w:val="28"/>
        </w:rPr>
        <w:t>».</w:t>
      </w:r>
    </w:p>
    <w:p w14:paraId="2D7EA2D6" w14:textId="164E5DAC" w:rsidR="00E633A8" w:rsidRDefault="00E633A8" w:rsidP="00E633A8">
      <w:pPr>
        <w:pStyle w:val="ConsPlusNormal"/>
        <w:widowControl/>
        <w:tabs>
          <w:tab w:val="left" w:pos="140"/>
        </w:tabs>
        <w:ind w:firstLine="709"/>
        <w:jc w:val="both"/>
        <w:rPr>
          <w:sz w:val="28"/>
          <w:szCs w:val="28"/>
        </w:rPr>
      </w:pPr>
      <w:r>
        <w:rPr>
          <w:sz w:val="28"/>
          <w:szCs w:val="28"/>
        </w:rPr>
        <w:t>49. Заключение администрации сельского поселения «</w:t>
      </w:r>
      <w:r w:rsidR="008021CB">
        <w:rPr>
          <w:sz w:val="28"/>
          <w:szCs w:val="28"/>
        </w:rPr>
        <w:t xml:space="preserve">Единенское» </w:t>
      </w:r>
      <w:r>
        <w:rPr>
          <w:sz w:val="28"/>
          <w:szCs w:val="28"/>
        </w:rPr>
        <w:t>направляется главой администрации сельского поселения «</w:t>
      </w:r>
      <w:r w:rsidR="008021CB">
        <w:rPr>
          <w:sz w:val="28"/>
          <w:szCs w:val="28"/>
        </w:rPr>
        <w:t>Единенское</w:t>
      </w:r>
      <w:r>
        <w:rPr>
          <w:sz w:val="28"/>
          <w:szCs w:val="28"/>
        </w:rPr>
        <w:t>» в Совет сельского поселения «</w:t>
      </w:r>
      <w:r w:rsidR="008021CB">
        <w:rPr>
          <w:sz w:val="28"/>
          <w:szCs w:val="28"/>
        </w:rPr>
        <w:t>Единенское</w:t>
      </w:r>
      <w:r>
        <w:rPr>
          <w:sz w:val="28"/>
          <w:szCs w:val="28"/>
        </w:rPr>
        <w:t>» не позднее 5 календарных дней со дня поступления поправок от субъектов права правотворческой инициативы в администрацию сельского поселения «</w:t>
      </w:r>
      <w:r w:rsidR="008021CB">
        <w:rPr>
          <w:sz w:val="28"/>
          <w:szCs w:val="28"/>
        </w:rPr>
        <w:t>Единенское</w:t>
      </w:r>
      <w:r>
        <w:rPr>
          <w:sz w:val="28"/>
          <w:szCs w:val="28"/>
        </w:rPr>
        <w:t>».</w:t>
      </w:r>
    </w:p>
    <w:p w14:paraId="6E39C7FA" w14:textId="77777777"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50.</w:t>
      </w:r>
      <w:r>
        <w:rPr>
          <w:szCs w:val="28"/>
        </w:rPr>
        <w:t> </w:t>
      </w:r>
      <w:r>
        <w:rPr>
          <w:szCs w:val="28"/>
          <w:lang w:eastAsia="ru-RU"/>
        </w:rPr>
        <w:t>При рассмотрении во втором чтении проекта решения о бюджете на очередной финансовый год и плановый период проект решения о бюджете выносится на голосование в целом.</w:t>
      </w:r>
    </w:p>
    <w:p w14:paraId="39B9B2AA" w14:textId="54EEFA9A"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51.</w:t>
      </w:r>
      <w:r>
        <w:rPr>
          <w:szCs w:val="28"/>
        </w:rPr>
        <w:t> </w:t>
      </w:r>
      <w:r>
        <w:rPr>
          <w:szCs w:val="28"/>
          <w:lang w:eastAsia="ru-RU"/>
        </w:rPr>
        <w:t xml:space="preserve">Принятый </w:t>
      </w:r>
      <w:r>
        <w:rPr>
          <w:szCs w:val="28"/>
        </w:rPr>
        <w:t xml:space="preserve">Советом </w:t>
      </w:r>
      <w:r>
        <w:rPr>
          <w:szCs w:val="28"/>
          <w:lang w:eastAsia="ru-RU"/>
        </w:rPr>
        <w:t>сельского поселения «</w:t>
      </w:r>
      <w:r w:rsidR="008021CB">
        <w:rPr>
          <w:szCs w:val="28"/>
          <w:lang w:eastAsia="ru-RU"/>
        </w:rPr>
        <w:t>Единенское</w:t>
      </w:r>
      <w:r>
        <w:rPr>
          <w:szCs w:val="28"/>
          <w:lang w:eastAsia="ru-RU"/>
        </w:rPr>
        <w:t>» проект решения о бюджете в течение 10 рабочих дней со дня принятия подписывается главой сельского поселения «</w:t>
      </w:r>
      <w:r w:rsidR="008021CB">
        <w:rPr>
          <w:szCs w:val="28"/>
          <w:lang w:eastAsia="ru-RU"/>
        </w:rPr>
        <w:t>Единенское</w:t>
      </w:r>
      <w:r>
        <w:rPr>
          <w:szCs w:val="28"/>
          <w:lang w:eastAsia="ru-RU"/>
        </w:rPr>
        <w:t xml:space="preserve">» </w:t>
      </w:r>
      <w:r>
        <w:rPr>
          <w:szCs w:val="28"/>
        </w:rPr>
        <w:t xml:space="preserve">и </w:t>
      </w:r>
      <w:r>
        <w:rPr>
          <w:szCs w:val="28"/>
          <w:lang w:eastAsia="ru-RU"/>
        </w:rPr>
        <w:t>направляется в администрацию сельского поселения «</w:t>
      </w:r>
      <w:r w:rsidR="008021CB">
        <w:rPr>
          <w:szCs w:val="28"/>
          <w:lang w:eastAsia="ru-RU"/>
        </w:rPr>
        <w:t>Единенское</w:t>
      </w:r>
      <w:r>
        <w:rPr>
          <w:szCs w:val="28"/>
          <w:lang w:eastAsia="ru-RU"/>
        </w:rPr>
        <w:t xml:space="preserve">» </w:t>
      </w:r>
      <w:r>
        <w:rPr>
          <w:szCs w:val="28"/>
        </w:rPr>
        <w:t>для опубликования (обнародования)</w:t>
      </w:r>
      <w:r>
        <w:rPr>
          <w:szCs w:val="28"/>
          <w:lang w:eastAsia="ru-RU"/>
        </w:rPr>
        <w:t>. Указанное решение о бюджете подлежит подписанию и официальному опубликованию (обнародованию) в течение 3 рабочих дней.</w:t>
      </w:r>
    </w:p>
    <w:p w14:paraId="2407EC84" w14:textId="77777777"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52.</w:t>
      </w:r>
      <w:r>
        <w:rPr>
          <w:szCs w:val="28"/>
        </w:rPr>
        <w:t> </w:t>
      </w:r>
      <w:r>
        <w:rPr>
          <w:szCs w:val="28"/>
          <w:lang w:eastAsia="ru-RU"/>
        </w:rPr>
        <w:t>Принятое до 1 января очередного финансового года во втором чтении решение о бюджете вступает в силу с 1 января очередного финансового года.</w:t>
      </w:r>
    </w:p>
    <w:p w14:paraId="5F0945BD" w14:textId="77777777"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lastRenderedPageBreak/>
        <w:t xml:space="preserve">В случае если решение о бюджете не вступило в силу с начала текущего финансового года: </w:t>
      </w:r>
    </w:p>
    <w:p w14:paraId="01C54FF0" w14:textId="77777777"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52.1 финансовый орган правомочен ежемесячно доводить до главных распорядителей бюджетных средств бюджетные ассигнования и лимиты бюджетных обязательств в размере, не превышающем 1/12 части бюджетных ассигнований и лимитов бюджетных обязательств в отчётном финансовом году;</w:t>
      </w:r>
    </w:p>
    <w:p w14:paraId="0998495C" w14:textId="77777777"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52.2 иные показатели, определяемые законом (решением) о бюджете, применяются в размерах (нормативах) и порядке, которые были установлены решением о бюджете на очередной финансовый год;</w:t>
      </w:r>
    </w:p>
    <w:p w14:paraId="3243177B" w14:textId="77777777"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52.3 порядок распределения и (или) предоставление межбюджетных трансфертов другим бюджетам бюджетной системы Российской Федерации сохраняется в виде, определенном на отчётный финансовый год;</w:t>
      </w:r>
    </w:p>
    <w:p w14:paraId="52E897F9" w14:textId="390AE4E3"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53.</w:t>
      </w:r>
      <w:r>
        <w:rPr>
          <w:szCs w:val="28"/>
        </w:rPr>
        <w:t> </w:t>
      </w:r>
      <w:r>
        <w:rPr>
          <w:szCs w:val="28"/>
          <w:lang w:eastAsia="ru-RU"/>
        </w:rPr>
        <w:t>Администрация сельского поселения «</w:t>
      </w:r>
      <w:r w:rsidR="008021CB">
        <w:rPr>
          <w:szCs w:val="28"/>
          <w:lang w:eastAsia="ru-RU"/>
        </w:rPr>
        <w:t>Единенское</w:t>
      </w:r>
      <w:r>
        <w:rPr>
          <w:szCs w:val="28"/>
          <w:lang w:eastAsia="ru-RU"/>
        </w:rPr>
        <w:t>»</w:t>
      </w:r>
      <w:r w:rsidR="002B010D">
        <w:rPr>
          <w:szCs w:val="28"/>
          <w:lang w:eastAsia="ru-RU"/>
        </w:rPr>
        <w:t xml:space="preserve"> </w:t>
      </w:r>
      <w:r>
        <w:rPr>
          <w:szCs w:val="28"/>
          <w:lang w:eastAsia="ru-RU"/>
        </w:rPr>
        <w:t>разрабатывает проекты решений о внесении изменений в решение о бюджете по всем вопросам, являющимся предметом правового регулирования указанного решения, в том числе в части, изменяющей основные характеристики бюджета сельского поселения «</w:t>
      </w:r>
      <w:r w:rsidR="008021CB">
        <w:rPr>
          <w:szCs w:val="28"/>
          <w:lang w:eastAsia="ru-RU"/>
        </w:rPr>
        <w:t>Единенское</w:t>
      </w:r>
      <w:r>
        <w:rPr>
          <w:szCs w:val="28"/>
          <w:lang w:eastAsia="ru-RU"/>
        </w:rPr>
        <w:t>», а также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(государственным (муниципальным) программам и не программным направлениям деятельности), группам (группам и подгруппам) видов расходов и (или) по целевым статьям (государственным (муниципальным) программам и не программным направлениям деятельности), группам (группам и подгруппам) видов расходов классификации расходов бюджета на очередной финансовый год и плановый период, а также по разделам и подразделам классификации расходов бюджета в случаях, установленных Бюджетным Кодексом Российской Федерации.</w:t>
      </w:r>
    </w:p>
    <w:p w14:paraId="401B154B" w14:textId="5F225572"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54.</w:t>
      </w:r>
      <w:r>
        <w:rPr>
          <w:szCs w:val="28"/>
        </w:rPr>
        <w:t> </w:t>
      </w:r>
      <w:r>
        <w:rPr>
          <w:szCs w:val="28"/>
          <w:lang w:eastAsia="ru-RU"/>
        </w:rPr>
        <w:t>Одновременно с проектом решения о внесении изменений в решение о бюджете в Совет сельского поселения «</w:t>
      </w:r>
      <w:r w:rsidR="008021CB">
        <w:rPr>
          <w:szCs w:val="28"/>
          <w:lang w:eastAsia="ru-RU"/>
        </w:rPr>
        <w:t>Единенское</w:t>
      </w:r>
      <w:r>
        <w:rPr>
          <w:szCs w:val="28"/>
          <w:lang w:eastAsia="ru-RU"/>
        </w:rPr>
        <w:t>» представляются следующие документы и материалы:</w:t>
      </w:r>
    </w:p>
    <w:p w14:paraId="6A0CBAB5" w14:textId="60EEA831"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54.1.</w:t>
      </w:r>
      <w:r>
        <w:rPr>
          <w:szCs w:val="28"/>
        </w:rPr>
        <w:t> </w:t>
      </w:r>
      <w:r>
        <w:rPr>
          <w:szCs w:val="28"/>
          <w:lang w:eastAsia="ru-RU"/>
        </w:rPr>
        <w:t>сведения об исполнении бюджета сельского поселения «</w:t>
      </w:r>
      <w:r w:rsidR="008021CB">
        <w:rPr>
          <w:szCs w:val="28"/>
          <w:lang w:eastAsia="ru-RU"/>
        </w:rPr>
        <w:t>Единенское</w:t>
      </w:r>
      <w:r>
        <w:rPr>
          <w:szCs w:val="28"/>
          <w:lang w:eastAsia="ru-RU"/>
        </w:rPr>
        <w:t>» за истекший отчетный период текущего финансового года;</w:t>
      </w:r>
    </w:p>
    <w:p w14:paraId="05639124" w14:textId="17788B40"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54.2.</w:t>
      </w:r>
      <w:r>
        <w:rPr>
          <w:szCs w:val="28"/>
        </w:rPr>
        <w:t> </w:t>
      </w:r>
      <w:r>
        <w:rPr>
          <w:szCs w:val="28"/>
          <w:lang w:eastAsia="ru-RU"/>
        </w:rPr>
        <w:t>оценка ожидаемого исполнения бюджета сельского поселения «</w:t>
      </w:r>
      <w:r w:rsidR="008021CB">
        <w:rPr>
          <w:szCs w:val="28"/>
          <w:lang w:eastAsia="ru-RU"/>
        </w:rPr>
        <w:t>Единенское</w:t>
      </w:r>
      <w:r>
        <w:rPr>
          <w:szCs w:val="28"/>
          <w:lang w:eastAsia="ru-RU"/>
        </w:rPr>
        <w:t>» в текущем финансовом году;</w:t>
      </w:r>
    </w:p>
    <w:p w14:paraId="57C3CE52" w14:textId="77777777"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54.3.</w:t>
      </w:r>
      <w:r>
        <w:rPr>
          <w:szCs w:val="28"/>
        </w:rPr>
        <w:t> </w:t>
      </w:r>
      <w:r>
        <w:rPr>
          <w:szCs w:val="28"/>
          <w:lang w:eastAsia="ru-RU"/>
        </w:rPr>
        <w:t>пояснительная записка с обоснованием предлагаемых изменений в решение о бюджете.</w:t>
      </w:r>
    </w:p>
    <w:p w14:paraId="0DCEFB21" w14:textId="6589D352" w:rsidR="00E633A8" w:rsidRDefault="00E633A8" w:rsidP="00E633A8">
      <w:pPr>
        <w:pStyle w:val="a7"/>
        <w:widowControl w:val="0"/>
        <w:tabs>
          <w:tab w:val="left" w:pos="140"/>
          <w:tab w:val="left" w:pos="993"/>
        </w:tabs>
        <w:spacing w:after="0" w:line="240" w:lineRule="auto"/>
        <w:ind w:left="0"/>
        <w:rPr>
          <w:szCs w:val="28"/>
        </w:rPr>
      </w:pPr>
      <w:r>
        <w:rPr>
          <w:szCs w:val="28"/>
        </w:rPr>
        <w:t xml:space="preserve">55. Проект решения о внесении изменений в решение о бюджете рассматривается Советом </w:t>
      </w:r>
      <w:r>
        <w:rPr>
          <w:szCs w:val="28"/>
          <w:lang w:eastAsia="ru-RU"/>
        </w:rPr>
        <w:t>сельского поселения «</w:t>
      </w:r>
      <w:r w:rsidR="008021CB">
        <w:rPr>
          <w:szCs w:val="28"/>
          <w:lang w:eastAsia="ru-RU"/>
        </w:rPr>
        <w:t>Единенское</w:t>
      </w:r>
      <w:r>
        <w:rPr>
          <w:szCs w:val="28"/>
          <w:lang w:eastAsia="ru-RU"/>
        </w:rPr>
        <w:t xml:space="preserve">» </w:t>
      </w:r>
      <w:r>
        <w:rPr>
          <w:szCs w:val="28"/>
        </w:rPr>
        <w:t>на очередном заседании в одном чтении.</w:t>
      </w:r>
    </w:p>
    <w:p w14:paraId="5884E493" w14:textId="170C214F" w:rsidR="00E633A8" w:rsidRDefault="00E633A8" w:rsidP="00E633A8">
      <w:pPr>
        <w:pStyle w:val="a7"/>
        <w:widowControl w:val="0"/>
        <w:tabs>
          <w:tab w:val="left" w:pos="140"/>
          <w:tab w:val="left" w:pos="993"/>
        </w:tabs>
        <w:spacing w:after="0" w:line="240" w:lineRule="auto"/>
        <w:ind w:left="0"/>
        <w:rPr>
          <w:szCs w:val="28"/>
        </w:rPr>
      </w:pPr>
      <w:r>
        <w:rPr>
          <w:szCs w:val="28"/>
        </w:rPr>
        <w:t xml:space="preserve">56. Проект решения о внесении изменений в решение о бюджете, внесенный с соблюдением требований настоящего Положения в Совет </w:t>
      </w:r>
      <w:r>
        <w:rPr>
          <w:szCs w:val="28"/>
          <w:lang w:eastAsia="ru-RU"/>
        </w:rPr>
        <w:t>сельского поселения «</w:t>
      </w:r>
      <w:r w:rsidR="008021CB">
        <w:rPr>
          <w:szCs w:val="28"/>
          <w:lang w:eastAsia="ru-RU"/>
        </w:rPr>
        <w:t>Единенское</w:t>
      </w:r>
      <w:r>
        <w:rPr>
          <w:szCs w:val="28"/>
          <w:lang w:eastAsia="ru-RU"/>
        </w:rPr>
        <w:t>»</w:t>
      </w:r>
      <w:r>
        <w:rPr>
          <w:szCs w:val="28"/>
        </w:rPr>
        <w:t xml:space="preserve">, в течение 15 дней направляется в </w:t>
      </w:r>
      <w:r>
        <w:rPr>
          <w:szCs w:val="28"/>
          <w:lang w:eastAsia="ru-RU"/>
        </w:rPr>
        <w:t xml:space="preserve">контрольно-счетный </w:t>
      </w:r>
      <w:r>
        <w:rPr>
          <w:szCs w:val="28"/>
        </w:rPr>
        <w:t xml:space="preserve">орган </w:t>
      </w:r>
      <w:r>
        <w:rPr>
          <w:szCs w:val="28"/>
          <w:lang w:eastAsia="ru-RU"/>
        </w:rPr>
        <w:t>сельского поселения «</w:t>
      </w:r>
      <w:r w:rsidR="008021CB">
        <w:rPr>
          <w:szCs w:val="28"/>
          <w:lang w:eastAsia="ru-RU"/>
        </w:rPr>
        <w:t>Единенское</w:t>
      </w:r>
      <w:r>
        <w:rPr>
          <w:szCs w:val="28"/>
          <w:lang w:eastAsia="ru-RU"/>
        </w:rPr>
        <w:t>»</w:t>
      </w:r>
      <w:r w:rsidR="0096115D">
        <w:rPr>
          <w:szCs w:val="28"/>
          <w:lang w:eastAsia="ru-RU"/>
        </w:rPr>
        <w:t xml:space="preserve"> </w:t>
      </w:r>
      <w:r>
        <w:rPr>
          <w:szCs w:val="28"/>
          <w:lang w:eastAsia="ru-RU"/>
        </w:rPr>
        <w:t xml:space="preserve"> </w:t>
      </w:r>
      <w:r>
        <w:rPr>
          <w:szCs w:val="28"/>
        </w:rPr>
        <w:t xml:space="preserve">и в Совет </w:t>
      </w:r>
      <w:r>
        <w:rPr>
          <w:szCs w:val="28"/>
          <w:lang w:eastAsia="ru-RU"/>
        </w:rPr>
        <w:lastRenderedPageBreak/>
        <w:t>сельского поселения «</w:t>
      </w:r>
      <w:r w:rsidR="008021CB">
        <w:rPr>
          <w:szCs w:val="28"/>
          <w:lang w:eastAsia="ru-RU"/>
        </w:rPr>
        <w:t>Единенское</w:t>
      </w:r>
      <w:r>
        <w:rPr>
          <w:szCs w:val="28"/>
          <w:lang w:eastAsia="ru-RU"/>
        </w:rPr>
        <w:t xml:space="preserve">» </w:t>
      </w:r>
      <w:r>
        <w:rPr>
          <w:szCs w:val="28"/>
        </w:rPr>
        <w:t>для рассмотрения.</w:t>
      </w:r>
    </w:p>
    <w:p w14:paraId="7D41AF18" w14:textId="4CC3B079" w:rsidR="00E633A8" w:rsidRDefault="00E633A8" w:rsidP="00E633A8">
      <w:pPr>
        <w:pStyle w:val="a7"/>
        <w:widowControl w:val="0"/>
        <w:tabs>
          <w:tab w:val="left" w:pos="140"/>
          <w:tab w:val="left" w:pos="993"/>
        </w:tabs>
        <w:spacing w:after="0" w:line="240" w:lineRule="auto"/>
        <w:ind w:left="0"/>
        <w:rPr>
          <w:szCs w:val="28"/>
        </w:rPr>
      </w:pPr>
      <w:r>
        <w:rPr>
          <w:szCs w:val="28"/>
        </w:rPr>
        <w:t xml:space="preserve">57. При рассмотрении указанного решения о внесении изменений в решение о бюджете Совет </w:t>
      </w:r>
      <w:r>
        <w:rPr>
          <w:szCs w:val="28"/>
          <w:lang w:eastAsia="ru-RU"/>
        </w:rPr>
        <w:t>сельского поселения «</w:t>
      </w:r>
      <w:r w:rsidR="008021CB">
        <w:rPr>
          <w:szCs w:val="28"/>
          <w:lang w:eastAsia="ru-RU"/>
        </w:rPr>
        <w:t>Единенское</w:t>
      </w:r>
      <w:r>
        <w:rPr>
          <w:szCs w:val="28"/>
          <w:lang w:eastAsia="ru-RU"/>
        </w:rPr>
        <w:t>»</w:t>
      </w:r>
      <w:r>
        <w:rPr>
          <w:szCs w:val="28"/>
        </w:rPr>
        <w:t xml:space="preserve"> заслушивает доклад администрации </w:t>
      </w:r>
      <w:r>
        <w:rPr>
          <w:szCs w:val="28"/>
          <w:lang w:eastAsia="ru-RU"/>
        </w:rPr>
        <w:t>сельского поселения «</w:t>
      </w:r>
      <w:r w:rsidR="008021CB">
        <w:rPr>
          <w:szCs w:val="28"/>
          <w:lang w:eastAsia="ru-RU"/>
        </w:rPr>
        <w:t>Единенское</w:t>
      </w:r>
      <w:r>
        <w:rPr>
          <w:szCs w:val="28"/>
          <w:lang w:eastAsia="ru-RU"/>
        </w:rPr>
        <w:t>»</w:t>
      </w:r>
      <w:r>
        <w:rPr>
          <w:szCs w:val="28"/>
        </w:rPr>
        <w:t xml:space="preserve">, доклад </w:t>
      </w:r>
      <w:r>
        <w:rPr>
          <w:szCs w:val="28"/>
          <w:lang w:eastAsia="ru-RU"/>
        </w:rPr>
        <w:t xml:space="preserve">контрольно-счетного </w:t>
      </w:r>
      <w:r>
        <w:rPr>
          <w:szCs w:val="28"/>
        </w:rPr>
        <w:t xml:space="preserve">органа </w:t>
      </w:r>
      <w:r>
        <w:rPr>
          <w:szCs w:val="28"/>
          <w:lang w:eastAsia="ru-RU"/>
        </w:rPr>
        <w:t>сельского поселения «</w:t>
      </w:r>
      <w:r w:rsidR="008021CB">
        <w:rPr>
          <w:szCs w:val="28"/>
          <w:lang w:eastAsia="ru-RU"/>
        </w:rPr>
        <w:t>Единенское</w:t>
      </w:r>
      <w:r>
        <w:rPr>
          <w:szCs w:val="28"/>
          <w:lang w:eastAsia="ru-RU"/>
        </w:rPr>
        <w:t xml:space="preserve">» </w:t>
      </w:r>
      <w:r>
        <w:rPr>
          <w:szCs w:val="28"/>
        </w:rPr>
        <w:t>о результатах проведенной экспертизы проекта решения о внесении изменений в решение о бюджете, принимает решение о внесении изменений в решение о бюджете в целом.</w:t>
      </w:r>
    </w:p>
    <w:p w14:paraId="5BE727CC" w14:textId="684AF087"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rPr>
        <w:t xml:space="preserve">58. Принятое Советом </w:t>
      </w:r>
      <w:r>
        <w:rPr>
          <w:szCs w:val="28"/>
          <w:lang w:eastAsia="ru-RU"/>
        </w:rPr>
        <w:t>сельского поселения «</w:t>
      </w:r>
      <w:r w:rsidR="008021CB">
        <w:rPr>
          <w:szCs w:val="28"/>
          <w:lang w:eastAsia="ru-RU"/>
        </w:rPr>
        <w:t>Единенское</w:t>
      </w:r>
      <w:r>
        <w:rPr>
          <w:szCs w:val="28"/>
          <w:lang w:eastAsia="ru-RU"/>
        </w:rPr>
        <w:t xml:space="preserve">» </w:t>
      </w:r>
      <w:r>
        <w:rPr>
          <w:szCs w:val="28"/>
        </w:rPr>
        <w:t xml:space="preserve">решение о внесении изменений в решение о бюджете </w:t>
      </w:r>
      <w:r>
        <w:rPr>
          <w:szCs w:val="28"/>
          <w:lang w:eastAsia="ru-RU"/>
        </w:rPr>
        <w:t>в течение 10 рабочих дней со дня принятия подписывается главой сельского поселения «</w:t>
      </w:r>
      <w:r w:rsidR="008021CB">
        <w:rPr>
          <w:szCs w:val="28"/>
          <w:lang w:eastAsia="ru-RU"/>
        </w:rPr>
        <w:t>Единенское</w:t>
      </w:r>
      <w:r>
        <w:rPr>
          <w:szCs w:val="28"/>
          <w:lang w:eastAsia="ru-RU"/>
        </w:rPr>
        <w:t>»</w:t>
      </w:r>
      <w:r>
        <w:rPr>
          <w:szCs w:val="28"/>
        </w:rPr>
        <w:t xml:space="preserve"> и </w:t>
      </w:r>
      <w:r>
        <w:rPr>
          <w:szCs w:val="28"/>
          <w:lang w:eastAsia="ru-RU"/>
        </w:rPr>
        <w:t>направляется в администрацию сельского поселения «</w:t>
      </w:r>
      <w:r w:rsidR="008021CB">
        <w:rPr>
          <w:szCs w:val="28"/>
          <w:lang w:eastAsia="ru-RU"/>
        </w:rPr>
        <w:t>Единенское</w:t>
      </w:r>
      <w:r>
        <w:rPr>
          <w:szCs w:val="28"/>
          <w:lang w:eastAsia="ru-RU"/>
        </w:rPr>
        <w:t>»</w:t>
      </w:r>
      <w:r>
        <w:rPr>
          <w:szCs w:val="28"/>
        </w:rPr>
        <w:t xml:space="preserve"> для опубликования (обнародования)</w:t>
      </w:r>
      <w:r>
        <w:rPr>
          <w:szCs w:val="28"/>
          <w:lang w:eastAsia="ru-RU"/>
        </w:rPr>
        <w:t>. Указанное решение о бюджете подлежит подписанию и официальному опубликованию (обнародованию) в течение 3 рабочих дней.</w:t>
      </w:r>
    </w:p>
    <w:p w14:paraId="4DEEB585" w14:textId="77777777" w:rsidR="00E633A8" w:rsidRDefault="00E633A8" w:rsidP="00E633A8">
      <w:pPr>
        <w:pStyle w:val="a7"/>
        <w:widowControl w:val="0"/>
        <w:tabs>
          <w:tab w:val="left" w:pos="140"/>
          <w:tab w:val="left" w:pos="993"/>
        </w:tabs>
        <w:spacing w:after="0" w:line="240" w:lineRule="auto"/>
        <w:ind w:left="0"/>
        <w:rPr>
          <w:szCs w:val="28"/>
          <w:lang w:eastAsia="ru-RU"/>
        </w:rPr>
      </w:pPr>
    </w:p>
    <w:p w14:paraId="59B6852F" w14:textId="77777777" w:rsidR="00E633A8" w:rsidRDefault="00E633A8" w:rsidP="00E633A8">
      <w:pPr>
        <w:tabs>
          <w:tab w:val="left" w:pos="140"/>
          <w:tab w:val="left" w:pos="993"/>
        </w:tabs>
        <w:autoSpaceDE w:val="0"/>
        <w:autoSpaceDN w:val="0"/>
        <w:adjustRightInd w:val="0"/>
        <w:spacing w:after="0" w:line="240" w:lineRule="auto"/>
        <w:jc w:val="center"/>
        <w:outlineLvl w:val="1"/>
        <w:rPr>
          <w:b/>
          <w:szCs w:val="28"/>
          <w:lang w:eastAsia="ru-RU"/>
        </w:rPr>
      </w:pPr>
      <w:r>
        <w:rPr>
          <w:b/>
          <w:szCs w:val="28"/>
          <w:lang w:eastAsia="ru-RU"/>
        </w:rPr>
        <w:t>4. Исполнение бюджета</w:t>
      </w:r>
    </w:p>
    <w:p w14:paraId="4A203C0F" w14:textId="2956140E" w:rsidR="00E633A8" w:rsidRDefault="00E633A8" w:rsidP="00E633A8">
      <w:pPr>
        <w:tabs>
          <w:tab w:val="left" w:pos="140"/>
          <w:tab w:val="left" w:pos="993"/>
        </w:tabs>
        <w:autoSpaceDE w:val="0"/>
        <w:autoSpaceDN w:val="0"/>
        <w:adjustRightInd w:val="0"/>
        <w:spacing w:after="0" w:line="240" w:lineRule="auto"/>
        <w:jc w:val="center"/>
        <w:outlineLvl w:val="0"/>
        <w:rPr>
          <w:b/>
          <w:szCs w:val="28"/>
          <w:lang w:eastAsia="ru-RU"/>
        </w:rPr>
      </w:pPr>
      <w:r>
        <w:rPr>
          <w:b/>
          <w:szCs w:val="28"/>
          <w:lang w:eastAsia="ru-RU"/>
        </w:rPr>
        <w:t>сельского поселения «</w:t>
      </w:r>
      <w:r w:rsidR="008021CB">
        <w:rPr>
          <w:b/>
          <w:szCs w:val="28"/>
          <w:lang w:eastAsia="ru-RU"/>
        </w:rPr>
        <w:t>Единенское</w:t>
      </w:r>
      <w:r>
        <w:rPr>
          <w:b/>
          <w:szCs w:val="28"/>
          <w:lang w:eastAsia="ru-RU"/>
        </w:rPr>
        <w:t>»</w:t>
      </w:r>
    </w:p>
    <w:p w14:paraId="51ACD913" w14:textId="77777777" w:rsidR="00E633A8" w:rsidRDefault="00E633A8" w:rsidP="00E633A8">
      <w:pPr>
        <w:tabs>
          <w:tab w:val="left" w:pos="140"/>
          <w:tab w:val="left" w:pos="993"/>
        </w:tabs>
        <w:autoSpaceDE w:val="0"/>
        <w:autoSpaceDN w:val="0"/>
        <w:adjustRightInd w:val="0"/>
        <w:spacing w:after="0" w:line="240" w:lineRule="auto"/>
        <w:jc w:val="center"/>
        <w:outlineLvl w:val="0"/>
        <w:rPr>
          <w:szCs w:val="28"/>
          <w:lang w:eastAsia="ru-RU"/>
        </w:rPr>
      </w:pPr>
    </w:p>
    <w:p w14:paraId="6F108EA2" w14:textId="5F51D2B8"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59.</w:t>
      </w:r>
      <w:r>
        <w:rPr>
          <w:szCs w:val="28"/>
        </w:rPr>
        <w:t> </w:t>
      </w:r>
      <w:r>
        <w:rPr>
          <w:szCs w:val="28"/>
          <w:lang w:eastAsia="ru-RU"/>
        </w:rPr>
        <w:t>Исполнение бюджета обеспечивается администрацией сельского поселения «</w:t>
      </w:r>
      <w:r w:rsidR="008021CB">
        <w:rPr>
          <w:szCs w:val="28"/>
          <w:lang w:eastAsia="ru-RU"/>
        </w:rPr>
        <w:t>Единенское</w:t>
      </w:r>
      <w:r>
        <w:rPr>
          <w:szCs w:val="28"/>
          <w:lang w:eastAsia="ru-RU"/>
        </w:rPr>
        <w:t>». Организация исполнения бюджета сельского поселения «</w:t>
      </w:r>
      <w:r w:rsidR="008021CB">
        <w:rPr>
          <w:szCs w:val="28"/>
          <w:lang w:eastAsia="ru-RU"/>
        </w:rPr>
        <w:t>Едине</w:t>
      </w:r>
      <w:r w:rsidR="0096115D">
        <w:rPr>
          <w:szCs w:val="28"/>
          <w:lang w:eastAsia="ru-RU"/>
        </w:rPr>
        <w:t>нское</w:t>
      </w:r>
      <w:r>
        <w:rPr>
          <w:szCs w:val="28"/>
          <w:lang w:eastAsia="ru-RU"/>
        </w:rPr>
        <w:t xml:space="preserve">» возлагается на </w:t>
      </w:r>
      <w:r>
        <w:rPr>
          <w:szCs w:val="28"/>
        </w:rPr>
        <w:t xml:space="preserve">комитет по финансам администрации </w:t>
      </w:r>
      <w:r>
        <w:rPr>
          <w:szCs w:val="28"/>
          <w:lang w:eastAsia="ru-RU"/>
        </w:rPr>
        <w:t>сельского поселения «</w:t>
      </w:r>
      <w:r w:rsidR="008021CB">
        <w:rPr>
          <w:szCs w:val="28"/>
          <w:lang w:eastAsia="ru-RU"/>
        </w:rPr>
        <w:t>Едине</w:t>
      </w:r>
      <w:r w:rsidR="0096115D">
        <w:rPr>
          <w:szCs w:val="28"/>
          <w:lang w:eastAsia="ru-RU"/>
        </w:rPr>
        <w:t>нское</w:t>
      </w:r>
      <w:r>
        <w:rPr>
          <w:szCs w:val="28"/>
          <w:lang w:eastAsia="ru-RU"/>
        </w:rPr>
        <w:t>».</w:t>
      </w:r>
    </w:p>
    <w:p w14:paraId="693CC9CC" w14:textId="67CCB63C"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60.</w:t>
      </w:r>
      <w:r>
        <w:rPr>
          <w:szCs w:val="28"/>
        </w:rPr>
        <w:t> </w:t>
      </w:r>
      <w:r>
        <w:rPr>
          <w:szCs w:val="28"/>
          <w:lang w:eastAsia="ru-RU"/>
        </w:rPr>
        <w:t>Исполнение бюджета сельского поселения «</w:t>
      </w:r>
      <w:r w:rsidR="008021CB">
        <w:rPr>
          <w:szCs w:val="28"/>
          <w:lang w:eastAsia="ru-RU"/>
        </w:rPr>
        <w:t>Единенское</w:t>
      </w:r>
      <w:r>
        <w:rPr>
          <w:szCs w:val="28"/>
          <w:lang w:eastAsia="ru-RU"/>
        </w:rPr>
        <w:t>» организуется на основе сводной бюджетной росписи и кассового плана.</w:t>
      </w:r>
    </w:p>
    <w:p w14:paraId="5C167525" w14:textId="77777777"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61.</w:t>
      </w:r>
      <w:r>
        <w:rPr>
          <w:szCs w:val="28"/>
        </w:rPr>
        <w:t> </w:t>
      </w:r>
      <w:r>
        <w:rPr>
          <w:szCs w:val="28"/>
          <w:lang w:eastAsia="ru-RU"/>
        </w:rPr>
        <w:t xml:space="preserve">Кассовое обслуживание исполнения бюджета осуществляется </w:t>
      </w:r>
      <w:r>
        <w:rPr>
          <w:rStyle w:val="a3"/>
          <w:b w:val="0"/>
          <w:bCs w:val="0"/>
          <w:szCs w:val="28"/>
          <w:bdr w:val="none" w:sz="0" w:space="0" w:color="auto" w:frame="1"/>
        </w:rPr>
        <w:t>Отделом № 6 Управления Федерального казначейства по Забайкальскому краю</w:t>
      </w:r>
      <w:r>
        <w:rPr>
          <w:szCs w:val="28"/>
          <w:lang w:eastAsia="ru-RU"/>
        </w:rPr>
        <w:t>.</w:t>
      </w:r>
    </w:p>
    <w:p w14:paraId="6498E4B4" w14:textId="430F7184"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62.</w:t>
      </w:r>
      <w:r>
        <w:rPr>
          <w:szCs w:val="28"/>
        </w:rPr>
        <w:t> </w:t>
      </w:r>
      <w:r>
        <w:rPr>
          <w:szCs w:val="28"/>
          <w:lang w:eastAsia="ru-RU"/>
        </w:rPr>
        <w:t>Порядок составления и ведения сводной бюджетной росписи бюджета сельского поселения «</w:t>
      </w:r>
      <w:r w:rsidR="008021CB">
        <w:rPr>
          <w:szCs w:val="28"/>
          <w:lang w:eastAsia="ru-RU"/>
        </w:rPr>
        <w:t>Едине</w:t>
      </w:r>
      <w:r w:rsidR="0096115D">
        <w:rPr>
          <w:szCs w:val="28"/>
          <w:lang w:eastAsia="ru-RU"/>
        </w:rPr>
        <w:t>нское</w:t>
      </w:r>
      <w:r>
        <w:rPr>
          <w:szCs w:val="28"/>
          <w:lang w:eastAsia="ru-RU"/>
        </w:rPr>
        <w:t xml:space="preserve">» устанавливается </w:t>
      </w:r>
      <w:r>
        <w:rPr>
          <w:szCs w:val="28"/>
        </w:rPr>
        <w:t xml:space="preserve">администрацией </w:t>
      </w:r>
      <w:r>
        <w:rPr>
          <w:szCs w:val="28"/>
          <w:lang w:eastAsia="ru-RU"/>
        </w:rPr>
        <w:t>сельского поселения «</w:t>
      </w:r>
      <w:r w:rsidR="008021CB">
        <w:rPr>
          <w:szCs w:val="28"/>
          <w:lang w:eastAsia="ru-RU"/>
        </w:rPr>
        <w:t>Едине</w:t>
      </w:r>
      <w:r w:rsidR="0096115D">
        <w:rPr>
          <w:szCs w:val="28"/>
          <w:lang w:eastAsia="ru-RU"/>
        </w:rPr>
        <w:t>нское</w:t>
      </w:r>
      <w:r>
        <w:rPr>
          <w:szCs w:val="28"/>
          <w:lang w:eastAsia="ru-RU"/>
        </w:rPr>
        <w:t>». Утверждение сводной бюджетной росписи бюджета сельского поселения «</w:t>
      </w:r>
      <w:r w:rsidR="008021CB">
        <w:rPr>
          <w:szCs w:val="28"/>
          <w:lang w:eastAsia="ru-RU"/>
        </w:rPr>
        <w:t>Едине</w:t>
      </w:r>
      <w:r w:rsidR="0096115D">
        <w:rPr>
          <w:szCs w:val="28"/>
          <w:lang w:eastAsia="ru-RU"/>
        </w:rPr>
        <w:t>нское</w:t>
      </w:r>
      <w:r>
        <w:rPr>
          <w:szCs w:val="28"/>
          <w:lang w:eastAsia="ru-RU"/>
        </w:rPr>
        <w:t>»</w:t>
      </w:r>
      <w:r w:rsidR="008021CB">
        <w:rPr>
          <w:szCs w:val="28"/>
          <w:lang w:eastAsia="ru-RU"/>
        </w:rPr>
        <w:t xml:space="preserve"> </w:t>
      </w:r>
      <w:r>
        <w:rPr>
          <w:szCs w:val="28"/>
          <w:lang w:eastAsia="ru-RU"/>
        </w:rPr>
        <w:t>и внесение изменений в нее осуществляются администрацией сельского поселения «</w:t>
      </w:r>
      <w:r w:rsidR="008021CB">
        <w:rPr>
          <w:szCs w:val="28"/>
          <w:lang w:eastAsia="ru-RU"/>
        </w:rPr>
        <w:t>Едине</w:t>
      </w:r>
      <w:r w:rsidR="0096115D">
        <w:rPr>
          <w:szCs w:val="28"/>
          <w:lang w:eastAsia="ru-RU"/>
        </w:rPr>
        <w:t>нское</w:t>
      </w:r>
      <w:r>
        <w:rPr>
          <w:szCs w:val="28"/>
          <w:lang w:eastAsia="ru-RU"/>
        </w:rPr>
        <w:t>».</w:t>
      </w:r>
    </w:p>
    <w:p w14:paraId="588ACC8B" w14:textId="682E7716"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63.</w:t>
      </w:r>
      <w:r>
        <w:rPr>
          <w:szCs w:val="28"/>
        </w:rPr>
        <w:t> </w:t>
      </w:r>
      <w:r>
        <w:rPr>
          <w:szCs w:val="28"/>
          <w:lang w:eastAsia="ru-RU"/>
        </w:rPr>
        <w:t>Утвержденные показатели сводной бюджетной росписи бюджета сельского поселения «</w:t>
      </w:r>
      <w:r w:rsidR="008021CB">
        <w:rPr>
          <w:szCs w:val="28"/>
          <w:lang w:eastAsia="ru-RU"/>
        </w:rPr>
        <w:t>Едине</w:t>
      </w:r>
      <w:r w:rsidR="0096115D">
        <w:rPr>
          <w:szCs w:val="28"/>
          <w:lang w:eastAsia="ru-RU"/>
        </w:rPr>
        <w:t>нское</w:t>
      </w:r>
      <w:r>
        <w:rPr>
          <w:szCs w:val="28"/>
          <w:lang w:eastAsia="ru-RU"/>
        </w:rPr>
        <w:t>» должны соответствовать решению о бюджете. В случае принятия решения о внесении изменений в решение о бюджете администрация сельского поселения «</w:t>
      </w:r>
      <w:r w:rsidR="008021CB">
        <w:rPr>
          <w:szCs w:val="28"/>
          <w:lang w:eastAsia="ru-RU"/>
        </w:rPr>
        <w:t>Едине</w:t>
      </w:r>
      <w:r w:rsidR="0096115D">
        <w:rPr>
          <w:szCs w:val="28"/>
          <w:lang w:eastAsia="ru-RU"/>
        </w:rPr>
        <w:t>нское</w:t>
      </w:r>
      <w:r>
        <w:rPr>
          <w:szCs w:val="28"/>
          <w:lang w:eastAsia="ru-RU"/>
        </w:rPr>
        <w:t>»</w:t>
      </w:r>
      <w:r w:rsidR="008021CB">
        <w:rPr>
          <w:szCs w:val="28"/>
          <w:lang w:eastAsia="ru-RU"/>
        </w:rPr>
        <w:t xml:space="preserve"> </w:t>
      </w:r>
      <w:r>
        <w:rPr>
          <w:szCs w:val="28"/>
          <w:lang w:eastAsia="ru-RU"/>
        </w:rPr>
        <w:t>утверждает соответствующие изменения в сводную бюджетную роспись.</w:t>
      </w:r>
    </w:p>
    <w:p w14:paraId="5FD5D3B3" w14:textId="77777777" w:rsidR="00E633A8" w:rsidRDefault="00E633A8" w:rsidP="00E633A8">
      <w:pPr>
        <w:tabs>
          <w:tab w:val="left" w:pos="140"/>
        </w:tabs>
        <w:autoSpaceDE w:val="0"/>
        <w:autoSpaceDN w:val="0"/>
        <w:adjustRightInd w:val="0"/>
        <w:spacing w:after="0" w:line="240" w:lineRule="auto"/>
        <w:rPr>
          <w:szCs w:val="28"/>
          <w:lang w:eastAsia="ru-RU"/>
        </w:rPr>
      </w:pPr>
      <w:r>
        <w:rPr>
          <w:szCs w:val="28"/>
          <w:lang w:eastAsia="ru-RU"/>
        </w:rPr>
        <w:t>64.</w:t>
      </w:r>
      <w:r>
        <w:rPr>
          <w:szCs w:val="28"/>
        </w:rPr>
        <w:t> </w:t>
      </w:r>
      <w:r>
        <w:rPr>
          <w:szCs w:val="28"/>
          <w:lang w:eastAsia="ru-RU"/>
        </w:rPr>
        <w:t>В сводную бюджетную роспись включаются бюджетные ассигнования по источникам финансирования дефицита бюджета, кроме операций по управлению остатками средств на едином счете бюджета.</w:t>
      </w:r>
    </w:p>
    <w:p w14:paraId="292766C0" w14:textId="58BBF01B"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65.</w:t>
      </w:r>
      <w:r>
        <w:rPr>
          <w:szCs w:val="28"/>
        </w:rPr>
        <w:t> </w:t>
      </w:r>
      <w:r>
        <w:rPr>
          <w:szCs w:val="28"/>
          <w:lang w:eastAsia="ru-RU"/>
        </w:rPr>
        <w:t xml:space="preserve">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сельского поселения </w:t>
      </w:r>
      <w:r>
        <w:rPr>
          <w:szCs w:val="28"/>
          <w:lang w:eastAsia="ru-RU"/>
        </w:rPr>
        <w:lastRenderedPageBreak/>
        <w:t>«</w:t>
      </w:r>
      <w:r w:rsidR="008021CB">
        <w:rPr>
          <w:szCs w:val="28"/>
          <w:lang w:eastAsia="ru-RU"/>
        </w:rPr>
        <w:t>Едине</w:t>
      </w:r>
      <w:r w:rsidR="0096115D">
        <w:rPr>
          <w:szCs w:val="28"/>
          <w:lang w:eastAsia="ru-RU"/>
        </w:rPr>
        <w:t>нское</w:t>
      </w:r>
      <w:r>
        <w:rPr>
          <w:szCs w:val="28"/>
          <w:lang w:eastAsia="ru-RU"/>
        </w:rPr>
        <w:t>», главными администраторами источников финансирования дефицита бюджета сельского поселения «</w:t>
      </w:r>
      <w:r w:rsidR="008021CB">
        <w:rPr>
          <w:szCs w:val="28"/>
          <w:lang w:eastAsia="ru-RU"/>
        </w:rPr>
        <w:t>Едине</w:t>
      </w:r>
      <w:r w:rsidR="0096115D">
        <w:rPr>
          <w:szCs w:val="28"/>
          <w:lang w:eastAsia="ru-RU"/>
        </w:rPr>
        <w:t>нское</w:t>
      </w:r>
      <w:r>
        <w:rPr>
          <w:szCs w:val="28"/>
          <w:lang w:eastAsia="ru-RU"/>
        </w:rPr>
        <w:t>» (далее – главные администраторы бюджетных средств) сведений, необходимых для составления и ведения кассового плана, устанавливаются администрацией сельского поселения «</w:t>
      </w:r>
      <w:r w:rsidR="008021CB">
        <w:rPr>
          <w:szCs w:val="28"/>
          <w:lang w:eastAsia="ru-RU"/>
        </w:rPr>
        <w:t>Едине</w:t>
      </w:r>
      <w:r w:rsidR="0096115D">
        <w:rPr>
          <w:szCs w:val="28"/>
          <w:lang w:eastAsia="ru-RU"/>
        </w:rPr>
        <w:t>нское</w:t>
      </w:r>
      <w:r>
        <w:rPr>
          <w:szCs w:val="28"/>
          <w:lang w:eastAsia="ru-RU"/>
        </w:rPr>
        <w:t>».</w:t>
      </w:r>
    </w:p>
    <w:p w14:paraId="679D9CBA" w14:textId="71E3267C"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66.</w:t>
      </w:r>
      <w:r>
        <w:rPr>
          <w:szCs w:val="28"/>
        </w:rPr>
        <w:t> </w:t>
      </w:r>
      <w:r>
        <w:rPr>
          <w:szCs w:val="28"/>
          <w:lang w:eastAsia="ru-RU"/>
        </w:rPr>
        <w:t>Составление и ведение кассового плана осуществляются администрацией сельского поселения «</w:t>
      </w:r>
      <w:r w:rsidR="008021CB">
        <w:rPr>
          <w:szCs w:val="28"/>
          <w:lang w:eastAsia="ru-RU"/>
        </w:rPr>
        <w:t>Едине</w:t>
      </w:r>
      <w:r w:rsidR="0096115D">
        <w:rPr>
          <w:szCs w:val="28"/>
          <w:lang w:eastAsia="ru-RU"/>
        </w:rPr>
        <w:t>нское</w:t>
      </w:r>
      <w:r>
        <w:rPr>
          <w:szCs w:val="28"/>
          <w:lang w:eastAsia="ru-RU"/>
        </w:rPr>
        <w:t>».</w:t>
      </w:r>
    </w:p>
    <w:p w14:paraId="249288A1" w14:textId="1E481DAC"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67.</w:t>
      </w:r>
      <w:r>
        <w:rPr>
          <w:szCs w:val="28"/>
        </w:rPr>
        <w:t> </w:t>
      </w:r>
      <w:r>
        <w:rPr>
          <w:szCs w:val="28"/>
          <w:lang w:eastAsia="ru-RU"/>
        </w:rPr>
        <w:t>Исполнение бюджета сельского поселения «</w:t>
      </w:r>
      <w:r w:rsidR="008021CB">
        <w:rPr>
          <w:szCs w:val="28"/>
          <w:lang w:eastAsia="ru-RU"/>
        </w:rPr>
        <w:t>Едине</w:t>
      </w:r>
      <w:r w:rsidR="0096115D">
        <w:rPr>
          <w:szCs w:val="28"/>
          <w:lang w:eastAsia="ru-RU"/>
        </w:rPr>
        <w:t>нское</w:t>
      </w:r>
      <w:r>
        <w:rPr>
          <w:szCs w:val="28"/>
          <w:lang w:eastAsia="ru-RU"/>
        </w:rPr>
        <w:t>» по доходам предусматривает:</w:t>
      </w:r>
    </w:p>
    <w:p w14:paraId="24904209" w14:textId="56853964"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67.1.</w:t>
      </w:r>
      <w:r>
        <w:rPr>
          <w:szCs w:val="28"/>
        </w:rPr>
        <w:t> </w:t>
      </w:r>
      <w:r>
        <w:rPr>
          <w:szCs w:val="28"/>
          <w:lang w:eastAsia="ru-RU"/>
        </w:rPr>
        <w:t>зачисление на единый счет бюджета сельского поселения «</w:t>
      </w:r>
      <w:r w:rsidR="008021CB">
        <w:rPr>
          <w:szCs w:val="28"/>
          <w:lang w:eastAsia="ru-RU"/>
        </w:rPr>
        <w:t>Едине</w:t>
      </w:r>
      <w:r w:rsidR="0096115D">
        <w:rPr>
          <w:szCs w:val="28"/>
          <w:lang w:eastAsia="ru-RU"/>
        </w:rPr>
        <w:t>нское</w:t>
      </w:r>
      <w:r>
        <w:rPr>
          <w:szCs w:val="28"/>
          <w:lang w:eastAsia="ru-RU"/>
        </w:rPr>
        <w:t>»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законодательством Российской Федерации и Забайкальского края, с казначейских счетов для осуществления и отражения операций по учету и распределению поступлений и иных поступлений в бюджет;</w:t>
      </w:r>
    </w:p>
    <w:p w14:paraId="4D4219ED" w14:textId="77777777" w:rsidR="00E633A8" w:rsidRDefault="00E633A8" w:rsidP="00E633A8">
      <w:pPr>
        <w:tabs>
          <w:tab w:val="left" w:pos="140"/>
        </w:tabs>
        <w:autoSpaceDE w:val="0"/>
        <w:autoSpaceDN w:val="0"/>
        <w:adjustRightInd w:val="0"/>
        <w:spacing w:after="0" w:line="240" w:lineRule="auto"/>
        <w:rPr>
          <w:szCs w:val="28"/>
          <w:lang w:eastAsia="ru-RU"/>
        </w:rPr>
      </w:pPr>
      <w:r>
        <w:rPr>
          <w:szCs w:val="28"/>
          <w:lang w:eastAsia="ru-RU"/>
        </w:rPr>
        <w:t>67.2.</w:t>
      </w:r>
      <w:r>
        <w:rPr>
          <w:szCs w:val="28"/>
        </w:rPr>
        <w:t> </w:t>
      </w:r>
      <w:r>
        <w:rPr>
          <w:szCs w:val="28"/>
          <w:lang w:eastAsia="ru-RU"/>
        </w:rPr>
        <w:t>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14:paraId="7BE97DF3" w14:textId="77777777"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67.3.</w:t>
      </w:r>
      <w:r>
        <w:rPr>
          <w:szCs w:val="28"/>
        </w:rPr>
        <w:t> </w:t>
      </w:r>
      <w:r>
        <w:rPr>
          <w:szCs w:val="28"/>
          <w:lang w:eastAsia="ru-RU"/>
        </w:rPr>
        <w:t>зачет излишне уплаченных или излишне взысканных сумм в соответствии с законодательством Российской Федерации о налогах и сборах;</w:t>
      </w:r>
    </w:p>
    <w:p w14:paraId="4791BFD9" w14:textId="669462F0"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67.4.</w:t>
      </w:r>
      <w:r>
        <w:rPr>
          <w:szCs w:val="28"/>
        </w:rPr>
        <w:t> </w:t>
      </w:r>
      <w:r>
        <w:rPr>
          <w:szCs w:val="28"/>
          <w:lang w:eastAsia="ru-RU"/>
        </w:rPr>
        <w:t>уточнение администратором доходов бюджета сельского поселения «</w:t>
      </w:r>
      <w:r w:rsidR="008021CB">
        <w:rPr>
          <w:szCs w:val="28"/>
          <w:lang w:eastAsia="ru-RU"/>
        </w:rPr>
        <w:t>Едине</w:t>
      </w:r>
      <w:r w:rsidR="0096115D">
        <w:rPr>
          <w:szCs w:val="28"/>
          <w:lang w:eastAsia="ru-RU"/>
        </w:rPr>
        <w:t>нское</w:t>
      </w:r>
      <w:r>
        <w:rPr>
          <w:szCs w:val="28"/>
          <w:lang w:eastAsia="ru-RU"/>
        </w:rPr>
        <w:t xml:space="preserve">» платежей в бюджеты бюджетной системы Российской Федерации; </w:t>
      </w:r>
    </w:p>
    <w:p w14:paraId="3D79C950" w14:textId="77777777" w:rsidR="00E633A8" w:rsidRDefault="00E633A8" w:rsidP="00E633A8">
      <w:pPr>
        <w:tabs>
          <w:tab w:val="left" w:pos="140"/>
        </w:tabs>
        <w:autoSpaceDE w:val="0"/>
        <w:autoSpaceDN w:val="0"/>
        <w:adjustRightInd w:val="0"/>
        <w:spacing w:after="0" w:line="240" w:lineRule="auto"/>
        <w:rPr>
          <w:szCs w:val="28"/>
          <w:lang w:eastAsia="ru-RU"/>
        </w:rPr>
      </w:pPr>
      <w:r>
        <w:rPr>
          <w:szCs w:val="28"/>
          <w:lang w:eastAsia="ru-RU"/>
        </w:rPr>
        <w:t>67.5. 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бюджета на соответствующие</w:t>
      </w:r>
      <w:r w:rsidR="007834C1">
        <w:rPr>
          <w:szCs w:val="28"/>
          <w:lang w:eastAsia="ru-RU"/>
        </w:rPr>
        <w:t xml:space="preserve"> казначейские счета для осуществления и отражения операций по учету и распределению поступлений для учета поступлений и их распределения между бюджетами бюджетной системы Российской Федерации</w:t>
      </w:r>
      <w:r>
        <w:rPr>
          <w:szCs w:val="28"/>
          <w:lang w:eastAsia="ru-RU"/>
        </w:rPr>
        <w:t xml:space="preserve">, в </w:t>
      </w:r>
      <w:hyperlink r:id="rId10" w:history="1">
        <w:r w:rsidRPr="00710319">
          <w:rPr>
            <w:rStyle w:val="ab"/>
            <w:color w:val="auto"/>
            <w:szCs w:val="28"/>
            <w:u w:val="none"/>
            <w:lang w:eastAsia="ru-RU"/>
          </w:rPr>
          <w:t>порядке</w:t>
        </w:r>
      </w:hyperlink>
      <w:r w:rsidRPr="00710319">
        <w:rPr>
          <w:szCs w:val="28"/>
          <w:lang w:eastAsia="ru-RU"/>
        </w:rPr>
        <w:t>,</w:t>
      </w:r>
      <w:r>
        <w:rPr>
          <w:szCs w:val="28"/>
          <w:lang w:eastAsia="ru-RU"/>
        </w:rPr>
        <w:t xml:space="preserve"> установленном Министерством финансов Российской Федерации.</w:t>
      </w:r>
    </w:p>
    <w:p w14:paraId="042CE7F8" w14:textId="47F6116E"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68.</w:t>
      </w:r>
      <w:r>
        <w:rPr>
          <w:szCs w:val="28"/>
        </w:rPr>
        <w:t> </w:t>
      </w:r>
      <w:r>
        <w:rPr>
          <w:szCs w:val="28"/>
          <w:lang w:eastAsia="ru-RU"/>
        </w:rPr>
        <w:t>Исполнение бюджета сельского поселения «</w:t>
      </w:r>
      <w:r w:rsidR="008021CB">
        <w:rPr>
          <w:szCs w:val="28"/>
          <w:lang w:eastAsia="ru-RU"/>
        </w:rPr>
        <w:t>Едине</w:t>
      </w:r>
      <w:r w:rsidR="0096115D">
        <w:rPr>
          <w:szCs w:val="28"/>
          <w:lang w:eastAsia="ru-RU"/>
        </w:rPr>
        <w:t>нское</w:t>
      </w:r>
      <w:r>
        <w:rPr>
          <w:szCs w:val="28"/>
          <w:lang w:eastAsia="ru-RU"/>
        </w:rPr>
        <w:t xml:space="preserve">» по расходам осуществляется в порядке, установленном </w:t>
      </w:r>
      <w:r>
        <w:rPr>
          <w:szCs w:val="28"/>
        </w:rPr>
        <w:t xml:space="preserve">администрацией </w:t>
      </w:r>
      <w:r>
        <w:rPr>
          <w:szCs w:val="28"/>
          <w:lang w:eastAsia="ru-RU"/>
        </w:rPr>
        <w:t>сельского поселения «</w:t>
      </w:r>
      <w:r w:rsidR="008021CB">
        <w:rPr>
          <w:szCs w:val="28"/>
          <w:lang w:eastAsia="ru-RU"/>
        </w:rPr>
        <w:t>Едине</w:t>
      </w:r>
      <w:r w:rsidR="0096115D">
        <w:rPr>
          <w:szCs w:val="28"/>
          <w:lang w:eastAsia="ru-RU"/>
        </w:rPr>
        <w:t>нское</w:t>
      </w:r>
      <w:r>
        <w:rPr>
          <w:szCs w:val="28"/>
          <w:lang w:eastAsia="ru-RU"/>
        </w:rPr>
        <w:t>».</w:t>
      </w:r>
    </w:p>
    <w:p w14:paraId="49CBC9C5" w14:textId="2AEF501A"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69.</w:t>
      </w:r>
      <w:r>
        <w:rPr>
          <w:szCs w:val="28"/>
        </w:rPr>
        <w:t> </w:t>
      </w:r>
      <w:r>
        <w:rPr>
          <w:szCs w:val="28"/>
          <w:lang w:eastAsia="ru-RU"/>
        </w:rPr>
        <w:t>Исполнение бюджета сельского поселения «</w:t>
      </w:r>
      <w:r w:rsidR="008021CB">
        <w:rPr>
          <w:szCs w:val="28"/>
          <w:lang w:eastAsia="ru-RU"/>
        </w:rPr>
        <w:t>Едине</w:t>
      </w:r>
      <w:r w:rsidR="0096115D">
        <w:rPr>
          <w:szCs w:val="28"/>
          <w:lang w:eastAsia="ru-RU"/>
        </w:rPr>
        <w:t>нское</w:t>
      </w:r>
      <w:r>
        <w:rPr>
          <w:szCs w:val="28"/>
          <w:lang w:eastAsia="ru-RU"/>
        </w:rPr>
        <w:t>» по расходам предусматривает:</w:t>
      </w:r>
    </w:p>
    <w:p w14:paraId="2A0858A5" w14:textId="77777777"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69.1.</w:t>
      </w:r>
      <w:r>
        <w:rPr>
          <w:szCs w:val="28"/>
        </w:rPr>
        <w:t> </w:t>
      </w:r>
      <w:r>
        <w:rPr>
          <w:szCs w:val="28"/>
          <w:lang w:eastAsia="ru-RU"/>
        </w:rPr>
        <w:t>принятие и учёт бюджетных и денежных обязательств;</w:t>
      </w:r>
    </w:p>
    <w:p w14:paraId="1D3D6FC2" w14:textId="77777777"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69.2.</w:t>
      </w:r>
      <w:r>
        <w:rPr>
          <w:szCs w:val="28"/>
        </w:rPr>
        <w:t> </w:t>
      </w:r>
      <w:r>
        <w:rPr>
          <w:szCs w:val="28"/>
          <w:lang w:eastAsia="ru-RU"/>
        </w:rPr>
        <w:t>подтверждение денежных обязательств;</w:t>
      </w:r>
    </w:p>
    <w:p w14:paraId="58F539B2" w14:textId="77777777"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69.3.</w:t>
      </w:r>
      <w:r>
        <w:rPr>
          <w:szCs w:val="28"/>
        </w:rPr>
        <w:t> </w:t>
      </w:r>
      <w:r>
        <w:rPr>
          <w:szCs w:val="28"/>
          <w:lang w:eastAsia="ru-RU"/>
        </w:rPr>
        <w:t>санкционирование оплаты денежных обязательств;</w:t>
      </w:r>
    </w:p>
    <w:p w14:paraId="52B341CC" w14:textId="77777777"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lastRenderedPageBreak/>
        <w:t>69.4.</w:t>
      </w:r>
      <w:r>
        <w:rPr>
          <w:szCs w:val="28"/>
        </w:rPr>
        <w:t> </w:t>
      </w:r>
      <w:r>
        <w:rPr>
          <w:szCs w:val="28"/>
          <w:lang w:eastAsia="ru-RU"/>
        </w:rPr>
        <w:t>подтверждение исполнения денежных обязательств.</w:t>
      </w:r>
    </w:p>
    <w:p w14:paraId="41F00AAC" w14:textId="7475B215" w:rsidR="00E633A8" w:rsidRDefault="00E633A8" w:rsidP="00E633A8">
      <w:pPr>
        <w:tabs>
          <w:tab w:val="left" w:pos="140"/>
        </w:tabs>
        <w:autoSpaceDE w:val="0"/>
        <w:autoSpaceDN w:val="0"/>
        <w:adjustRightInd w:val="0"/>
        <w:spacing w:after="0" w:line="240" w:lineRule="auto"/>
        <w:rPr>
          <w:szCs w:val="28"/>
          <w:lang w:eastAsia="ru-RU"/>
        </w:rPr>
      </w:pPr>
      <w:r>
        <w:rPr>
          <w:szCs w:val="28"/>
          <w:lang w:eastAsia="ru-RU"/>
        </w:rPr>
        <w:t>70. Исполнение бюджета сельского поселения «</w:t>
      </w:r>
      <w:r w:rsidR="008021CB">
        <w:rPr>
          <w:szCs w:val="28"/>
          <w:lang w:eastAsia="ru-RU"/>
        </w:rPr>
        <w:t>Едине</w:t>
      </w:r>
      <w:r w:rsidR="0096115D">
        <w:rPr>
          <w:szCs w:val="28"/>
          <w:lang w:eastAsia="ru-RU"/>
        </w:rPr>
        <w:t>нское</w:t>
      </w:r>
      <w:r>
        <w:rPr>
          <w:szCs w:val="28"/>
          <w:lang w:eastAsia="ru-RU"/>
        </w:rPr>
        <w:t>»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сельского поселения «</w:t>
      </w:r>
      <w:r w:rsidR="008021CB">
        <w:rPr>
          <w:szCs w:val="28"/>
          <w:lang w:eastAsia="ru-RU"/>
        </w:rPr>
        <w:t>Едине</w:t>
      </w:r>
      <w:r w:rsidR="0096115D">
        <w:rPr>
          <w:szCs w:val="28"/>
          <w:lang w:eastAsia="ru-RU"/>
        </w:rPr>
        <w:t>нское</w:t>
      </w:r>
      <w:r>
        <w:rPr>
          <w:szCs w:val="28"/>
          <w:lang w:eastAsia="ru-RU"/>
        </w:rPr>
        <w:t xml:space="preserve">» в соответствии со сводной бюджетной росписью, за исключением операций по управлению остатками средств на едином счете бюджета, в </w:t>
      </w:r>
      <w:hyperlink r:id="rId11" w:history="1">
        <w:r w:rsidRPr="00710319">
          <w:rPr>
            <w:rStyle w:val="ab"/>
            <w:color w:val="auto"/>
            <w:szCs w:val="28"/>
            <w:u w:val="none"/>
            <w:lang w:eastAsia="ru-RU"/>
          </w:rPr>
          <w:t>порядке</w:t>
        </w:r>
      </w:hyperlink>
      <w:r>
        <w:rPr>
          <w:szCs w:val="28"/>
          <w:lang w:eastAsia="ru-RU"/>
        </w:rPr>
        <w:t>, установленном администрацией сельского поселения «</w:t>
      </w:r>
      <w:r w:rsidR="008021CB">
        <w:rPr>
          <w:szCs w:val="28"/>
          <w:lang w:eastAsia="ru-RU"/>
        </w:rPr>
        <w:t>Едине</w:t>
      </w:r>
      <w:r w:rsidR="0096115D">
        <w:rPr>
          <w:szCs w:val="28"/>
          <w:lang w:eastAsia="ru-RU"/>
        </w:rPr>
        <w:t>нское</w:t>
      </w:r>
      <w:r>
        <w:rPr>
          <w:szCs w:val="28"/>
          <w:lang w:eastAsia="ru-RU"/>
        </w:rPr>
        <w:t>» в соответствии с Бюджетным кодексом Российской Федерации.</w:t>
      </w:r>
    </w:p>
    <w:p w14:paraId="30D640FA" w14:textId="77777777" w:rsidR="00E633A8" w:rsidRDefault="00E633A8" w:rsidP="00E633A8">
      <w:pPr>
        <w:tabs>
          <w:tab w:val="left" w:pos="140"/>
        </w:tabs>
        <w:autoSpaceDE w:val="0"/>
        <w:autoSpaceDN w:val="0"/>
        <w:adjustRightInd w:val="0"/>
        <w:spacing w:after="0" w:line="240" w:lineRule="auto"/>
        <w:rPr>
          <w:szCs w:val="28"/>
          <w:lang w:eastAsia="ru-RU"/>
        </w:rPr>
      </w:pPr>
      <w:r>
        <w:rPr>
          <w:szCs w:val="28"/>
          <w:lang w:eastAsia="ru-RU"/>
        </w:rPr>
        <w:t>71.</w:t>
      </w:r>
      <w:r>
        <w:rPr>
          <w:szCs w:val="28"/>
        </w:rPr>
        <w:t> </w:t>
      </w:r>
      <w:r>
        <w:rPr>
          <w:szCs w:val="28"/>
          <w:lang w:eastAsia="ru-RU"/>
        </w:rPr>
        <w:t>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финансовым органом.</w:t>
      </w:r>
    </w:p>
    <w:p w14:paraId="26877E27" w14:textId="7418C794"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72.</w:t>
      </w:r>
      <w:r>
        <w:rPr>
          <w:szCs w:val="28"/>
        </w:rPr>
        <w:t> </w:t>
      </w:r>
      <w:r>
        <w:rPr>
          <w:szCs w:val="28"/>
          <w:lang w:eastAsia="ru-RU"/>
        </w:rPr>
        <w:t>В целях организации исполнения бюджета сельского поселения «</w:t>
      </w:r>
      <w:r w:rsidR="008021CB">
        <w:rPr>
          <w:szCs w:val="28"/>
          <w:lang w:eastAsia="ru-RU"/>
        </w:rPr>
        <w:t>Едине</w:t>
      </w:r>
      <w:r w:rsidR="0096115D">
        <w:rPr>
          <w:szCs w:val="28"/>
          <w:lang w:eastAsia="ru-RU"/>
        </w:rPr>
        <w:t>нское</w:t>
      </w:r>
      <w:r>
        <w:rPr>
          <w:szCs w:val="28"/>
          <w:lang w:eastAsia="ru-RU"/>
        </w:rPr>
        <w:t>» по расходам и источникам финансирования дефицита бюджета в соответствии с Бюджетным кодексом Российской Федерации администрации сельского поселения «</w:t>
      </w:r>
      <w:r w:rsidR="00C62695">
        <w:rPr>
          <w:szCs w:val="28"/>
          <w:lang w:eastAsia="ru-RU"/>
        </w:rPr>
        <w:t>Едине</w:t>
      </w:r>
      <w:r w:rsidR="0096115D">
        <w:rPr>
          <w:szCs w:val="28"/>
          <w:lang w:eastAsia="ru-RU"/>
        </w:rPr>
        <w:t>нское</w:t>
      </w:r>
      <w:r>
        <w:rPr>
          <w:szCs w:val="28"/>
          <w:lang w:eastAsia="ru-RU"/>
        </w:rPr>
        <w:t xml:space="preserve">» </w:t>
      </w:r>
      <w:r>
        <w:rPr>
          <w:szCs w:val="28"/>
        </w:rPr>
        <w:t xml:space="preserve">составляется и ведется сводная бюджетная роспись, </w:t>
      </w:r>
      <w:r>
        <w:rPr>
          <w:szCs w:val="28"/>
          <w:lang w:eastAsia="ru-RU"/>
        </w:rPr>
        <w:t xml:space="preserve">главным распорядителем бюджетных средств (главным администратором источников финансирования дефицита бюджета) </w:t>
      </w:r>
      <w:r>
        <w:rPr>
          <w:szCs w:val="28"/>
        </w:rPr>
        <w:t>составляется и ведется</w:t>
      </w:r>
      <w:r>
        <w:rPr>
          <w:szCs w:val="28"/>
          <w:lang w:eastAsia="ru-RU"/>
        </w:rPr>
        <w:t xml:space="preserve"> бюджетная роспись.</w:t>
      </w:r>
    </w:p>
    <w:p w14:paraId="36FF7503" w14:textId="77777777" w:rsidR="00E633A8" w:rsidRDefault="00E633A8" w:rsidP="00E633A8">
      <w:pPr>
        <w:tabs>
          <w:tab w:val="left" w:pos="140"/>
        </w:tabs>
        <w:autoSpaceDE w:val="0"/>
        <w:autoSpaceDN w:val="0"/>
        <w:adjustRightInd w:val="0"/>
        <w:spacing w:after="0" w:line="240" w:lineRule="auto"/>
        <w:outlineLvl w:val="3"/>
        <w:rPr>
          <w:szCs w:val="28"/>
          <w:lang w:eastAsia="ru-RU"/>
        </w:rPr>
      </w:pPr>
      <w:r>
        <w:rPr>
          <w:szCs w:val="28"/>
          <w:lang w:eastAsia="ru-RU"/>
        </w:rPr>
        <w:t>73.</w:t>
      </w:r>
      <w:r>
        <w:rPr>
          <w:szCs w:val="28"/>
        </w:rPr>
        <w:t> </w:t>
      </w:r>
      <w:r>
        <w:rPr>
          <w:szCs w:val="28"/>
          <w:lang w:eastAsia="ru-RU"/>
        </w:rPr>
        <w:t>Порядок составления и ведения бюджетных росписей главных распорядителей (распорядителей) бюджетных средств, включая внесение изменений в них, устанавливается соответствующим финансовым органом.</w:t>
      </w:r>
    </w:p>
    <w:p w14:paraId="0138BB93" w14:textId="77777777" w:rsidR="00E633A8" w:rsidRDefault="00E633A8" w:rsidP="00E633A8">
      <w:pPr>
        <w:tabs>
          <w:tab w:val="left" w:pos="140"/>
        </w:tabs>
        <w:autoSpaceDE w:val="0"/>
        <w:autoSpaceDN w:val="0"/>
        <w:adjustRightInd w:val="0"/>
        <w:spacing w:after="0" w:line="240" w:lineRule="auto"/>
        <w:outlineLvl w:val="3"/>
        <w:rPr>
          <w:szCs w:val="28"/>
          <w:lang w:eastAsia="ru-RU"/>
        </w:rPr>
      </w:pPr>
      <w:r>
        <w:rPr>
          <w:szCs w:val="28"/>
          <w:lang w:eastAsia="ru-RU"/>
        </w:rPr>
        <w:t>74.</w:t>
      </w:r>
      <w:r>
        <w:rPr>
          <w:szCs w:val="28"/>
        </w:rPr>
        <w:t> </w:t>
      </w:r>
      <w:r>
        <w:rPr>
          <w:szCs w:val="28"/>
          <w:lang w:eastAsia="ru-RU"/>
        </w:rPr>
        <w:t>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финансовым органом лимитами бюджетных обязательств.</w:t>
      </w:r>
    </w:p>
    <w:p w14:paraId="7880B4D1" w14:textId="77777777" w:rsidR="00E633A8" w:rsidRDefault="00E633A8" w:rsidP="00E633A8">
      <w:pPr>
        <w:tabs>
          <w:tab w:val="left" w:pos="140"/>
        </w:tabs>
        <w:autoSpaceDE w:val="0"/>
        <w:autoSpaceDN w:val="0"/>
        <w:adjustRightInd w:val="0"/>
        <w:spacing w:after="0" w:line="240" w:lineRule="auto"/>
        <w:outlineLvl w:val="3"/>
        <w:rPr>
          <w:szCs w:val="28"/>
          <w:lang w:eastAsia="ru-RU"/>
        </w:rPr>
      </w:pPr>
      <w:r>
        <w:rPr>
          <w:szCs w:val="28"/>
          <w:lang w:eastAsia="ru-RU"/>
        </w:rPr>
        <w:t>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p>
    <w:p w14:paraId="7CA59B87" w14:textId="6BEEDADE"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75.</w:t>
      </w:r>
      <w:r>
        <w:rPr>
          <w:szCs w:val="28"/>
        </w:rPr>
        <w:t> </w:t>
      </w:r>
      <w:r>
        <w:rPr>
          <w:szCs w:val="28"/>
          <w:lang w:eastAsia="ru-RU"/>
        </w:rPr>
        <w:t>Учет операций по исполнению бюджета сельского поселения «</w:t>
      </w:r>
      <w:r w:rsidR="00C62695">
        <w:rPr>
          <w:szCs w:val="28"/>
          <w:lang w:eastAsia="ru-RU"/>
        </w:rPr>
        <w:t>Едине</w:t>
      </w:r>
      <w:r w:rsidR="0096115D">
        <w:rPr>
          <w:szCs w:val="28"/>
          <w:lang w:eastAsia="ru-RU"/>
        </w:rPr>
        <w:t>нское</w:t>
      </w:r>
      <w:r>
        <w:rPr>
          <w:szCs w:val="28"/>
          <w:lang w:eastAsia="ru-RU"/>
        </w:rPr>
        <w:t xml:space="preserve">»,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w:t>
      </w:r>
      <w:hyperlink r:id="rId12" w:history="1">
        <w:r w:rsidRPr="00710319">
          <w:rPr>
            <w:rStyle w:val="ab"/>
            <w:color w:val="auto"/>
            <w:szCs w:val="28"/>
            <w:u w:val="none"/>
            <w:lang w:eastAsia="ru-RU"/>
          </w:rPr>
          <w:t>кодекса</w:t>
        </w:r>
      </w:hyperlink>
      <w:r>
        <w:rPr>
          <w:szCs w:val="28"/>
          <w:lang w:eastAsia="ru-RU"/>
        </w:rPr>
        <w:t xml:space="preserve"> Российской Федерации в </w:t>
      </w:r>
      <w:r w:rsidR="002B010D">
        <w:rPr>
          <w:rStyle w:val="a3"/>
          <w:b w:val="0"/>
          <w:bCs w:val="0"/>
          <w:szCs w:val="28"/>
          <w:bdr w:val="none" w:sz="0" w:space="0" w:color="auto" w:frame="1"/>
        </w:rPr>
        <w:t>Отделом № 18</w:t>
      </w:r>
      <w:r>
        <w:rPr>
          <w:rStyle w:val="a3"/>
          <w:b w:val="0"/>
          <w:bCs w:val="0"/>
          <w:szCs w:val="28"/>
          <w:bdr w:val="none" w:sz="0" w:space="0" w:color="auto" w:frame="1"/>
        </w:rPr>
        <w:t xml:space="preserve"> Управления Федерального казначейства по Забайкальскому краю</w:t>
      </w:r>
      <w:r>
        <w:rPr>
          <w:szCs w:val="28"/>
          <w:lang w:eastAsia="ru-RU"/>
        </w:rPr>
        <w:t>, администрации сельского поселения «</w:t>
      </w:r>
      <w:r w:rsidR="00C62695">
        <w:rPr>
          <w:szCs w:val="28"/>
          <w:lang w:eastAsia="ru-RU"/>
        </w:rPr>
        <w:t>Единен</w:t>
      </w:r>
      <w:r w:rsidR="0096115D">
        <w:rPr>
          <w:szCs w:val="28"/>
          <w:lang w:eastAsia="ru-RU"/>
        </w:rPr>
        <w:t>нское</w:t>
      </w:r>
      <w:r>
        <w:rPr>
          <w:szCs w:val="28"/>
          <w:lang w:eastAsia="ru-RU"/>
        </w:rPr>
        <w:t>»</w:t>
      </w:r>
    </w:p>
    <w:p w14:paraId="784C7B1B" w14:textId="77777777"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p>
    <w:p w14:paraId="291BBEC2" w14:textId="15AE465A" w:rsidR="00E633A8" w:rsidRDefault="00E633A8" w:rsidP="00E633A8">
      <w:pPr>
        <w:tabs>
          <w:tab w:val="left" w:pos="140"/>
          <w:tab w:val="left" w:pos="993"/>
        </w:tabs>
        <w:autoSpaceDE w:val="0"/>
        <w:autoSpaceDN w:val="0"/>
        <w:adjustRightInd w:val="0"/>
        <w:spacing w:after="0" w:line="240" w:lineRule="auto"/>
        <w:jc w:val="center"/>
        <w:outlineLvl w:val="1"/>
        <w:rPr>
          <w:b/>
          <w:szCs w:val="28"/>
          <w:lang w:eastAsia="ru-RU"/>
        </w:rPr>
      </w:pPr>
      <w:r>
        <w:rPr>
          <w:b/>
          <w:szCs w:val="28"/>
          <w:lang w:eastAsia="ru-RU"/>
        </w:rPr>
        <w:t>5. Составление, внешняя проверка, рассмотрение и утверждение бюджетной отчетности сельского поселения «</w:t>
      </w:r>
      <w:r w:rsidR="003373AC">
        <w:rPr>
          <w:b/>
          <w:szCs w:val="28"/>
          <w:lang w:eastAsia="ru-RU"/>
        </w:rPr>
        <w:t>Единенское</w:t>
      </w:r>
      <w:r>
        <w:rPr>
          <w:b/>
          <w:szCs w:val="28"/>
          <w:lang w:eastAsia="ru-RU"/>
        </w:rPr>
        <w:t>»</w:t>
      </w:r>
    </w:p>
    <w:p w14:paraId="2871ED5F" w14:textId="77777777" w:rsidR="00E633A8" w:rsidRDefault="00E633A8" w:rsidP="00E633A8">
      <w:pPr>
        <w:tabs>
          <w:tab w:val="left" w:pos="140"/>
          <w:tab w:val="left" w:pos="993"/>
        </w:tabs>
        <w:autoSpaceDE w:val="0"/>
        <w:autoSpaceDN w:val="0"/>
        <w:adjustRightInd w:val="0"/>
        <w:spacing w:after="0" w:line="240" w:lineRule="auto"/>
        <w:jc w:val="center"/>
        <w:outlineLvl w:val="1"/>
        <w:rPr>
          <w:b/>
          <w:szCs w:val="28"/>
          <w:lang w:eastAsia="ru-RU"/>
        </w:rPr>
      </w:pPr>
    </w:p>
    <w:p w14:paraId="35AC27A2" w14:textId="77777777"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76.</w:t>
      </w:r>
      <w:r>
        <w:rPr>
          <w:szCs w:val="28"/>
        </w:rPr>
        <w:t> главные распорядители бюджетных средств, главные администраторы доходов бюджета, главные администраторы источников финансирования дефицита бюджета (далее – главные администраторы бюджетных средств) составляют сводную бюджетную отчетность</w:t>
      </w:r>
      <w:r>
        <w:rPr>
          <w:szCs w:val="28"/>
          <w:lang w:eastAsia="ru-RU"/>
        </w:rPr>
        <w:t xml:space="preserve">  на основании представленной им бюджетной отчетности подведомственными </w:t>
      </w:r>
      <w:r>
        <w:rPr>
          <w:szCs w:val="28"/>
          <w:lang w:eastAsia="ru-RU"/>
        </w:rPr>
        <w:lastRenderedPageBreak/>
        <w:t>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14:paraId="28794EB1" w14:textId="77777777"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77.</w:t>
      </w:r>
      <w:r>
        <w:rPr>
          <w:szCs w:val="28"/>
        </w:rPr>
        <w:t> </w:t>
      </w:r>
      <w:r>
        <w:rPr>
          <w:szCs w:val="28"/>
          <w:lang w:eastAsia="ru-RU"/>
        </w:rPr>
        <w:t>Главные администраторы бюджетных средств представляют сводную бюджетную отчетность соответственно в финансовые органы муниципальных образований  в установленные ими сроки.</w:t>
      </w:r>
    </w:p>
    <w:p w14:paraId="50CC91CD" w14:textId="50D6A5EF"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78.</w:t>
      </w:r>
      <w:r>
        <w:rPr>
          <w:szCs w:val="28"/>
        </w:rPr>
        <w:t> </w:t>
      </w:r>
      <w:r>
        <w:rPr>
          <w:szCs w:val="28"/>
          <w:lang w:eastAsia="ru-RU"/>
        </w:rPr>
        <w:t>Годовой отчет об исполнении бюджета сельского поселения «</w:t>
      </w:r>
      <w:r w:rsidR="003373AC">
        <w:rPr>
          <w:szCs w:val="28"/>
          <w:lang w:eastAsia="ru-RU"/>
        </w:rPr>
        <w:t>Единенское</w:t>
      </w:r>
      <w:r>
        <w:rPr>
          <w:szCs w:val="28"/>
          <w:lang w:eastAsia="ru-RU"/>
        </w:rPr>
        <w:t xml:space="preserve">» до его рассмотрения в </w:t>
      </w:r>
      <w:r>
        <w:rPr>
          <w:szCs w:val="28"/>
        </w:rPr>
        <w:t xml:space="preserve">Совете </w:t>
      </w:r>
      <w:r>
        <w:rPr>
          <w:szCs w:val="28"/>
          <w:lang w:eastAsia="ru-RU"/>
        </w:rPr>
        <w:t>сельского поселения «</w:t>
      </w:r>
      <w:r w:rsidR="003373AC">
        <w:rPr>
          <w:szCs w:val="28"/>
          <w:lang w:eastAsia="ru-RU"/>
        </w:rPr>
        <w:t>Единенское</w:t>
      </w:r>
      <w:r>
        <w:rPr>
          <w:szCs w:val="28"/>
          <w:lang w:eastAsia="ru-RU"/>
        </w:rPr>
        <w:t>»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w:t>
      </w:r>
      <w:r w:rsidR="003373AC">
        <w:rPr>
          <w:szCs w:val="28"/>
          <w:lang w:eastAsia="ru-RU"/>
        </w:rPr>
        <w:t>ии бюджета сельского поселения  «Единенское</w:t>
      </w:r>
      <w:r>
        <w:rPr>
          <w:szCs w:val="28"/>
          <w:lang w:eastAsia="ru-RU"/>
        </w:rPr>
        <w:t>».</w:t>
      </w:r>
    </w:p>
    <w:p w14:paraId="53023379" w14:textId="78635C76" w:rsidR="00E633A8" w:rsidRDefault="00E633A8" w:rsidP="00E633A8">
      <w:pPr>
        <w:tabs>
          <w:tab w:val="left" w:pos="140"/>
        </w:tabs>
        <w:autoSpaceDE w:val="0"/>
        <w:autoSpaceDN w:val="0"/>
        <w:adjustRightInd w:val="0"/>
        <w:spacing w:after="0" w:line="240" w:lineRule="auto"/>
        <w:rPr>
          <w:szCs w:val="28"/>
          <w:lang w:eastAsia="ru-RU"/>
        </w:rPr>
      </w:pPr>
      <w:r>
        <w:rPr>
          <w:szCs w:val="28"/>
          <w:lang w:eastAsia="ru-RU"/>
        </w:rPr>
        <w:t>79.</w:t>
      </w:r>
      <w:r>
        <w:rPr>
          <w:szCs w:val="28"/>
        </w:rPr>
        <w:t> </w:t>
      </w:r>
      <w:r>
        <w:rPr>
          <w:szCs w:val="28"/>
          <w:lang w:eastAsia="ru-RU"/>
        </w:rPr>
        <w:t>Внешняя проверка годового отчета об исполнении бюджета сельского поселения «</w:t>
      </w:r>
      <w:r w:rsidR="003373AC">
        <w:rPr>
          <w:szCs w:val="28"/>
          <w:lang w:eastAsia="ru-RU"/>
        </w:rPr>
        <w:t>Единенское</w:t>
      </w:r>
      <w:r>
        <w:rPr>
          <w:szCs w:val="28"/>
          <w:lang w:eastAsia="ru-RU"/>
        </w:rPr>
        <w:t>» осуществляется контрольно-счетным органом муниципаль</w:t>
      </w:r>
      <w:r w:rsidR="002B010D">
        <w:rPr>
          <w:szCs w:val="28"/>
          <w:lang w:eastAsia="ru-RU"/>
        </w:rPr>
        <w:t>ного района «Оловяннинский район</w:t>
      </w:r>
      <w:r>
        <w:rPr>
          <w:szCs w:val="28"/>
          <w:lang w:eastAsia="ru-RU"/>
        </w:rPr>
        <w:t>» в порядке, установленном решением Совета сельского поселения «</w:t>
      </w:r>
      <w:r w:rsidR="003373AC">
        <w:rPr>
          <w:szCs w:val="28"/>
          <w:lang w:eastAsia="ru-RU"/>
        </w:rPr>
        <w:t>Единенское</w:t>
      </w:r>
      <w:r>
        <w:rPr>
          <w:szCs w:val="28"/>
          <w:lang w:eastAsia="ru-RU"/>
        </w:rPr>
        <w:t>» с соблюдением требований Бюджетного кодекса Российской Федерации и с учетом особенностей, установленных федеральными законами.</w:t>
      </w:r>
    </w:p>
    <w:p w14:paraId="167D862C" w14:textId="15A32292" w:rsidR="00E633A8" w:rsidRDefault="00E633A8" w:rsidP="00E633A8">
      <w:pPr>
        <w:tabs>
          <w:tab w:val="left" w:pos="140"/>
        </w:tabs>
        <w:autoSpaceDE w:val="0"/>
        <w:autoSpaceDN w:val="0"/>
        <w:adjustRightInd w:val="0"/>
        <w:spacing w:after="0" w:line="240" w:lineRule="auto"/>
        <w:outlineLvl w:val="3"/>
        <w:rPr>
          <w:szCs w:val="28"/>
          <w:lang w:eastAsia="ru-RU"/>
        </w:rPr>
      </w:pPr>
      <w:r>
        <w:rPr>
          <w:szCs w:val="28"/>
          <w:lang w:eastAsia="ru-RU"/>
        </w:rPr>
        <w:t>80.</w:t>
      </w:r>
      <w:r>
        <w:rPr>
          <w:szCs w:val="28"/>
        </w:rPr>
        <w:t> </w:t>
      </w:r>
      <w:r>
        <w:rPr>
          <w:szCs w:val="28"/>
          <w:lang w:eastAsia="ru-RU"/>
        </w:rPr>
        <w:t>Администрация сельского поселения «</w:t>
      </w:r>
      <w:r w:rsidR="003373AC">
        <w:rPr>
          <w:szCs w:val="28"/>
          <w:lang w:eastAsia="ru-RU"/>
        </w:rPr>
        <w:t>Единенское</w:t>
      </w:r>
      <w:r>
        <w:rPr>
          <w:szCs w:val="28"/>
          <w:lang w:eastAsia="ru-RU"/>
        </w:rPr>
        <w:t>» представляет годовой отчет об исполнении бюджета сельского поселения «</w:t>
      </w:r>
      <w:r w:rsidR="003373AC">
        <w:rPr>
          <w:szCs w:val="28"/>
          <w:lang w:eastAsia="ru-RU"/>
        </w:rPr>
        <w:t>Единенское</w:t>
      </w:r>
      <w:r>
        <w:rPr>
          <w:szCs w:val="28"/>
          <w:lang w:eastAsia="ru-RU"/>
        </w:rPr>
        <w:t>» для подготовки заключения на него не позднее 1 апреля текущего года. Подготовка заключения на годовой отчет об исполнении бюджета сельского поселения «</w:t>
      </w:r>
      <w:r w:rsidR="003373AC">
        <w:rPr>
          <w:szCs w:val="28"/>
          <w:lang w:eastAsia="ru-RU"/>
        </w:rPr>
        <w:t>Единенское</w:t>
      </w:r>
      <w:r>
        <w:rPr>
          <w:szCs w:val="28"/>
          <w:lang w:eastAsia="ru-RU"/>
        </w:rPr>
        <w:t>»</w:t>
      </w:r>
      <w:r w:rsidR="002B010D">
        <w:rPr>
          <w:szCs w:val="28"/>
          <w:lang w:eastAsia="ru-RU"/>
        </w:rPr>
        <w:t xml:space="preserve"> </w:t>
      </w:r>
      <w:r>
        <w:rPr>
          <w:szCs w:val="28"/>
          <w:lang w:eastAsia="ru-RU"/>
        </w:rPr>
        <w:t>проводится в срок, не превышающий один месяц.</w:t>
      </w:r>
    </w:p>
    <w:p w14:paraId="6890F7F6" w14:textId="67B20344" w:rsidR="00E633A8" w:rsidRDefault="00E633A8" w:rsidP="00E633A8">
      <w:pPr>
        <w:tabs>
          <w:tab w:val="left" w:pos="140"/>
        </w:tabs>
        <w:autoSpaceDE w:val="0"/>
        <w:autoSpaceDN w:val="0"/>
        <w:adjustRightInd w:val="0"/>
        <w:spacing w:after="0" w:line="240" w:lineRule="auto"/>
        <w:rPr>
          <w:color w:val="FF0000"/>
          <w:szCs w:val="28"/>
          <w:lang w:eastAsia="ru-RU"/>
        </w:rPr>
      </w:pPr>
      <w:r>
        <w:rPr>
          <w:szCs w:val="28"/>
          <w:lang w:eastAsia="ru-RU"/>
        </w:rPr>
        <w:t>81.</w:t>
      </w:r>
      <w:r>
        <w:rPr>
          <w:szCs w:val="28"/>
        </w:rPr>
        <w:t> </w:t>
      </w:r>
      <w:r>
        <w:rPr>
          <w:szCs w:val="28"/>
          <w:lang w:eastAsia="ru-RU"/>
        </w:rPr>
        <w:t>Контрольно-счетный орган м</w:t>
      </w:r>
      <w:r w:rsidR="002B010D">
        <w:rPr>
          <w:szCs w:val="28"/>
          <w:lang w:eastAsia="ru-RU"/>
        </w:rPr>
        <w:t>униципального района «Оловяннинский</w:t>
      </w:r>
      <w:r>
        <w:rPr>
          <w:szCs w:val="28"/>
          <w:lang w:eastAsia="ru-RU"/>
        </w:rPr>
        <w:t xml:space="preserve"> район» готовит заключение на годовой отчет об исполнении бюджета сельского поселения «</w:t>
      </w:r>
      <w:r w:rsidR="003373AC">
        <w:rPr>
          <w:szCs w:val="28"/>
          <w:lang w:eastAsia="ru-RU"/>
        </w:rPr>
        <w:t>Единенское</w:t>
      </w:r>
      <w:r>
        <w:rPr>
          <w:szCs w:val="28"/>
          <w:lang w:eastAsia="ru-RU"/>
        </w:rPr>
        <w:t>» с учетом данных внешней проверки годовой бюджетной отчетности главных администраторов бюджетных средств на основании заключенного соглашения о передачи.</w:t>
      </w:r>
    </w:p>
    <w:p w14:paraId="1C857821" w14:textId="2670FEA4" w:rsidR="00E633A8" w:rsidRDefault="00E633A8" w:rsidP="00E633A8">
      <w:pPr>
        <w:tabs>
          <w:tab w:val="left" w:pos="140"/>
        </w:tabs>
        <w:autoSpaceDE w:val="0"/>
        <w:autoSpaceDN w:val="0"/>
        <w:adjustRightInd w:val="0"/>
        <w:spacing w:after="0" w:line="240" w:lineRule="auto"/>
        <w:rPr>
          <w:szCs w:val="28"/>
          <w:lang w:eastAsia="ru-RU"/>
        </w:rPr>
      </w:pPr>
      <w:r>
        <w:rPr>
          <w:szCs w:val="28"/>
          <w:lang w:eastAsia="ru-RU"/>
        </w:rPr>
        <w:t>82.</w:t>
      </w:r>
      <w:r>
        <w:rPr>
          <w:szCs w:val="28"/>
        </w:rPr>
        <w:t> </w:t>
      </w:r>
      <w:r>
        <w:rPr>
          <w:szCs w:val="28"/>
          <w:lang w:eastAsia="ru-RU"/>
        </w:rPr>
        <w:t>Заключение на годовой отчет об исполнении бюджета сельского поселения «</w:t>
      </w:r>
      <w:r w:rsidR="003373AC">
        <w:rPr>
          <w:szCs w:val="28"/>
          <w:lang w:eastAsia="ru-RU"/>
        </w:rPr>
        <w:t>Единенское</w:t>
      </w:r>
      <w:r>
        <w:rPr>
          <w:szCs w:val="28"/>
          <w:lang w:eastAsia="ru-RU"/>
        </w:rPr>
        <w:t>» представляется контрольно-счетный органом муницип</w:t>
      </w:r>
      <w:r w:rsidR="002B010D">
        <w:rPr>
          <w:szCs w:val="28"/>
          <w:lang w:eastAsia="ru-RU"/>
        </w:rPr>
        <w:t>ального района «Оловяннинский район</w:t>
      </w:r>
      <w:r>
        <w:rPr>
          <w:szCs w:val="28"/>
          <w:lang w:eastAsia="ru-RU"/>
        </w:rPr>
        <w:t>» в Совет сельского поселения «</w:t>
      </w:r>
      <w:r w:rsidR="003373AC">
        <w:rPr>
          <w:szCs w:val="28"/>
          <w:lang w:eastAsia="ru-RU"/>
        </w:rPr>
        <w:t>Единенское</w:t>
      </w:r>
      <w:r>
        <w:rPr>
          <w:szCs w:val="28"/>
          <w:lang w:eastAsia="ru-RU"/>
        </w:rPr>
        <w:t>» с одновременным направлением в администрацию сельского поселения «</w:t>
      </w:r>
      <w:r w:rsidR="003373AC">
        <w:rPr>
          <w:szCs w:val="28"/>
          <w:lang w:eastAsia="ru-RU"/>
        </w:rPr>
        <w:t>Единенское</w:t>
      </w:r>
      <w:r>
        <w:rPr>
          <w:szCs w:val="28"/>
          <w:lang w:eastAsia="ru-RU"/>
        </w:rPr>
        <w:t>».</w:t>
      </w:r>
    </w:p>
    <w:p w14:paraId="475E42B5" w14:textId="5E8D0C8F" w:rsidR="00E633A8" w:rsidRDefault="00E633A8" w:rsidP="00E633A8">
      <w:pPr>
        <w:tabs>
          <w:tab w:val="left" w:pos="140"/>
        </w:tabs>
        <w:autoSpaceDE w:val="0"/>
        <w:autoSpaceDN w:val="0"/>
        <w:adjustRightInd w:val="0"/>
        <w:spacing w:after="0" w:line="240" w:lineRule="auto"/>
        <w:outlineLvl w:val="3"/>
        <w:rPr>
          <w:szCs w:val="28"/>
          <w:lang w:eastAsia="ru-RU"/>
        </w:rPr>
      </w:pPr>
      <w:r>
        <w:rPr>
          <w:szCs w:val="28"/>
          <w:lang w:eastAsia="ru-RU"/>
        </w:rPr>
        <w:t>83.</w:t>
      </w:r>
      <w:r>
        <w:rPr>
          <w:szCs w:val="28"/>
        </w:rPr>
        <w:t> </w:t>
      </w:r>
      <w:r>
        <w:rPr>
          <w:szCs w:val="28"/>
          <w:lang w:eastAsia="ru-RU"/>
        </w:rPr>
        <w:t>Годовой отчет об исполнении бюджета сельского поселения «</w:t>
      </w:r>
      <w:r w:rsidR="003373AC">
        <w:rPr>
          <w:szCs w:val="28"/>
          <w:lang w:eastAsia="ru-RU"/>
        </w:rPr>
        <w:t>Единенское</w:t>
      </w:r>
      <w:r>
        <w:rPr>
          <w:szCs w:val="28"/>
          <w:lang w:eastAsia="ru-RU"/>
        </w:rPr>
        <w:t>» представляется в Совет сельского поселения «</w:t>
      </w:r>
      <w:r w:rsidR="003373AC">
        <w:rPr>
          <w:szCs w:val="28"/>
          <w:lang w:eastAsia="ru-RU"/>
        </w:rPr>
        <w:t>Единенское</w:t>
      </w:r>
      <w:r>
        <w:rPr>
          <w:szCs w:val="28"/>
          <w:lang w:eastAsia="ru-RU"/>
        </w:rPr>
        <w:t>» не позднее 1 мая текущего года.</w:t>
      </w:r>
    </w:p>
    <w:p w14:paraId="063206DA" w14:textId="62F68932" w:rsidR="00E633A8" w:rsidRDefault="00E633A8" w:rsidP="00E633A8">
      <w:pPr>
        <w:tabs>
          <w:tab w:val="left" w:pos="140"/>
        </w:tabs>
        <w:autoSpaceDE w:val="0"/>
        <w:autoSpaceDN w:val="0"/>
        <w:adjustRightInd w:val="0"/>
        <w:spacing w:after="0" w:line="240" w:lineRule="auto"/>
        <w:rPr>
          <w:szCs w:val="28"/>
          <w:lang w:eastAsia="ru-RU"/>
        </w:rPr>
      </w:pPr>
      <w:r>
        <w:rPr>
          <w:szCs w:val="28"/>
        </w:rPr>
        <w:t xml:space="preserve">84. Одновременно с годовым отчетом об исполнении бюджета </w:t>
      </w:r>
      <w:r>
        <w:rPr>
          <w:szCs w:val="28"/>
          <w:lang w:eastAsia="ru-RU"/>
        </w:rPr>
        <w:t>сельского поселения «</w:t>
      </w:r>
      <w:r w:rsidR="003373AC">
        <w:rPr>
          <w:szCs w:val="28"/>
          <w:lang w:eastAsia="ru-RU"/>
        </w:rPr>
        <w:t>Единенское</w:t>
      </w:r>
      <w:r>
        <w:rPr>
          <w:szCs w:val="28"/>
          <w:lang w:eastAsia="ru-RU"/>
        </w:rPr>
        <w:t xml:space="preserve">» представляются </w:t>
      </w:r>
      <w:r w:rsidR="009C6CE5">
        <w:rPr>
          <w:szCs w:val="28"/>
          <w:lang w:eastAsia="ru-RU"/>
        </w:rPr>
        <w:t xml:space="preserve"> пояснительная записка к нему, содержащая анализ исполнения бюджета и бюджетной отчетности и сведения о выполнении муниципального задания и (или) иных результатах использования бюджетных ассигнований, </w:t>
      </w:r>
      <w:r>
        <w:rPr>
          <w:szCs w:val="28"/>
          <w:lang w:eastAsia="ru-RU"/>
        </w:rPr>
        <w:t>проект закона (решения) об исполнении бюджета, иная бюджетная отчетность об исполнении соответствующего бюджета и бюджетная отчетность об исполнении соответствующего консолидированного бюджета, иные документы, предусмотренные бюджетным законодательством Российской Федерации.</w:t>
      </w:r>
    </w:p>
    <w:p w14:paraId="483D9EA7" w14:textId="63D10AD8" w:rsidR="00E633A8" w:rsidRDefault="00E633A8" w:rsidP="00E633A8">
      <w:pPr>
        <w:pStyle w:val="ConsPlusNormal"/>
        <w:widowControl/>
        <w:tabs>
          <w:tab w:val="left" w:pos="140"/>
          <w:tab w:val="left" w:pos="993"/>
        </w:tabs>
        <w:ind w:firstLine="709"/>
        <w:jc w:val="both"/>
        <w:rPr>
          <w:sz w:val="28"/>
          <w:szCs w:val="28"/>
        </w:rPr>
      </w:pPr>
      <w:r>
        <w:rPr>
          <w:sz w:val="28"/>
          <w:szCs w:val="28"/>
        </w:rPr>
        <w:lastRenderedPageBreak/>
        <w:t>85. Совет сельского поселения «</w:t>
      </w:r>
      <w:r w:rsidR="003373AC">
        <w:rPr>
          <w:sz w:val="28"/>
          <w:szCs w:val="28"/>
        </w:rPr>
        <w:t>Единенское</w:t>
      </w:r>
      <w:r>
        <w:rPr>
          <w:sz w:val="28"/>
          <w:szCs w:val="28"/>
        </w:rPr>
        <w:t>» с участием администрации сельского поселения «</w:t>
      </w:r>
      <w:r w:rsidR="003373AC">
        <w:rPr>
          <w:sz w:val="28"/>
          <w:szCs w:val="28"/>
        </w:rPr>
        <w:t>Единенское</w:t>
      </w:r>
      <w:r>
        <w:rPr>
          <w:sz w:val="28"/>
          <w:szCs w:val="28"/>
        </w:rPr>
        <w:t>» по проекту решения об исполнении бюджета сельского поселения «</w:t>
      </w:r>
      <w:r w:rsidR="003373AC">
        <w:rPr>
          <w:sz w:val="28"/>
          <w:szCs w:val="28"/>
        </w:rPr>
        <w:t>Единенское</w:t>
      </w:r>
      <w:r>
        <w:rPr>
          <w:sz w:val="28"/>
          <w:szCs w:val="28"/>
        </w:rPr>
        <w:t>» за истекший финансовый год проводит публичные слушания.</w:t>
      </w:r>
    </w:p>
    <w:p w14:paraId="7EFC551D" w14:textId="21C136DD"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86.</w:t>
      </w:r>
      <w:r>
        <w:rPr>
          <w:szCs w:val="28"/>
        </w:rPr>
        <w:t> </w:t>
      </w:r>
      <w:r>
        <w:rPr>
          <w:szCs w:val="28"/>
          <w:lang w:eastAsia="ru-RU"/>
        </w:rPr>
        <w:t>Годовой отчет об исполнении бюджета сельского поселения «</w:t>
      </w:r>
      <w:r w:rsidR="003373AC">
        <w:rPr>
          <w:szCs w:val="28"/>
          <w:lang w:eastAsia="ru-RU"/>
        </w:rPr>
        <w:t>Единенское</w:t>
      </w:r>
      <w:r>
        <w:rPr>
          <w:szCs w:val="28"/>
          <w:lang w:eastAsia="ru-RU"/>
        </w:rPr>
        <w:t>» подлежит рассмотрению Советом сельского поселения «</w:t>
      </w:r>
      <w:r w:rsidR="003373AC">
        <w:rPr>
          <w:szCs w:val="28"/>
          <w:lang w:eastAsia="ru-RU"/>
        </w:rPr>
        <w:t>Единенское</w:t>
      </w:r>
      <w:r>
        <w:rPr>
          <w:szCs w:val="28"/>
          <w:lang w:eastAsia="ru-RU"/>
        </w:rPr>
        <w:t>» и утверждению решением Совета сельского поселения «</w:t>
      </w:r>
      <w:r w:rsidR="003373AC">
        <w:rPr>
          <w:szCs w:val="28"/>
          <w:lang w:eastAsia="ru-RU"/>
        </w:rPr>
        <w:t>Единенское</w:t>
      </w:r>
      <w:r>
        <w:rPr>
          <w:szCs w:val="28"/>
          <w:lang w:eastAsia="ru-RU"/>
        </w:rPr>
        <w:t>».</w:t>
      </w:r>
    </w:p>
    <w:p w14:paraId="315A41AE" w14:textId="5FFE8C29"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87.</w:t>
      </w:r>
      <w:r>
        <w:rPr>
          <w:szCs w:val="28"/>
        </w:rPr>
        <w:t> </w:t>
      </w:r>
      <w:r>
        <w:rPr>
          <w:szCs w:val="28"/>
          <w:lang w:eastAsia="ru-RU"/>
        </w:rPr>
        <w:t>При рассмотрении годового отчета об исполнении бюджета сельского поселения «</w:t>
      </w:r>
      <w:r w:rsidR="003373AC">
        <w:rPr>
          <w:szCs w:val="28"/>
          <w:lang w:eastAsia="ru-RU"/>
        </w:rPr>
        <w:t>Единенское</w:t>
      </w:r>
      <w:r>
        <w:rPr>
          <w:szCs w:val="28"/>
          <w:lang w:eastAsia="ru-RU"/>
        </w:rPr>
        <w:t>» Совет сельского поселения «</w:t>
      </w:r>
      <w:r w:rsidR="003373AC">
        <w:rPr>
          <w:szCs w:val="28"/>
          <w:lang w:eastAsia="ru-RU"/>
        </w:rPr>
        <w:t>Единенское</w:t>
      </w:r>
      <w:r>
        <w:rPr>
          <w:szCs w:val="28"/>
          <w:lang w:eastAsia="ru-RU"/>
        </w:rPr>
        <w:t>» заслушивает:</w:t>
      </w:r>
    </w:p>
    <w:p w14:paraId="6E968BB2" w14:textId="17C74EA4"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87.1.</w:t>
      </w:r>
      <w:r>
        <w:rPr>
          <w:szCs w:val="28"/>
        </w:rPr>
        <w:t> </w:t>
      </w:r>
      <w:r>
        <w:rPr>
          <w:szCs w:val="28"/>
          <w:lang w:eastAsia="ru-RU"/>
        </w:rPr>
        <w:t>доклад главы администрации сельского поселения «</w:t>
      </w:r>
      <w:r w:rsidR="003373AC">
        <w:rPr>
          <w:szCs w:val="28"/>
          <w:lang w:eastAsia="ru-RU"/>
        </w:rPr>
        <w:t>Единенское</w:t>
      </w:r>
      <w:r>
        <w:rPr>
          <w:szCs w:val="28"/>
          <w:lang w:eastAsia="ru-RU"/>
        </w:rPr>
        <w:t>» об исполнении бюджета сельского поселения «</w:t>
      </w:r>
      <w:r w:rsidR="003373AC">
        <w:rPr>
          <w:szCs w:val="28"/>
          <w:lang w:eastAsia="ru-RU"/>
        </w:rPr>
        <w:t>Единенское</w:t>
      </w:r>
      <w:r>
        <w:rPr>
          <w:szCs w:val="28"/>
          <w:lang w:eastAsia="ru-RU"/>
        </w:rPr>
        <w:t>»;</w:t>
      </w:r>
    </w:p>
    <w:p w14:paraId="207A238D" w14:textId="04A89792" w:rsidR="00E633A8" w:rsidRDefault="00E633A8" w:rsidP="00E633A8">
      <w:pPr>
        <w:tabs>
          <w:tab w:val="left" w:pos="140"/>
        </w:tabs>
        <w:autoSpaceDE w:val="0"/>
        <w:autoSpaceDN w:val="0"/>
        <w:adjustRightInd w:val="0"/>
        <w:spacing w:after="0" w:line="240" w:lineRule="auto"/>
        <w:rPr>
          <w:szCs w:val="28"/>
          <w:lang w:eastAsia="ru-RU"/>
        </w:rPr>
      </w:pPr>
      <w:r>
        <w:rPr>
          <w:szCs w:val="28"/>
          <w:lang w:eastAsia="ru-RU"/>
        </w:rPr>
        <w:t>87.2.</w:t>
      </w:r>
      <w:r>
        <w:rPr>
          <w:szCs w:val="28"/>
        </w:rPr>
        <w:t> </w:t>
      </w:r>
      <w:r>
        <w:rPr>
          <w:szCs w:val="28"/>
          <w:lang w:eastAsia="ru-RU"/>
        </w:rPr>
        <w:t>доклад руководителя контрольно-счетного органа муницип</w:t>
      </w:r>
      <w:r w:rsidR="002B010D">
        <w:rPr>
          <w:szCs w:val="28"/>
          <w:lang w:eastAsia="ru-RU"/>
        </w:rPr>
        <w:t>ального района «Оловяннинский район</w:t>
      </w:r>
      <w:r>
        <w:rPr>
          <w:szCs w:val="28"/>
          <w:lang w:eastAsia="ru-RU"/>
        </w:rPr>
        <w:t>» о заключении контрольно-счетного органа муницип</w:t>
      </w:r>
      <w:r w:rsidR="002B010D">
        <w:rPr>
          <w:szCs w:val="28"/>
          <w:lang w:eastAsia="ru-RU"/>
        </w:rPr>
        <w:t>ального района «Оловяннинский район</w:t>
      </w:r>
      <w:r>
        <w:rPr>
          <w:szCs w:val="28"/>
          <w:lang w:eastAsia="ru-RU"/>
        </w:rPr>
        <w:t>» на годовой отчет об исполнении бюджета сельского поселения «</w:t>
      </w:r>
      <w:r w:rsidR="003373AC">
        <w:rPr>
          <w:szCs w:val="28"/>
          <w:lang w:eastAsia="ru-RU"/>
        </w:rPr>
        <w:t>Единенское</w:t>
      </w:r>
      <w:r>
        <w:rPr>
          <w:szCs w:val="28"/>
          <w:lang w:eastAsia="ru-RU"/>
        </w:rPr>
        <w:t>».</w:t>
      </w:r>
    </w:p>
    <w:p w14:paraId="08B2A3AE" w14:textId="016DA2CC" w:rsidR="00E633A8" w:rsidRDefault="00E633A8" w:rsidP="00E633A8">
      <w:pPr>
        <w:tabs>
          <w:tab w:val="left" w:pos="140"/>
        </w:tabs>
        <w:autoSpaceDE w:val="0"/>
        <w:autoSpaceDN w:val="0"/>
        <w:adjustRightInd w:val="0"/>
        <w:spacing w:after="0" w:line="240" w:lineRule="auto"/>
        <w:outlineLvl w:val="3"/>
        <w:rPr>
          <w:szCs w:val="28"/>
          <w:lang w:eastAsia="ru-RU"/>
        </w:rPr>
      </w:pPr>
      <w:r>
        <w:rPr>
          <w:szCs w:val="28"/>
          <w:lang w:eastAsia="ru-RU"/>
        </w:rPr>
        <w:t>88.</w:t>
      </w:r>
      <w:r>
        <w:rPr>
          <w:szCs w:val="28"/>
        </w:rPr>
        <w:t> </w:t>
      </w:r>
      <w:r>
        <w:rPr>
          <w:szCs w:val="28"/>
          <w:lang w:eastAsia="ru-RU"/>
        </w:rPr>
        <w:t>По результатам рассмотрения годового отчета об исполнении бюджета сельского поселения «</w:t>
      </w:r>
      <w:r w:rsidR="003373AC">
        <w:rPr>
          <w:szCs w:val="28"/>
          <w:lang w:eastAsia="ru-RU"/>
        </w:rPr>
        <w:t>Единенское</w:t>
      </w:r>
      <w:r>
        <w:rPr>
          <w:szCs w:val="28"/>
          <w:lang w:eastAsia="ru-RU"/>
        </w:rPr>
        <w:t xml:space="preserve">» </w:t>
      </w:r>
      <w:r>
        <w:rPr>
          <w:szCs w:val="28"/>
        </w:rPr>
        <w:t xml:space="preserve">Совет </w:t>
      </w:r>
      <w:r>
        <w:rPr>
          <w:szCs w:val="28"/>
          <w:lang w:eastAsia="ru-RU"/>
        </w:rPr>
        <w:t>сельского поселения «</w:t>
      </w:r>
      <w:r w:rsidR="003373AC">
        <w:rPr>
          <w:szCs w:val="28"/>
          <w:lang w:eastAsia="ru-RU"/>
        </w:rPr>
        <w:t>Единенское</w:t>
      </w:r>
      <w:r>
        <w:rPr>
          <w:szCs w:val="28"/>
          <w:lang w:eastAsia="ru-RU"/>
        </w:rPr>
        <w:t xml:space="preserve">» принимает </w:t>
      </w:r>
      <w:r>
        <w:rPr>
          <w:iCs/>
          <w:szCs w:val="28"/>
          <w:lang w:eastAsia="ru-RU"/>
        </w:rPr>
        <w:t xml:space="preserve">решение об утверждении либо отклонении решения об исполнении бюджета </w:t>
      </w:r>
      <w:r>
        <w:rPr>
          <w:szCs w:val="28"/>
          <w:lang w:eastAsia="ru-RU"/>
        </w:rPr>
        <w:t>сельского поселения «</w:t>
      </w:r>
      <w:r w:rsidR="003373AC">
        <w:rPr>
          <w:szCs w:val="28"/>
          <w:lang w:eastAsia="ru-RU"/>
        </w:rPr>
        <w:t>Единенское</w:t>
      </w:r>
      <w:r>
        <w:rPr>
          <w:szCs w:val="28"/>
          <w:lang w:eastAsia="ru-RU"/>
        </w:rPr>
        <w:t>».</w:t>
      </w:r>
    </w:p>
    <w:p w14:paraId="483DFA51" w14:textId="6EC2DC28"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89.</w:t>
      </w:r>
      <w:r>
        <w:rPr>
          <w:szCs w:val="28"/>
        </w:rPr>
        <w:t> </w:t>
      </w:r>
      <w:r>
        <w:rPr>
          <w:szCs w:val="28"/>
          <w:lang w:eastAsia="ru-RU"/>
        </w:rPr>
        <w:t>В случае отклонения Советом сельского поселения «</w:t>
      </w:r>
      <w:r w:rsidR="003373AC">
        <w:rPr>
          <w:szCs w:val="28"/>
          <w:lang w:eastAsia="ru-RU"/>
        </w:rPr>
        <w:t>Единенское</w:t>
      </w:r>
      <w:r>
        <w:rPr>
          <w:szCs w:val="28"/>
          <w:lang w:eastAsia="ru-RU"/>
        </w:rPr>
        <w:t>» решения об исполнении бюджета сельского поселения «</w:t>
      </w:r>
      <w:r w:rsidR="003373AC">
        <w:rPr>
          <w:szCs w:val="28"/>
          <w:lang w:eastAsia="ru-RU"/>
        </w:rPr>
        <w:t>Единенское</w:t>
      </w:r>
      <w:r>
        <w:rPr>
          <w:szCs w:val="28"/>
          <w:lang w:eastAsia="ru-RU"/>
        </w:rPr>
        <w:t>» оно возвращается для устранения фактов недостоверного или неполного отражения данных и повторного представления в срок, не превышающий одного месяца.</w:t>
      </w:r>
    </w:p>
    <w:p w14:paraId="0CB8C06F" w14:textId="7853353B"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90.</w:t>
      </w:r>
      <w:r>
        <w:rPr>
          <w:szCs w:val="28"/>
        </w:rPr>
        <w:t> </w:t>
      </w:r>
      <w:r>
        <w:rPr>
          <w:szCs w:val="28"/>
          <w:lang w:eastAsia="ru-RU"/>
        </w:rPr>
        <w:t>Повторное рассмотрение и утверждение годового отчета об исполнении бюджета сельского поселения «</w:t>
      </w:r>
      <w:r w:rsidR="003373AC">
        <w:rPr>
          <w:szCs w:val="28"/>
          <w:lang w:eastAsia="ru-RU"/>
        </w:rPr>
        <w:t>Единенское</w:t>
      </w:r>
      <w:r>
        <w:rPr>
          <w:szCs w:val="28"/>
          <w:lang w:eastAsia="ru-RU"/>
        </w:rPr>
        <w:t>» Советом сельского поселения «</w:t>
      </w:r>
      <w:r w:rsidR="003373AC">
        <w:rPr>
          <w:szCs w:val="28"/>
          <w:lang w:eastAsia="ru-RU"/>
        </w:rPr>
        <w:t>Единенское</w:t>
      </w:r>
      <w:r>
        <w:rPr>
          <w:szCs w:val="28"/>
          <w:lang w:eastAsia="ru-RU"/>
        </w:rPr>
        <w:t>» осуществляется в соответствии с настоящим Положением.</w:t>
      </w:r>
    </w:p>
    <w:p w14:paraId="26BB0EFC" w14:textId="035124AB"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91.</w:t>
      </w:r>
      <w:r>
        <w:rPr>
          <w:szCs w:val="28"/>
        </w:rPr>
        <w:t> </w:t>
      </w:r>
      <w:r>
        <w:rPr>
          <w:szCs w:val="28"/>
          <w:lang w:eastAsia="ru-RU"/>
        </w:rPr>
        <w:t>Решением об исполнении бюджета сельского поселения «</w:t>
      </w:r>
      <w:r w:rsidR="003373AC">
        <w:rPr>
          <w:szCs w:val="28"/>
          <w:lang w:eastAsia="ru-RU"/>
        </w:rPr>
        <w:t>Единенское</w:t>
      </w:r>
      <w:r>
        <w:rPr>
          <w:szCs w:val="28"/>
          <w:lang w:eastAsia="ru-RU"/>
        </w:rPr>
        <w:t>» утверждается отчет об исполнении бюджета сельского поселения «</w:t>
      </w:r>
      <w:r w:rsidR="003373AC">
        <w:rPr>
          <w:szCs w:val="28"/>
          <w:lang w:eastAsia="ru-RU"/>
        </w:rPr>
        <w:t>Единенское</w:t>
      </w:r>
      <w:r>
        <w:rPr>
          <w:szCs w:val="28"/>
          <w:lang w:eastAsia="ru-RU"/>
        </w:rPr>
        <w:t>» за отчетный финансовый год с указанием общего объема доходов, расходов и дефицита (профицита) бюджета.</w:t>
      </w:r>
    </w:p>
    <w:p w14:paraId="713A96E9" w14:textId="7AEC7C4C"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92.</w:t>
      </w:r>
      <w:r>
        <w:rPr>
          <w:szCs w:val="28"/>
        </w:rPr>
        <w:t> </w:t>
      </w:r>
      <w:r>
        <w:rPr>
          <w:szCs w:val="28"/>
          <w:lang w:eastAsia="ru-RU"/>
        </w:rPr>
        <w:t>Отдельными приложениями к решению об исполнении бюджета сельского поселения «</w:t>
      </w:r>
      <w:r w:rsidR="005F0F0B">
        <w:rPr>
          <w:szCs w:val="28"/>
          <w:lang w:eastAsia="ru-RU"/>
        </w:rPr>
        <w:t>Единенское</w:t>
      </w:r>
      <w:r>
        <w:rPr>
          <w:szCs w:val="28"/>
          <w:lang w:eastAsia="ru-RU"/>
        </w:rPr>
        <w:t>» утверждаются показатели:</w:t>
      </w:r>
    </w:p>
    <w:p w14:paraId="6FBC5FC7" w14:textId="77777777" w:rsidR="00E633A8" w:rsidRDefault="00E633A8" w:rsidP="00E633A8">
      <w:pPr>
        <w:tabs>
          <w:tab w:val="left" w:pos="140"/>
        </w:tabs>
        <w:autoSpaceDE w:val="0"/>
        <w:autoSpaceDN w:val="0"/>
        <w:adjustRightInd w:val="0"/>
        <w:spacing w:after="0" w:line="240" w:lineRule="auto"/>
        <w:outlineLvl w:val="3"/>
        <w:rPr>
          <w:szCs w:val="28"/>
          <w:lang w:eastAsia="ru-RU"/>
        </w:rPr>
      </w:pPr>
      <w:r>
        <w:rPr>
          <w:szCs w:val="28"/>
          <w:lang w:eastAsia="ru-RU"/>
        </w:rPr>
        <w:t>92.1.</w:t>
      </w:r>
      <w:r>
        <w:rPr>
          <w:szCs w:val="28"/>
        </w:rPr>
        <w:t> </w:t>
      </w:r>
      <w:r>
        <w:rPr>
          <w:szCs w:val="28"/>
          <w:lang w:eastAsia="ru-RU"/>
        </w:rPr>
        <w:t>доходов бюджета по кодам классификации доходов бюджетов;</w:t>
      </w:r>
    </w:p>
    <w:p w14:paraId="28B34E4E" w14:textId="77777777" w:rsidR="00E633A8" w:rsidRDefault="009C6CE5" w:rsidP="00E633A8">
      <w:pPr>
        <w:tabs>
          <w:tab w:val="left" w:pos="140"/>
        </w:tabs>
        <w:autoSpaceDE w:val="0"/>
        <w:autoSpaceDN w:val="0"/>
        <w:adjustRightInd w:val="0"/>
        <w:spacing w:after="0" w:line="240" w:lineRule="auto"/>
        <w:outlineLvl w:val="3"/>
        <w:rPr>
          <w:szCs w:val="28"/>
          <w:lang w:eastAsia="ru-RU"/>
        </w:rPr>
      </w:pPr>
      <w:r>
        <w:rPr>
          <w:szCs w:val="28"/>
          <w:lang w:eastAsia="ru-RU"/>
        </w:rPr>
        <w:t>92.2</w:t>
      </w:r>
      <w:r w:rsidR="00E633A8">
        <w:rPr>
          <w:szCs w:val="28"/>
          <w:lang w:eastAsia="ru-RU"/>
        </w:rPr>
        <w:t>.</w:t>
      </w:r>
      <w:r w:rsidR="00E633A8">
        <w:rPr>
          <w:szCs w:val="28"/>
        </w:rPr>
        <w:t> </w:t>
      </w:r>
      <w:r w:rsidR="00E633A8">
        <w:rPr>
          <w:szCs w:val="28"/>
          <w:lang w:eastAsia="ru-RU"/>
        </w:rPr>
        <w:t>расходов бюджета по ведомственной структуре расходов бюджета;</w:t>
      </w:r>
    </w:p>
    <w:p w14:paraId="01CFC74E" w14:textId="77777777" w:rsidR="00E633A8" w:rsidRDefault="009C6CE5" w:rsidP="00E633A8">
      <w:pPr>
        <w:tabs>
          <w:tab w:val="left" w:pos="140"/>
        </w:tabs>
        <w:autoSpaceDE w:val="0"/>
        <w:autoSpaceDN w:val="0"/>
        <w:adjustRightInd w:val="0"/>
        <w:spacing w:after="0" w:line="240" w:lineRule="auto"/>
        <w:outlineLvl w:val="3"/>
        <w:rPr>
          <w:szCs w:val="28"/>
          <w:lang w:eastAsia="ru-RU"/>
        </w:rPr>
      </w:pPr>
      <w:r>
        <w:rPr>
          <w:szCs w:val="28"/>
          <w:lang w:eastAsia="ru-RU"/>
        </w:rPr>
        <w:t>92.3</w:t>
      </w:r>
      <w:r w:rsidR="00E633A8">
        <w:rPr>
          <w:szCs w:val="28"/>
          <w:lang w:eastAsia="ru-RU"/>
        </w:rPr>
        <w:t>.</w:t>
      </w:r>
      <w:r w:rsidR="00E633A8">
        <w:rPr>
          <w:szCs w:val="28"/>
        </w:rPr>
        <w:t> </w:t>
      </w:r>
      <w:r w:rsidR="00E633A8">
        <w:rPr>
          <w:szCs w:val="28"/>
          <w:lang w:eastAsia="ru-RU"/>
        </w:rPr>
        <w:t>расходов бюджета по разделам и подразделам классификации расходов бюджетов;</w:t>
      </w:r>
    </w:p>
    <w:p w14:paraId="1B1D9AF5" w14:textId="77777777" w:rsidR="00E633A8" w:rsidRDefault="009C6CE5" w:rsidP="00E633A8">
      <w:pPr>
        <w:tabs>
          <w:tab w:val="left" w:pos="140"/>
        </w:tabs>
        <w:autoSpaceDE w:val="0"/>
        <w:autoSpaceDN w:val="0"/>
        <w:adjustRightInd w:val="0"/>
        <w:spacing w:after="0" w:line="240" w:lineRule="auto"/>
        <w:outlineLvl w:val="3"/>
        <w:rPr>
          <w:szCs w:val="28"/>
          <w:lang w:eastAsia="ru-RU"/>
        </w:rPr>
      </w:pPr>
      <w:r>
        <w:rPr>
          <w:szCs w:val="28"/>
          <w:lang w:eastAsia="ru-RU"/>
        </w:rPr>
        <w:t>92.4</w:t>
      </w:r>
      <w:r w:rsidR="00E633A8">
        <w:rPr>
          <w:szCs w:val="28"/>
          <w:lang w:eastAsia="ru-RU"/>
        </w:rPr>
        <w:t>.</w:t>
      </w:r>
      <w:r w:rsidR="00E633A8">
        <w:rPr>
          <w:szCs w:val="28"/>
        </w:rPr>
        <w:t> </w:t>
      </w:r>
      <w:r w:rsidR="00E633A8">
        <w:rPr>
          <w:szCs w:val="28"/>
          <w:lang w:eastAsia="ru-RU"/>
        </w:rPr>
        <w:t>источников финансирования дефицита бюджета по кодам классификации источников финансирования дефицитов бюджетов;</w:t>
      </w:r>
    </w:p>
    <w:p w14:paraId="59CE7582" w14:textId="233900E6"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93.</w:t>
      </w:r>
      <w:r>
        <w:rPr>
          <w:szCs w:val="28"/>
        </w:rPr>
        <w:t> </w:t>
      </w:r>
      <w:r>
        <w:rPr>
          <w:szCs w:val="28"/>
          <w:lang w:eastAsia="ru-RU"/>
        </w:rPr>
        <w:t>Администрацией сельского поселения «</w:t>
      </w:r>
      <w:r w:rsidR="005F0F0B">
        <w:rPr>
          <w:szCs w:val="28"/>
          <w:lang w:eastAsia="ru-RU"/>
        </w:rPr>
        <w:t>Единенское</w:t>
      </w:r>
      <w:r>
        <w:rPr>
          <w:szCs w:val="28"/>
          <w:lang w:eastAsia="ru-RU"/>
        </w:rPr>
        <w:t>» утверждается отчет об исполнении бюджета сельского поселения «</w:t>
      </w:r>
      <w:r w:rsidR="005F0F0B">
        <w:rPr>
          <w:szCs w:val="28"/>
          <w:lang w:eastAsia="ru-RU"/>
        </w:rPr>
        <w:t>Единенское</w:t>
      </w:r>
      <w:r>
        <w:rPr>
          <w:szCs w:val="28"/>
          <w:lang w:eastAsia="ru-RU"/>
        </w:rPr>
        <w:t xml:space="preserve">» за первый </w:t>
      </w:r>
      <w:r>
        <w:rPr>
          <w:szCs w:val="28"/>
          <w:lang w:eastAsia="ru-RU"/>
        </w:rPr>
        <w:lastRenderedPageBreak/>
        <w:t>квартал, полугодие и девять месяцев текущего финансового года с указанием общего объема доходов, расходов и дефицита (профицита) бюджета сельского поселения «</w:t>
      </w:r>
      <w:r w:rsidR="005F0F0B">
        <w:rPr>
          <w:szCs w:val="28"/>
          <w:lang w:eastAsia="ru-RU"/>
        </w:rPr>
        <w:t>Единенское</w:t>
      </w:r>
      <w:r>
        <w:rPr>
          <w:szCs w:val="28"/>
          <w:lang w:eastAsia="ru-RU"/>
        </w:rPr>
        <w:t>»</w:t>
      </w:r>
    </w:p>
    <w:p w14:paraId="607ED829" w14:textId="142CCF8D"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94.</w:t>
      </w:r>
      <w:r>
        <w:rPr>
          <w:szCs w:val="28"/>
        </w:rPr>
        <w:t> </w:t>
      </w:r>
      <w:r>
        <w:rPr>
          <w:szCs w:val="28"/>
          <w:lang w:eastAsia="ru-RU"/>
        </w:rPr>
        <w:t>После утверждения отчет об исполнении бюджета сельского поселения «</w:t>
      </w:r>
      <w:r w:rsidR="005F0F0B">
        <w:rPr>
          <w:szCs w:val="28"/>
          <w:lang w:eastAsia="ru-RU"/>
        </w:rPr>
        <w:t>Единенское</w:t>
      </w:r>
      <w:r>
        <w:rPr>
          <w:szCs w:val="28"/>
          <w:lang w:eastAsia="ru-RU"/>
        </w:rPr>
        <w:t>» за первый квартал, полугодие и девять месяцев текущего финансового года, а также пояснительная записка к указанному отчету в течение 5 рабочих дней направляется в Совет сельского поселения «</w:t>
      </w:r>
      <w:r w:rsidR="005F0F0B">
        <w:rPr>
          <w:szCs w:val="28"/>
          <w:lang w:eastAsia="ru-RU"/>
        </w:rPr>
        <w:t>Единенское</w:t>
      </w:r>
      <w:r>
        <w:rPr>
          <w:szCs w:val="28"/>
          <w:lang w:eastAsia="ru-RU"/>
        </w:rPr>
        <w:t>» и контрольно-счетный орган муницип</w:t>
      </w:r>
      <w:r w:rsidR="002B010D">
        <w:rPr>
          <w:szCs w:val="28"/>
          <w:lang w:eastAsia="ru-RU"/>
        </w:rPr>
        <w:t>ального района «Оловяннинский район</w:t>
      </w:r>
      <w:r>
        <w:rPr>
          <w:szCs w:val="28"/>
          <w:lang w:eastAsia="ru-RU"/>
        </w:rPr>
        <w:t>» в электронном виде (на машиночитаемых носителях, по электронной почте или другим каналам связи) и документальном виде (на бумажных носителях).</w:t>
      </w:r>
    </w:p>
    <w:p w14:paraId="7D379839" w14:textId="50A11824" w:rsidR="00E633A8" w:rsidRDefault="00E633A8" w:rsidP="00E633A8">
      <w:pPr>
        <w:tabs>
          <w:tab w:val="left" w:pos="140"/>
          <w:tab w:val="left" w:pos="993"/>
        </w:tabs>
        <w:autoSpaceDE w:val="0"/>
        <w:autoSpaceDN w:val="0"/>
        <w:adjustRightInd w:val="0"/>
        <w:spacing w:after="0" w:line="240" w:lineRule="auto"/>
        <w:outlineLvl w:val="1"/>
        <w:rPr>
          <w:szCs w:val="28"/>
        </w:rPr>
      </w:pPr>
      <w:r>
        <w:rPr>
          <w:szCs w:val="28"/>
          <w:lang w:eastAsia="ru-RU"/>
        </w:rPr>
        <w:t>95.</w:t>
      </w:r>
      <w:r>
        <w:rPr>
          <w:szCs w:val="28"/>
        </w:rPr>
        <w:t> </w:t>
      </w:r>
      <w:r>
        <w:rPr>
          <w:szCs w:val="28"/>
          <w:lang w:eastAsia="ru-RU"/>
        </w:rPr>
        <w:t>Администрация сельского поселения «</w:t>
      </w:r>
      <w:r w:rsidR="005F0F0B">
        <w:rPr>
          <w:szCs w:val="28"/>
          <w:lang w:eastAsia="ru-RU"/>
        </w:rPr>
        <w:t>Единенское</w:t>
      </w:r>
      <w:r>
        <w:rPr>
          <w:szCs w:val="28"/>
          <w:lang w:eastAsia="ru-RU"/>
        </w:rPr>
        <w:t xml:space="preserve">» опубликовывает (обнародует) отчет за первый квартал, полугодие и девять месяцев текущего финансового года в порядке, предусмотренным для </w:t>
      </w:r>
      <w:r>
        <w:rPr>
          <w:szCs w:val="28"/>
        </w:rPr>
        <w:t xml:space="preserve">официального опубликования (обнародования) муниципальных правовых актов, в соответствии с </w:t>
      </w:r>
      <w:r>
        <w:rPr>
          <w:szCs w:val="28"/>
          <w:lang w:eastAsia="ru-RU"/>
        </w:rPr>
        <w:t>Уставом сельского поселения «</w:t>
      </w:r>
      <w:r w:rsidR="005F0F0B">
        <w:rPr>
          <w:szCs w:val="28"/>
          <w:lang w:eastAsia="ru-RU"/>
        </w:rPr>
        <w:t>Единенское</w:t>
      </w:r>
      <w:r>
        <w:rPr>
          <w:szCs w:val="28"/>
          <w:lang w:eastAsia="ru-RU"/>
        </w:rPr>
        <w:t>»</w:t>
      </w:r>
      <w:r>
        <w:rPr>
          <w:szCs w:val="28"/>
        </w:rPr>
        <w:t>.</w:t>
      </w:r>
    </w:p>
    <w:p w14:paraId="58D7C229" w14:textId="77777777" w:rsidR="00E633A8" w:rsidRDefault="00E633A8" w:rsidP="00E633A8"/>
    <w:p w14:paraId="684077AF" w14:textId="77777777" w:rsidR="00B64D0C" w:rsidRDefault="00B64D0C"/>
    <w:sectPr w:rsidR="00B64D0C" w:rsidSect="0096115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1C3CD1" w14:textId="77777777" w:rsidR="008C7C8E" w:rsidRDefault="008C7C8E" w:rsidP="008C7C8E">
      <w:pPr>
        <w:spacing w:after="0" w:line="240" w:lineRule="auto"/>
      </w:pPr>
      <w:r>
        <w:separator/>
      </w:r>
    </w:p>
  </w:endnote>
  <w:endnote w:type="continuationSeparator" w:id="0">
    <w:p w14:paraId="0C002F1D" w14:textId="77777777" w:rsidR="008C7C8E" w:rsidRDefault="008C7C8E" w:rsidP="008C7C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09F59" w14:textId="77777777" w:rsidR="008C7C8E" w:rsidRDefault="008C7C8E" w:rsidP="008C7C8E">
      <w:pPr>
        <w:spacing w:after="0" w:line="240" w:lineRule="auto"/>
      </w:pPr>
      <w:r>
        <w:separator/>
      </w:r>
    </w:p>
  </w:footnote>
  <w:footnote w:type="continuationSeparator" w:id="0">
    <w:p w14:paraId="4F2B9DEE" w14:textId="77777777" w:rsidR="008C7C8E" w:rsidRDefault="008C7C8E" w:rsidP="008C7C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355BCC"/>
    <w:multiLevelType w:val="hybridMultilevel"/>
    <w:tmpl w:val="1AC0B382"/>
    <w:lvl w:ilvl="0" w:tplc="06D4761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633A8"/>
    <w:rsid w:val="00020C67"/>
    <w:rsid w:val="00102A1E"/>
    <w:rsid w:val="00180697"/>
    <w:rsid w:val="002209F8"/>
    <w:rsid w:val="002B010D"/>
    <w:rsid w:val="003373AC"/>
    <w:rsid w:val="00352787"/>
    <w:rsid w:val="004265D2"/>
    <w:rsid w:val="0048668D"/>
    <w:rsid w:val="004A45F2"/>
    <w:rsid w:val="004D6AA6"/>
    <w:rsid w:val="004E5E14"/>
    <w:rsid w:val="0050699D"/>
    <w:rsid w:val="0057516F"/>
    <w:rsid w:val="005F0F0B"/>
    <w:rsid w:val="00751589"/>
    <w:rsid w:val="007834C1"/>
    <w:rsid w:val="007E1FFD"/>
    <w:rsid w:val="008021CB"/>
    <w:rsid w:val="008C527F"/>
    <w:rsid w:val="008C7C8E"/>
    <w:rsid w:val="008E7E9C"/>
    <w:rsid w:val="0096115D"/>
    <w:rsid w:val="009A0493"/>
    <w:rsid w:val="009C2FA6"/>
    <w:rsid w:val="009C6CE5"/>
    <w:rsid w:val="009F6EA0"/>
    <w:rsid w:val="00B64D0C"/>
    <w:rsid w:val="00C62695"/>
    <w:rsid w:val="00D36BAE"/>
    <w:rsid w:val="00D6140C"/>
    <w:rsid w:val="00D730A4"/>
    <w:rsid w:val="00E633A8"/>
    <w:rsid w:val="00FD7B38"/>
    <w:rsid w:val="00FE66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05A05"/>
  <w15:docId w15:val="{F3943D60-85C5-4C32-9341-15D7F933B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633A8"/>
    <w:pPr>
      <w:ind w:firstLine="709"/>
      <w:jc w:val="both"/>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99"/>
    <w:qFormat/>
    <w:rsid w:val="00E633A8"/>
    <w:rPr>
      <w:rFonts w:ascii="Times New Roman" w:hAnsi="Times New Roman" w:cs="Times New Roman" w:hint="default"/>
      <w:b/>
      <w:bCs/>
    </w:rPr>
  </w:style>
  <w:style w:type="paragraph" w:styleId="a4">
    <w:name w:val="Normal (Web)"/>
    <w:basedOn w:val="a"/>
    <w:uiPriority w:val="99"/>
    <w:semiHidden/>
    <w:unhideWhenUsed/>
    <w:rsid w:val="00E633A8"/>
    <w:pPr>
      <w:spacing w:before="100" w:beforeAutospacing="1" w:after="100" w:afterAutospacing="1" w:line="240" w:lineRule="auto"/>
      <w:ind w:firstLine="0"/>
      <w:jc w:val="left"/>
    </w:pPr>
    <w:rPr>
      <w:rFonts w:eastAsia="Times New Roman"/>
      <w:sz w:val="24"/>
      <w:szCs w:val="24"/>
      <w:lang w:eastAsia="ru-RU"/>
    </w:rPr>
  </w:style>
  <w:style w:type="paragraph" w:styleId="a5">
    <w:name w:val="Body Text"/>
    <w:basedOn w:val="a"/>
    <w:link w:val="a6"/>
    <w:uiPriority w:val="99"/>
    <w:semiHidden/>
    <w:unhideWhenUsed/>
    <w:rsid w:val="00E633A8"/>
    <w:pPr>
      <w:spacing w:after="120" w:line="240" w:lineRule="auto"/>
      <w:ind w:firstLine="0"/>
      <w:jc w:val="left"/>
    </w:pPr>
    <w:rPr>
      <w:rFonts w:eastAsia="Times New Roman"/>
      <w:sz w:val="24"/>
      <w:szCs w:val="24"/>
      <w:lang w:eastAsia="ru-RU"/>
    </w:rPr>
  </w:style>
  <w:style w:type="character" w:customStyle="1" w:styleId="a6">
    <w:name w:val="Основной текст Знак"/>
    <w:basedOn w:val="a0"/>
    <w:link w:val="a5"/>
    <w:uiPriority w:val="99"/>
    <w:semiHidden/>
    <w:rsid w:val="00E633A8"/>
    <w:rPr>
      <w:rFonts w:ascii="Times New Roman" w:eastAsia="Times New Roman" w:hAnsi="Times New Roman" w:cs="Times New Roman"/>
      <w:sz w:val="24"/>
      <w:szCs w:val="24"/>
      <w:lang w:eastAsia="ru-RU"/>
    </w:rPr>
  </w:style>
  <w:style w:type="paragraph" w:styleId="a7">
    <w:name w:val="Body Text Indent"/>
    <w:basedOn w:val="a"/>
    <w:link w:val="a8"/>
    <w:uiPriority w:val="99"/>
    <w:semiHidden/>
    <w:unhideWhenUsed/>
    <w:rsid w:val="00E633A8"/>
    <w:pPr>
      <w:spacing w:after="120"/>
      <w:ind w:left="283"/>
    </w:pPr>
  </w:style>
  <w:style w:type="character" w:customStyle="1" w:styleId="a8">
    <w:name w:val="Основной текст с отступом Знак"/>
    <w:basedOn w:val="a0"/>
    <w:link w:val="a7"/>
    <w:uiPriority w:val="99"/>
    <w:semiHidden/>
    <w:rsid w:val="00E633A8"/>
    <w:rPr>
      <w:rFonts w:ascii="Times New Roman" w:eastAsia="Calibri" w:hAnsi="Times New Roman" w:cs="Times New Roman"/>
      <w:sz w:val="28"/>
    </w:rPr>
  </w:style>
  <w:style w:type="paragraph" w:customStyle="1" w:styleId="ConsPlusTitle">
    <w:name w:val="ConsPlusTitle"/>
    <w:uiPriority w:val="99"/>
    <w:rsid w:val="00E633A8"/>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rmal">
    <w:name w:val="ConsPlusNormal"/>
    <w:rsid w:val="00E633A8"/>
    <w:pPr>
      <w:widowControl w:val="0"/>
      <w:autoSpaceDE w:val="0"/>
      <w:autoSpaceDN w:val="0"/>
      <w:adjustRightInd w:val="0"/>
      <w:spacing w:after="0" w:line="240" w:lineRule="auto"/>
      <w:ind w:firstLine="720"/>
    </w:pPr>
    <w:rPr>
      <w:rFonts w:ascii="Times New Roman" w:eastAsia="Times New Roman" w:hAnsi="Times New Roman" w:cs="Times New Roman"/>
      <w:sz w:val="20"/>
      <w:szCs w:val="20"/>
      <w:lang w:eastAsia="ru-RU"/>
    </w:rPr>
  </w:style>
  <w:style w:type="paragraph" w:customStyle="1" w:styleId="a9">
    <w:name w:val="Мой стиль"/>
    <w:basedOn w:val="a"/>
    <w:uiPriority w:val="99"/>
    <w:rsid w:val="00E633A8"/>
    <w:pPr>
      <w:widowControl w:val="0"/>
      <w:tabs>
        <w:tab w:val="left" w:pos="1680"/>
      </w:tabs>
      <w:adjustRightInd w:val="0"/>
      <w:spacing w:after="120" w:line="288" w:lineRule="auto"/>
      <w:ind w:left="1701" w:hanging="501"/>
    </w:pPr>
    <w:rPr>
      <w:rFonts w:ascii="Georgia" w:eastAsia="Times New Roman" w:hAnsi="Georgia"/>
      <w:sz w:val="22"/>
      <w:szCs w:val="20"/>
      <w:lang w:eastAsia="ru-RU"/>
    </w:rPr>
  </w:style>
  <w:style w:type="character" w:customStyle="1" w:styleId="aa">
    <w:name w:val="Марка Знак"/>
    <w:basedOn w:val="a0"/>
    <w:uiPriority w:val="99"/>
    <w:rsid w:val="00E633A8"/>
    <w:rPr>
      <w:rFonts w:ascii="Georgia" w:hAnsi="Georgia" w:cs="Times New Roman" w:hint="default"/>
      <w:bCs/>
      <w:i/>
      <w:iCs w:val="0"/>
      <w:sz w:val="22"/>
      <w:lang w:val="ru-RU" w:eastAsia="ru-RU" w:bidi="ar-SA"/>
    </w:rPr>
  </w:style>
  <w:style w:type="character" w:styleId="ab">
    <w:name w:val="Hyperlink"/>
    <w:basedOn w:val="a0"/>
    <w:uiPriority w:val="99"/>
    <w:semiHidden/>
    <w:unhideWhenUsed/>
    <w:rsid w:val="00E633A8"/>
    <w:rPr>
      <w:color w:val="0000FF"/>
      <w:u w:val="single"/>
    </w:rPr>
  </w:style>
  <w:style w:type="paragraph" w:styleId="ac">
    <w:name w:val="List Paragraph"/>
    <w:basedOn w:val="a"/>
    <w:uiPriority w:val="34"/>
    <w:qFormat/>
    <w:rsid w:val="009C2FA6"/>
    <w:pPr>
      <w:ind w:left="720"/>
      <w:contextualSpacing/>
    </w:pPr>
  </w:style>
  <w:style w:type="paragraph" w:styleId="ad">
    <w:name w:val="header"/>
    <w:basedOn w:val="a"/>
    <w:link w:val="ae"/>
    <w:uiPriority w:val="99"/>
    <w:unhideWhenUsed/>
    <w:rsid w:val="008C7C8E"/>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8C7C8E"/>
    <w:rPr>
      <w:rFonts w:ascii="Times New Roman" w:eastAsia="Calibri" w:hAnsi="Times New Roman" w:cs="Times New Roman"/>
      <w:sz w:val="28"/>
    </w:rPr>
  </w:style>
  <w:style w:type="paragraph" w:styleId="af">
    <w:name w:val="footer"/>
    <w:basedOn w:val="a"/>
    <w:link w:val="af0"/>
    <w:uiPriority w:val="99"/>
    <w:unhideWhenUsed/>
    <w:rsid w:val="008C7C8E"/>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8C7C8E"/>
    <w:rPr>
      <w:rFonts w:ascii="Times New Roman" w:eastAsia="Calibri"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7984281">
      <w:bodyDiv w:val="1"/>
      <w:marLeft w:val="0"/>
      <w:marRight w:val="0"/>
      <w:marTop w:val="0"/>
      <w:marBottom w:val="0"/>
      <w:divBdr>
        <w:top w:val="none" w:sz="0" w:space="0" w:color="auto"/>
        <w:left w:val="none" w:sz="0" w:space="0" w:color="auto"/>
        <w:bottom w:val="none" w:sz="0" w:space="0" w:color="auto"/>
        <w:right w:val="none" w:sz="0" w:space="0" w:color="auto"/>
      </w:divBdr>
    </w:div>
    <w:div w:id="1560509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2715;fld=13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main?base=LAW;n=112715;fld=134" TargetMode="External"/><Relationship Id="rId12" Type="http://schemas.openxmlformats.org/officeDocument/2006/relationships/hyperlink" Target="consultantplus://offline/main?base=LAW;n=112715;fld=134;dst=261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BCF39DF6D2044D611AFAD739161B685BB5DF27E301BB488373CF20F1F8DBD361ED5F0BE450BACFC6A2DH" TargetMode="External"/><Relationship Id="rId5" Type="http://schemas.openxmlformats.org/officeDocument/2006/relationships/footnotes" Target="footnotes.xml"/><Relationship Id="rId10" Type="http://schemas.openxmlformats.org/officeDocument/2006/relationships/hyperlink" Target="consultantplus://offline/ref=6E63F5DC8A65D31BC852ACF6660D593508E80F01EC70964FCB364EED80DB4571829B145265862816z9s5H" TargetMode="External"/><Relationship Id="rId4" Type="http://schemas.openxmlformats.org/officeDocument/2006/relationships/webSettings" Target="webSettings.xml"/><Relationship Id="rId9" Type="http://schemas.openxmlformats.org/officeDocument/2006/relationships/hyperlink" Target="consultantplus://offline/main?base=LAW;n=112715;fld=134;dst=101016"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18</Pages>
  <Words>6535</Words>
  <Characters>37251</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Yugnoe</dc:creator>
  <cp:lastModifiedBy>Пользователь</cp:lastModifiedBy>
  <cp:revision>15</cp:revision>
  <cp:lastPrinted>2023-10-17T04:35:00Z</cp:lastPrinted>
  <dcterms:created xsi:type="dcterms:W3CDTF">2023-10-06T06:42:00Z</dcterms:created>
  <dcterms:modified xsi:type="dcterms:W3CDTF">2023-10-17T05:22:00Z</dcterms:modified>
</cp:coreProperties>
</file>