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17" w:rsidRDefault="004A2F17" w:rsidP="0069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EB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«ОЛОВЯННИНСКИЙ РАЙОН»</w:t>
      </w:r>
    </w:p>
    <w:p w:rsidR="004A2F17" w:rsidRDefault="004A2F17" w:rsidP="004A2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F17" w:rsidRDefault="004A2F17" w:rsidP="004A2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A2F17" w:rsidRDefault="004A2F17" w:rsidP="004A2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F17" w:rsidRDefault="004A2F17" w:rsidP="004A2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Оловянная</w:t>
      </w:r>
    </w:p>
    <w:p w:rsidR="004A2F17" w:rsidRDefault="004A2F17" w:rsidP="004A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F17" w:rsidRDefault="004A2F17" w:rsidP="004A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25C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425CF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2023 г.                                                                         </w:t>
      </w:r>
      <w:r w:rsidR="00E425C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E425CF">
        <w:rPr>
          <w:rFonts w:ascii="Times New Roman" w:hAnsi="Times New Roman" w:cs="Times New Roman"/>
          <w:sz w:val="28"/>
          <w:szCs w:val="28"/>
        </w:rPr>
        <w:t xml:space="preserve"> 435</w:t>
      </w:r>
    </w:p>
    <w:p w:rsidR="004A2F17" w:rsidRDefault="004A2F17" w:rsidP="004A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02F" w:rsidRDefault="004A2F17" w:rsidP="0028702F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74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муниципальную программу </w:t>
      </w:r>
    </w:p>
    <w:p w:rsidR="004A2F17" w:rsidRDefault="00574109" w:rsidP="0028702F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97EB6">
        <w:rPr>
          <w:rFonts w:ascii="Times New Roman" w:hAnsi="Times New Roman" w:cs="Times New Roman"/>
          <w:b/>
          <w:sz w:val="28"/>
          <w:szCs w:val="28"/>
        </w:rPr>
        <w:t>Развитие муниципального управления и обеспечение деятельности администрации муниципального района «Оловяннинский район</w:t>
      </w:r>
      <w:r w:rsidRPr="004A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28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2019-2025г.»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A2F17" w:rsidRPr="004A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продлении срока реализации 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2026 года</w:t>
      </w:r>
    </w:p>
    <w:p w:rsidR="001C5952" w:rsidRPr="00574109" w:rsidRDefault="001C5952" w:rsidP="0028702F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0A3" w:rsidRDefault="001C5952" w:rsidP="00C650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ст. 179 Бюджетного кодекса Российской Федерации, п. 9 ст. 10 Устава муниципального района «Оловяннинский район», п. 25 постановления администрации муниципального района «Оловяннинский район» № 169 от 27.06.2019 г. «О разработке и корректировке муниципальных программ муниципального района «Оловяннинский район», осуществления мониторинга и контроля их реализации»</w:t>
      </w:r>
      <w:r w:rsidR="00C650A3" w:rsidRPr="00C650A3">
        <w:rPr>
          <w:rFonts w:ascii="Times New Roman" w:eastAsia="Calibri" w:hAnsi="Times New Roman" w:cs="Times New Roman"/>
          <w:sz w:val="28"/>
          <w:szCs w:val="28"/>
        </w:rPr>
        <w:t>, админи</w:t>
      </w:r>
      <w:r w:rsidR="00C650A3">
        <w:rPr>
          <w:rFonts w:ascii="Times New Roman" w:eastAsia="Calibri" w:hAnsi="Times New Roman" w:cs="Times New Roman"/>
          <w:sz w:val="28"/>
          <w:szCs w:val="28"/>
        </w:rPr>
        <w:t>страция муниципального района «</w:t>
      </w:r>
      <w:r w:rsidR="00C650A3" w:rsidRPr="00C650A3">
        <w:rPr>
          <w:rFonts w:ascii="Times New Roman" w:eastAsia="Calibri" w:hAnsi="Times New Roman" w:cs="Times New Roman"/>
          <w:sz w:val="28"/>
          <w:szCs w:val="28"/>
        </w:rPr>
        <w:t xml:space="preserve">Оловяннинский район»  </w:t>
      </w:r>
      <w:proofErr w:type="gramEnd"/>
    </w:p>
    <w:p w:rsidR="00C650A3" w:rsidRPr="00C650A3" w:rsidRDefault="00C650A3" w:rsidP="00C650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F17" w:rsidRDefault="004A2F17" w:rsidP="004A2F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2C1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A2F17" w:rsidRDefault="004A2F17" w:rsidP="004A2F1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02F" w:rsidRPr="0028702F" w:rsidRDefault="0028702F" w:rsidP="0028702F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02F">
        <w:rPr>
          <w:rFonts w:ascii="Times New Roman" w:hAnsi="Times New Roman"/>
          <w:sz w:val="28"/>
          <w:szCs w:val="28"/>
        </w:rPr>
        <w:t>Внести изменения в муниципальную программу «</w:t>
      </w:r>
      <w:r w:rsidRPr="0028702F">
        <w:rPr>
          <w:rFonts w:ascii="Times New Roman" w:hAnsi="Times New Roman" w:cs="Times New Roman"/>
          <w:sz w:val="28"/>
          <w:szCs w:val="28"/>
        </w:rPr>
        <w:t>Развитие муниципального управления и обеспечение деятельности администрации муниципального района «Оловяннинский район</w:t>
      </w:r>
      <w:r w:rsidRPr="0028702F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2019-2025г.</w:t>
      </w:r>
      <w:r w:rsidR="00296FC0">
        <w:rPr>
          <w:rFonts w:ascii="Times New Roman" w:hAnsi="Times New Roman"/>
          <w:sz w:val="28"/>
          <w:szCs w:val="28"/>
        </w:rPr>
        <w:t xml:space="preserve">» </w:t>
      </w:r>
      <w:r w:rsidRPr="0028702F">
        <w:rPr>
          <w:rFonts w:ascii="Times New Roman" w:hAnsi="Times New Roman"/>
          <w:sz w:val="28"/>
          <w:szCs w:val="28"/>
        </w:rPr>
        <w:t>и утвердить в новой редакции (Приложение 1).</w:t>
      </w:r>
    </w:p>
    <w:p w:rsidR="0028702F" w:rsidRDefault="0028702F" w:rsidP="0028702F">
      <w:pPr>
        <w:pStyle w:val="a4"/>
        <w:numPr>
          <w:ilvl w:val="0"/>
          <w:numId w:val="13"/>
        </w:numPr>
        <w:tabs>
          <w:tab w:val="left" w:pos="851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8702F">
        <w:rPr>
          <w:rFonts w:ascii="Times New Roman" w:hAnsi="Times New Roman" w:cs="Times New Roman"/>
          <w:sz w:val="28"/>
          <w:szCs w:val="28"/>
        </w:rPr>
        <w:t>Продлить срок реализации муниципальной программы «Развитие муниципального управления и обеспечение деятельности администрации муниципального района «Оловян</w:t>
      </w:r>
      <w:r>
        <w:rPr>
          <w:rFonts w:ascii="Times New Roman" w:hAnsi="Times New Roman" w:cs="Times New Roman"/>
          <w:sz w:val="28"/>
          <w:szCs w:val="28"/>
        </w:rPr>
        <w:t xml:space="preserve">нинский район» на 2019-2025г.» </w:t>
      </w:r>
      <w:r w:rsidRPr="0028702F">
        <w:rPr>
          <w:rFonts w:ascii="Times New Roman" w:hAnsi="Times New Roman" w:cs="Times New Roman"/>
          <w:sz w:val="28"/>
          <w:szCs w:val="28"/>
        </w:rPr>
        <w:t>до 2026 года.</w:t>
      </w:r>
    </w:p>
    <w:p w:rsidR="00574109" w:rsidRPr="0028702F" w:rsidRDefault="00C650A3" w:rsidP="0028702F">
      <w:pPr>
        <w:pStyle w:val="a4"/>
        <w:numPr>
          <w:ilvl w:val="0"/>
          <w:numId w:val="13"/>
        </w:numPr>
        <w:tabs>
          <w:tab w:val="left" w:pos="851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870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общим вопросам администрации муниципального района «Оловяннинский район» настоящее постановление довести до заинтересованных лиц.</w:t>
      </w:r>
    </w:p>
    <w:p w:rsidR="00C650A3" w:rsidRPr="0028702F" w:rsidRDefault="00C650A3" w:rsidP="0028702F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2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муниципального района «Оловяннинский район» в информационно-телекоммуникационной сети «Интернет», по адресу: </w:t>
      </w:r>
      <w:r w:rsidRPr="0028702F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Pr="0028702F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Pr="0028702F">
        <w:rPr>
          <w:rFonts w:ascii="Times New Roman" w:eastAsia="Times New Roman" w:hAnsi="Times New Roman" w:cs="Times New Roman"/>
          <w:sz w:val="28"/>
          <w:szCs w:val="28"/>
          <w:lang w:val="en-US"/>
        </w:rPr>
        <w:t>olovyan</w:t>
      </w:r>
      <w:proofErr w:type="spellEnd"/>
      <w:r w:rsidRPr="0028702F">
        <w:rPr>
          <w:rFonts w:ascii="Times New Roman" w:eastAsia="Times New Roman" w:hAnsi="Times New Roman" w:cs="Times New Roman"/>
          <w:sz w:val="28"/>
          <w:szCs w:val="28"/>
        </w:rPr>
        <w:t>.75.</w:t>
      </w:r>
      <w:proofErr w:type="spellStart"/>
      <w:r w:rsidRPr="0028702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695C52" w:rsidRPr="00287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7E15" w:rsidRDefault="00E17E15" w:rsidP="00C65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6FC0" w:rsidRDefault="00296FC0" w:rsidP="00C65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50A3" w:rsidRPr="00C650A3" w:rsidRDefault="00E17E15" w:rsidP="00C65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C650A3" w:rsidRPr="00C650A3">
        <w:rPr>
          <w:rFonts w:ascii="Times New Roman" w:eastAsia="Times New Roman" w:hAnsi="Times New Roman" w:cs="Times New Roman"/>
          <w:sz w:val="28"/>
          <w:szCs w:val="28"/>
        </w:rPr>
        <w:t xml:space="preserve">лава муниципального района </w:t>
      </w:r>
    </w:p>
    <w:p w:rsidR="00574109" w:rsidRPr="00695C52" w:rsidRDefault="00C650A3" w:rsidP="00695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0A3">
        <w:rPr>
          <w:rFonts w:ascii="Times New Roman" w:eastAsia="Times New Roman" w:hAnsi="Times New Roman" w:cs="Times New Roman"/>
          <w:sz w:val="28"/>
          <w:szCs w:val="28"/>
        </w:rPr>
        <w:t xml:space="preserve"> «Оловяннинский район»                                                        </w:t>
      </w:r>
      <w:r w:rsidR="00E17E1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650A3">
        <w:rPr>
          <w:rFonts w:ascii="Times New Roman" w:eastAsia="Times New Roman" w:hAnsi="Times New Roman" w:cs="Times New Roman"/>
          <w:sz w:val="28"/>
          <w:szCs w:val="28"/>
        </w:rPr>
        <w:t xml:space="preserve">  А.В. Антошкин</w:t>
      </w:r>
    </w:p>
    <w:p w:rsidR="00695C52" w:rsidRDefault="00695C52" w:rsidP="00C84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C52" w:rsidRDefault="00695C52" w:rsidP="00C84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C0" w:rsidRDefault="00296FC0" w:rsidP="00C84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C0" w:rsidRDefault="00296FC0" w:rsidP="00C84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1FC" w:rsidRPr="002D514E" w:rsidRDefault="00C841FC" w:rsidP="00C84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C841FC" w:rsidRPr="002D514E" w:rsidRDefault="00C841FC" w:rsidP="00C84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C841FC" w:rsidRPr="002D514E" w:rsidRDefault="00C841FC" w:rsidP="00C84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муниципального района                 </w:t>
      </w:r>
    </w:p>
    <w:p w:rsidR="00C841FC" w:rsidRPr="002D514E" w:rsidRDefault="00C841FC" w:rsidP="00C84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51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51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51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51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2D51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 р</w:t>
      </w:r>
      <w:r w:rsidRPr="002D514E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айон»</w:t>
      </w:r>
    </w:p>
    <w:p w:rsidR="00C841FC" w:rsidRPr="002D514E" w:rsidRDefault="00E425CF" w:rsidP="00C84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«19</w:t>
      </w:r>
      <w:r w:rsidR="00C841FC" w:rsidRPr="002D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="00C841FC" w:rsidRPr="002D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2023г.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435</w:t>
      </w:r>
      <w:bookmarkStart w:id="0" w:name="_GoBack"/>
      <w:bookmarkEnd w:id="0"/>
    </w:p>
    <w:p w:rsidR="00C841FC" w:rsidRPr="002D514E" w:rsidRDefault="00C841FC" w:rsidP="00C841FC">
      <w:pPr>
        <w:tabs>
          <w:tab w:val="left" w:pos="2990"/>
          <w:tab w:val="left" w:pos="3825"/>
          <w:tab w:val="left" w:pos="4585"/>
          <w:tab w:val="left" w:pos="5498"/>
          <w:tab w:val="left" w:pos="6604"/>
          <w:tab w:val="left" w:pos="71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841FC" w:rsidRPr="002D514E" w:rsidRDefault="00C841FC" w:rsidP="00C841FC">
      <w:pPr>
        <w:tabs>
          <w:tab w:val="left" w:pos="2990"/>
          <w:tab w:val="left" w:pos="3825"/>
          <w:tab w:val="left" w:pos="4585"/>
          <w:tab w:val="left" w:pos="5498"/>
          <w:tab w:val="left" w:pos="6604"/>
          <w:tab w:val="left" w:pos="7184"/>
          <w:tab w:val="left" w:pos="81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51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51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51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51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841FC" w:rsidRPr="002D514E" w:rsidRDefault="00C841FC" w:rsidP="00C84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1FC" w:rsidRPr="00AE35E4" w:rsidRDefault="00C841FC" w:rsidP="00C84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1FC" w:rsidRDefault="00C841FC" w:rsidP="00C841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02A25" w:rsidRDefault="00A02A25" w:rsidP="00C841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02A25" w:rsidRDefault="00A02A25" w:rsidP="00C841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02A25" w:rsidRDefault="00A02A25" w:rsidP="00C841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02A25" w:rsidRDefault="00A02A25" w:rsidP="00C841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02A25" w:rsidRDefault="00A02A25" w:rsidP="00C841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02A25" w:rsidRPr="00AE35E4" w:rsidRDefault="00A02A25" w:rsidP="00C841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841FC" w:rsidRPr="00AE35E4" w:rsidRDefault="00C841FC" w:rsidP="00C84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E35E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Муниципальная программа</w:t>
      </w:r>
    </w:p>
    <w:p w:rsidR="00C841FC" w:rsidRPr="00AE35E4" w:rsidRDefault="00C841FC" w:rsidP="00C841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841FC" w:rsidRPr="00AE35E4" w:rsidRDefault="00C841FC" w:rsidP="00C8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E35E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«Развитие  муниципального управления</w:t>
      </w:r>
    </w:p>
    <w:p w:rsidR="00C841FC" w:rsidRPr="00AE35E4" w:rsidRDefault="00C841FC" w:rsidP="00C8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E35E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 обеспечение деятельности  администрации муниципального района «Оловяннинский район»»</w:t>
      </w:r>
    </w:p>
    <w:p w:rsidR="00C841FC" w:rsidRPr="00AE35E4" w:rsidRDefault="00C841FC" w:rsidP="00C84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841FC" w:rsidRPr="00AE35E4" w:rsidRDefault="00C841FC" w:rsidP="00C841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</w:p>
    <w:p w:rsidR="00C841FC" w:rsidRPr="00AE35E4" w:rsidRDefault="00C841FC" w:rsidP="00C841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</w:p>
    <w:p w:rsidR="00C841FC" w:rsidRPr="00AE35E4" w:rsidRDefault="00C841FC" w:rsidP="00C841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</w:p>
    <w:p w:rsidR="00C841FC" w:rsidRPr="00AE35E4" w:rsidRDefault="00C841FC" w:rsidP="00C841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841FC" w:rsidRPr="00AE35E4" w:rsidRDefault="00C841FC" w:rsidP="00C841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841FC" w:rsidRPr="00AE35E4" w:rsidRDefault="00C841FC" w:rsidP="00C841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841FC" w:rsidRPr="00AE35E4" w:rsidRDefault="00C841FC" w:rsidP="00C841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841FC" w:rsidRPr="00AE35E4" w:rsidRDefault="00C841FC" w:rsidP="00C841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E37A5" w:rsidRDefault="005E37A5"/>
    <w:p w:rsidR="00C841FC" w:rsidRDefault="00C841FC"/>
    <w:p w:rsidR="00C841FC" w:rsidRDefault="00C841FC"/>
    <w:p w:rsidR="00574109" w:rsidRDefault="00574109"/>
    <w:p w:rsidR="00695C52" w:rsidRDefault="00695C52"/>
    <w:p w:rsidR="00695C52" w:rsidRDefault="00695C52"/>
    <w:p w:rsidR="00695C52" w:rsidRDefault="00695C52"/>
    <w:p w:rsidR="00695C52" w:rsidRDefault="00695C52"/>
    <w:p w:rsidR="00C841FC" w:rsidRPr="00C841FC" w:rsidRDefault="00C841FC" w:rsidP="00C8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1FC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C841FC" w:rsidRPr="00C841FC" w:rsidRDefault="00C841FC" w:rsidP="00C841FC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C841FC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 МУНИЦИАПАЛЬНОГО РАЙОНА «ОЛОВЯННИНСКИЙ РАЙОН</w:t>
      </w:r>
      <w:r w:rsidRPr="00C841FC">
        <w:rPr>
          <w:rFonts w:ascii="Calibri" w:eastAsia="Times New Roman" w:hAnsi="Calibri" w:cs="Times New Roman"/>
          <w:b/>
        </w:rPr>
        <w:t>»</w:t>
      </w:r>
    </w:p>
    <w:p w:rsidR="00C841FC" w:rsidRPr="00C841FC" w:rsidRDefault="00C841FC" w:rsidP="00C841F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841FC" w:rsidRPr="00C841FC" w:rsidRDefault="00C841FC" w:rsidP="00C841FC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муниципального управления и обеспечение деятельности администрации муниципального района «Оловяннинский рай</w:t>
      </w:r>
      <w:r w:rsidR="00A02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C84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»»</w:t>
      </w:r>
    </w:p>
    <w:p w:rsidR="00C841FC" w:rsidRDefault="00C841FC" w:rsidP="000E0DAB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C84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-2026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годы</w:t>
      </w:r>
      <w:r w:rsidR="000E0D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E0DAB" w:rsidRPr="000E0DAB" w:rsidRDefault="000E0DAB" w:rsidP="000E0DAB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C841FC" w:rsidRPr="00A02A25" w:rsidTr="00C841FC">
        <w:tc>
          <w:tcPr>
            <w:tcW w:w="2518" w:type="dxa"/>
          </w:tcPr>
          <w:p w:rsidR="00C841FC" w:rsidRPr="000E0DAB" w:rsidRDefault="00C841FC" w:rsidP="000E0DA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E0DAB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053" w:type="dxa"/>
          </w:tcPr>
          <w:p w:rsidR="00C841FC" w:rsidRPr="000E0DAB" w:rsidRDefault="00C841FC" w:rsidP="000E0D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DAB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района «Оловяннинский район»</w:t>
            </w:r>
          </w:p>
        </w:tc>
      </w:tr>
      <w:tr w:rsidR="00C841FC" w:rsidRPr="00A02A25" w:rsidTr="00C841FC">
        <w:tc>
          <w:tcPr>
            <w:tcW w:w="2518" w:type="dxa"/>
          </w:tcPr>
          <w:p w:rsidR="00C841FC" w:rsidRPr="000E0DAB" w:rsidRDefault="00C841FC" w:rsidP="000E0DA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E0DAB">
              <w:rPr>
                <w:rFonts w:ascii="Times New Roman" w:hAnsi="Times New Roman" w:cs="Times New Roman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7053" w:type="dxa"/>
          </w:tcPr>
          <w:p w:rsidR="00C841FC" w:rsidRPr="000E0DAB" w:rsidRDefault="00C841FC" w:rsidP="000E0D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DAB"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администрации муниципального района «Оловяннинский район»</w:t>
            </w:r>
          </w:p>
        </w:tc>
      </w:tr>
      <w:tr w:rsidR="00C841FC" w:rsidRPr="00A02A25" w:rsidTr="00C841FC">
        <w:tc>
          <w:tcPr>
            <w:tcW w:w="2518" w:type="dxa"/>
          </w:tcPr>
          <w:p w:rsidR="00C841FC" w:rsidRPr="000E0DAB" w:rsidRDefault="00C841FC" w:rsidP="000E0DA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E0DAB"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7053" w:type="dxa"/>
          </w:tcPr>
          <w:p w:rsidR="00C841FC" w:rsidRPr="000E0DAB" w:rsidRDefault="00BE0D82" w:rsidP="000E0D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DAB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администрации муниципального района «Оловяннинский район»</w:t>
            </w:r>
          </w:p>
        </w:tc>
      </w:tr>
      <w:tr w:rsidR="00C841FC" w:rsidRPr="00A02A25" w:rsidTr="00C841FC">
        <w:tc>
          <w:tcPr>
            <w:tcW w:w="2518" w:type="dxa"/>
          </w:tcPr>
          <w:p w:rsidR="00C841FC" w:rsidRPr="000E0DAB" w:rsidRDefault="00C841FC" w:rsidP="000E0DA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E0DAB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7053" w:type="dxa"/>
          </w:tcPr>
          <w:p w:rsidR="00C841FC" w:rsidRPr="000E0DAB" w:rsidRDefault="00CB4F54" w:rsidP="000E0D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Совершенствование системы муниципального управления в администрации  муниципального района «Оловяннинский район», повышение эффективности  и информационной  прозрачности </w:t>
            </w:r>
            <w:r w:rsidR="002A3ED4"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района.</w:t>
            </w:r>
          </w:p>
        </w:tc>
      </w:tr>
      <w:tr w:rsidR="00C841FC" w:rsidRPr="00A02A25" w:rsidTr="00C841FC">
        <w:tc>
          <w:tcPr>
            <w:tcW w:w="2518" w:type="dxa"/>
          </w:tcPr>
          <w:p w:rsidR="00DC1629" w:rsidRPr="000E0DAB" w:rsidRDefault="00C841FC" w:rsidP="000E0DA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E0DAB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  <w:p w:rsidR="00DC1629" w:rsidRPr="000E0DAB" w:rsidRDefault="00DC1629" w:rsidP="000E0D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629" w:rsidRPr="000E0DAB" w:rsidRDefault="00DC1629" w:rsidP="000E0D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1FC" w:rsidRPr="000E0DAB" w:rsidRDefault="00C841FC" w:rsidP="000E0D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C45B32" w:rsidRPr="000E0DAB" w:rsidRDefault="00DC1629" w:rsidP="000E0DAB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02A25" w:rsidRPr="00015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</w:t>
            </w:r>
            <w:r w:rsidR="00C45B32" w:rsidRPr="00015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овышение качества оказания муниципальных услуг;</w:t>
            </w:r>
          </w:p>
          <w:p w:rsidR="0028702F" w:rsidRDefault="00DC1629" w:rsidP="0028702F">
            <w:pPr>
              <w:tabs>
                <w:tab w:val="left" w:pos="317"/>
              </w:tabs>
              <w:ind w:hanging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02A25"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П</w:t>
            </w:r>
            <w:r w:rsidR="00C45B32"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овышение эффективности муниципального управления;</w:t>
            </w:r>
          </w:p>
          <w:p w:rsidR="00076019" w:rsidRPr="0028702F" w:rsidRDefault="0028702F" w:rsidP="0028702F">
            <w:pPr>
              <w:tabs>
                <w:tab w:val="left" w:pos="317"/>
              </w:tabs>
              <w:ind w:hanging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02A25" w:rsidRPr="000E0DAB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3.О</w:t>
            </w:r>
            <w:r w:rsidR="00C45B32" w:rsidRPr="000E0DAB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беспечение хозяйственной деятельности администрации района;</w:t>
            </w:r>
          </w:p>
          <w:p w:rsidR="00DC1629" w:rsidRPr="000E0DAB" w:rsidRDefault="00A02A25" w:rsidP="000E0DAB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r w:rsidRPr="000E0DA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C1629" w:rsidRPr="000E0DAB">
              <w:rPr>
                <w:rFonts w:ascii="Times New Roman" w:hAnsi="Times New Roman" w:cs="Times New Roman"/>
                <w:sz w:val="26"/>
                <w:szCs w:val="26"/>
              </w:rPr>
              <w:t>беспечение профессиональной переподготовки и повышения квалификации лиц, замещающих муниципальные должности, и муниципальных служащих</w:t>
            </w:r>
            <w:r w:rsidRPr="000E0D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241D5" w:rsidRPr="000E0DAB" w:rsidRDefault="00A02A25" w:rsidP="000E0DAB">
            <w:pPr>
              <w:tabs>
                <w:tab w:val="left" w:pos="176"/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5.О</w:t>
            </w:r>
            <w:r w:rsidR="00A241D5"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беспечение использования современных информационно-коммуникационных технологий в профессиональной деятельности администрации района и </w:t>
            </w:r>
            <w:r w:rsidR="00BC52A9"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структурных подразделений;</w:t>
            </w:r>
          </w:p>
          <w:p w:rsidR="00C45B32" w:rsidRPr="000E0DAB" w:rsidRDefault="00A02A25" w:rsidP="000E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  <w:r w:rsidR="00C45B32"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C45B32"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ормирование резервного  фонда;</w:t>
            </w:r>
          </w:p>
          <w:p w:rsidR="00A241D5" w:rsidRPr="000E0DAB" w:rsidRDefault="00A02A25" w:rsidP="000E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0C2F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</w:t>
            </w:r>
            <w:r w:rsidR="00C45B32" w:rsidRPr="000C2F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беспечение сохранности, учета, комплектования и использования документов </w:t>
            </w:r>
            <w:r w:rsidR="00574109" w:rsidRPr="005741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архивного фонда,</w:t>
            </w:r>
            <w:r w:rsidR="00C45B32" w:rsidRPr="000C2F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74109" w:rsidRPr="000C2F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других архивных</w:t>
            </w:r>
            <w:r w:rsidR="00C45B32" w:rsidRPr="000C2F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докуме</w:t>
            </w:r>
            <w:r w:rsidR="00DC1629" w:rsidRPr="000C2F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нтов, находящихся на хранении </w:t>
            </w:r>
            <w:r w:rsidR="00C45B32" w:rsidRPr="000C2F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муниципальном архиве</w:t>
            </w:r>
            <w:r w:rsidR="00CB4F54" w:rsidRPr="000C2F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="00CB4F54"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62EA8" w:rsidRPr="000E0DAB" w:rsidRDefault="00A02A25" w:rsidP="000E0D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</w:t>
            </w:r>
            <w:r w:rsidR="00CB4F54"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беспечение выплаты ежемесячной доплаты к трудовой пенсии лицам, замещ</w:t>
            </w:r>
            <w:r w:rsidR="00A241D5"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CB4F54"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вшим муниципальные должности</w:t>
            </w:r>
            <w:r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BC52A9" w:rsidRPr="00A02A25" w:rsidTr="00C841FC">
        <w:tc>
          <w:tcPr>
            <w:tcW w:w="2518" w:type="dxa"/>
          </w:tcPr>
          <w:p w:rsidR="00BC52A9" w:rsidRPr="000E0DAB" w:rsidRDefault="00BC52A9" w:rsidP="000E0DA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E0DAB">
              <w:rPr>
                <w:rFonts w:ascii="Times New Roman" w:hAnsi="Times New Roman" w:cs="Times New Roman"/>
                <w:sz w:val="26"/>
                <w:szCs w:val="26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7053" w:type="dxa"/>
          </w:tcPr>
          <w:p w:rsidR="005667E0" w:rsidRPr="00574109" w:rsidRDefault="00A02A25" w:rsidP="005741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5741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К</w:t>
            </w:r>
            <w:r w:rsidR="00764DB3" w:rsidRPr="005741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оличество </w:t>
            </w:r>
            <w:r w:rsidR="005667E0" w:rsidRPr="005741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муниципальных служащих, получивших дополнительное профессиональное образование или принявших</w:t>
            </w:r>
            <w:r w:rsidR="005667E0" w:rsidRPr="000E0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участие в иных мероприятиях по профессиональному развитию</w:t>
            </w:r>
            <w:r w:rsidR="005A1B0B" w:rsidRPr="000E0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515DA2" w:rsidRPr="000E0DAB" w:rsidRDefault="00574109" w:rsidP="000E0DAB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</w:t>
            </w:r>
            <w:r w:rsidR="00A02A25" w:rsidRPr="000E0D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69517E" w:rsidRPr="000E0D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обращений </w:t>
            </w:r>
            <w:r w:rsidRPr="000E0DAB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граждан,</w:t>
            </w:r>
            <w:r w:rsidR="0069517E" w:rsidRPr="000E0D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F1A4A" w:rsidRPr="000E0D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поступивших </w:t>
            </w:r>
            <w:r w:rsidR="0069517E" w:rsidRPr="000E0DAB">
              <w:rPr>
                <w:rFonts w:ascii="Times New Roman" w:eastAsia="Times New Roman" w:hAnsi="Times New Roman" w:cs="Times New Roman"/>
                <w:sz w:val="26"/>
                <w:szCs w:val="26"/>
              </w:rPr>
              <w:t>в администрацию района, рассмотренных с нарушением сроков, установленны</w:t>
            </w:r>
            <w:r w:rsidR="00A02A25" w:rsidRPr="000E0DAB">
              <w:rPr>
                <w:rFonts w:ascii="Times New Roman" w:eastAsia="Times New Roman" w:hAnsi="Times New Roman" w:cs="Times New Roman"/>
                <w:sz w:val="26"/>
                <w:szCs w:val="26"/>
              </w:rPr>
              <w:t>х действующим законодательством;</w:t>
            </w:r>
          </w:p>
          <w:p w:rsidR="00515DA2" w:rsidRPr="000E0DAB" w:rsidRDefault="00574109" w:rsidP="000E0DAB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</w:t>
            </w:r>
            <w:r w:rsidR="00A02A25"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515DA2"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Риск выхода из строя персональн</w:t>
            </w:r>
            <w:r w:rsidR="00A02A25"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 компьютеров и локальной сети;</w:t>
            </w:r>
          </w:p>
          <w:p w:rsidR="005667E0" w:rsidRPr="000E0DAB" w:rsidRDefault="00574109" w:rsidP="000E0DAB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  <w:r w:rsidR="00A02A25"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5667E0"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Среднее время простоя систем при проведении ремонтов и </w:t>
            </w:r>
            <w:r w:rsidR="005667E0"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профилактического обслуживания</w:t>
            </w:r>
            <w:r w:rsidR="00A02A25"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515DA2" w:rsidRPr="000E0DAB" w:rsidRDefault="00574109" w:rsidP="000E0DAB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</w:t>
            </w:r>
            <w:r w:rsidR="00A02A25"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BA118C"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принятых в муниципальный архив единиц хранения</w:t>
            </w:r>
            <w:r w:rsidR="00A02A25"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69517E" w:rsidRDefault="00574109" w:rsidP="000E0DAB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</w:t>
            </w:r>
            <w:r w:rsidR="00A02A25"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BA118C"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запросов социально правового характера, поступивших в муниципальный архив</w:t>
            </w:r>
            <w:r w:rsidR="005667E0"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5667E0" w:rsidRPr="000E0D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рассмотренных с нарушением сроков</w:t>
            </w:r>
            <w:r w:rsidR="00227E1B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227E1B" w:rsidRPr="000E0DAB" w:rsidRDefault="00227E1B" w:rsidP="000E0DAB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7. Процент выплаты </w:t>
            </w:r>
            <w:r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ежемесячной доплаты к трудовой пенсии лицам, замещавшим муниципальные должности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C841FC" w:rsidRPr="00A02A25" w:rsidTr="00C841FC">
        <w:tc>
          <w:tcPr>
            <w:tcW w:w="2518" w:type="dxa"/>
          </w:tcPr>
          <w:p w:rsidR="00C841FC" w:rsidRPr="000E0DAB" w:rsidRDefault="00C841FC" w:rsidP="000E0DA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E0D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Этапы и сроки реализации программы</w:t>
            </w:r>
          </w:p>
        </w:tc>
        <w:tc>
          <w:tcPr>
            <w:tcW w:w="7053" w:type="dxa"/>
          </w:tcPr>
          <w:p w:rsidR="00C841FC" w:rsidRPr="000E0DAB" w:rsidRDefault="00C841FC" w:rsidP="000E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2019- 2026   годы.</w:t>
            </w:r>
          </w:p>
          <w:p w:rsidR="00C841FC" w:rsidRPr="000E0DAB" w:rsidRDefault="00C841FC" w:rsidP="000E0D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Этапы реализации не выделяются</w:t>
            </w:r>
          </w:p>
        </w:tc>
      </w:tr>
      <w:tr w:rsidR="00C841FC" w:rsidRPr="00A02A25" w:rsidTr="00C841FC">
        <w:tc>
          <w:tcPr>
            <w:tcW w:w="2518" w:type="dxa"/>
          </w:tcPr>
          <w:p w:rsidR="00C841FC" w:rsidRPr="000E0DAB" w:rsidRDefault="00C841FC" w:rsidP="000E0DA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E0DAB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7053" w:type="dxa"/>
          </w:tcPr>
          <w:p w:rsidR="00A02A25" w:rsidRPr="000E0DAB" w:rsidRDefault="00A02A25" w:rsidP="000E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объем финансирования программы:</w:t>
            </w:r>
          </w:p>
          <w:p w:rsidR="00A02A25" w:rsidRPr="000E0DAB" w:rsidRDefault="00A02A25" w:rsidP="000E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всего: </w:t>
            </w:r>
            <w:r w:rsidR="009949D1" w:rsidRPr="00F06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267378,7</w:t>
            </w:r>
            <w:r w:rsidRPr="00F06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  <w:p w:rsidR="00A02A25" w:rsidRPr="000E0DAB" w:rsidRDefault="000E0DAB" w:rsidP="000E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 годам</w:t>
            </w:r>
            <w:r w:rsidR="00A02A25"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0E0DAB" w:rsidRPr="000E0DAB" w:rsidRDefault="000E0DAB" w:rsidP="000E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2019 год </w:t>
            </w:r>
            <w:r w:rsidR="009949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949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27473,6</w:t>
            </w:r>
          </w:p>
          <w:p w:rsidR="00A02A25" w:rsidRPr="000E0DAB" w:rsidRDefault="00A02A25" w:rsidP="000E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 год -   </w:t>
            </w:r>
            <w:r w:rsidR="009949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24842,3</w:t>
            </w:r>
          </w:p>
          <w:p w:rsidR="00A02A25" w:rsidRPr="000E0DAB" w:rsidRDefault="000E0DAB" w:rsidP="000E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год </w:t>
            </w:r>
            <w:r w:rsidR="00A02A25"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</w:t>
            </w:r>
            <w:r w:rsidR="009949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33588,6</w:t>
            </w:r>
          </w:p>
          <w:p w:rsidR="00A02A25" w:rsidRPr="000E0DAB" w:rsidRDefault="000E0DAB" w:rsidP="000E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</w:t>
            </w:r>
            <w:r w:rsidR="00A02A25"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 </w:t>
            </w:r>
            <w:r w:rsidR="009949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32932,6</w:t>
            </w:r>
          </w:p>
          <w:p w:rsidR="00A02A25" w:rsidRPr="000E0DAB" w:rsidRDefault="000E0DAB" w:rsidP="000E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</w:t>
            </w:r>
            <w:r w:rsidR="00A02A25"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</w:t>
            </w:r>
            <w:r w:rsidR="009949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35752,6</w:t>
            </w:r>
          </w:p>
          <w:p w:rsidR="00A02A25" w:rsidRPr="000E0DAB" w:rsidRDefault="000E0DAB" w:rsidP="000E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</w:t>
            </w:r>
            <w:r w:rsidR="00A02A25"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949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35772,7</w:t>
            </w:r>
          </w:p>
          <w:p w:rsidR="00A02A25" w:rsidRPr="000E0DAB" w:rsidRDefault="000E0DAB" w:rsidP="000E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2025 год </w:t>
            </w:r>
            <w:r w:rsidR="009949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37001,4</w:t>
            </w:r>
          </w:p>
          <w:p w:rsidR="00C841FC" w:rsidRPr="000E0DAB" w:rsidRDefault="00A02A25" w:rsidP="000E0D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2026 год - </w:t>
            </w:r>
            <w:r w:rsidR="009949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38014,9</w:t>
            </w:r>
          </w:p>
        </w:tc>
      </w:tr>
      <w:tr w:rsidR="00C841FC" w:rsidRPr="00A02A25" w:rsidTr="00C841FC">
        <w:tc>
          <w:tcPr>
            <w:tcW w:w="2518" w:type="dxa"/>
          </w:tcPr>
          <w:p w:rsidR="00C841FC" w:rsidRPr="000E0DAB" w:rsidRDefault="00C841FC" w:rsidP="000E0DA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E0DAB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</w:t>
            </w:r>
            <w:r w:rsidR="00BC52A9" w:rsidRPr="000E0DAB">
              <w:rPr>
                <w:rFonts w:ascii="Times New Roman" w:hAnsi="Times New Roman" w:cs="Times New Roman"/>
                <w:sz w:val="26"/>
                <w:szCs w:val="26"/>
              </w:rPr>
              <w:t>конечные результаты реализации муниципальной программы</w:t>
            </w:r>
          </w:p>
        </w:tc>
        <w:tc>
          <w:tcPr>
            <w:tcW w:w="7053" w:type="dxa"/>
          </w:tcPr>
          <w:p w:rsidR="00610F85" w:rsidRPr="00227E1B" w:rsidRDefault="00610F85" w:rsidP="000E0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0E0DAB" w:rsidRPr="000E0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27E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муниципальных служащих, получивших дополнительное профессиональное образование или принявших участие в иных мероприятиях по профессиональному развитию</w:t>
            </w:r>
            <w:r w:rsidR="006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-3 </w:t>
            </w:r>
            <w:proofErr w:type="spellStart"/>
            <w:r w:rsidR="006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</w:t>
            </w:r>
            <w:proofErr w:type="spellEnd"/>
            <w:r w:rsidRPr="00227E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610F85" w:rsidRPr="00227E1B" w:rsidRDefault="00610F85" w:rsidP="000E0DAB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E0DAB" w:rsidRPr="00227E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к</w:t>
            </w:r>
            <w:r w:rsidRPr="00227E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оличество обращений </w:t>
            </w:r>
            <w:r w:rsidR="00227E1B" w:rsidRPr="00227E1B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граждан,</w:t>
            </w:r>
            <w:r w:rsidRPr="00227E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поступивших в администрацию района, рассмотренных с нарушением сроков, установленны</w:t>
            </w:r>
            <w:r w:rsidR="000E0DAB" w:rsidRPr="00227E1B">
              <w:rPr>
                <w:rFonts w:ascii="Times New Roman" w:eastAsia="Times New Roman" w:hAnsi="Times New Roman" w:cs="Times New Roman"/>
                <w:sz w:val="26"/>
                <w:szCs w:val="26"/>
              </w:rPr>
              <w:t>х действующим законодательством</w:t>
            </w:r>
            <w:r w:rsidR="00695C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-0 </w:t>
            </w:r>
            <w:proofErr w:type="spellStart"/>
            <w:r w:rsidR="00695C52">
              <w:rPr>
                <w:rFonts w:ascii="Times New Roman" w:eastAsia="Times New Roman" w:hAnsi="Times New Roman" w:cs="Times New Roman"/>
                <w:sz w:val="26"/>
                <w:szCs w:val="26"/>
              </w:rPr>
              <w:t>ед</w:t>
            </w:r>
            <w:proofErr w:type="spellEnd"/>
            <w:r w:rsidR="000E0DAB" w:rsidRPr="00227E1B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610F85" w:rsidRPr="00227E1B" w:rsidRDefault="000E0DAB" w:rsidP="000E0DAB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р</w:t>
            </w:r>
            <w:r w:rsidR="00610F85" w:rsidRPr="00227E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 выхода из строя персональн</w:t>
            </w:r>
            <w:r w:rsidRPr="00227E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 компьютеров и локальной сети</w:t>
            </w:r>
            <w:r w:rsidR="00695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-1 случай в год</w:t>
            </w:r>
            <w:r w:rsidRPr="00227E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610F85" w:rsidRPr="000E0DAB" w:rsidRDefault="000E0DAB" w:rsidP="000E0DAB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с</w:t>
            </w:r>
            <w:r w:rsidR="00610F85" w:rsidRPr="00227E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реднее время простоя систем при проведении ремонтов и профилактического обслуживания</w:t>
            </w:r>
            <w:r w:rsidR="00695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-4 ч</w:t>
            </w:r>
            <w:r w:rsidRPr="00227E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610F85" w:rsidRPr="000E0DAB" w:rsidRDefault="000E0DAB" w:rsidP="000E0DAB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</w:t>
            </w:r>
            <w:r w:rsidR="00610F85"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оличество принятых в муниципальный архив единиц хранения</w:t>
            </w:r>
            <w:r w:rsidR="00695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-250ед</w:t>
            </w:r>
            <w:r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841FC" w:rsidRPr="000E0DAB" w:rsidRDefault="000E0DAB" w:rsidP="000E0DAB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</w:t>
            </w:r>
            <w:r w:rsidR="00610F85" w:rsidRPr="000E0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оличество запросов социально правового характера, поступивших в муниципальный архив,</w:t>
            </w:r>
            <w:r w:rsidR="00610F85" w:rsidRPr="000E0D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рассмотренных с нарушением сроков</w:t>
            </w:r>
            <w:r w:rsidR="00695C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-0 ед</w:t>
            </w:r>
            <w:r w:rsidRPr="000E0DA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656A8" w:rsidRDefault="003656A8"/>
    <w:p w:rsidR="00C841FC" w:rsidRDefault="00C841FC"/>
    <w:p w:rsidR="000E0DAB" w:rsidRDefault="000E0DAB"/>
    <w:p w:rsidR="000E0DAB" w:rsidRDefault="000E0DAB"/>
    <w:p w:rsidR="000A7DC0" w:rsidRDefault="000A7DC0" w:rsidP="000A7D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C52" w:rsidRDefault="00695C52" w:rsidP="000A7D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C52" w:rsidRDefault="00695C52" w:rsidP="000A7D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C52" w:rsidRDefault="00695C52" w:rsidP="00B313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7E1B" w:rsidRPr="000A7DC0" w:rsidRDefault="00227E1B" w:rsidP="000A7D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71C5" w:rsidRPr="000E0DAB" w:rsidRDefault="000A7DC0" w:rsidP="000E0DA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Общая характеристика </w:t>
      </w:r>
      <w:r w:rsidR="00E371C5" w:rsidRPr="000E0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сферы реализации муниципальной программы.</w:t>
      </w:r>
    </w:p>
    <w:p w:rsidR="001E6BDB" w:rsidRPr="001E6BDB" w:rsidRDefault="001E6BDB" w:rsidP="001E6BDB">
      <w:pPr>
        <w:pStyle w:val="a4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71C5" w:rsidRPr="004E3ED8" w:rsidRDefault="00E371C5" w:rsidP="003656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3E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Совершенствование и оптимизация системы муниципального управления, повышение эффективности и  информационной  прозрачности деятельности  администрации муниципального района «Оловяннинский район» (далее </w:t>
      </w:r>
      <w:r w:rsidR="000E0DA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4E3E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администрация района), её структурных подразделений и отраслевых органов </w:t>
      </w:r>
      <w:r w:rsidR="000E0DA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4E3E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одна из важнейших целей деятельности администрации района. Обеспечение полномочий  администрации района, структурных подразделений, деятельность которых направлена на достижение основной цели  </w:t>
      </w:r>
      <w:r w:rsidR="000E0DA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4E3E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повышение качества жизни населения муниципального района «Оловяннинский район» осуществляется в следующих направлениях:</w:t>
      </w:r>
    </w:p>
    <w:p w:rsidR="00E371C5" w:rsidRDefault="00E371C5" w:rsidP="003656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в установленном порядке проектов постановлений и распоряжений администрации района, проектов решений Совета муниципального района «Оловяннинский район», договоров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заключаемых от имени администрации муниципального района «Оловяннинский район»;</w:t>
      </w:r>
    </w:p>
    <w:p w:rsidR="00E371C5" w:rsidRDefault="00E371C5" w:rsidP="003656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Проработка поступающих в администрацию района документов и обращений, подготовка на основании этих документов необходимых материалов, </w:t>
      </w:r>
      <w:r w:rsidRPr="0069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95C52" w:rsidRPr="00695C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69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AB6" w:rsidRPr="0069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их на </w:t>
      </w:r>
      <w:r w:rsidR="00695C52" w:rsidRPr="00695C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 w:rsidR="00695C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1AB6" w:rsidRDefault="006C1AB6" w:rsidP="003656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правового, организационного, кадрового, финансового, материально-технического, документационного и иного обеспечения деятельности администрации района;</w:t>
      </w:r>
    </w:p>
    <w:p w:rsidR="006C1AB6" w:rsidRDefault="006C1AB6" w:rsidP="003656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документационного сопровождения управленческой деятельности администрации района; </w:t>
      </w:r>
    </w:p>
    <w:p w:rsidR="006C1AB6" w:rsidRDefault="006C1AB6" w:rsidP="003656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 регистрация муниципальных правовых актов администрации района, организация и их рассылка;</w:t>
      </w:r>
    </w:p>
    <w:p w:rsidR="006C1AB6" w:rsidRDefault="006C1AB6" w:rsidP="003656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 хранение в течени</w:t>
      </w:r>
      <w:r w:rsidR="000E0D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срока  постановлений и распоряжений администрации района и передача их в установленном порядке на хранение в муниципальный архив;</w:t>
      </w:r>
    </w:p>
    <w:p w:rsidR="006C1AB6" w:rsidRDefault="006C1AB6" w:rsidP="003656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справочно-информационной работы по хранящимся документам. Выдача архивных справок по запросам юридических и физических лиц; </w:t>
      </w:r>
    </w:p>
    <w:p w:rsidR="006C1AB6" w:rsidRDefault="006C1AB6" w:rsidP="003656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протокольных мероприятий проводимых администрацией района; </w:t>
      </w:r>
    </w:p>
    <w:p w:rsidR="005667E0" w:rsidRDefault="005667E0" w:rsidP="003656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обеспечения выполнения администрацией района своих полномочий</w:t>
      </w:r>
      <w:r w:rsidR="000E0D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4CCB" w:rsidRPr="00694CCB" w:rsidRDefault="00694CCB" w:rsidP="0036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</w:t>
      </w:r>
      <w:r w:rsidRPr="00694CC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методической  работы по исполнению законодательства о муниципальной службе в органах местного самоуправления  муниципального района « Оловяннинский район»;</w:t>
      </w:r>
    </w:p>
    <w:p w:rsidR="00694CCB" w:rsidRDefault="00694CCB" w:rsidP="00D600B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94C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94C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ажными  направлениями деятельности администрации </w:t>
      </w:r>
      <w:r w:rsidRPr="0069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«Оловяннинский район», </w:t>
      </w:r>
      <w:r w:rsidRPr="00694C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являются обеспечение адресности и целевого характера использования средств районного бюджета в соответствии с утвержденными бюджетными ассигнованиями и лимитами бюджетных обязательств, а также осуществление планирования расходов  районного бюджета, главным распорядителем которых является администрация района.</w:t>
      </w:r>
    </w:p>
    <w:p w:rsidR="00694CCB" w:rsidRDefault="00694CCB" w:rsidP="003656A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Несмотря на постоянную работу по поддержке зданий, предоставленных в ведении администрации района, в надлежащем состоянии</w:t>
      </w:r>
      <w:r w:rsidR="00B84A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требуется ремонт отдельных кабинетов, иных помещений. Необходимо обеспечивать </w:t>
      </w:r>
      <w:r w:rsidR="003149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эксплуатацию</w:t>
      </w:r>
      <w:r w:rsidR="00B84A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зданий в соответствии с действующими нормами и правилами. </w:t>
      </w:r>
      <w:r w:rsidR="003149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Требуется постоянное содержание помещений в надлежащем </w:t>
      </w:r>
      <w:r w:rsidR="00F964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санитарном состоянии. В течении всего срока эксплуатации зданий нужно применять меры по предотвращению пожарной опасности, проводить техническое обслуживание оборудования.</w:t>
      </w:r>
    </w:p>
    <w:p w:rsidR="00F96406" w:rsidRDefault="00F96406" w:rsidP="003656A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Необходимо продолжить работу по замене устаревшего оборудования и мебели в кабинетах администрации района.</w:t>
      </w:r>
    </w:p>
    <w:p w:rsidR="00F96406" w:rsidRDefault="00F96406" w:rsidP="003656A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Требуется осуществлять мероприятия по обеспечению охраны имущества. Территория вокруг здания администрации требует уборки. </w:t>
      </w:r>
    </w:p>
    <w:p w:rsidR="00F96406" w:rsidRDefault="00F96406" w:rsidP="003656A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Важное</w:t>
      </w:r>
      <w:r w:rsidR="000B17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значение</w:t>
      </w:r>
      <w:proofErr w:type="gramEnd"/>
      <w:r w:rsidR="000B17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для обеспечения деятельности администрации района имеет транспортное обслуживание. Для обеспечения технической г</w:t>
      </w:r>
      <w:r w:rsidR="00256CB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отовности транспорта проводятся технические осмотры, по мере необходимости текущие ремонты. </w:t>
      </w:r>
    </w:p>
    <w:p w:rsidR="00256CB5" w:rsidRDefault="00256CB5" w:rsidP="003656A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Эффективная деятельность администрации района и структурных подразделений невозможна без современных средств информационно-коммуникационной системы. Необходимо осуществлять постоянную модернизацию технических и технологических информационных систем, обеспечение надежности и скорости работы оборудования, обеспечивать постоянную готовность к использованию информационно-коммуникационных систем, создавать условия для эффективного управления и обеспечения информационным обслуживанием.</w:t>
      </w:r>
    </w:p>
    <w:p w:rsidR="00256CB5" w:rsidRDefault="00776A1A" w:rsidP="003656A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Консультант (системный администратор) администрации района обслуживает и совершенствует следующие информационные комплексы и системы:</w:t>
      </w:r>
    </w:p>
    <w:p w:rsidR="00776A1A" w:rsidRDefault="00882534" w:rsidP="003656A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о</w:t>
      </w:r>
      <w:r w:rsid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фициальный сайт администрации района;</w:t>
      </w:r>
    </w:p>
    <w:p w:rsidR="00776A1A" w:rsidRDefault="00882534" w:rsidP="003656A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с</w:t>
      </w:r>
      <w:r w:rsid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ервер;</w:t>
      </w:r>
    </w:p>
    <w:p w:rsidR="00776A1A" w:rsidRDefault="00882534" w:rsidP="003656A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п</w:t>
      </w:r>
      <w:r w:rsid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рограммное обеспечение;</w:t>
      </w:r>
    </w:p>
    <w:p w:rsidR="00776A1A" w:rsidRDefault="00882534" w:rsidP="003656A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п</w:t>
      </w:r>
      <w:r w:rsid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ерсональные компьютеры;</w:t>
      </w:r>
    </w:p>
    <w:p w:rsidR="00776A1A" w:rsidRPr="00694CCB" w:rsidRDefault="00882534" w:rsidP="003656A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с</w:t>
      </w:r>
      <w:r w:rsid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истему локальной сити в администрации района.</w:t>
      </w:r>
    </w:p>
    <w:p w:rsidR="00661089" w:rsidRDefault="00661089" w:rsidP="00365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Важная задача стоит в сфере развития кадрового потенциала. Современная муниципальная служба должна быть ориентирована на обеспечение прав и законных интересов граждан, эффективное взаимодействие институтов гражданского общества и органов местного самоуправления, противодействие коррупции, повышение престижа муниципальной службы, основанного на авторитете и профессионализме муниципальных служащих.</w:t>
      </w:r>
    </w:p>
    <w:p w:rsidR="00502724" w:rsidRDefault="00661089" w:rsidP="001E6B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муниципального управления обеспечивается уровнем профессионализма муниципальных служащих и их заинтересованностью в результатах своей деятельности. </w:t>
      </w:r>
    </w:p>
    <w:p w:rsidR="0090010E" w:rsidRDefault="00482745" w:rsidP="00365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содержанием деятельности по работе </w:t>
      </w:r>
      <w:r w:rsidR="0090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архива является реализация Федерального закона от 22.10.2004г. №125-ФЗ «Об архивном деле в Российской Федерации». </w:t>
      </w:r>
      <w:r w:rsidR="009001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муниципального архива:</w:t>
      </w:r>
    </w:p>
    <w:p w:rsidR="0090010E" w:rsidRDefault="0090010E" w:rsidP="00365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учет и хранение документов, подлежащих постоянному и долговременному хранению;</w:t>
      </w:r>
    </w:p>
    <w:p w:rsidR="0090010E" w:rsidRDefault="0090010E" w:rsidP="00365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справочно-информационной работы по хранящимся документам;</w:t>
      </w:r>
    </w:p>
    <w:p w:rsidR="0090010E" w:rsidRDefault="0090010E" w:rsidP="00365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инновационного развития архивного дела на основе внедрения современных информационно-коммуникационных технологий.</w:t>
      </w:r>
    </w:p>
    <w:p w:rsidR="00446F54" w:rsidRDefault="00482745" w:rsidP="00365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 января 2023г. в муниципальном архиве имеется на хранении 153 фонда, в них хранится документов 23762 единиц хранения. Архив размещается в каменном приспособленном здании. Архивохранилища сухие и чистые, оборудованы металлическими стеллажами, огнетушителями. Установлена пожарная сигнализация. Имеется компьютерная и офисная техника, имеется выход в интернет, связь с Пенсионным фондом (деловая почта),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WipNet</w:t>
      </w:r>
      <w:proofErr w:type="spellEnd"/>
      <w:r w:rsidR="0090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56A8" w:rsidRDefault="0090010E" w:rsidP="00365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осуществлен прием документов 835 единиц хранения, в 2023 году на 01.10.2023г. 218 единиц хранения. В 2022 году поступило 512 запросов социально правового характера и исполненных архивом. В 2023 году на 01.10.2023г. запросов социально правового характера  исполненных архивом - 317. </w:t>
      </w:r>
    </w:p>
    <w:p w:rsidR="003656A8" w:rsidRDefault="003656A8" w:rsidP="003656A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6A8" w:rsidRPr="00882534" w:rsidRDefault="003656A8" w:rsidP="00882534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2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приоритетов и результативность  мероприятий   муниципаль</w:t>
      </w:r>
      <w:r w:rsidRPr="00882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ной программы.</w:t>
      </w:r>
    </w:p>
    <w:p w:rsidR="003656A8" w:rsidRPr="004E3ED8" w:rsidRDefault="003656A8" w:rsidP="003656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0BC" w:rsidRDefault="00D600BC" w:rsidP="003656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Приоритеты муниципальной политики в сфере реализации муниципальной программы определены на основе Бюджетного кодекса Российской Федерации, Федеральн</w:t>
      </w:r>
      <w:r w:rsidR="001718C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1718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06.10.2003г. №131 - ФЗ «Об общих принципах организации местного самоуправления в Российской Федерации»</w:t>
      </w:r>
      <w:r w:rsidR="001718C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Устава муниципального района «Оловяннинский район».</w:t>
      </w:r>
    </w:p>
    <w:p w:rsidR="003656A8" w:rsidRPr="004E3ED8" w:rsidRDefault="003656A8" w:rsidP="003656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Приоритеты муниципальной политики в сфере развития муниципального управления на период до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E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сформированы с учетом целей и задач, представленных в программе. </w:t>
      </w:r>
    </w:p>
    <w:p w:rsidR="003656A8" w:rsidRPr="004E3ED8" w:rsidRDefault="003656A8" w:rsidP="0036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мероприятия программы являются приоритетными, их реализация позволит повысить эффективность деятельности Администрации муниципального района «Оловяннинский район». </w:t>
      </w:r>
    </w:p>
    <w:p w:rsidR="0090010E" w:rsidRDefault="0090010E" w:rsidP="003656A8">
      <w:pPr>
        <w:tabs>
          <w:tab w:val="left" w:pos="25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2BA" w:rsidRDefault="00D600BC" w:rsidP="00882534">
      <w:pPr>
        <w:pStyle w:val="a4"/>
        <w:numPr>
          <w:ilvl w:val="0"/>
          <w:numId w:val="4"/>
        </w:num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муниципальной программы</w:t>
      </w:r>
    </w:p>
    <w:p w:rsidR="00056182" w:rsidRPr="00056182" w:rsidRDefault="00056182" w:rsidP="00056182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534" w:rsidRPr="00056182" w:rsidRDefault="00056182" w:rsidP="0028702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1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6182">
        <w:rPr>
          <w:rFonts w:ascii="Times New Roman" w:hAnsi="Times New Roman" w:cs="Times New Roman"/>
          <w:sz w:val="28"/>
          <w:szCs w:val="28"/>
          <w:lang w:eastAsia="ru-RU"/>
        </w:rPr>
        <w:t>Цель  муниципальной программы - Совершенствование системы муниципального управления в администрации  муниципального района «Оловяннинский район», повышение эффективности  и информационной  прозрачности администрации района.</w:t>
      </w:r>
      <w:proofErr w:type="gramEnd"/>
    </w:p>
    <w:p w:rsidR="00076019" w:rsidRPr="00076019" w:rsidRDefault="00076019" w:rsidP="008825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056182">
        <w:rPr>
          <w:rFonts w:ascii="Times New Roman" w:hAnsi="Times New Roman" w:cs="Times New Roman"/>
          <w:sz w:val="28"/>
          <w:szCs w:val="28"/>
          <w:lang w:eastAsia="ru-RU"/>
        </w:rPr>
        <w:t xml:space="preserve">ля достижения цели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программы должны быть решены следующие задачи:</w:t>
      </w:r>
    </w:p>
    <w:p w:rsidR="00076019" w:rsidRPr="00076019" w:rsidRDefault="00076019" w:rsidP="00882534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оказания муниципальных услуг;</w:t>
      </w:r>
    </w:p>
    <w:p w:rsidR="00076019" w:rsidRPr="00076019" w:rsidRDefault="00076019" w:rsidP="00882534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1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эффективности муниципального управления;</w:t>
      </w:r>
    </w:p>
    <w:p w:rsidR="00076019" w:rsidRPr="00076019" w:rsidRDefault="00076019" w:rsidP="00882534">
      <w:pPr>
        <w:widowControl w:val="0"/>
        <w:suppressLineNumbers/>
        <w:tabs>
          <w:tab w:val="left" w:pos="851"/>
        </w:tabs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076019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-</w:t>
      </w:r>
      <w:r w:rsidR="0088253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</w:t>
      </w:r>
      <w:r w:rsidRPr="00076019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обеспечение хозяйственной деятельности администрации района;</w:t>
      </w:r>
    </w:p>
    <w:p w:rsidR="00076019" w:rsidRPr="00076019" w:rsidRDefault="00882534" w:rsidP="00882534">
      <w:pPr>
        <w:widowControl w:val="0"/>
        <w:suppressLineNumbers/>
        <w:tabs>
          <w:tab w:val="left" w:pos="851"/>
        </w:tabs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76019" w:rsidRPr="00076019">
        <w:rPr>
          <w:rFonts w:ascii="Times New Roman" w:hAnsi="Times New Roman" w:cs="Times New Roman"/>
          <w:sz w:val="28"/>
          <w:szCs w:val="28"/>
        </w:rPr>
        <w:t>беспечение профессиональной переподготовки и повышения квалификации лиц, замещающих муниципальные должности, 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6019" w:rsidRPr="00076019" w:rsidRDefault="00882534" w:rsidP="00882534">
      <w:pPr>
        <w:tabs>
          <w:tab w:val="left" w:pos="567"/>
          <w:tab w:val="left" w:pos="709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076019" w:rsidRPr="000760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использования современных информационно-коммуникационных технологий в профессиональной деятельности администрации района и структурных подразделений;</w:t>
      </w:r>
    </w:p>
    <w:p w:rsidR="00076019" w:rsidRPr="00076019" w:rsidRDefault="00076019" w:rsidP="00882534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1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резервного  фонда;</w:t>
      </w:r>
    </w:p>
    <w:p w:rsidR="00076019" w:rsidRPr="00076019" w:rsidRDefault="00076019" w:rsidP="00882534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-обеспечение сохранности, учета, комплектования и использования документов архивного фонда РФ, других  архивных документов, находящихся на хранении муниципальном архиве; </w:t>
      </w:r>
    </w:p>
    <w:p w:rsidR="00076019" w:rsidRPr="00076019" w:rsidRDefault="00076019" w:rsidP="0088253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0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выплаты ежемесячной доплаты к трудовой пенсии лицам, замещавшим муниципальные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36D" w:rsidRDefault="00B7236D" w:rsidP="001E6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236D" w:rsidRPr="00882534" w:rsidRDefault="00B7236D" w:rsidP="00882534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этапы реализации</w:t>
      </w:r>
    </w:p>
    <w:p w:rsidR="00610F85" w:rsidRPr="004E3ED8" w:rsidRDefault="00610F85" w:rsidP="00B723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36D" w:rsidRPr="004E3ED8" w:rsidRDefault="00B7236D" w:rsidP="00B72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течение пяти лет, разработана для включения в проект бюджета на 2019-202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E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B7236D" w:rsidRDefault="00B7236D" w:rsidP="00B72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F85" w:rsidRPr="004E3ED8" w:rsidRDefault="00610F85" w:rsidP="00B72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534" w:rsidRDefault="00764DB3" w:rsidP="00882534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Целевые показатели эффективности реализации</w:t>
      </w:r>
    </w:p>
    <w:p w:rsidR="00764DB3" w:rsidRPr="00610F85" w:rsidRDefault="00764DB3" w:rsidP="00882534">
      <w:pPr>
        <w:pStyle w:val="a4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</w:t>
      </w:r>
      <w:r w:rsidR="00882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610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рограммы:</w:t>
      </w:r>
    </w:p>
    <w:p w:rsidR="00610F85" w:rsidRPr="00610F85" w:rsidRDefault="00610F85" w:rsidP="00882534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DB3" w:rsidRDefault="00764DB3" w:rsidP="00764DB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реализации мероприятий  программы будет производиться по следующим целевым  показателям:</w:t>
      </w:r>
    </w:p>
    <w:p w:rsidR="00FE415E" w:rsidRPr="00764DB3" w:rsidRDefault="00FE415E" w:rsidP="00764DB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134"/>
        <w:gridCol w:w="709"/>
        <w:gridCol w:w="709"/>
        <w:gridCol w:w="713"/>
        <w:gridCol w:w="709"/>
        <w:gridCol w:w="709"/>
        <w:gridCol w:w="709"/>
        <w:gridCol w:w="708"/>
        <w:gridCol w:w="674"/>
        <w:gridCol w:w="30"/>
      </w:tblGrid>
      <w:tr w:rsidR="00764DB3" w:rsidRPr="00615409" w:rsidTr="00882534">
        <w:trPr>
          <w:gridAfter w:val="1"/>
          <w:wAfter w:w="30" w:type="dxa"/>
          <w:trHeight w:val="255"/>
        </w:trPr>
        <w:tc>
          <w:tcPr>
            <w:tcW w:w="426" w:type="dxa"/>
            <w:vMerge w:val="restart"/>
          </w:tcPr>
          <w:p w:rsidR="00764DB3" w:rsidRPr="00615409" w:rsidRDefault="00764DB3" w:rsidP="00764DB3">
            <w:pPr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</w:tcPr>
          <w:p w:rsidR="00764DB3" w:rsidRPr="00615409" w:rsidRDefault="00764DB3" w:rsidP="00764DB3">
            <w:pPr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</w:rPr>
              <w:t>Наименование 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764DB3" w:rsidRPr="00615409" w:rsidRDefault="00764DB3" w:rsidP="00764DB3">
            <w:pPr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640" w:type="dxa"/>
            <w:gridSpan w:val="8"/>
          </w:tcPr>
          <w:p w:rsidR="00764DB3" w:rsidRPr="00615409" w:rsidRDefault="00764DB3" w:rsidP="00764DB3">
            <w:pPr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</w:rPr>
              <w:t>Значение целевых показателей, (индикаторов)</w:t>
            </w:r>
          </w:p>
        </w:tc>
      </w:tr>
      <w:tr w:rsidR="00AA3839" w:rsidRPr="00615409" w:rsidTr="00882534">
        <w:trPr>
          <w:gridAfter w:val="1"/>
          <w:wAfter w:w="30" w:type="dxa"/>
          <w:trHeight w:val="300"/>
        </w:trPr>
        <w:tc>
          <w:tcPr>
            <w:tcW w:w="426" w:type="dxa"/>
            <w:vMerge/>
          </w:tcPr>
          <w:p w:rsidR="00AA3839" w:rsidRPr="00615409" w:rsidRDefault="00AA3839" w:rsidP="00764DB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AA3839" w:rsidRPr="00615409" w:rsidRDefault="00AA3839" w:rsidP="00764D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A3839" w:rsidRPr="00615409" w:rsidRDefault="00AA3839" w:rsidP="00764D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3839" w:rsidRPr="00615409" w:rsidRDefault="00AA3839" w:rsidP="00AA3839">
            <w:pPr>
              <w:jc w:val="center"/>
              <w:rPr>
                <w:rFonts w:ascii="Times New Roman" w:hAnsi="Times New Roman" w:cs="Times New Roman"/>
              </w:rPr>
            </w:pPr>
            <w:r w:rsidRPr="0061540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9" w:type="dxa"/>
          </w:tcPr>
          <w:p w:rsidR="00AA3839" w:rsidRPr="00615409" w:rsidRDefault="00AA3839" w:rsidP="00AA3839">
            <w:pPr>
              <w:jc w:val="center"/>
              <w:rPr>
                <w:rFonts w:ascii="Times New Roman" w:hAnsi="Times New Roman" w:cs="Times New Roman"/>
              </w:rPr>
            </w:pPr>
            <w:r w:rsidRPr="0061540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13" w:type="dxa"/>
          </w:tcPr>
          <w:p w:rsidR="00AA3839" w:rsidRPr="00615409" w:rsidRDefault="00AA3839" w:rsidP="00AA3839">
            <w:pPr>
              <w:jc w:val="center"/>
              <w:rPr>
                <w:rFonts w:ascii="Times New Roman" w:hAnsi="Times New Roman" w:cs="Times New Roman"/>
              </w:rPr>
            </w:pPr>
            <w:r w:rsidRPr="0061540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9" w:type="dxa"/>
          </w:tcPr>
          <w:p w:rsidR="00AA3839" w:rsidRPr="00615409" w:rsidRDefault="00AA3839" w:rsidP="00AA3839">
            <w:pPr>
              <w:jc w:val="center"/>
              <w:rPr>
                <w:rFonts w:ascii="Times New Roman" w:hAnsi="Times New Roman" w:cs="Times New Roman"/>
              </w:rPr>
            </w:pPr>
            <w:r w:rsidRPr="0061540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9" w:type="dxa"/>
          </w:tcPr>
          <w:p w:rsidR="00AA3839" w:rsidRPr="00615409" w:rsidRDefault="00AA3839" w:rsidP="00AA3839">
            <w:pPr>
              <w:jc w:val="center"/>
              <w:rPr>
                <w:rFonts w:ascii="Times New Roman" w:hAnsi="Times New Roman" w:cs="Times New Roman"/>
              </w:rPr>
            </w:pPr>
            <w:r w:rsidRPr="0061540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9" w:type="dxa"/>
          </w:tcPr>
          <w:p w:rsidR="00AA3839" w:rsidRPr="00615409" w:rsidRDefault="00AA3839" w:rsidP="00AA3839">
            <w:pPr>
              <w:jc w:val="center"/>
              <w:rPr>
                <w:rFonts w:ascii="Times New Roman" w:hAnsi="Times New Roman" w:cs="Times New Roman"/>
              </w:rPr>
            </w:pPr>
            <w:r w:rsidRPr="00615409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08" w:type="dxa"/>
          </w:tcPr>
          <w:p w:rsidR="00AA3839" w:rsidRPr="00615409" w:rsidRDefault="00AA3839" w:rsidP="00AA3839">
            <w:pPr>
              <w:jc w:val="center"/>
              <w:rPr>
                <w:rFonts w:ascii="Times New Roman" w:hAnsi="Times New Roman" w:cs="Times New Roman"/>
              </w:rPr>
            </w:pPr>
            <w:r w:rsidRPr="00615409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674" w:type="dxa"/>
          </w:tcPr>
          <w:p w:rsidR="00AA3839" w:rsidRPr="00615409" w:rsidRDefault="00AA3839" w:rsidP="00AA3839">
            <w:pPr>
              <w:jc w:val="center"/>
              <w:rPr>
                <w:rFonts w:ascii="Times New Roman" w:hAnsi="Times New Roman" w:cs="Times New Roman"/>
              </w:rPr>
            </w:pPr>
            <w:r w:rsidRPr="00615409">
              <w:rPr>
                <w:rFonts w:ascii="Times New Roman" w:hAnsi="Times New Roman" w:cs="Times New Roman"/>
              </w:rPr>
              <w:t>2026 год</w:t>
            </w:r>
          </w:p>
        </w:tc>
      </w:tr>
      <w:tr w:rsidR="00AA3839" w:rsidRPr="00615409" w:rsidTr="00882534">
        <w:trPr>
          <w:gridAfter w:val="1"/>
          <w:wAfter w:w="30" w:type="dxa"/>
        </w:trPr>
        <w:tc>
          <w:tcPr>
            <w:tcW w:w="426" w:type="dxa"/>
          </w:tcPr>
          <w:p w:rsidR="00AA3839" w:rsidRPr="00615409" w:rsidRDefault="00882534" w:rsidP="00764DB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</w:tcPr>
          <w:p w:rsidR="00AA3839" w:rsidRPr="00615409" w:rsidRDefault="00882534" w:rsidP="0088253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AA3839" w:rsidRPr="00615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оличество муниципальных служащих, получивших дополнительное профессиональное образование или принявших участие в иных мероприятиях по профессиональному развитию</w:t>
            </w:r>
          </w:p>
        </w:tc>
        <w:tc>
          <w:tcPr>
            <w:tcW w:w="1134" w:type="dxa"/>
          </w:tcPr>
          <w:p w:rsidR="00AA3839" w:rsidRPr="00615409" w:rsidRDefault="00AA3839" w:rsidP="00BE0D8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709" w:type="dxa"/>
          </w:tcPr>
          <w:p w:rsidR="00AA3839" w:rsidRPr="00615409" w:rsidRDefault="00D51838" w:rsidP="00FE41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AA3839" w:rsidRPr="00615409" w:rsidRDefault="00D51838" w:rsidP="00FE41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</w:tcPr>
          <w:p w:rsidR="00AA3839" w:rsidRPr="00615409" w:rsidRDefault="00D51838" w:rsidP="00AA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AA3839" w:rsidRPr="00615409" w:rsidRDefault="00AA3839" w:rsidP="00AA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AA3839" w:rsidRPr="00615409" w:rsidRDefault="00AA3839" w:rsidP="00FE41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AA3839" w:rsidRPr="00615409" w:rsidRDefault="00610F85" w:rsidP="00FE41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</w:tcPr>
          <w:p w:rsidR="00AA3839" w:rsidRPr="00615409" w:rsidRDefault="00610F85" w:rsidP="00FE41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74" w:type="dxa"/>
          </w:tcPr>
          <w:p w:rsidR="00AA3839" w:rsidRPr="00615409" w:rsidRDefault="00610F85" w:rsidP="00FE41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AA3839" w:rsidRPr="00615409" w:rsidTr="00882534">
        <w:tc>
          <w:tcPr>
            <w:tcW w:w="426" w:type="dxa"/>
          </w:tcPr>
          <w:p w:rsidR="00AA3839" w:rsidRPr="00615409" w:rsidRDefault="00695C52" w:rsidP="00764DB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</w:tcPr>
          <w:p w:rsidR="00AA3839" w:rsidRPr="00615409" w:rsidRDefault="00AA3839" w:rsidP="0088253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</w:rPr>
              <w:t>Количество обращений граждан поступивших в администрацию района, рассмотренных с нарушением сроков, установленных действующим законодательством.</w:t>
            </w:r>
          </w:p>
        </w:tc>
        <w:tc>
          <w:tcPr>
            <w:tcW w:w="1134" w:type="dxa"/>
          </w:tcPr>
          <w:p w:rsidR="00AA3839" w:rsidRPr="00615409" w:rsidRDefault="00AA3839" w:rsidP="00BE0D8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709" w:type="dxa"/>
          </w:tcPr>
          <w:p w:rsidR="00AA3839" w:rsidRPr="00615409" w:rsidRDefault="00D51838" w:rsidP="00FE41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AA3839" w:rsidRPr="00615409" w:rsidRDefault="00D51838" w:rsidP="00FE41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13" w:type="dxa"/>
          </w:tcPr>
          <w:p w:rsidR="00AA3839" w:rsidRPr="00615409" w:rsidRDefault="00D51838" w:rsidP="00FE41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AA3839" w:rsidRPr="00615409" w:rsidRDefault="00D51838" w:rsidP="00AA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AA3839" w:rsidRPr="00615409" w:rsidRDefault="00AA3839" w:rsidP="00FE41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AA3839" w:rsidRPr="00615409" w:rsidRDefault="00AA3839" w:rsidP="00FE41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</w:tcPr>
          <w:p w:rsidR="00AA3839" w:rsidRPr="00615409" w:rsidRDefault="00AA3839" w:rsidP="00FE41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04" w:type="dxa"/>
            <w:gridSpan w:val="2"/>
          </w:tcPr>
          <w:p w:rsidR="00AA3839" w:rsidRPr="00615409" w:rsidRDefault="00AA3839" w:rsidP="00FE41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AA3839" w:rsidRPr="00615409" w:rsidTr="00882534">
        <w:tc>
          <w:tcPr>
            <w:tcW w:w="426" w:type="dxa"/>
          </w:tcPr>
          <w:p w:rsidR="00AA3839" w:rsidRPr="00615409" w:rsidRDefault="00695C52" w:rsidP="00764DB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</w:tcPr>
          <w:p w:rsidR="00AA3839" w:rsidRPr="00615409" w:rsidRDefault="00AA3839" w:rsidP="0088253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eastAsia="ru-RU"/>
              </w:rPr>
              <w:t>Риск выхода из строя персональных компьютеров и локальной сети</w:t>
            </w:r>
          </w:p>
        </w:tc>
        <w:tc>
          <w:tcPr>
            <w:tcW w:w="1134" w:type="dxa"/>
          </w:tcPr>
          <w:p w:rsidR="00AA3839" w:rsidRPr="00615409" w:rsidRDefault="00AA3839" w:rsidP="00BE0D8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  <w:lang w:eastAsia="ru-RU"/>
              </w:rPr>
              <w:t>Случаев в год</w:t>
            </w:r>
          </w:p>
        </w:tc>
        <w:tc>
          <w:tcPr>
            <w:tcW w:w="709" w:type="dxa"/>
          </w:tcPr>
          <w:p w:rsidR="00AA3839" w:rsidRPr="00615409" w:rsidRDefault="00D51838" w:rsidP="00AA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AA3839" w:rsidRPr="00615409" w:rsidRDefault="00D51838" w:rsidP="00AA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</w:tcPr>
          <w:p w:rsidR="00AA3839" w:rsidRPr="00615409" w:rsidRDefault="00D51838" w:rsidP="00AA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AA3839" w:rsidRPr="00615409" w:rsidRDefault="00AA3839" w:rsidP="00FE41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AA3839" w:rsidRPr="00615409" w:rsidRDefault="00AA3839" w:rsidP="00FE41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AA3839" w:rsidRPr="00615409" w:rsidRDefault="00AA3839" w:rsidP="00FE41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AA3839" w:rsidRPr="00615409" w:rsidRDefault="00AA3839" w:rsidP="00FE41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4" w:type="dxa"/>
            <w:gridSpan w:val="2"/>
          </w:tcPr>
          <w:p w:rsidR="00AA3839" w:rsidRPr="00615409" w:rsidRDefault="00AA3839" w:rsidP="00FE41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A3839" w:rsidRPr="00615409" w:rsidTr="00882534">
        <w:tc>
          <w:tcPr>
            <w:tcW w:w="426" w:type="dxa"/>
          </w:tcPr>
          <w:p w:rsidR="00AA3839" w:rsidRPr="00615409" w:rsidRDefault="00695C52" w:rsidP="00764DB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:rsidR="00AA3839" w:rsidRPr="00882534" w:rsidRDefault="00882534" w:rsidP="00882534">
            <w:pPr>
              <w:ind w:hanging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AA3839" w:rsidRPr="00615409">
              <w:rPr>
                <w:rFonts w:ascii="Times New Roman" w:eastAsia="Times New Roman" w:hAnsi="Times New Roman" w:cs="Times New Roman"/>
                <w:lang w:eastAsia="ru-RU"/>
              </w:rPr>
              <w:t>Среднее время простоя систем при проведении ремонтов и профилактического обслуживания</w:t>
            </w:r>
          </w:p>
        </w:tc>
        <w:tc>
          <w:tcPr>
            <w:tcW w:w="1134" w:type="dxa"/>
          </w:tcPr>
          <w:p w:rsidR="00AA3839" w:rsidRPr="00615409" w:rsidRDefault="00AA3839" w:rsidP="00BE0D8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709" w:type="dxa"/>
          </w:tcPr>
          <w:p w:rsidR="00AA3839" w:rsidRPr="00615409" w:rsidRDefault="00D51838" w:rsidP="00AA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AA3839" w:rsidRPr="00615409" w:rsidRDefault="00D51838" w:rsidP="00AA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</w:tcPr>
          <w:p w:rsidR="00AA3839" w:rsidRPr="00615409" w:rsidRDefault="00D51838" w:rsidP="00AA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AA3839" w:rsidRPr="00615409" w:rsidRDefault="00AA3839" w:rsidP="00FE41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AA3839" w:rsidRPr="00615409" w:rsidRDefault="00AA3839" w:rsidP="00FE41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AA3839" w:rsidRPr="00615409" w:rsidRDefault="00AA3839" w:rsidP="00FE41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</w:tcPr>
          <w:p w:rsidR="00AA3839" w:rsidRPr="00615409" w:rsidRDefault="00AA3839" w:rsidP="00FE41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04" w:type="dxa"/>
            <w:gridSpan w:val="2"/>
          </w:tcPr>
          <w:p w:rsidR="00AA3839" w:rsidRPr="00615409" w:rsidRDefault="00AA3839" w:rsidP="00FE41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AA3839" w:rsidRPr="00615409" w:rsidTr="00882534">
        <w:tc>
          <w:tcPr>
            <w:tcW w:w="426" w:type="dxa"/>
          </w:tcPr>
          <w:p w:rsidR="00AA3839" w:rsidRPr="00615409" w:rsidRDefault="00695C52" w:rsidP="00764DB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</w:tcPr>
          <w:p w:rsidR="00AA3839" w:rsidRPr="00615409" w:rsidRDefault="00882534" w:rsidP="00882534">
            <w:pPr>
              <w:ind w:hanging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AA3839" w:rsidRPr="00615409">
              <w:rPr>
                <w:rFonts w:ascii="Times New Roman" w:eastAsia="Times New Roman" w:hAnsi="Times New Roman" w:cs="Times New Roman"/>
                <w:lang w:eastAsia="ru-RU"/>
              </w:rPr>
              <w:t>Количество принятых в муниципальный архив единиц хранения</w:t>
            </w:r>
          </w:p>
        </w:tc>
        <w:tc>
          <w:tcPr>
            <w:tcW w:w="1134" w:type="dxa"/>
          </w:tcPr>
          <w:p w:rsidR="00AA3839" w:rsidRPr="00615409" w:rsidRDefault="00AA3839" w:rsidP="00BE0D8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709" w:type="dxa"/>
          </w:tcPr>
          <w:p w:rsidR="00AA3839" w:rsidRPr="00615409" w:rsidRDefault="00D51838" w:rsidP="00AA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  <w:lang w:eastAsia="ru-RU"/>
              </w:rPr>
              <w:t>245</w:t>
            </w:r>
          </w:p>
        </w:tc>
        <w:tc>
          <w:tcPr>
            <w:tcW w:w="709" w:type="dxa"/>
          </w:tcPr>
          <w:p w:rsidR="00AA3839" w:rsidRPr="00615409" w:rsidRDefault="00D51838" w:rsidP="00AA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713" w:type="dxa"/>
          </w:tcPr>
          <w:p w:rsidR="00AA3839" w:rsidRPr="00615409" w:rsidRDefault="00D51838" w:rsidP="00FE41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  <w:lang w:eastAsia="ru-RU"/>
              </w:rPr>
              <w:t>158</w:t>
            </w:r>
          </w:p>
        </w:tc>
        <w:tc>
          <w:tcPr>
            <w:tcW w:w="709" w:type="dxa"/>
          </w:tcPr>
          <w:p w:rsidR="00AA3839" w:rsidRPr="00615409" w:rsidRDefault="00AA3839" w:rsidP="00FE41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  <w:lang w:eastAsia="ru-RU"/>
              </w:rPr>
              <w:t>835</w:t>
            </w:r>
          </w:p>
        </w:tc>
        <w:tc>
          <w:tcPr>
            <w:tcW w:w="709" w:type="dxa"/>
          </w:tcPr>
          <w:p w:rsidR="00AA3839" w:rsidRPr="00615409" w:rsidRDefault="00AA3839" w:rsidP="00FE41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  <w:lang w:eastAsia="ru-RU"/>
              </w:rPr>
              <w:t>218</w:t>
            </w:r>
          </w:p>
        </w:tc>
        <w:tc>
          <w:tcPr>
            <w:tcW w:w="709" w:type="dxa"/>
          </w:tcPr>
          <w:p w:rsidR="00AA3839" w:rsidRPr="00615409" w:rsidRDefault="00AA3839" w:rsidP="00FE41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  <w:lang w:eastAsia="ru-RU"/>
              </w:rPr>
              <w:t>250</w:t>
            </w:r>
          </w:p>
        </w:tc>
        <w:tc>
          <w:tcPr>
            <w:tcW w:w="708" w:type="dxa"/>
          </w:tcPr>
          <w:p w:rsidR="00AA3839" w:rsidRPr="00615409" w:rsidRDefault="00AA3839" w:rsidP="00FE41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  <w:lang w:eastAsia="ru-RU"/>
              </w:rPr>
              <w:t>250</w:t>
            </w:r>
          </w:p>
        </w:tc>
        <w:tc>
          <w:tcPr>
            <w:tcW w:w="704" w:type="dxa"/>
            <w:gridSpan w:val="2"/>
          </w:tcPr>
          <w:p w:rsidR="00AA3839" w:rsidRPr="00615409" w:rsidRDefault="00AA3839" w:rsidP="00FE41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  <w:lang w:eastAsia="ru-RU"/>
              </w:rPr>
              <w:t>250</w:t>
            </w:r>
          </w:p>
        </w:tc>
      </w:tr>
      <w:tr w:rsidR="00AA3839" w:rsidRPr="00615409" w:rsidTr="00882534">
        <w:tc>
          <w:tcPr>
            <w:tcW w:w="426" w:type="dxa"/>
          </w:tcPr>
          <w:p w:rsidR="00AA3839" w:rsidRPr="00615409" w:rsidRDefault="00695C52" w:rsidP="00764DB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</w:tcPr>
          <w:p w:rsidR="00AA3839" w:rsidRPr="00615409" w:rsidRDefault="00882534" w:rsidP="00882534">
            <w:pPr>
              <w:ind w:hanging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AA3839" w:rsidRPr="00615409">
              <w:rPr>
                <w:rFonts w:ascii="Times New Roman" w:eastAsia="Times New Roman" w:hAnsi="Times New Roman" w:cs="Times New Roman"/>
                <w:lang w:eastAsia="ru-RU"/>
              </w:rPr>
              <w:t>Количество запросов социально правового характера, поступивших в муниципальный архив,</w:t>
            </w:r>
            <w:r w:rsidR="00AA3839" w:rsidRPr="00615409">
              <w:rPr>
                <w:rFonts w:ascii="Times New Roman" w:eastAsia="Times New Roman" w:hAnsi="Times New Roman" w:cs="Times New Roman"/>
              </w:rPr>
              <w:t xml:space="preserve"> рассмотренных с нарушением сроков</w:t>
            </w:r>
          </w:p>
        </w:tc>
        <w:tc>
          <w:tcPr>
            <w:tcW w:w="1134" w:type="dxa"/>
          </w:tcPr>
          <w:p w:rsidR="00AA3839" w:rsidRPr="00615409" w:rsidRDefault="00AA3839" w:rsidP="00BE0D8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709" w:type="dxa"/>
          </w:tcPr>
          <w:p w:rsidR="00AA3839" w:rsidRPr="00615409" w:rsidRDefault="00D51838" w:rsidP="00AA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AA3839" w:rsidRPr="00615409" w:rsidRDefault="00D51838" w:rsidP="00AA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13" w:type="dxa"/>
          </w:tcPr>
          <w:p w:rsidR="00AA3839" w:rsidRPr="00615409" w:rsidRDefault="00D51838" w:rsidP="00AA38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AA3839" w:rsidRPr="00615409" w:rsidRDefault="00AA3839" w:rsidP="00FE41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AA3839" w:rsidRPr="00615409" w:rsidRDefault="00AA3839" w:rsidP="00FE41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AA3839" w:rsidRPr="00615409" w:rsidRDefault="00AA3839" w:rsidP="00FE41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</w:tcPr>
          <w:p w:rsidR="00AA3839" w:rsidRPr="00615409" w:rsidRDefault="00AA3839" w:rsidP="00FE41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04" w:type="dxa"/>
            <w:gridSpan w:val="2"/>
          </w:tcPr>
          <w:p w:rsidR="00AA3839" w:rsidRPr="00615409" w:rsidRDefault="00AA3839" w:rsidP="00FE41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5409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</w:tbl>
    <w:p w:rsidR="00615409" w:rsidRDefault="00615409" w:rsidP="00764DB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838" w:rsidRPr="00882534" w:rsidRDefault="00D51838" w:rsidP="0088253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2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рисков реализации программы и способы их минимизации</w:t>
      </w:r>
    </w:p>
    <w:p w:rsidR="00882534" w:rsidRPr="00882534" w:rsidRDefault="00882534" w:rsidP="00FD065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1B0B" w:rsidRDefault="00D51838" w:rsidP="00FD0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 реализации программы разделены на внутренние, которые относятся к сфере компетенции ответственного исполнителя программы и основных мероприятий программы, и внешние, наступление которых не зависит от действий ответ</w:t>
      </w:r>
      <w:r w:rsidR="00B4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ственного исполнителя программы и исполнителей основных мероприятий программы. </w:t>
      </w:r>
    </w:p>
    <w:p w:rsidR="00B404DF" w:rsidRDefault="00B404DF" w:rsidP="00FD0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риски могут являться следствием:</w:t>
      </w:r>
    </w:p>
    <w:p w:rsidR="0013335C" w:rsidRDefault="0013335C" w:rsidP="00FD0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-недостаточная подготовка специалистов;</w:t>
      </w:r>
    </w:p>
    <w:p w:rsidR="00B404DF" w:rsidRDefault="0013335C" w:rsidP="00FD0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="00B4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изкой исполнительской дисциплины ответственного исполнителя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 исполнителей мероприятий программы;</w:t>
      </w:r>
    </w:p>
    <w:p w:rsidR="0013335C" w:rsidRDefault="0013335C" w:rsidP="00FD0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-несвоевременной разработки, согласования и принятия документов, обеспечивающих выполнение мероприятий программы;</w:t>
      </w:r>
    </w:p>
    <w:p w:rsidR="0013335C" w:rsidRDefault="0013335C" w:rsidP="00FD0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-недостаточной оперативности при корректировке плана реализации программы при наступлении внешних рисков реализации программы.     </w:t>
      </w:r>
    </w:p>
    <w:p w:rsidR="0013335C" w:rsidRDefault="0013335C" w:rsidP="00FD0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Мерами управления внутренними рисками являются:</w:t>
      </w:r>
    </w:p>
    <w:p w:rsidR="0013335C" w:rsidRDefault="0013335C" w:rsidP="00FD0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детальное планирование хода реализации программы;</w:t>
      </w:r>
    </w:p>
    <w:p w:rsidR="0013335C" w:rsidRDefault="0013335C" w:rsidP="00FD0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выполнения мероприятий программы;</w:t>
      </w:r>
    </w:p>
    <w:p w:rsidR="0013335C" w:rsidRDefault="0013335C" w:rsidP="00FD0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своевременная актуализация реализации программы. </w:t>
      </w:r>
    </w:p>
    <w:p w:rsidR="0013335C" w:rsidRDefault="0013335C" w:rsidP="00FD0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Внешние риски могут являться следствием:</w:t>
      </w:r>
    </w:p>
    <w:p w:rsidR="0013335C" w:rsidRDefault="0013335C" w:rsidP="00FD0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недостаточного уровня финансирования программы;</w:t>
      </w:r>
    </w:p>
    <w:p w:rsidR="0013335C" w:rsidRDefault="0013335C" w:rsidP="00FD0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изменения действующего законодательства.</w:t>
      </w:r>
    </w:p>
    <w:p w:rsidR="005033E0" w:rsidRDefault="0013335C" w:rsidP="00FD06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Мерами управления внешними рисками являются оперативное реагирование и внесение в программу изменений, снижающих воздействие негативных факторов на выполнение </w:t>
      </w:r>
      <w:r w:rsidR="005033E0">
        <w:rPr>
          <w:rFonts w:ascii="Times New Roman" w:hAnsi="Times New Roman" w:cs="Times New Roman"/>
          <w:sz w:val="28"/>
          <w:szCs w:val="28"/>
          <w:lang w:eastAsia="ru-RU"/>
        </w:rPr>
        <w:t>целевых показателей программы.</w:t>
      </w:r>
    </w:p>
    <w:p w:rsidR="00FD0657" w:rsidRDefault="00FD0657" w:rsidP="00FD06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3E0" w:rsidRPr="005033E0" w:rsidRDefault="00610F85" w:rsidP="00FD065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lastRenderedPageBreak/>
        <w:t xml:space="preserve">7. </w:t>
      </w:r>
      <w:r w:rsidR="005033E0" w:rsidRPr="005033E0">
        <w:rPr>
          <w:rFonts w:ascii="Times New Roman" w:eastAsia="Times New Roman" w:hAnsi="Times New Roman" w:cs="Times New Roman"/>
          <w:b/>
          <w:spacing w:val="54"/>
          <w:sz w:val="28"/>
          <w:szCs w:val="28"/>
          <w:lang w:eastAsia="ru-RU"/>
        </w:rPr>
        <w:t xml:space="preserve"> </w:t>
      </w:r>
      <w:r w:rsidR="005033E0" w:rsidRPr="005033E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Финансовое</w:t>
      </w:r>
      <w:r w:rsidR="005033E0" w:rsidRPr="005033E0">
        <w:rPr>
          <w:rFonts w:ascii="Times New Roman" w:eastAsia="Times New Roman" w:hAnsi="Times New Roman" w:cs="Times New Roman"/>
          <w:b/>
          <w:spacing w:val="56"/>
          <w:sz w:val="28"/>
          <w:szCs w:val="28"/>
          <w:lang w:eastAsia="ru-RU"/>
        </w:rPr>
        <w:t xml:space="preserve"> </w:t>
      </w:r>
      <w:r w:rsidR="005033E0" w:rsidRPr="005033E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обеспечение</w:t>
      </w:r>
      <w:r w:rsidR="005033E0" w:rsidRPr="005033E0">
        <w:rPr>
          <w:rFonts w:ascii="Times New Roman" w:eastAsia="Times New Roman" w:hAnsi="Times New Roman" w:cs="Times New Roman"/>
          <w:b/>
          <w:spacing w:val="55"/>
          <w:sz w:val="28"/>
          <w:szCs w:val="28"/>
          <w:lang w:eastAsia="ru-RU"/>
        </w:rPr>
        <w:t xml:space="preserve"> </w:t>
      </w:r>
      <w:r w:rsidR="005033E0" w:rsidRPr="005033E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реализации</w:t>
      </w:r>
      <w:r w:rsidR="005033E0" w:rsidRPr="005033E0">
        <w:rPr>
          <w:rFonts w:ascii="Times New Roman" w:eastAsia="Times New Roman" w:hAnsi="Times New Roman" w:cs="Times New Roman"/>
          <w:b/>
          <w:spacing w:val="56"/>
          <w:sz w:val="28"/>
          <w:szCs w:val="28"/>
          <w:lang w:eastAsia="ru-RU"/>
        </w:rPr>
        <w:t xml:space="preserve"> </w:t>
      </w:r>
      <w:r w:rsidR="005033E0" w:rsidRPr="005033E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муниципальной программы.</w:t>
      </w:r>
    </w:p>
    <w:p w:rsidR="005033E0" w:rsidRPr="005033E0" w:rsidRDefault="005033E0" w:rsidP="00FD06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033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Финансирование мероприятий программы будет осуществляться за счет средств  местного бюджета в сумме  </w:t>
      </w:r>
      <w:r w:rsidR="00D2597B" w:rsidRPr="00F0611B">
        <w:rPr>
          <w:rFonts w:ascii="Times New Roman" w:eastAsia="Times New Roman" w:hAnsi="Times New Roman" w:cs="Times New Roman"/>
          <w:sz w:val="28"/>
          <w:szCs w:val="24"/>
          <w:lang w:eastAsia="ru-RU"/>
        </w:rPr>
        <w:t>58399,8</w:t>
      </w:r>
      <w:r w:rsidR="00D259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</w:t>
      </w:r>
      <w:r w:rsidR="009949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2597B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9949D1">
        <w:rPr>
          <w:rFonts w:ascii="Times New Roman" w:eastAsia="Times New Roman" w:hAnsi="Times New Roman" w:cs="Times New Roman"/>
          <w:sz w:val="28"/>
          <w:szCs w:val="24"/>
          <w:lang w:eastAsia="ru-RU"/>
        </w:rPr>
        <w:t>уб</w:t>
      </w:r>
      <w:r w:rsidRPr="005033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</w:p>
    <w:p w:rsidR="005033E0" w:rsidRPr="005033E0" w:rsidRDefault="005033E0" w:rsidP="00FD06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033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Объемы финансирования из средств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местного</w:t>
      </w:r>
      <w:r w:rsidRPr="005033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бюджета обеспечиваются в размере, установленном решением Совета муниципального района «Оловяннинский район» на очередной финансовый год.</w:t>
      </w:r>
    </w:p>
    <w:p w:rsidR="005033E0" w:rsidRDefault="005033E0" w:rsidP="005033E0">
      <w:pPr>
        <w:tabs>
          <w:tab w:val="left" w:pos="180"/>
          <w:tab w:val="left" w:pos="1965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586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"/>
        <w:gridCol w:w="3458"/>
        <w:gridCol w:w="931"/>
        <w:gridCol w:w="685"/>
        <w:gridCol w:w="756"/>
        <w:gridCol w:w="685"/>
        <w:gridCol w:w="685"/>
        <w:gridCol w:w="795"/>
        <w:gridCol w:w="685"/>
        <w:gridCol w:w="685"/>
        <w:gridCol w:w="685"/>
      </w:tblGrid>
      <w:tr w:rsidR="00615409" w:rsidRPr="004E3ED8" w:rsidTr="00FD0657">
        <w:trPr>
          <w:trHeight w:val="658"/>
          <w:jc w:val="center"/>
        </w:trPr>
        <w:tc>
          <w:tcPr>
            <w:tcW w:w="24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5409" w:rsidRPr="00615409" w:rsidRDefault="00615409" w:rsidP="00A02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615409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п/п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409" w:rsidRPr="00615409" w:rsidRDefault="00615409" w:rsidP="00A02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Наименование мероприятия</w:t>
            </w:r>
          </w:p>
        </w:tc>
        <w:tc>
          <w:tcPr>
            <w:tcW w:w="452" w:type="pct"/>
            <w:tcBorders>
              <w:top w:val="single" w:sz="4" w:space="0" w:color="auto"/>
              <w:right w:val="single" w:sz="4" w:space="0" w:color="auto"/>
            </w:tcBorders>
          </w:tcPr>
          <w:p w:rsidR="00615409" w:rsidRPr="00615409" w:rsidRDefault="00615409" w:rsidP="00A02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</w:p>
          <w:p w:rsidR="00615409" w:rsidRPr="00615409" w:rsidRDefault="00615409" w:rsidP="00A02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09" w:rsidRPr="00615409" w:rsidRDefault="00615409" w:rsidP="006154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 xml:space="preserve"> год</w:t>
            </w:r>
          </w:p>
        </w:tc>
        <w:tc>
          <w:tcPr>
            <w:tcW w:w="36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5409" w:rsidRPr="00615409" w:rsidRDefault="00615409" w:rsidP="006154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 xml:space="preserve"> год</w:t>
            </w:r>
          </w:p>
        </w:tc>
        <w:tc>
          <w:tcPr>
            <w:tcW w:w="3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5409" w:rsidRPr="00615409" w:rsidRDefault="00615409" w:rsidP="006154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 xml:space="preserve"> год</w:t>
            </w:r>
          </w:p>
        </w:tc>
        <w:tc>
          <w:tcPr>
            <w:tcW w:w="325" w:type="pct"/>
            <w:tcBorders>
              <w:top w:val="single" w:sz="4" w:space="0" w:color="auto"/>
              <w:right w:val="single" w:sz="4" w:space="0" w:color="auto"/>
            </w:tcBorders>
          </w:tcPr>
          <w:p w:rsidR="00615409" w:rsidRPr="00615409" w:rsidRDefault="00615409" w:rsidP="006154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2022 год</w:t>
            </w:r>
          </w:p>
        </w:tc>
        <w:tc>
          <w:tcPr>
            <w:tcW w:w="340" w:type="pct"/>
            <w:tcBorders>
              <w:top w:val="single" w:sz="4" w:space="0" w:color="auto"/>
              <w:right w:val="single" w:sz="4" w:space="0" w:color="auto"/>
            </w:tcBorders>
          </w:tcPr>
          <w:p w:rsidR="00615409" w:rsidRPr="00615409" w:rsidRDefault="00615409" w:rsidP="006154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 xml:space="preserve"> год</w:t>
            </w:r>
          </w:p>
        </w:tc>
        <w:tc>
          <w:tcPr>
            <w:tcW w:w="325" w:type="pct"/>
            <w:tcBorders>
              <w:top w:val="single" w:sz="4" w:space="0" w:color="auto"/>
              <w:right w:val="single" w:sz="4" w:space="0" w:color="auto"/>
            </w:tcBorders>
          </w:tcPr>
          <w:p w:rsidR="00615409" w:rsidRPr="00615409" w:rsidRDefault="00615409" w:rsidP="006154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2024 год</w:t>
            </w:r>
          </w:p>
        </w:tc>
        <w:tc>
          <w:tcPr>
            <w:tcW w:w="325" w:type="pct"/>
            <w:tcBorders>
              <w:top w:val="single" w:sz="4" w:space="0" w:color="auto"/>
              <w:right w:val="single" w:sz="4" w:space="0" w:color="auto"/>
            </w:tcBorders>
          </w:tcPr>
          <w:p w:rsidR="00615409" w:rsidRPr="00615409" w:rsidRDefault="00615409" w:rsidP="006154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2025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 xml:space="preserve"> год</w:t>
            </w:r>
          </w:p>
        </w:tc>
        <w:tc>
          <w:tcPr>
            <w:tcW w:w="319" w:type="pct"/>
            <w:tcBorders>
              <w:top w:val="single" w:sz="4" w:space="0" w:color="auto"/>
              <w:right w:val="single" w:sz="4" w:space="0" w:color="auto"/>
            </w:tcBorders>
          </w:tcPr>
          <w:p w:rsidR="00615409" w:rsidRPr="00615409" w:rsidRDefault="00615409" w:rsidP="0061540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2026 год</w:t>
            </w:r>
          </w:p>
        </w:tc>
      </w:tr>
      <w:tr w:rsidR="00615409" w:rsidRPr="004E3ED8" w:rsidTr="00FD0657">
        <w:trPr>
          <w:trHeight w:val="556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615409" w:rsidP="00A02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615409" w:rsidP="00A02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eastAsia="ru-RU"/>
              </w:rPr>
              <w:t>Обеспечение  выплаты пенсии за выслугу лет лицам, замещавшим должности муниципальной  службы;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A87638" w:rsidP="00A02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28048,0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615409" w:rsidP="00A02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eastAsia="ru-RU"/>
              </w:rPr>
              <w:t>2892,4</w:t>
            </w:r>
          </w:p>
          <w:p w:rsidR="00615409" w:rsidRPr="00615409" w:rsidRDefault="00615409" w:rsidP="00A0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615409" w:rsidP="00A02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eastAsia="ru-RU"/>
              </w:rPr>
              <w:t>2692,9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615409" w:rsidP="00A02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eastAsia="ru-RU"/>
              </w:rPr>
              <w:t>2787,1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615409" w:rsidP="00A02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eastAsia="ru-RU"/>
              </w:rPr>
              <w:t>3249,6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615409" w:rsidP="00A02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eastAsia="ru-RU"/>
              </w:rPr>
              <w:t>3689,9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767CCE" w:rsidP="00767C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4080,0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382E11" w:rsidP="00A02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4243,2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382E11" w:rsidP="006154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4412,9</w:t>
            </w:r>
          </w:p>
        </w:tc>
      </w:tr>
      <w:tr w:rsidR="00615409" w:rsidRPr="004E3ED8" w:rsidTr="00FD0657">
        <w:trPr>
          <w:trHeight w:val="236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615409" w:rsidP="00A02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615409" w:rsidP="00A02A25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Оплата </w:t>
            </w:r>
            <w:r w:rsidRPr="00615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 связи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A87638" w:rsidP="007F2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="007F269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615409" w:rsidP="00A02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eastAsia="ru-RU"/>
              </w:rPr>
              <w:t>346,5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615409" w:rsidP="00A02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eastAsia="ru-RU"/>
              </w:rPr>
              <w:t>353,5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615409" w:rsidP="00A02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eastAsia="ru-RU"/>
              </w:rPr>
              <w:t>411,2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615409" w:rsidP="00A02A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val="en-US" w:eastAsia="ru-RU"/>
              </w:rPr>
              <w:t>574.1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615409" w:rsidP="00A02A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val="en-US" w:eastAsia="ru-RU"/>
              </w:rPr>
              <w:t>579.2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767CCE" w:rsidP="00A02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540,3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767CCE" w:rsidRDefault="00767CCE" w:rsidP="00A02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562,0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767CCE" w:rsidRDefault="00767CCE" w:rsidP="00615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584,4</w:t>
            </w:r>
          </w:p>
        </w:tc>
      </w:tr>
      <w:tr w:rsidR="00615409" w:rsidRPr="004E3ED8" w:rsidTr="00FD0657">
        <w:trPr>
          <w:trHeight w:val="28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615409" w:rsidP="00A02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615409" w:rsidP="00A02A25">
            <w:pPr>
              <w:shd w:val="clear" w:color="auto" w:fill="FFFFFF"/>
              <w:tabs>
                <w:tab w:val="left" w:pos="38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Оплата коммунальных услуг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A87638" w:rsidP="00A02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11619,0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615409" w:rsidP="00A02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eastAsia="ru-RU"/>
              </w:rPr>
              <w:t>1605,9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615409" w:rsidP="00A02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eastAsia="ru-RU"/>
              </w:rPr>
              <w:t>1813,8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615409" w:rsidP="00A02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eastAsia="ru-RU"/>
              </w:rPr>
              <w:t>3364,2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615409" w:rsidP="00A02A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val="en-US" w:eastAsia="ru-RU"/>
              </w:rPr>
              <w:t>2491.9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615409" w:rsidP="00A02A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val="en-US" w:eastAsia="ru-RU"/>
              </w:rPr>
              <w:t>2343.2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767CCE" w:rsidP="00A02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767CCE" w:rsidRDefault="00767CCE" w:rsidP="00A02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767CCE" w:rsidRDefault="00767CCE" w:rsidP="00615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5409" w:rsidRPr="004E3ED8" w:rsidTr="00FD0657">
        <w:trPr>
          <w:trHeight w:val="270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615409" w:rsidP="00A02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615409" w:rsidP="00A02A25">
            <w:pPr>
              <w:shd w:val="clear" w:color="auto" w:fill="FFFFFF"/>
              <w:tabs>
                <w:tab w:val="left" w:pos="38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Сохранение и развитие кадрового потенциала (служебные командировки, транспортные расходы)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A87638" w:rsidP="00A02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359,1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615409" w:rsidP="00A02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eastAsia="ru-RU"/>
              </w:rPr>
              <w:t>118,2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615409" w:rsidP="00A02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eastAsia="ru-RU"/>
              </w:rPr>
              <w:t>16,2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615409" w:rsidP="00A02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eastAsia="ru-RU"/>
              </w:rPr>
              <w:t>15,7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615409" w:rsidP="00A02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val="en-US" w:eastAsia="ru-RU"/>
              </w:rPr>
              <w:t>27.4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615409" w:rsidP="00A02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val="en-US" w:eastAsia="ru-RU"/>
              </w:rPr>
              <w:t>45.1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767CCE" w:rsidP="00A02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767CCE" w:rsidP="00A02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767CCE" w:rsidP="006154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47,2</w:t>
            </w:r>
          </w:p>
        </w:tc>
      </w:tr>
      <w:tr w:rsidR="00615409" w:rsidRPr="004E3ED8" w:rsidTr="00FD0657">
        <w:trPr>
          <w:trHeight w:val="248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615409" w:rsidP="00A02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615409" w:rsidP="00A02A25">
            <w:pPr>
              <w:shd w:val="clear" w:color="auto" w:fill="FFFFFF"/>
              <w:tabs>
                <w:tab w:val="left" w:pos="38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Работы, услуги по содержанию имущества (ремонт  оборудования, заправка картриджей, установка и обслуживание противопожарной безопасности, диагностика автомобилей)  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A87638" w:rsidP="00A02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2882,0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615409" w:rsidP="00A02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eastAsia="ru-RU"/>
              </w:rPr>
              <w:t>329,0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615409" w:rsidP="00A02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eastAsia="ru-RU"/>
              </w:rPr>
              <w:t>242,8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615409" w:rsidP="00A02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eastAsia="ru-RU"/>
              </w:rPr>
              <w:t>302,9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615409" w:rsidP="00A02A25">
            <w:pPr>
              <w:shd w:val="clear" w:color="auto" w:fill="FFFFFF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val="en-US" w:eastAsia="ru-RU"/>
              </w:rPr>
              <w:t>402.2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615409" w:rsidP="00A02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val="en-US" w:eastAsia="ru-RU"/>
              </w:rPr>
              <w:t>798.9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767CCE" w:rsidP="00A02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258,3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767CCE" w:rsidRDefault="00767CCE" w:rsidP="00A02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268,6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767CCE" w:rsidRDefault="00767CCE" w:rsidP="006154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279,3</w:t>
            </w:r>
          </w:p>
        </w:tc>
      </w:tr>
      <w:tr w:rsidR="00615409" w:rsidRPr="004E3ED8" w:rsidTr="00FD0657">
        <w:trPr>
          <w:trHeight w:val="210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615409" w:rsidP="00A02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615409" w:rsidP="00A02A25">
            <w:pPr>
              <w:shd w:val="clear" w:color="auto" w:fill="FFFFFF"/>
              <w:tabs>
                <w:tab w:val="left" w:pos="38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П</w:t>
            </w:r>
            <w:r w:rsidRPr="00615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рочие работы, услуги (медицинские и  статистические услуги, обновление программ)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A87638" w:rsidP="00A02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11540,5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615409" w:rsidP="00A02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eastAsia="ru-RU"/>
              </w:rPr>
              <w:t>855,6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615409" w:rsidP="00A02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eastAsia="ru-RU"/>
              </w:rPr>
              <w:t>1023,0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615409" w:rsidP="00A02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eastAsia="ru-RU"/>
              </w:rPr>
              <w:t>1540,3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615409" w:rsidP="00A02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val="en-US" w:eastAsia="ru-RU"/>
              </w:rPr>
              <w:t>1175.1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615409" w:rsidP="00A02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15409">
              <w:rPr>
                <w:rFonts w:ascii="Times New Roman" w:eastAsia="Times New Roman" w:hAnsi="Times New Roman" w:cs="Times New Roman"/>
                <w:lang w:val="en-US" w:eastAsia="ru-RU"/>
              </w:rPr>
              <w:t>2951.9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382E11" w:rsidP="00A02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1365,3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382E11" w:rsidRDefault="00382E11" w:rsidP="00A02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1288,9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382E11" w:rsidP="006154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1340,4</w:t>
            </w:r>
          </w:p>
        </w:tc>
      </w:tr>
      <w:tr w:rsidR="00615409" w:rsidRPr="004E3ED8" w:rsidTr="00FD0657">
        <w:trPr>
          <w:trHeight w:val="458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615409" w:rsidP="00A02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615409" w:rsidP="00A02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4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ИТОГО: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A87638" w:rsidP="007F2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5839</w:t>
            </w:r>
            <w:r w:rsidR="007F2698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A87638" w:rsidP="00A02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6147,6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A87638" w:rsidP="00A02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6142,2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2B4D0C" w:rsidP="00354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84</w:t>
            </w:r>
            <w:r w:rsidR="003545D8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2B4D0C" w:rsidRDefault="002B4D0C" w:rsidP="00A02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7920,3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2B4D0C" w:rsidRDefault="002B4D0C" w:rsidP="00A02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10408,2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2B4D0C" w:rsidP="00A02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6287,7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2B4D0C" w:rsidP="00A02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6408,2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09" w:rsidRPr="00615409" w:rsidRDefault="002B4D0C" w:rsidP="00A02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6664,2</w:t>
            </w:r>
          </w:p>
        </w:tc>
      </w:tr>
    </w:tbl>
    <w:p w:rsidR="00695C52" w:rsidRPr="00610F85" w:rsidRDefault="00695C52" w:rsidP="00610F8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0F85" w:rsidRDefault="00610F85" w:rsidP="00610F85">
      <w:pPr>
        <w:tabs>
          <w:tab w:val="left" w:pos="2385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8. </w:t>
      </w:r>
      <w:r w:rsidRPr="00610F85">
        <w:rPr>
          <w:rFonts w:ascii="Times New Roman" w:hAnsi="Times New Roman" w:cs="Times New Roman"/>
          <w:b/>
          <w:sz w:val="28"/>
          <w:szCs w:val="28"/>
          <w:lang w:eastAsia="zh-CN"/>
        </w:rPr>
        <w:t>Ожидаемые конечные результаты программы.</w:t>
      </w:r>
    </w:p>
    <w:p w:rsidR="000E53C7" w:rsidRPr="00610F85" w:rsidRDefault="00610F85" w:rsidP="00B313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0F85">
        <w:rPr>
          <w:rFonts w:ascii="Times New Roman" w:hAnsi="Times New Roman" w:cs="Times New Roman"/>
          <w:sz w:val="28"/>
          <w:szCs w:val="28"/>
          <w:lang w:eastAsia="ru-RU"/>
        </w:rPr>
        <w:t>Основными ожидаемыми результатами муниципальной программы в каче</w:t>
      </w:r>
      <w:r w:rsidR="00FD0657">
        <w:rPr>
          <w:rFonts w:ascii="Times New Roman" w:hAnsi="Times New Roman" w:cs="Times New Roman"/>
          <w:sz w:val="28"/>
          <w:szCs w:val="28"/>
          <w:lang w:eastAsia="ru-RU"/>
        </w:rPr>
        <w:t>ственном выражении должны стать</w:t>
      </w:r>
      <w:r w:rsidRPr="00610F8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10F85" w:rsidRPr="00610F85" w:rsidRDefault="00610F85" w:rsidP="00B3133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1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 муниципальных служащих, получивших дополнительное профессиональное образование или принявших участие в иных мероприятиях по профессиональному развитию</w:t>
      </w:r>
      <w:r w:rsidR="0045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 единицы)</w:t>
      </w:r>
      <w:r w:rsidRPr="0061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0F85" w:rsidRPr="00610F85" w:rsidRDefault="00450787" w:rsidP="00B31334">
      <w:pPr>
        <w:spacing w:after="0"/>
        <w:ind w:hanging="1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610F85" w:rsidRPr="00610F85">
        <w:rPr>
          <w:rFonts w:ascii="Times New Roman" w:eastAsia="Times New Roman" w:hAnsi="Times New Roman"/>
          <w:sz w:val="28"/>
          <w:szCs w:val="28"/>
        </w:rPr>
        <w:t>Доля муниципальных служащих, успешно прошедших аттестацию от числа муниципальных служащих, подлежащих аттестации</w:t>
      </w:r>
      <w:r>
        <w:rPr>
          <w:rFonts w:ascii="Times New Roman" w:eastAsia="Times New Roman" w:hAnsi="Times New Roman"/>
          <w:sz w:val="28"/>
          <w:szCs w:val="28"/>
        </w:rPr>
        <w:t xml:space="preserve"> (100 %);</w:t>
      </w:r>
    </w:p>
    <w:p w:rsidR="00610F85" w:rsidRPr="00610F85" w:rsidRDefault="00450787" w:rsidP="00B31334">
      <w:pPr>
        <w:spacing w:after="0"/>
        <w:ind w:hanging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610F85" w:rsidRPr="00610F85">
        <w:rPr>
          <w:rFonts w:ascii="Times New Roman" w:eastAsia="Times New Roman" w:hAnsi="Times New Roman"/>
          <w:sz w:val="28"/>
          <w:szCs w:val="28"/>
        </w:rPr>
        <w:t>Количество обращений граждан поступивших в администрацию района, рассмотренных с нарушением сроков, установленны</w:t>
      </w:r>
      <w:r>
        <w:rPr>
          <w:rFonts w:ascii="Times New Roman" w:eastAsia="Times New Roman" w:hAnsi="Times New Roman"/>
          <w:sz w:val="28"/>
          <w:szCs w:val="28"/>
        </w:rPr>
        <w:t>х действующим законодательством (0 единиц);</w:t>
      </w:r>
    </w:p>
    <w:p w:rsidR="00610F85" w:rsidRPr="00610F85" w:rsidRDefault="00450787" w:rsidP="00B31334">
      <w:pPr>
        <w:spacing w:after="0"/>
        <w:ind w:hanging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10F85" w:rsidRPr="00610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 выхода из строя персональн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компьютеров и локальной сети (1 случай в год);</w:t>
      </w:r>
    </w:p>
    <w:p w:rsidR="00610F85" w:rsidRPr="00610F85" w:rsidRDefault="00450787" w:rsidP="00B31334">
      <w:pPr>
        <w:spacing w:after="0"/>
        <w:ind w:hanging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10F85" w:rsidRPr="00610F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время простоя систем при проведении ремонтов и профилактического обслуживания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более 4 часов);</w:t>
      </w:r>
    </w:p>
    <w:p w:rsidR="00610F85" w:rsidRPr="00610F85" w:rsidRDefault="00450787" w:rsidP="00B31334">
      <w:pPr>
        <w:spacing w:after="0"/>
        <w:ind w:hanging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610F85" w:rsidRPr="00610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принятых в муниципальный архив единиц 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4675F">
        <w:rPr>
          <w:rFonts w:ascii="Times New Roman" w:eastAsia="Times New Roman" w:hAnsi="Times New Roman" w:cs="Times New Roman"/>
          <w:sz w:val="28"/>
          <w:szCs w:val="28"/>
          <w:lang w:eastAsia="ru-RU"/>
        </w:rPr>
        <w:t>250 единиц);</w:t>
      </w:r>
    </w:p>
    <w:p w:rsidR="00610F85" w:rsidRDefault="00450787" w:rsidP="00B31334">
      <w:pPr>
        <w:spacing w:after="0"/>
        <w:ind w:hanging="1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10F85" w:rsidRPr="00610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запросов социально правового характера, поступивших в муниципальный архив,</w:t>
      </w:r>
      <w:r w:rsidR="00610F85" w:rsidRPr="00610F85">
        <w:rPr>
          <w:rFonts w:ascii="Times New Roman" w:eastAsia="Times New Roman" w:hAnsi="Times New Roman"/>
          <w:sz w:val="28"/>
          <w:szCs w:val="28"/>
        </w:rPr>
        <w:t xml:space="preserve"> рассмотренных с нарушением сроков</w:t>
      </w:r>
      <w:r w:rsidR="0074675F">
        <w:rPr>
          <w:rFonts w:ascii="Times New Roman" w:eastAsia="Times New Roman" w:hAnsi="Times New Roman"/>
          <w:sz w:val="28"/>
          <w:szCs w:val="28"/>
        </w:rPr>
        <w:t xml:space="preserve"> (0 единиц).</w:t>
      </w:r>
    </w:p>
    <w:p w:rsidR="0028702F" w:rsidRDefault="0028702F" w:rsidP="00B31334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B31334" w:rsidRDefault="00B31334" w:rsidP="00B3133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675F" w:rsidRDefault="0074675F" w:rsidP="00B31334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7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Подпрограмма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74675F">
        <w:rPr>
          <w:rFonts w:ascii="Times New Roman" w:hAnsi="Times New Roman" w:cs="Times New Roman"/>
          <w:b/>
          <w:sz w:val="28"/>
          <w:szCs w:val="28"/>
        </w:rPr>
        <w:t>Обеспечение деятельности администрации муниципального района «Оловяннинский район»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31334" w:rsidRPr="00FD0657" w:rsidRDefault="00B31334" w:rsidP="00B31334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675F" w:rsidRPr="00FD0657" w:rsidRDefault="0074675F" w:rsidP="00FD0657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0657">
        <w:rPr>
          <w:rFonts w:ascii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tbl>
      <w:tblPr>
        <w:tblStyle w:val="2"/>
        <w:tblpPr w:leftFromText="180" w:rightFromText="180" w:vertAnchor="text" w:horzAnchor="margin" w:tblpXSpec="center" w:tblpY="252"/>
        <w:tblW w:w="9922" w:type="dxa"/>
        <w:tblLayout w:type="fixed"/>
        <w:tblLook w:val="04A0" w:firstRow="1" w:lastRow="0" w:firstColumn="1" w:lastColumn="0" w:noHBand="0" w:noVBand="1"/>
      </w:tblPr>
      <w:tblGrid>
        <w:gridCol w:w="2943"/>
        <w:gridCol w:w="6979"/>
      </w:tblGrid>
      <w:tr w:rsidR="0074675F" w:rsidRPr="0074675F" w:rsidTr="00FD0657">
        <w:trPr>
          <w:trHeight w:val="620"/>
        </w:trPr>
        <w:tc>
          <w:tcPr>
            <w:tcW w:w="2943" w:type="dxa"/>
          </w:tcPr>
          <w:p w:rsidR="0074675F" w:rsidRPr="00FD0657" w:rsidRDefault="0074675F" w:rsidP="00FD065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0657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979" w:type="dxa"/>
          </w:tcPr>
          <w:p w:rsidR="0074675F" w:rsidRPr="00FD0657" w:rsidRDefault="0074675F" w:rsidP="00FD0657">
            <w:pPr>
              <w:rPr>
                <w:sz w:val="26"/>
                <w:szCs w:val="26"/>
              </w:rPr>
            </w:pPr>
            <w:r w:rsidRPr="00FD0657">
              <w:rPr>
                <w:sz w:val="26"/>
                <w:szCs w:val="26"/>
              </w:rPr>
              <w:t xml:space="preserve"> Администрация муниципального района «Оловяннинский район»</w:t>
            </w:r>
            <w:r w:rsidR="00FD0657">
              <w:rPr>
                <w:sz w:val="26"/>
                <w:szCs w:val="26"/>
              </w:rPr>
              <w:t xml:space="preserve"> (далее - администрация района)</w:t>
            </w:r>
          </w:p>
        </w:tc>
      </w:tr>
      <w:tr w:rsidR="0074675F" w:rsidRPr="0074675F" w:rsidTr="00FD0657">
        <w:trPr>
          <w:trHeight w:val="712"/>
        </w:trPr>
        <w:tc>
          <w:tcPr>
            <w:tcW w:w="2943" w:type="dxa"/>
          </w:tcPr>
          <w:p w:rsidR="0074675F" w:rsidRPr="00FD0657" w:rsidRDefault="0074675F" w:rsidP="00FD0657">
            <w:pPr>
              <w:jc w:val="both"/>
              <w:rPr>
                <w:sz w:val="26"/>
                <w:szCs w:val="26"/>
              </w:rPr>
            </w:pPr>
            <w:r w:rsidRPr="00FD0657"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6979" w:type="dxa"/>
          </w:tcPr>
          <w:p w:rsidR="0074675F" w:rsidRPr="00FD0657" w:rsidRDefault="00615409" w:rsidP="00FD0657">
            <w:pPr>
              <w:rPr>
                <w:rFonts w:eastAsia="Calibri"/>
                <w:sz w:val="26"/>
                <w:szCs w:val="26"/>
              </w:rPr>
            </w:pPr>
            <w:r w:rsidRPr="00FD0657">
              <w:rPr>
                <w:rFonts w:eastAsia="Calibri"/>
                <w:sz w:val="26"/>
                <w:szCs w:val="26"/>
              </w:rPr>
              <w:t>Бухгалтерия администрации муниципального района «Оловяннинский район»</w:t>
            </w:r>
          </w:p>
        </w:tc>
      </w:tr>
      <w:tr w:rsidR="0074675F" w:rsidRPr="0074675F" w:rsidTr="00FD0657">
        <w:trPr>
          <w:trHeight w:val="699"/>
        </w:trPr>
        <w:tc>
          <w:tcPr>
            <w:tcW w:w="2943" w:type="dxa"/>
            <w:tcBorders>
              <w:bottom w:val="single" w:sz="4" w:space="0" w:color="auto"/>
            </w:tcBorders>
            <w:hideMark/>
          </w:tcPr>
          <w:p w:rsidR="0074675F" w:rsidRPr="00FD0657" w:rsidRDefault="0074675F" w:rsidP="00FD0657">
            <w:pPr>
              <w:jc w:val="both"/>
              <w:rPr>
                <w:color w:val="000000"/>
                <w:sz w:val="26"/>
                <w:szCs w:val="26"/>
              </w:rPr>
            </w:pPr>
            <w:r w:rsidRPr="00FD0657">
              <w:rPr>
                <w:color w:val="000000"/>
                <w:sz w:val="26"/>
                <w:szCs w:val="26"/>
              </w:rPr>
              <w:t>Цели подпрограммы</w:t>
            </w:r>
          </w:p>
        </w:tc>
        <w:tc>
          <w:tcPr>
            <w:tcW w:w="6979" w:type="dxa"/>
            <w:tcBorders>
              <w:bottom w:val="single" w:sz="4" w:space="0" w:color="auto"/>
            </w:tcBorders>
            <w:hideMark/>
          </w:tcPr>
          <w:p w:rsidR="0074675F" w:rsidRPr="00FD0657" w:rsidRDefault="0074675F" w:rsidP="00FD0657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highlight w:val="yellow"/>
              </w:rPr>
            </w:pPr>
            <w:r w:rsidRPr="00FD0657">
              <w:rPr>
                <w:color w:val="000000"/>
                <w:sz w:val="26"/>
                <w:szCs w:val="26"/>
              </w:rPr>
              <w:t xml:space="preserve"> Бесперебойное функционирование </w:t>
            </w:r>
            <w:r w:rsidR="00615409" w:rsidRPr="00FD0657">
              <w:rPr>
                <w:color w:val="000000"/>
                <w:sz w:val="26"/>
                <w:szCs w:val="26"/>
              </w:rPr>
              <w:t>администрации муниципального района «Оловяннинский район»</w:t>
            </w:r>
          </w:p>
        </w:tc>
      </w:tr>
      <w:tr w:rsidR="0074675F" w:rsidRPr="0074675F" w:rsidTr="00FD0657">
        <w:trPr>
          <w:trHeight w:val="1075"/>
        </w:trPr>
        <w:tc>
          <w:tcPr>
            <w:tcW w:w="2943" w:type="dxa"/>
            <w:tcBorders>
              <w:top w:val="single" w:sz="4" w:space="0" w:color="auto"/>
            </w:tcBorders>
          </w:tcPr>
          <w:p w:rsidR="0074675F" w:rsidRPr="00FD0657" w:rsidRDefault="0074675F" w:rsidP="00FD0657">
            <w:pPr>
              <w:jc w:val="both"/>
              <w:rPr>
                <w:color w:val="000000"/>
                <w:sz w:val="26"/>
                <w:szCs w:val="26"/>
              </w:rPr>
            </w:pPr>
            <w:r w:rsidRPr="00FD0657">
              <w:rPr>
                <w:color w:val="000000"/>
                <w:sz w:val="26"/>
                <w:szCs w:val="26"/>
              </w:rPr>
              <w:t>Задачи подпрограммы</w:t>
            </w:r>
          </w:p>
        </w:tc>
        <w:tc>
          <w:tcPr>
            <w:tcW w:w="6979" w:type="dxa"/>
            <w:tcBorders>
              <w:top w:val="single" w:sz="4" w:space="0" w:color="auto"/>
            </w:tcBorders>
          </w:tcPr>
          <w:p w:rsidR="0074675F" w:rsidRPr="00FD0657" w:rsidRDefault="00FD0657" w:rsidP="00FD0657">
            <w:pPr>
              <w:jc w:val="both"/>
              <w:rPr>
                <w:rFonts w:eastAsia="Calibri"/>
                <w:sz w:val="26"/>
                <w:szCs w:val="26"/>
              </w:rPr>
            </w:pPr>
            <w:r w:rsidRPr="00FD0657">
              <w:rPr>
                <w:rFonts w:eastAsia="Calibri"/>
                <w:sz w:val="26"/>
                <w:szCs w:val="26"/>
              </w:rPr>
              <w:t>1. С</w:t>
            </w:r>
            <w:r w:rsidR="0074675F" w:rsidRPr="00FD0657">
              <w:rPr>
                <w:rFonts w:eastAsia="Calibri"/>
                <w:sz w:val="26"/>
                <w:szCs w:val="26"/>
              </w:rPr>
              <w:t>воевременная и достоверная обработка первичных бух</w:t>
            </w:r>
            <w:r w:rsidR="0074675F" w:rsidRPr="00FD0657">
              <w:rPr>
                <w:rFonts w:eastAsia="Calibri"/>
                <w:sz w:val="26"/>
                <w:szCs w:val="26"/>
              </w:rPr>
              <w:softHyphen/>
              <w:t xml:space="preserve">галтерских документов и предоставление отчетности </w:t>
            </w:r>
            <w:r w:rsidR="00615409" w:rsidRPr="00FD0657">
              <w:rPr>
                <w:rFonts w:eastAsia="Calibri"/>
                <w:sz w:val="26"/>
                <w:szCs w:val="26"/>
              </w:rPr>
              <w:t>комитету по финансам</w:t>
            </w:r>
            <w:r w:rsidR="0074675F" w:rsidRPr="00FD0657">
              <w:rPr>
                <w:rFonts w:eastAsia="Calibri"/>
                <w:sz w:val="26"/>
                <w:szCs w:val="26"/>
              </w:rPr>
              <w:t>;</w:t>
            </w:r>
          </w:p>
          <w:p w:rsidR="0074675F" w:rsidRPr="00FD0657" w:rsidRDefault="0074675F" w:rsidP="00FD0657">
            <w:pPr>
              <w:jc w:val="both"/>
              <w:rPr>
                <w:rFonts w:eastAsia="Calibri"/>
                <w:sz w:val="26"/>
                <w:szCs w:val="26"/>
              </w:rPr>
            </w:pPr>
            <w:r w:rsidRPr="00FD0657">
              <w:rPr>
                <w:rFonts w:eastAsia="Calibri"/>
                <w:sz w:val="26"/>
                <w:szCs w:val="26"/>
              </w:rPr>
              <w:t>2.</w:t>
            </w:r>
            <w:r w:rsidR="00FD0657" w:rsidRPr="00FD0657">
              <w:rPr>
                <w:rFonts w:eastAsia="Calibri"/>
                <w:sz w:val="26"/>
                <w:szCs w:val="26"/>
              </w:rPr>
              <w:t>О</w:t>
            </w:r>
            <w:r w:rsidRPr="00FD0657">
              <w:rPr>
                <w:rFonts w:eastAsia="Calibri"/>
                <w:sz w:val="26"/>
                <w:szCs w:val="26"/>
              </w:rPr>
              <w:t xml:space="preserve">беспечение эффективного исполнения  функций и муниципальных услуг по хозяйственно-техническому обеспечению </w:t>
            </w:r>
            <w:r w:rsidR="00615409" w:rsidRPr="00FD0657">
              <w:rPr>
                <w:rFonts w:eastAsia="Calibri"/>
                <w:sz w:val="26"/>
                <w:szCs w:val="26"/>
              </w:rPr>
              <w:t>администрации района</w:t>
            </w:r>
            <w:r w:rsidRPr="00FD0657">
              <w:rPr>
                <w:rFonts w:eastAsia="Calibri"/>
                <w:sz w:val="26"/>
                <w:szCs w:val="26"/>
              </w:rPr>
              <w:t>;</w:t>
            </w:r>
            <w:r w:rsidRPr="00FD0657">
              <w:rPr>
                <w:rFonts w:eastAsia="Calibri"/>
                <w:sz w:val="26"/>
                <w:szCs w:val="26"/>
              </w:rPr>
              <w:br/>
              <w:t>3.</w:t>
            </w:r>
            <w:r w:rsidR="00FD0657" w:rsidRPr="00FD0657">
              <w:rPr>
                <w:rFonts w:eastAsia="Calibri"/>
                <w:sz w:val="26"/>
                <w:szCs w:val="26"/>
              </w:rPr>
              <w:t>П</w:t>
            </w:r>
            <w:r w:rsidRPr="00FD0657">
              <w:rPr>
                <w:rFonts w:eastAsia="Calibri"/>
                <w:sz w:val="26"/>
                <w:szCs w:val="26"/>
              </w:rPr>
              <w:t>овышение эффективности бюджетных расходов в сферах реал</w:t>
            </w:r>
            <w:r w:rsidR="00FD0657" w:rsidRPr="00FD0657">
              <w:rPr>
                <w:rFonts w:eastAsia="Calibri"/>
                <w:sz w:val="26"/>
                <w:szCs w:val="26"/>
              </w:rPr>
              <w:t>изации муниципальной программы.</w:t>
            </w:r>
          </w:p>
        </w:tc>
      </w:tr>
      <w:tr w:rsidR="0074675F" w:rsidRPr="0074675F" w:rsidTr="00FD0657">
        <w:tc>
          <w:tcPr>
            <w:tcW w:w="2943" w:type="dxa"/>
            <w:hideMark/>
          </w:tcPr>
          <w:p w:rsidR="0074675F" w:rsidRPr="00FD0657" w:rsidRDefault="0074675F" w:rsidP="00FD0657">
            <w:pPr>
              <w:jc w:val="both"/>
              <w:rPr>
                <w:color w:val="000000"/>
                <w:sz w:val="26"/>
                <w:szCs w:val="26"/>
              </w:rPr>
            </w:pPr>
            <w:r w:rsidRPr="00FD0657">
              <w:rPr>
                <w:color w:val="000000"/>
                <w:sz w:val="26"/>
                <w:szCs w:val="26"/>
              </w:rPr>
              <w:t>Этапы и сроки реализации  подпрограммы</w:t>
            </w:r>
          </w:p>
        </w:tc>
        <w:tc>
          <w:tcPr>
            <w:tcW w:w="6979" w:type="dxa"/>
            <w:hideMark/>
          </w:tcPr>
          <w:p w:rsidR="0074675F" w:rsidRPr="00FD0657" w:rsidRDefault="0074675F" w:rsidP="00FD0657">
            <w:pPr>
              <w:jc w:val="both"/>
              <w:rPr>
                <w:color w:val="000000"/>
                <w:sz w:val="26"/>
                <w:szCs w:val="26"/>
              </w:rPr>
            </w:pPr>
            <w:r w:rsidRPr="00FD0657">
              <w:rPr>
                <w:color w:val="000000"/>
                <w:sz w:val="26"/>
                <w:szCs w:val="26"/>
              </w:rPr>
              <w:t>20</w:t>
            </w:r>
            <w:r w:rsidR="00615409" w:rsidRPr="00FD0657">
              <w:rPr>
                <w:color w:val="000000"/>
                <w:sz w:val="26"/>
                <w:szCs w:val="26"/>
              </w:rPr>
              <w:t>19</w:t>
            </w:r>
            <w:r w:rsidRPr="00FD0657">
              <w:rPr>
                <w:color w:val="000000"/>
                <w:sz w:val="26"/>
                <w:szCs w:val="26"/>
              </w:rPr>
              <w:t xml:space="preserve"> - 2026 год</w:t>
            </w:r>
          </w:p>
          <w:p w:rsidR="0074675F" w:rsidRPr="00FD0657" w:rsidRDefault="0074675F" w:rsidP="00FD0657">
            <w:pPr>
              <w:rPr>
                <w:sz w:val="26"/>
                <w:szCs w:val="26"/>
              </w:rPr>
            </w:pPr>
          </w:p>
          <w:p w:rsidR="0074675F" w:rsidRPr="00FD0657" w:rsidRDefault="0074675F" w:rsidP="00FD0657">
            <w:pPr>
              <w:rPr>
                <w:sz w:val="26"/>
                <w:szCs w:val="26"/>
              </w:rPr>
            </w:pPr>
          </w:p>
        </w:tc>
      </w:tr>
      <w:tr w:rsidR="0074675F" w:rsidRPr="0074675F" w:rsidTr="00FD0657">
        <w:trPr>
          <w:trHeight w:val="3376"/>
        </w:trPr>
        <w:tc>
          <w:tcPr>
            <w:tcW w:w="2943" w:type="dxa"/>
            <w:tcBorders>
              <w:bottom w:val="single" w:sz="4" w:space="0" w:color="auto"/>
            </w:tcBorders>
            <w:hideMark/>
          </w:tcPr>
          <w:p w:rsidR="0074675F" w:rsidRPr="00FD0657" w:rsidRDefault="0074675F" w:rsidP="00FD0657">
            <w:pPr>
              <w:jc w:val="both"/>
              <w:rPr>
                <w:color w:val="000000"/>
                <w:sz w:val="26"/>
                <w:szCs w:val="26"/>
              </w:rPr>
            </w:pPr>
            <w:r w:rsidRPr="00FD0657">
              <w:rPr>
                <w:color w:val="000000"/>
                <w:sz w:val="26"/>
                <w:szCs w:val="26"/>
              </w:rPr>
              <w:t>Объемы бюджетных ассигнований подпрограммы</w:t>
            </w:r>
          </w:p>
          <w:p w:rsidR="0074675F" w:rsidRPr="00FD0657" w:rsidRDefault="0074675F" w:rsidP="00FD0657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4675F" w:rsidRPr="00FD0657" w:rsidRDefault="0074675F" w:rsidP="00FD0657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4675F" w:rsidRPr="00FD0657" w:rsidRDefault="0074675F" w:rsidP="00FD0657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4675F" w:rsidRPr="00FD0657" w:rsidRDefault="0074675F" w:rsidP="00FD0657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4675F" w:rsidRPr="00FD0657" w:rsidRDefault="0074675F" w:rsidP="00FD0657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4675F" w:rsidRPr="00FD0657" w:rsidRDefault="0074675F" w:rsidP="00FD0657">
            <w:pPr>
              <w:jc w:val="both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6979" w:type="dxa"/>
            <w:tcBorders>
              <w:bottom w:val="single" w:sz="4" w:space="0" w:color="auto"/>
            </w:tcBorders>
            <w:hideMark/>
          </w:tcPr>
          <w:p w:rsidR="00FD0657" w:rsidRPr="00FD0657" w:rsidRDefault="00FD0657" w:rsidP="00FD0657">
            <w:pPr>
              <w:jc w:val="both"/>
              <w:rPr>
                <w:sz w:val="26"/>
                <w:szCs w:val="26"/>
              </w:rPr>
            </w:pPr>
            <w:r w:rsidRPr="00FD0657">
              <w:rPr>
                <w:sz w:val="26"/>
                <w:szCs w:val="26"/>
              </w:rPr>
              <w:t>Общий объем финансирования программы:</w:t>
            </w:r>
          </w:p>
          <w:p w:rsidR="00FD0657" w:rsidRPr="00FD0657" w:rsidRDefault="00FD0657" w:rsidP="00FD0657">
            <w:pPr>
              <w:jc w:val="both"/>
              <w:rPr>
                <w:sz w:val="26"/>
                <w:szCs w:val="26"/>
              </w:rPr>
            </w:pPr>
            <w:r w:rsidRPr="00FD0657">
              <w:rPr>
                <w:sz w:val="26"/>
                <w:szCs w:val="26"/>
              </w:rPr>
              <w:t xml:space="preserve">всего: </w:t>
            </w:r>
            <w:r w:rsidR="00D2597B" w:rsidRPr="00F0611B">
              <w:rPr>
                <w:sz w:val="26"/>
                <w:szCs w:val="26"/>
              </w:rPr>
              <w:t>208978,9</w:t>
            </w:r>
            <w:r w:rsidRPr="00F0611B">
              <w:rPr>
                <w:sz w:val="26"/>
                <w:szCs w:val="26"/>
              </w:rPr>
              <w:t xml:space="preserve"> </w:t>
            </w:r>
            <w:r w:rsidRPr="00FD0657">
              <w:rPr>
                <w:sz w:val="26"/>
                <w:szCs w:val="26"/>
              </w:rPr>
              <w:t>тыс. руб.</w:t>
            </w:r>
          </w:p>
          <w:p w:rsidR="00FD0657" w:rsidRPr="00FD0657" w:rsidRDefault="00FD0657" w:rsidP="00FD0657">
            <w:pPr>
              <w:jc w:val="both"/>
              <w:rPr>
                <w:sz w:val="26"/>
                <w:szCs w:val="26"/>
              </w:rPr>
            </w:pPr>
            <w:r w:rsidRPr="00FD0657">
              <w:rPr>
                <w:sz w:val="26"/>
                <w:szCs w:val="26"/>
              </w:rPr>
              <w:t>в том числе по годам:</w:t>
            </w:r>
          </w:p>
          <w:p w:rsidR="00FD0657" w:rsidRPr="00FD0657" w:rsidRDefault="00FD0657" w:rsidP="00FD0657">
            <w:pPr>
              <w:jc w:val="both"/>
              <w:rPr>
                <w:sz w:val="26"/>
                <w:szCs w:val="26"/>
              </w:rPr>
            </w:pPr>
            <w:r w:rsidRPr="00FD0657">
              <w:rPr>
                <w:sz w:val="26"/>
                <w:szCs w:val="26"/>
              </w:rPr>
              <w:t xml:space="preserve">2019 год </w:t>
            </w:r>
            <w:r w:rsidR="00D2597B">
              <w:rPr>
                <w:sz w:val="26"/>
                <w:szCs w:val="26"/>
              </w:rPr>
              <w:t>–</w:t>
            </w:r>
            <w:r w:rsidRPr="00FD0657">
              <w:rPr>
                <w:sz w:val="26"/>
                <w:szCs w:val="26"/>
              </w:rPr>
              <w:t xml:space="preserve"> </w:t>
            </w:r>
            <w:r w:rsidR="00D2597B">
              <w:rPr>
                <w:sz w:val="26"/>
                <w:szCs w:val="26"/>
              </w:rPr>
              <w:t>23326,0</w:t>
            </w:r>
          </w:p>
          <w:p w:rsidR="00FD0657" w:rsidRPr="00FD0657" w:rsidRDefault="00FD0657" w:rsidP="00FD0657">
            <w:pPr>
              <w:jc w:val="both"/>
              <w:rPr>
                <w:sz w:val="26"/>
                <w:szCs w:val="26"/>
              </w:rPr>
            </w:pPr>
            <w:r w:rsidRPr="00FD0657">
              <w:rPr>
                <w:sz w:val="26"/>
                <w:szCs w:val="26"/>
              </w:rPr>
              <w:t xml:space="preserve">2020 год -  </w:t>
            </w:r>
            <w:r w:rsidR="00D2597B">
              <w:rPr>
                <w:sz w:val="26"/>
                <w:szCs w:val="26"/>
              </w:rPr>
              <w:t>18700,1</w:t>
            </w:r>
            <w:r w:rsidRPr="00FD0657">
              <w:rPr>
                <w:sz w:val="26"/>
                <w:szCs w:val="26"/>
              </w:rPr>
              <w:t xml:space="preserve"> </w:t>
            </w:r>
          </w:p>
          <w:p w:rsidR="00FD0657" w:rsidRPr="00FD0657" w:rsidRDefault="00FD0657" w:rsidP="00FD0657">
            <w:pPr>
              <w:jc w:val="both"/>
              <w:rPr>
                <w:sz w:val="26"/>
                <w:szCs w:val="26"/>
              </w:rPr>
            </w:pPr>
            <w:r w:rsidRPr="00FD0657">
              <w:rPr>
                <w:sz w:val="26"/>
                <w:szCs w:val="26"/>
              </w:rPr>
              <w:t xml:space="preserve">2021 год -  </w:t>
            </w:r>
            <w:r w:rsidR="00D2597B">
              <w:rPr>
                <w:sz w:val="26"/>
                <w:szCs w:val="26"/>
              </w:rPr>
              <w:t>25167,2</w:t>
            </w:r>
          </w:p>
          <w:p w:rsidR="00FD0657" w:rsidRPr="00FD0657" w:rsidRDefault="00FD0657" w:rsidP="00FD0657">
            <w:pPr>
              <w:jc w:val="both"/>
              <w:rPr>
                <w:sz w:val="26"/>
                <w:szCs w:val="26"/>
              </w:rPr>
            </w:pPr>
            <w:r w:rsidRPr="00FD0657">
              <w:rPr>
                <w:sz w:val="26"/>
                <w:szCs w:val="26"/>
              </w:rPr>
              <w:t xml:space="preserve">2022 год -  </w:t>
            </w:r>
            <w:r w:rsidR="00D2597B">
              <w:rPr>
                <w:sz w:val="26"/>
                <w:szCs w:val="26"/>
              </w:rPr>
              <w:t>25012,3</w:t>
            </w:r>
          </w:p>
          <w:p w:rsidR="00FD0657" w:rsidRPr="00FD0657" w:rsidRDefault="00FD0657" w:rsidP="00FD0657">
            <w:pPr>
              <w:jc w:val="both"/>
              <w:rPr>
                <w:sz w:val="26"/>
                <w:szCs w:val="26"/>
              </w:rPr>
            </w:pPr>
            <w:r w:rsidRPr="00FD0657">
              <w:rPr>
                <w:sz w:val="26"/>
                <w:szCs w:val="26"/>
              </w:rPr>
              <w:t xml:space="preserve">2023 год -  </w:t>
            </w:r>
            <w:r w:rsidR="00D2597B">
              <w:rPr>
                <w:sz w:val="26"/>
                <w:szCs w:val="26"/>
              </w:rPr>
              <w:t>25344,4</w:t>
            </w:r>
          </w:p>
          <w:p w:rsidR="00FD0657" w:rsidRPr="00FD0657" w:rsidRDefault="00FD0657" w:rsidP="00FD0657">
            <w:pPr>
              <w:jc w:val="both"/>
              <w:rPr>
                <w:sz w:val="26"/>
                <w:szCs w:val="26"/>
              </w:rPr>
            </w:pPr>
            <w:r w:rsidRPr="00FD0657">
              <w:rPr>
                <w:sz w:val="26"/>
                <w:szCs w:val="26"/>
              </w:rPr>
              <w:t xml:space="preserve">2024 год </w:t>
            </w:r>
            <w:r w:rsidR="00D2597B">
              <w:rPr>
                <w:sz w:val="26"/>
                <w:szCs w:val="26"/>
              </w:rPr>
              <w:t>– 29485,0</w:t>
            </w:r>
          </w:p>
          <w:p w:rsidR="00FD0657" w:rsidRPr="00FD0657" w:rsidRDefault="00FD0657" w:rsidP="00FD0657">
            <w:pPr>
              <w:jc w:val="both"/>
              <w:rPr>
                <w:sz w:val="26"/>
                <w:szCs w:val="26"/>
              </w:rPr>
            </w:pPr>
            <w:r w:rsidRPr="00FD0657">
              <w:rPr>
                <w:sz w:val="26"/>
                <w:szCs w:val="26"/>
              </w:rPr>
              <w:t xml:space="preserve">2025 год </w:t>
            </w:r>
            <w:r w:rsidR="00D2597B">
              <w:rPr>
                <w:sz w:val="26"/>
                <w:szCs w:val="26"/>
              </w:rPr>
              <w:t>– 30593,2</w:t>
            </w:r>
          </w:p>
          <w:p w:rsidR="0074675F" w:rsidRPr="00FD0657" w:rsidRDefault="00FD0657" w:rsidP="00FD0657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FD0657">
              <w:rPr>
                <w:sz w:val="26"/>
                <w:szCs w:val="26"/>
              </w:rPr>
              <w:t xml:space="preserve">2026 год </w:t>
            </w:r>
            <w:r w:rsidR="00D2597B">
              <w:rPr>
                <w:sz w:val="26"/>
                <w:szCs w:val="26"/>
              </w:rPr>
              <w:t>– 31350,7</w:t>
            </w:r>
          </w:p>
        </w:tc>
      </w:tr>
      <w:tr w:rsidR="0074675F" w:rsidRPr="0074675F" w:rsidTr="00FD0657">
        <w:trPr>
          <w:trHeight w:val="274"/>
        </w:trPr>
        <w:tc>
          <w:tcPr>
            <w:tcW w:w="2943" w:type="dxa"/>
            <w:tcBorders>
              <w:top w:val="single" w:sz="4" w:space="0" w:color="auto"/>
            </w:tcBorders>
          </w:tcPr>
          <w:p w:rsidR="0074675F" w:rsidRPr="00FD0657" w:rsidRDefault="0074675F" w:rsidP="00FD0657">
            <w:pPr>
              <w:jc w:val="both"/>
              <w:rPr>
                <w:color w:val="000000"/>
                <w:sz w:val="26"/>
                <w:szCs w:val="26"/>
              </w:rPr>
            </w:pPr>
            <w:r w:rsidRPr="00FD0657">
              <w:rPr>
                <w:color w:val="000000"/>
                <w:sz w:val="26"/>
                <w:szCs w:val="26"/>
              </w:rPr>
              <w:t>Ожидае</w:t>
            </w:r>
            <w:r w:rsidR="00FD0657">
              <w:rPr>
                <w:color w:val="000000"/>
                <w:sz w:val="26"/>
                <w:szCs w:val="26"/>
              </w:rPr>
              <w:t>мые</w:t>
            </w:r>
            <w:r w:rsidR="00227E1B">
              <w:rPr>
                <w:color w:val="000000"/>
                <w:sz w:val="26"/>
                <w:szCs w:val="26"/>
              </w:rPr>
              <w:t xml:space="preserve"> </w:t>
            </w:r>
            <w:r w:rsidRPr="00FD0657">
              <w:rPr>
                <w:color w:val="000000"/>
                <w:sz w:val="26"/>
                <w:szCs w:val="26"/>
              </w:rPr>
              <w:t>значения показателей конечных результатов реализации подпрограммы</w:t>
            </w:r>
          </w:p>
        </w:tc>
        <w:tc>
          <w:tcPr>
            <w:tcW w:w="6979" w:type="dxa"/>
            <w:tcBorders>
              <w:top w:val="single" w:sz="4" w:space="0" w:color="auto"/>
            </w:tcBorders>
          </w:tcPr>
          <w:p w:rsidR="0074675F" w:rsidRPr="00FD0657" w:rsidRDefault="0074675F" w:rsidP="00FD0657">
            <w:pPr>
              <w:jc w:val="both"/>
              <w:rPr>
                <w:color w:val="000000"/>
                <w:sz w:val="26"/>
                <w:szCs w:val="26"/>
              </w:rPr>
            </w:pPr>
            <w:r w:rsidRPr="00FD0657">
              <w:rPr>
                <w:sz w:val="26"/>
                <w:szCs w:val="26"/>
              </w:rPr>
              <w:t xml:space="preserve">1. Доля повышения эффективности и результативности деятельности </w:t>
            </w:r>
            <w:r w:rsidR="00615409" w:rsidRPr="00FD0657">
              <w:rPr>
                <w:rFonts w:eastAsia="Calibri"/>
                <w:sz w:val="26"/>
                <w:szCs w:val="26"/>
              </w:rPr>
              <w:t xml:space="preserve">администрации района </w:t>
            </w:r>
            <w:r w:rsidRPr="00FD0657">
              <w:rPr>
                <w:sz w:val="26"/>
                <w:szCs w:val="26"/>
              </w:rPr>
              <w:t xml:space="preserve">по ведению бюджетного, бухгалтерского и налогового учета-до 100%; </w:t>
            </w:r>
          </w:p>
          <w:p w:rsidR="0074675F" w:rsidRPr="00FD0657" w:rsidRDefault="0074675F" w:rsidP="00FD0657">
            <w:pPr>
              <w:shd w:val="clear" w:color="auto" w:fill="FFFFFF"/>
              <w:jc w:val="both"/>
              <w:textAlignment w:val="baseline"/>
              <w:outlineLvl w:val="2"/>
              <w:rPr>
                <w:sz w:val="26"/>
                <w:szCs w:val="26"/>
              </w:rPr>
            </w:pPr>
            <w:r w:rsidRPr="00FD0657">
              <w:rPr>
                <w:sz w:val="26"/>
                <w:szCs w:val="26"/>
              </w:rPr>
              <w:t>2. Исполнение бюджетных ассигнований     в рамках мероприятий подпрограммы, отсутствие просроченной кр</w:t>
            </w:r>
            <w:r w:rsidR="00FD0657">
              <w:rPr>
                <w:sz w:val="26"/>
                <w:szCs w:val="26"/>
              </w:rPr>
              <w:t>едиторской задолженности - 100%.</w:t>
            </w:r>
          </w:p>
          <w:p w:rsidR="00FD0657" w:rsidRPr="00FD0657" w:rsidRDefault="00FD0657" w:rsidP="00FD0657">
            <w:pPr>
              <w:jc w:val="both"/>
              <w:rPr>
                <w:sz w:val="26"/>
                <w:szCs w:val="26"/>
              </w:rPr>
            </w:pPr>
          </w:p>
        </w:tc>
      </w:tr>
    </w:tbl>
    <w:p w:rsidR="00695C52" w:rsidRPr="00015DC5" w:rsidRDefault="00695C52" w:rsidP="00015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C52" w:rsidRPr="00FD0657" w:rsidRDefault="00695C52" w:rsidP="00FD0657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9C3" w:rsidRDefault="00E349C3" w:rsidP="001718C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Характеристика </w:t>
      </w:r>
      <w:r w:rsidRPr="0017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сферы реализации подпрограммы</w:t>
      </w:r>
    </w:p>
    <w:p w:rsidR="00E349C3" w:rsidRPr="00E349C3" w:rsidRDefault="00E349C3" w:rsidP="00E349C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349C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E349C3" w:rsidRPr="00E349C3" w:rsidRDefault="00E349C3" w:rsidP="00E34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по обеспечению функций </w:t>
      </w:r>
      <w:r w:rsidR="00FD065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бухгалтерии администрации района</w:t>
      </w:r>
      <w:r w:rsidRPr="00E3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выполнение работ, оказания услуг в сфере организационно-бухгалтерских работ, финан</w:t>
      </w:r>
      <w:r w:rsidR="00FD06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сово-хозяйственной деятельности</w:t>
      </w:r>
      <w:r w:rsidRPr="00E3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718C3" w:rsidRDefault="001718C3" w:rsidP="00E34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718C3" w:rsidRPr="001718C3" w:rsidRDefault="001718C3" w:rsidP="00FD0657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18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приоритетов и результативность  мероприятий   муниципаль</w:t>
      </w:r>
      <w:r w:rsidRPr="001718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 xml:space="preserve">ной </w:t>
      </w:r>
      <w:r w:rsidR="00896C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</w:t>
      </w:r>
      <w:r w:rsidRPr="001718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программы.</w:t>
      </w:r>
    </w:p>
    <w:p w:rsidR="001718C3" w:rsidRPr="004E3ED8" w:rsidRDefault="001718C3" w:rsidP="00FD065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8C3" w:rsidRDefault="001718C3" w:rsidP="00171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Приоритеты в сфере реализации муниципальной </w:t>
      </w:r>
      <w:r w:rsidR="00896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определены на основе Бюджетного кодекса Российской Федерации, Федерального Закона от 06.10.2003г. №131 - ФЗ «Об общих принципах организации местного самоуправления в Российской Федерации», Устава муниципального района «Оловяннинский район».</w:t>
      </w:r>
    </w:p>
    <w:p w:rsidR="001718C3" w:rsidRPr="004E3ED8" w:rsidRDefault="001718C3" w:rsidP="0017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мероприятия </w:t>
      </w:r>
      <w:r w:rsidR="0089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4E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являются приоритетными, их реализация позволит повысить эффективность деятельности Администрации муниципального района «Оловяннинский район». </w:t>
      </w:r>
    </w:p>
    <w:p w:rsidR="001718C3" w:rsidRDefault="001718C3" w:rsidP="00E34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349C3" w:rsidRPr="00E349C3" w:rsidRDefault="00E349C3" w:rsidP="00E349C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E349C3" w:rsidRDefault="00E349C3" w:rsidP="00E34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896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Цели и задачи подпрограммы</w:t>
      </w:r>
    </w:p>
    <w:p w:rsidR="00896C06" w:rsidRPr="00E349C3" w:rsidRDefault="00896C06" w:rsidP="00E34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9C3" w:rsidRPr="00E349C3" w:rsidRDefault="00E349C3" w:rsidP="00896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Основная цель подпрограммы: </w:t>
      </w:r>
      <w:r w:rsidRPr="00E3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Бесперебойное функционирование </w:t>
      </w:r>
      <w:r w:rsidR="00171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района «Оловяннинский район».</w:t>
      </w:r>
      <w:r w:rsidRPr="00E3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49C3" w:rsidRDefault="00E349C3" w:rsidP="00896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 подпрограммы: </w:t>
      </w:r>
    </w:p>
    <w:p w:rsidR="001718C3" w:rsidRPr="001718C3" w:rsidRDefault="001718C3" w:rsidP="00896C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8C3">
        <w:rPr>
          <w:rFonts w:ascii="Times New Roman" w:eastAsia="Calibri" w:hAnsi="Times New Roman" w:cs="Times New Roman"/>
          <w:sz w:val="28"/>
          <w:szCs w:val="28"/>
        </w:rPr>
        <w:t>- своевременная и достоверная обработка первичных бух</w:t>
      </w:r>
      <w:r w:rsidRPr="001718C3">
        <w:rPr>
          <w:rFonts w:ascii="Times New Roman" w:eastAsia="Calibri" w:hAnsi="Times New Roman" w:cs="Times New Roman"/>
          <w:sz w:val="28"/>
          <w:szCs w:val="28"/>
        </w:rPr>
        <w:softHyphen/>
        <w:t>галтерских документов и предоставление отчетности комитету по финансам;</w:t>
      </w:r>
    </w:p>
    <w:p w:rsidR="001718C3" w:rsidRPr="001718C3" w:rsidRDefault="001718C3" w:rsidP="00896C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718C3">
        <w:rPr>
          <w:rFonts w:ascii="Times New Roman" w:eastAsia="Calibri" w:hAnsi="Times New Roman" w:cs="Times New Roman"/>
          <w:sz w:val="28"/>
          <w:szCs w:val="28"/>
        </w:rPr>
        <w:t>обеспечение эффективного исполнения  функций и муниципальных услуг по хозяйственно-техническому обеспечению администрации района;</w:t>
      </w:r>
      <w:r w:rsidRPr="001718C3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- </w:t>
      </w:r>
      <w:r w:rsidRPr="001718C3">
        <w:rPr>
          <w:rFonts w:ascii="Times New Roman" w:eastAsia="Calibri" w:hAnsi="Times New Roman" w:cs="Times New Roman"/>
          <w:sz w:val="28"/>
          <w:szCs w:val="28"/>
        </w:rPr>
        <w:t>повышение эффективности бюджетных расходов в сферах реа</w:t>
      </w:r>
      <w:r>
        <w:rPr>
          <w:rFonts w:ascii="Times New Roman" w:eastAsia="Calibri" w:hAnsi="Times New Roman" w:cs="Times New Roman"/>
          <w:sz w:val="28"/>
          <w:szCs w:val="28"/>
        </w:rPr>
        <w:t>лизации муниципальной программы.</w:t>
      </w:r>
    </w:p>
    <w:p w:rsidR="001718C3" w:rsidRDefault="001718C3" w:rsidP="00896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9C3" w:rsidRPr="00E349C3" w:rsidRDefault="00E349C3" w:rsidP="00896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9C3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349C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4.  </w:t>
      </w:r>
      <w:r w:rsidR="00896C0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Сроки и этапы реализации подпрограммы</w:t>
      </w:r>
    </w:p>
    <w:p w:rsidR="00706058" w:rsidRDefault="00706058" w:rsidP="00706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:rsidR="00706058" w:rsidRPr="004E3ED8" w:rsidRDefault="00706058" w:rsidP="00706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течение пяти лет, разработана для включения в проект бюджета на 2019-202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E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706058" w:rsidRDefault="00706058" w:rsidP="00896C0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349C3" w:rsidRDefault="00E349C3" w:rsidP="00896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4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Перечень основных мероприятий</w:t>
      </w:r>
      <w:r w:rsidRPr="00E34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подпрограммы</w:t>
      </w:r>
    </w:p>
    <w:p w:rsidR="00896C06" w:rsidRPr="00E349C3" w:rsidRDefault="00896C06" w:rsidP="00896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49C3" w:rsidRDefault="00E349C3" w:rsidP="00E34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программных мероприятий представляет собой комплекс мер по финансово–экономическому, материально-техническому обеспечению условий, </w:t>
      </w:r>
      <w:r w:rsidRPr="00E349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решение поставленных задач</w:t>
      </w:r>
      <w:r w:rsidR="00896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334" w:rsidRPr="00E349C3" w:rsidRDefault="00B31334" w:rsidP="00E34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9C3" w:rsidRPr="00E349C3" w:rsidRDefault="00E349C3" w:rsidP="00E349C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349C3" w:rsidRPr="00896C06" w:rsidRDefault="00896C06" w:rsidP="00896C06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Целевые показатели (индикаторы) подпрограммы</w:t>
      </w:r>
    </w:p>
    <w:p w:rsidR="00896C06" w:rsidRPr="00896C06" w:rsidRDefault="00896C06" w:rsidP="00896C06">
      <w:pPr>
        <w:pStyle w:val="a4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828"/>
        <w:gridCol w:w="708"/>
        <w:gridCol w:w="709"/>
        <w:gridCol w:w="709"/>
        <w:gridCol w:w="709"/>
        <w:gridCol w:w="708"/>
        <w:gridCol w:w="709"/>
        <w:gridCol w:w="16"/>
        <w:gridCol w:w="693"/>
        <w:gridCol w:w="15"/>
        <w:gridCol w:w="835"/>
      </w:tblGrid>
      <w:tr w:rsidR="00E349C3" w:rsidRPr="00E349C3" w:rsidTr="00896C06">
        <w:tc>
          <w:tcPr>
            <w:tcW w:w="426" w:type="dxa"/>
          </w:tcPr>
          <w:p w:rsidR="00E349C3" w:rsidRPr="00896C06" w:rsidRDefault="00E349C3" w:rsidP="00E349C3">
            <w:pPr>
              <w:jc w:val="both"/>
              <w:rPr>
                <w:sz w:val="24"/>
                <w:szCs w:val="24"/>
              </w:rPr>
            </w:pPr>
            <w:r w:rsidRPr="00896C06">
              <w:rPr>
                <w:sz w:val="24"/>
                <w:szCs w:val="24"/>
              </w:rPr>
              <w:t>№п/п</w:t>
            </w:r>
          </w:p>
        </w:tc>
        <w:tc>
          <w:tcPr>
            <w:tcW w:w="3828" w:type="dxa"/>
          </w:tcPr>
          <w:p w:rsidR="00E349C3" w:rsidRPr="00896C06" w:rsidRDefault="00E349C3" w:rsidP="00E349C3">
            <w:pPr>
              <w:jc w:val="both"/>
              <w:rPr>
                <w:sz w:val="24"/>
                <w:szCs w:val="24"/>
              </w:rPr>
            </w:pPr>
            <w:r w:rsidRPr="00896C06">
              <w:rPr>
                <w:sz w:val="24"/>
                <w:szCs w:val="24"/>
              </w:rPr>
              <w:t>Целевой показатель (индикатор)</w:t>
            </w:r>
          </w:p>
        </w:tc>
        <w:tc>
          <w:tcPr>
            <w:tcW w:w="708" w:type="dxa"/>
          </w:tcPr>
          <w:p w:rsidR="00E349C3" w:rsidRPr="00896C06" w:rsidRDefault="00E349C3" w:rsidP="00E349C3">
            <w:pPr>
              <w:jc w:val="both"/>
              <w:rPr>
                <w:sz w:val="24"/>
                <w:szCs w:val="24"/>
              </w:rPr>
            </w:pPr>
            <w:r w:rsidRPr="00896C06">
              <w:rPr>
                <w:sz w:val="24"/>
                <w:szCs w:val="24"/>
              </w:rPr>
              <w:t>Ед. изм.</w:t>
            </w:r>
          </w:p>
        </w:tc>
        <w:tc>
          <w:tcPr>
            <w:tcW w:w="709" w:type="dxa"/>
          </w:tcPr>
          <w:p w:rsidR="00E349C3" w:rsidRPr="00896C06" w:rsidRDefault="00E349C3" w:rsidP="00E349C3">
            <w:pPr>
              <w:jc w:val="both"/>
              <w:rPr>
                <w:sz w:val="24"/>
                <w:szCs w:val="24"/>
              </w:rPr>
            </w:pPr>
            <w:r w:rsidRPr="00896C06">
              <w:rPr>
                <w:sz w:val="24"/>
                <w:szCs w:val="24"/>
              </w:rPr>
              <w:t>2020 г</w:t>
            </w:r>
            <w:r w:rsidR="00896C06">
              <w:rPr>
                <w:sz w:val="24"/>
                <w:szCs w:val="24"/>
              </w:rPr>
              <w:t>од</w:t>
            </w:r>
          </w:p>
          <w:p w:rsidR="00E349C3" w:rsidRPr="00896C06" w:rsidRDefault="00E349C3" w:rsidP="00E349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49C3" w:rsidRPr="00896C06" w:rsidRDefault="00E349C3" w:rsidP="00E349C3">
            <w:pPr>
              <w:jc w:val="both"/>
              <w:rPr>
                <w:sz w:val="24"/>
                <w:szCs w:val="24"/>
              </w:rPr>
            </w:pPr>
            <w:r w:rsidRPr="00896C06">
              <w:rPr>
                <w:sz w:val="24"/>
                <w:szCs w:val="24"/>
              </w:rPr>
              <w:t>2021 г</w:t>
            </w:r>
            <w:r w:rsidR="00896C06">
              <w:rPr>
                <w:sz w:val="24"/>
                <w:szCs w:val="24"/>
              </w:rPr>
              <w:t>од</w:t>
            </w:r>
          </w:p>
          <w:p w:rsidR="00E349C3" w:rsidRPr="00896C06" w:rsidRDefault="00E349C3" w:rsidP="00E349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49C3" w:rsidRPr="00896C06" w:rsidRDefault="00E349C3" w:rsidP="00E349C3">
            <w:pPr>
              <w:jc w:val="both"/>
              <w:rPr>
                <w:sz w:val="24"/>
                <w:szCs w:val="24"/>
              </w:rPr>
            </w:pPr>
            <w:r w:rsidRPr="00896C06">
              <w:rPr>
                <w:sz w:val="24"/>
                <w:szCs w:val="24"/>
              </w:rPr>
              <w:t>2022 г</w:t>
            </w:r>
            <w:r w:rsidR="00896C06">
              <w:rPr>
                <w:sz w:val="24"/>
                <w:szCs w:val="24"/>
              </w:rPr>
              <w:t>од</w:t>
            </w:r>
          </w:p>
          <w:p w:rsidR="00E349C3" w:rsidRPr="00896C06" w:rsidRDefault="00E349C3" w:rsidP="00E349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349C3" w:rsidRPr="00896C06" w:rsidRDefault="00E349C3" w:rsidP="00E349C3">
            <w:pPr>
              <w:jc w:val="both"/>
              <w:rPr>
                <w:sz w:val="24"/>
                <w:szCs w:val="24"/>
              </w:rPr>
            </w:pPr>
            <w:r w:rsidRPr="00896C06">
              <w:rPr>
                <w:sz w:val="24"/>
                <w:szCs w:val="24"/>
              </w:rPr>
              <w:t>2023 г</w:t>
            </w:r>
            <w:r w:rsidR="00896C06">
              <w:rPr>
                <w:sz w:val="24"/>
                <w:szCs w:val="24"/>
              </w:rPr>
              <w:t>од</w:t>
            </w:r>
          </w:p>
        </w:tc>
        <w:tc>
          <w:tcPr>
            <w:tcW w:w="725" w:type="dxa"/>
            <w:gridSpan w:val="2"/>
            <w:tcBorders>
              <w:right w:val="single" w:sz="4" w:space="0" w:color="auto"/>
            </w:tcBorders>
          </w:tcPr>
          <w:p w:rsidR="00E349C3" w:rsidRPr="00896C06" w:rsidRDefault="00E349C3" w:rsidP="00E349C3">
            <w:pPr>
              <w:jc w:val="both"/>
              <w:rPr>
                <w:sz w:val="24"/>
                <w:szCs w:val="24"/>
              </w:rPr>
            </w:pPr>
            <w:r w:rsidRPr="00896C06">
              <w:rPr>
                <w:sz w:val="24"/>
                <w:szCs w:val="24"/>
              </w:rPr>
              <w:t>2024 г</w:t>
            </w:r>
            <w:r w:rsidR="00896C06">
              <w:rPr>
                <w:sz w:val="24"/>
                <w:szCs w:val="24"/>
              </w:rPr>
              <w:t>од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49C3" w:rsidRPr="00896C06" w:rsidRDefault="00E349C3" w:rsidP="00E349C3">
            <w:pPr>
              <w:jc w:val="both"/>
              <w:rPr>
                <w:sz w:val="24"/>
                <w:szCs w:val="24"/>
              </w:rPr>
            </w:pPr>
            <w:r w:rsidRPr="00896C06">
              <w:rPr>
                <w:sz w:val="24"/>
                <w:szCs w:val="24"/>
              </w:rPr>
              <w:t>2025 г</w:t>
            </w:r>
            <w:r w:rsidR="00896C06">
              <w:rPr>
                <w:sz w:val="24"/>
                <w:szCs w:val="24"/>
              </w:rPr>
              <w:t>од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E349C3" w:rsidRPr="00896C06" w:rsidRDefault="00896C06" w:rsidP="00E349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</w:tr>
      <w:tr w:rsidR="00E349C3" w:rsidRPr="00E349C3" w:rsidTr="00896C06">
        <w:tc>
          <w:tcPr>
            <w:tcW w:w="426" w:type="dxa"/>
          </w:tcPr>
          <w:p w:rsidR="00E349C3" w:rsidRPr="00896C06" w:rsidRDefault="00E349C3" w:rsidP="00E349C3">
            <w:pPr>
              <w:jc w:val="both"/>
              <w:rPr>
                <w:sz w:val="24"/>
                <w:szCs w:val="24"/>
              </w:rPr>
            </w:pPr>
            <w:r w:rsidRPr="00896C06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349C3" w:rsidRPr="00896C06" w:rsidRDefault="00706058" w:rsidP="00E349C3">
            <w:pPr>
              <w:jc w:val="both"/>
              <w:rPr>
                <w:sz w:val="24"/>
                <w:szCs w:val="24"/>
              </w:rPr>
            </w:pPr>
            <w:r w:rsidRPr="00896C06">
              <w:rPr>
                <w:sz w:val="24"/>
                <w:szCs w:val="24"/>
              </w:rPr>
              <w:t xml:space="preserve">Доля повышения эффективности и результативности деятельности </w:t>
            </w:r>
            <w:r w:rsidRPr="00896C06">
              <w:rPr>
                <w:rFonts w:eastAsia="Calibri"/>
                <w:sz w:val="24"/>
                <w:szCs w:val="24"/>
              </w:rPr>
              <w:t xml:space="preserve">администрации района </w:t>
            </w:r>
            <w:r w:rsidRPr="00896C06">
              <w:rPr>
                <w:sz w:val="24"/>
                <w:szCs w:val="24"/>
              </w:rPr>
              <w:t>по ведению бюджетного, бухгалтерского и налогового учета</w:t>
            </w:r>
          </w:p>
        </w:tc>
        <w:tc>
          <w:tcPr>
            <w:tcW w:w="708" w:type="dxa"/>
          </w:tcPr>
          <w:p w:rsidR="00E349C3" w:rsidRPr="00896C06" w:rsidRDefault="00E349C3" w:rsidP="00E349C3">
            <w:pPr>
              <w:jc w:val="both"/>
              <w:rPr>
                <w:sz w:val="24"/>
                <w:szCs w:val="24"/>
              </w:rPr>
            </w:pPr>
            <w:r w:rsidRPr="00896C06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E349C3" w:rsidRPr="00896C06" w:rsidRDefault="00706058" w:rsidP="00E349C3">
            <w:pPr>
              <w:jc w:val="both"/>
              <w:rPr>
                <w:sz w:val="24"/>
                <w:szCs w:val="24"/>
              </w:rPr>
            </w:pPr>
            <w:r w:rsidRPr="00896C06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349C3" w:rsidRPr="00896C06" w:rsidRDefault="00706058" w:rsidP="00E349C3">
            <w:pPr>
              <w:jc w:val="both"/>
              <w:rPr>
                <w:sz w:val="24"/>
                <w:szCs w:val="24"/>
              </w:rPr>
            </w:pPr>
            <w:r w:rsidRPr="00896C06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349C3" w:rsidRPr="00896C06" w:rsidRDefault="00E349C3" w:rsidP="00E349C3">
            <w:pPr>
              <w:jc w:val="both"/>
              <w:rPr>
                <w:sz w:val="24"/>
                <w:szCs w:val="24"/>
              </w:rPr>
            </w:pPr>
            <w:r w:rsidRPr="00896C06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E349C3" w:rsidRPr="00896C06" w:rsidRDefault="00E349C3" w:rsidP="00E349C3">
            <w:pPr>
              <w:jc w:val="both"/>
              <w:rPr>
                <w:sz w:val="24"/>
                <w:szCs w:val="24"/>
              </w:rPr>
            </w:pPr>
            <w:r w:rsidRPr="00896C06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49C3" w:rsidRPr="00896C06" w:rsidRDefault="00E349C3" w:rsidP="00E349C3">
            <w:pPr>
              <w:jc w:val="both"/>
              <w:rPr>
                <w:sz w:val="24"/>
                <w:szCs w:val="24"/>
              </w:rPr>
            </w:pPr>
            <w:r w:rsidRPr="00896C06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49C3" w:rsidRPr="00896C06" w:rsidRDefault="00E349C3" w:rsidP="00E349C3">
            <w:pPr>
              <w:jc w:val="both"/>
              <w:rPr>
                <w:sz w:val="24"/>
                <w:szCs w:val="24"/>
              </w:rPr>
            </w:pPr>
            <w:r w:rsidRPr="00896C0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E349C3" w:rsidRPr="00896C06" w:rsidRDefault="00E349C3" w:rsidP="00E349C3">
            <w:pPr>
              <w:jc w:val="both"/>
              <w:rPr>
                <w:sz w:val="24"/>
                <w:szCs w:val="24"/>
              </w:rPr>
            </w:pPr>
            <w:r w:rsidRPr="00896C06">
              <w:rPr>
                <w:sz w:val="24"/>
                <w:szCs w:val="24"/>
              </w:rPr>
              <w:t>100</w:t>
            </w:r>
          </w:p>
        </w:tc>
      </w:tr>
      <w:tr w:rsidR="00E349C3" w:rsidRPr="00E349C3" w:rsidTr="00896C06">
        <w:trPr>
          <w:trHeight w:val="2074"/>
        </w:trPr>
        <w:tc>
          <w:tcPr>
            <w:tcW w:w="426" w:type="dxa"/>
          </w:tcPr>
          <w:p w:rsidR="00E349C3" w:rsidRPr="00896C06" w:rsidRDefault="00E349C3" w:rsidP="00E349C3">
            <w:pPr>
              <w:jc w:val="both"/>
              <w:rPr>
                <w:sz w:val="24"/>
                <w:szCs w:val="24"/>
              </w:rPr>
            </w:pPr>
            <w:r w:rsidRPr="00896C06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E349C3" w:rsidRPr="00896C06" w:rsidRDefault="00E349C3" w:rsidP="00695C52">
            <w:pPr>
              <w:shd w:val="clear" w:color="auto" w:fill="FFFFFF"/>
              <w:jc w:val="both"/>
              <w:textAlignment w:val="baseline"/>
              <w:outlineLvl w:val="2"/>
              <w:rPr>
                <w:sz w:val="24"/>
                <w:szCs w:val="24"/>
              </w:rPr>
            </w:pPr>
            <w:r w:rsidRPr="00896C06">
              <w:rPr>
                <w:sz w:val="24"/>
                <w:szCs w:val="24"/>
              </w:rPr>
              <w:t>Исполнение бюджетных ассигнований     в рамках мероприятий подпрограммы, отсутствие просроченной кр</w:t>
            </w:r>
            <w:r w:rsidR="00695C52">
              <w:rPr>
                <w:sz w:val="24"/>
                <w:szCs w:val="24"/>
              </w:rPr>
              <w:t xml:space="preserve">едиторской задолженности </w:t>
            </w:r>
          </w:p>
        </w:tc>
        <w:tc>
          <w:tcPr>
            <w:tcW w:w="708" w:type="dxa"/>
          </w:tcPr>
          <w:p w:rsidR="00E349C3" w:rsidRPr="00896C06" w:rsidRDefault="00E349C3" w:rsidP="00E349C3">
            <w:pPr>
              <w:jc w:val="both"/>
              <w:rPr>
                <w:sz w:val="24"/>
                <w:szCs w:val="24"/>
              </w:rPr>
            </w:pPr>
            <w:r w:rsidRPr="00896C06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E349C3" w:rsidRPr="00896C06" w:rsidRDefault="00E349C3" w:rsidP="00E349C3">
            <w:pPr>
              <w:jc w:val="both"/>
              <w:rPr>
                <w:sz w:val="24"/>
                <w:szCs w:val="24"/>
              </w:rPr>
            </w:pPr>
            <w:r w:rsidRPr="00896C06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349C3" w:rsidRPr="00896C06" w:rsidRDefault="00E349C3" w:rsidP="00E349C3">
            <w:pPr>
              <w:jc w:val="both"/>
              <w:rPr>
                <w:sz w:val="24"/>
                <w:szCs w:val="24"/>
              </w:rPr>
            </w:pPr>
            <w:r w:rsidRPr="00896C06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349C3" w:rsidRPr="00896C06" w:rsidRDefault="00E349C3" w:rsidP="00E349C3">
            <w:pPr>
              <w:jc w:val="both"/>
              <w:rPr>
                <w:sz w:val="24"/>
                <w:szCs w:val="24"/>
              </w:rPr>
            </w:pPr>
            <w:r w:rsidRPr="00896C06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E349C3" w:rsidRPr="00896C06" w:rsidRDefault="00E349C3" w:rsidP="00E349C3">
            <w:pPr>
              <w:jc w:val="both"/>
              <w:rPr>
                <w:sz w:val="24"/>
                <w:szCs w:val="24"/>
              </w:rPr>
            </w:pPr>
            <w:r w:rsidRPr="00896C06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49C3" w:rsidRPr="00896C06" w:rsidRDefault="00E349C3" w:rsidP="00E349C3">
            <w:pPr>
              <w:jc w:val="both"/>
              <w:rPr>
                <w:sz w:val="24"/>
                <w:szCs w:val="24"/>
              </w:rPr>
            </w:pPr>
            <w:r w:rsidRPr="00896C06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49C3" w:rsidRPr="00896C06" w:rsidRDefault="00E349C3" w:rsidP="00E349C3">
            <w:pPr>
              <w:jc w:val="both"/>
              <w:rPr>
                <w:sz w:val="24"/>
                <w:szCs w:val="24"/>
              </w:rPr>
            </w:pPr>
            <w:r w:rsidRPr="00896C0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E349C3" w:rsidRPr="00896C06" w:rsidRDefault="00E349C3" w:rsidP="00E349C3">
            <w:pPr>
              <w:jc w:val="both"/>
              <w:rPr>
                <w:sz w:val="24"/>
                <w:szCs w:val="24"/>
              </w:rPr>
            </w:pPr>
            <w:r w:rsidRPr="00896C06">
              <w:rPr>
                <w:sz w:val="24"/>
                <w:szCs w:val="24"/>
              </w:rPr>
              <w:t>100</w:t>
            </w:r>
          </w:p>
        </w:tc>
      </w:tr>
    </w:tbl>
    <w:p w:rsidR="00706058" w:rsidRDefault="00E349C3" w:rsidP="00E34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E349C3" w:rsidRPr="00896C06" w:rsidRDefault="00896C06" w:rsidP="00896C06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96C0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Финансовое обеспечение подпрограммы</w:t>
      </w:r>
    </w:p>
    <w:p w:rsidR="00706058" w:rsidRDefault="00706058" w:rsidP="00706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58" w:rsidRDefault="00706058" w:rsidP="00706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подпрограммы реализуются за счет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бюджета</w:t>
      </w:r>
      <w:r w:rsidR="0089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6058" w:rsidRDefault="00706058" w:rsidP="00706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033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Объемы финансирования из средств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местного</w:t>
      </w:r>
      <w:r w:rsidRPr="005033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бюджета обеспечиваются в размере, установленном решением Совета муниципального района «Оловяннинский район» на очередной финансовый год</w:t>
      </w:r>
      <w:r w:rsidR="00896C0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06058" w:rsidRDefault="00706058" w:rsidP="00E34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34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"/>
        <w:gridCol w:w="1831"/>
        <w:gridCol w:w="980"/>
        <w:gridCol w:w="860"/>
        <w:gridCol w:w="860"/>
        <w:gridCol w:w="860"/>
        <w:gridCol w:w="860"/>
        <w:gridCol w:w="860"/>
        <w:gridCol w:w="860"/>
        <w:gridCol w:w="860"/>
        <w:gridCol w:w="863"/>
      </w:tblGrid>
      <w:tr w:rsidR="004A2F17" w:rsidRPr="004E3ED8" w:rsidTr="004A2F17">
        <w:trPr>
          <w:trHeight w:val="628"/>
          <w:jc w:val="center"/>
        </w:trPr>
        <w:tc>
          <w:tcPr>
            <w:tcW w:w="19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6F98" w:rsidRPr="004A2F17" w:rsidRDefault="00606F98" w:rsidP="00767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4A2F1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F98" w:rsidRPr="004A2F17" w:rsidRDefault="00606F98" w:rsidP="004A2F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1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86" w:type="pct"/>
            <w:tcBorders>
              <w:top w:val="single" w:sz="4" w:space="0" w:color="auto"/>
              <w:right w:val="single" w:sz="4" w:space="0" w:color="auto"/>
            </w:tcBorders>
          </w:tcPr>
          <w:p w:rsidR="00606F98" w:rsidRPr="004A2F17" w:rsidRDefault="00606F98" w:rsidP="00767C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606F98" w:rsidRPr="004A2F17" w:rsidRDefault="00606F98" w:rsidP="00767C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4A2F1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17" w:rsidRDefault="004A2F17" w:rsidP="004A2F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606F98" w:rsidRPr="004A2F17" w:rsidRDefault="00606F98" w:rsidP="004A2F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1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2019</w:t>
            </w:r>
            <w:r w:rsidR="004A2F17" w:rsidRPr="004A2F1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2F17" w:rsidRDefault="004A2F17" w:rsidP="004A2F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606F98" w:rsidRPr="004A2F17" w:rsidRDefault="00606F98" w:rsidP="004A2F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4A2F1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2020</w:t>
            </w:r>
            <w:r w:rsidR="004A2F17" w:rsidRPr="004A2F1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2F17" w:rsidRDefault="004A2F17" w:rsidP="004A2F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606F98" w:rsidRPr="004A2F17" w:rsidRDefault="00606F98" w:rsidP="004A2F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4A2F1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2021</w:t>
            </w:r>
            <w:r w:rsidR="004A2F17" w:rsidRPr="004A2F1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27" w:type="pct"/>
            <w:tcBorders>
              <w:top w:val="single" w:sz="4" w:space="0" w:color="auto"/>
              <w:right w:val="single" w:sz="4" w:space="0" w:color="auto"/>
            </w:tcBorders>
          </w:tcPr>
          <w:p w:rsidR="004A2F17" w:rsidRDefault="004A2F17" w:rsidP="004A2F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606F98" w:rsidRPr="004A2F17" w:rsidRDefault="00606F98" w:rsidP="004A2F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4A2F1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2022</w:t>
            </w:r>
            <w:r w:rsidR="004A2F17" w:rsidRPr="004A2F1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27" w:type="pct"/>
            <w:tcBorders>
              <w:top w:val="single" w:sz="4" w:space="0" w:color="auto"/>
              <w:right w:val="single" w:sz="4" w:space="0" w:color="auto"/>
            </w:tcBorders>
          </w:tcPr>
          <w:p w:rsidR="00606F98" w:rsidRPr="004A2F17" w:rsidRDefault="00606F98" w:rsidP="004A2F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606F98" w:rsidRPr="004A2F17" w:rsidRDefault="00606F98" w:rsidP="004A2F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4A2F1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2023</w:t>
            </w:r>
            <w:r w:rsidR="004A2F17" w:rsidRPr="004A2F1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27" w:type="pct"/>
            <w:tcBorders>
              <w:top w:val="single" w:sz="4" w:space="0" w:color="auto"/>
              <w:right w:val="single" w:sz="4" w:space="0" w:color="auto"/>
            </w:tcBorders>
          </w:tcPr>
          <w:p w:rsidR="004A2F17" w:rsidRDefault="004A2F17" w:rsidP="004A2F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606F98" w:rsidRPr="004A2F17" w:rsidRDefault="00606F98" w:rsidP="004A2F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4A2F1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2024</w:t>
            </w:r>
            <w:r w:rsidR="004A2F17" w:rsidRPr="004A2F1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93" w:type="pct"/>
            <w:tcBorders>
              <w:top w:val="single" w:sz="4" w:space="0" w:color="auto"/>
              <w:right w:val="single" w:sz="4" w:space="0" w:color="auto"/>
            </w:tcBorders>
          </w:tcPr>
          <w:p w:rsidR="004A2F17" w:rsidRDefault="004A2F17" w:rsidP="004A2F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4A2F17" w:rsidRPr="004A2F17" w:rsidRDefault="00606F98" w:rsidP="004A2F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4A2F1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2025</w:t>
            </w:r>
          </w:p>
          <w:p w:rsidR="00606F98" w:rsidRPr="004A2F17" w:rsidRDefault="00606F98" w:rsidP="004A2F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4A2F1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60" w:type="pct"/>
            <w:tcBorders>
              <w:top w:val="single" w:sz="4" w:space="0" w:color="auto"/>
              <w:right w:val="single" w:sz="4" w:space="0" w:color="auto"/>
            </w:tcBorders>
          </w:tcPr>
          <w:p w:rsidR="004A2F17" w:rsidRDefault="004A2F17" w:rsidP="004A2F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606F98" w:rsidRPr="004A2F17" w:rsidRDefault="00606F98" w:rsidP="004A2F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4A2F1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2026  год</w:t>
            </w:r>
          </w:p>
        </w:tc>
      </w:tr>
      <w:tr w:rsidR="004A2F17" w:rsidRPr="004E3ED8" w:rsidTr="004A2F17">
        <w:trPr>
          <w:trHeight w:val="30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4A2F17" w:rsidP="0076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606F98" w:rsidP="004A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резервного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257439" w:rsidP="00767C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2329,</w:t>
            </w:r>
            <w:r w:rsidR="00606F98"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606F98" w:rsidP="00767C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606F98" w:rsidP="00767C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606F98" w:rsidP="00767C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606F98" w:rsidP="00767C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606F98" w:rsidP="00767C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B35B1F" w:rsidP="00767C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B35B1F" w:rsidP="00767C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B35B1F" w:rsidP="00606F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A2F17" w:rsidRPr="004E3ED8" w:rsidTr="004A2F17">
        <w:trPr>
          <w:trHeight w:val="412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4A2F17" w:rsidP="0076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606F98" w:rsidP="004A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чрезвычайных ситуаций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257439" w:rsidP="00767C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  <w:r w:rsidR="00606F98"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606F98" w:rsidP="00767C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606F98" w:rsidP="00767C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606F98" w:rsidP="00767C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606F98" w:rsidP="00767C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606F98" w:rsidP="00767C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606F98" w:rsidP="00767C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606F98" w:rsidP="00767C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B35B1F" w:rsidP="00606F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4A2F17" w:rsidRPr="004E3ED8" w:rsidTr="004A2F17">
        <w:trPr>
          <w:trHeight w:hRule="exact" w:val="1822"/>
          <w:jc w:val="center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F98" w:rsidRPr="004E3ED8" w:rsidRDefault="004A2F17" w:rsidP="00606F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F98" w:rsidRPr="004E3ED8" w:rsidRDefault="00606F98" w:rsidP="004A2F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Мероприятия  по Обеспечению деятельности администрации муниципального района «Оловяннинский район»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F98" w:rsidRPr="004E3ED8" w:rsidRDefault="00402E67" w:rsidP="00767C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202311,9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F51F16" w:rsidP="00767C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23326,0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F51F16" w:rsidP="00767C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18700,1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402E67" w:rsidP="00767C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25167,2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6F98" w:rsidRPr="00402E67" w:rsidRDefault="00402E67" w:rsidP="00767C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23793,3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6F98" w:rsidRPr="00402E67" w:rsidRDefault="00402E67" w:rsidP="00767C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24394,4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257439" w:rsidP="00767C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27994,0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257439" w:rsidP="00767C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29094,2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257439" w:rsidP="00606F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29842,7</w:t>
            </w:r>
          </w:p>
        </w:tc>
      </w:tr>
      <w:tr w:rsidR="004A2F17" w:rsidRPr="004E3ED8" w:rsidTr="004A2F17">
        <w:trPr>
          <w:trHeight w:val="452"/>
          <w:jc w:val="center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6F98" w:rsidRPr="004E3ED8" w:rsidRDefault="004A2F17" w:rsidP="00767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6F98" w:rsidRPr="004E3ED8" w:rsidRDefault="00606F98" w:rsidP="004A2F17">
            <w:pPr>
              <w:shd w:val="clear" w:color="auto" w:fill="FFFFFF"/>
              <w:tabs>
                <w:tab w:val="left" w:pos="8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Оплата труда и начисления на оплату труда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6F98" w:rsidRPr="004E3ED8" w:rsidRDefault="00C03BAE" w:rsidP="00767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176924,2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606F98" w:rsidP="00767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14541,1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606F98" w:rsidP="00767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17626,9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606F98" w:rsidP="00767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19415,4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606F98" w:rsidP="00767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22157.6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606F98" w:rsidP="00767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22716.6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B35B1F" w:rsidP="00767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25777,4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257439" w:rsidP="00767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26808,4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257439" w:rsidP="00606F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27880,8</w:t>
            </w:r>
          </w:p>
        </w:tc>
      </w:tr>
      <w:tr w:rsidR="004A2F17" w:rsidRPr="004E3ED8" w:rsidTr="004A2F17">
        <w:trPr>
          <w:trHeight w:val="24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4A2F17" w:rsidP="00767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606F98" w:rsidP="004A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Выходное пособие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C03BAE" w:rsidP="00767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606F98" w:rsidP="00767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606F98" w:rsidP="00767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606F98" w:rsidP="00767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606F98" w:rsidP="00767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606F98" w:rsidP="00767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606F98" w:rsidP="00767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606F98" w:rsidP="00767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257439" w:rsidP="00606F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2F17" w:rsidRPr="004E3ED8" w:rsidTr="004A2F17">
        <w:trPr>
          <w:trHeight w:val="24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4A2F17" w:rsidP="00767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606F98" w:rsidP="004A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 расходы (налоги, пени, штрафы)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C03BAE" w:rsidP="00767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1650,3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606F98" w:rsidP="00767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606F98" w:rsidP="00767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606F98" w:rsidP="00767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606F98" w:rsidP="00767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60.4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606F98" w:rsidP="00767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257439" w:rsidP="00767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  <w:p w:rsidR="00606F98" w:rsidRPr="004E3ED8" w:rsidRDefault="00606F98" w:rsidP="00767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257439" w:rsidRDefault="00257439" w:rsidP="00767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  <w:p w:rsidR="00606F98" w:rsidRPr="004E3ED8" w:rsidRDefault="00606F98" w:rsidP="00767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Default="00257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  <w:p w:rsidR="00606F98" w:rsidRPr="004E3ED8" w:rsidRDefault="00606F98" w:rsidP="00606F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F17" w:rsidRPr="004E3ED8" w:rsidTr="004A2F17">
        <w:trPr>
          <w:trHeight w:val="315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4A2F17" w:rsidP="004A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606F98" w:rsidP="004A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Увеличение стоимости основных </w:t>
            </w: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C03BAE" w:rsidP="00767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2553,7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606F98" w:rsidP="00767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606F98" w:rsidP="00767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606F98" w:rsidP="00767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606F98" w:rsidP="00767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606F98" w:rsidP="00767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257439" w:rsidP="00767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257439" w:rsidP="00767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257439" w:rsidP="00606F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</w:tr>
      <w:tr w:rsidR="004A2F17" w:rsidRPr="004E3ED8" w:rsidTr="004A2F17">
        <w:trPr>
          <w:trHeight w:val="572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4A2F17" w:rsidP="004A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606F98"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606F98" w:rsidP="004A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Увеличение стоимости материальных запасов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D2597B" w:rsidP="00767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22203,0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606F98" w:rsidP="00767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5587,5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606F98" w:rsidP="00767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606F98" w:rsidP="00767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5173,1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606F98" w:rsidP="00767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1551.6</w:t>
            </w:r>
          </w:p>
          <w:p w:rsidR="00606F98" w:rsidRPr="004E3ED8" w:rsidRDefault="00606F98" w:rsidP="00767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606F98" w:rsidP="00767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3E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1545.6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D2597B" w:rsidP="00767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2633,2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257439" w:rsidRDefault="00D2597B" w:rsidP="00767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2696,9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257439" w:rsidRDefault="00D2597B" w:rsidP="00606F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2368,0</w:t>
            </w:r>
          </w:p>
        </w:tc>
      </w:tr>
      <w:tr w:rsidR="004A2F17" w:rsidRPr="004E3ED8" w:rsidTr="004A2F17">
        <w:trPr>
          <w:trHeight w:val="458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606F98" w:rsidP="0076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606F98" w:rsidP="0076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ИТОГО: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D2597B" w:rsidP="0076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208978,9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F51F16" w:rsidP="0076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23326,0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F51F16" w:rsidP="00F5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18700,1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F51F16" w:rsidP="0076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25167,2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02E67" w:rsidRDefault="00402E67" w:rsidP="0076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25012,3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02E67" w:rsidRDefault="00402E67" w:rsidP="0076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25344,4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D2597B" w:rsidP="0076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29485,0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8" w:rsidRPr="004E3ED8" w:rsidRDefault="00D2597B" w:rsidP="0076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30593,2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E67" w:rsidRPr="004E3ED8" w:rsidRDefault="00D2597B" w:rsidP="00402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31350,7</w:t>
            </w:r>
          </w:p>
        </w:tc>
      </w:tr>
    </w:tbl>
    <w:p w:rsidR="00896C06" w:rsidRDefault="00896C06" w:rsidP="004A2F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C06" w:rsidRDefault="00896C06" w:rsidP="00E34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58" w:rsidRPr="00896C06" w:rsidRDefault="00896C06" w:rsidP="00896C06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6C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рисков подпрограммы и способы их минимизации</w:t>
      </w:r>
    </w:p>
    <w:p w:rsidR="00E349C3" w:rsidRPr="00896C06" w:rsidRDefault="00E349C3" w:rsidP="00896C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80D" w:rsidRDefault="00ED180D" w:rsidP="00ED1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Риски реализации подпрограммы разделены на внутренние, которые относятся к сфере компетенции ответственного исполнителя программы и основных мероприятий программы, и внешние, наступление которых не зависит от действий ответственного исполнителя программы и исполнителей основных мероприятий программы. </w:t>
      </w:r>
    </w:p>
    <w:p w:rsidR="00ED180D" w:rsidRDefault="00ED180D" w:rsidP="00ED1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риски могут являться следствием:</w:t>
      </w:r>
    </w:p>
    <w:p w:rsidR="00ED180D" w:rsidRDefault="00ED180D" w:rsidP="00ED1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-несвоевременной разработки, согласования и принятия документов, обеспечивающих выполнение мероприятий программы;</w:t>
      </w:r>
    </w:p>
    <w:p w:rsidR="00ED180D" w:rsidRDefault="00ED180D" w:rsidP="00ED1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-недостаточной оперативности при корректировке плана реализации программы при наступлении внешних рисков реализации программы.     </w:t>
      </w:r>
    </w:p>
    <w:p w:rsidR="00ED180D" w:rsidRDefault="00ED180D" w:rsidP="00ED1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Мерами управления внутренними рисками являются:</w:t>
      </w:r>
    </w:p>
    <w:p w:rsidR="00ED180D" w:rsidRDefault="00ED180D" w:rsidP="00ED1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детальное планирование хода реализации программы;</w:t>
      </w:r>
    </w:p>
    <w:p w:rsidR="00ED180D" w:rsidRDefault="00ED180D" w:rsidP="00ED1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своевременная актуализация реализации программы. </w:t>
      </w:r>
    </w:p>
    <w:p w:rsidR="00ED180D" w:rsidRDefault="00ED180D" w:rsidP="00ED1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Внешние риски могут являться следствием:</w:t>
      </w:r>
    </w:p>
    <w:p w:rsidR="00ED180D" w:rsidRDefault="00ED180D" w:rsidP="00ED1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недостаточного уровня финансирования программы;</w:t>
      </w:r>
    </w:p>
    <w:p w:rsidR="00ED180D" w:rsidRDefault="00ED180D" w:rsidP="00ED1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изменения действующего законодательства.</w:t>
      </w:r>
    </w:p>
    <w:p w:rsidR="00ED180D" w:rsidRDefault="00ED180D" w:rsidP="00ED180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Мерами управления внешними рисками являются оперативное реагирование и внесение в программу изменений, снижающих воздействие негативных факторов на выполнение целевых показателей программы.</w:t>
      </w:r>
    </w:p>
    <w:p w:rsidR="00ED180D" w:rsidRPr="00E349C3" w:rsidRDefault="00ED180D" w:rsidP="00E349C3">
      <w:pPr>
        <w:tabs>
          <w:tab w:val="left" w:pos="3104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49C3" w:rsidRDefault="004A2F17" w:rsidP="004A2F17">
      <w:pPr>
        <w:pStyle w:val="a4"/>
        <w:numPr>
          <w:ilvl w:val="0"/>
          <w:numId w:val="5"/>
        </w:numPr>
        <w:spacing w:after="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Ожидаемые конечные результаты подпрограммы </w:t>
      </w:r>
    </w:p>
    <w:p w:rsidR="004A2F17" w:rsidRPr="004A2F17" w:rsidRDefault="004A2F17" w:rsidP="004A2F17">
      <w:pPr>
        <w:pStyle w:val="a4"/>
        <w:spacing w:after="0"/>
        <w:ind w:left="644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9C3" w:rsidRDefault="00E349C3" w:rsidP="0069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реализации подпрограммы к 2026 году предполагается:</w:t>
      </w:r>
    </w:p>
    <w:p w:rsidR="00B31334" w:rsidRPr="00B31334" w:rsidRDefault="00B31334" w:rsidP="00B31334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9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повышение эффективности использования бюджетных средств, выделяемых на финансовое обеспечение  подпрограммы и основных мероприятий и достижение предусмотренных в подпрограмме показателей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100%;</w:t>
      </w:r>
    </w:p>
    <w:p w:rsidR="00695C52" w:rsidRPr="00695C52" w:rsidRDefault="00695C52" w:rsidP="0028702F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5C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Исполнение бюджетных ассигнований     в рамках мероприятий подпрограммы, отсутствие просроченной кр</w:t>
      </w:r>
      <w:r w:rsidR="0028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едиторской задолженности - 100%.</w:t>
      </w:r>
    </w:p>
    <w:p w:rsidR="00E349C3" w:rsidRPr="00E349C3" w:rsidRDefault="00E349C3" w:rsidP="00E349C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sectPr w:rsidR="00E349C3" w:rsidRPr="00E349C3" w:rsidSect="00015DC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116A"/>
    <w:multiLevelType w:val="hybridMultilevel"/>
    <w:tmpl w:val="E45C3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D21EF"/>
    <w:multiLevelType w:val="hybridMultilevel"/>
    <w:tmpl w:val="8AA415A8"/>
    <w:lvl w:ilvl="0" w:tplc="2370E5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F2C6D"/>
    <w:multiLevelType w:val="hybridMultilevel"/>
    <w:tmpl w:val="7E420E6A"/>
    <w:lvl w:ilvl="0" w:tplc="186E74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C83781"/>
    <w:multiLevelType w:val="multilevel"/>
    <w:tmpl w:val="1D943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F6207DE"/>
    <w:multiLevelType w:val="multilevel"/>
    <w:tmpl w:val="0560AA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5">
    <w:nsid w:val="4096726A"/>
    <w:multiLevelType w:val="hybridMultilevel"/>
    <w:tmpl w:val="E17871E0"/>
    <w:lvl w:ilvl="0" w:tplc="302A077E">
      <w:start w:val="1"/>
      <w:numFmt w:val="decimal"/>
      <w:lvlText w:val="%1."/>
      <w:lvlJc w:val="left"/>
      <w:pPr>
        <w:ind w:left="928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8442312"/>
    <w:multiLevelType w:val="hybridMultilevel"/>
    <w:tmpl w:val="D794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33B60"/>
    <w:multiLevelType w:val="hybridMultilevel"/>
    <w:tmpl w:val="BFF6FAC8"/>
    <w:lvl w:ilvl="0" w:tplc="FDBA5D68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572E4EA5"/>
    <w:multiLevelType w:val="multilevel"/>
    <w:tmpl w:val="8B2CAC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2160"/>
      </w:pPr>
      <w:rPr>
        <w:rFonts w:hint="default"/>
      </w:rPr>
    </w:lvl>
  </w:abstractNum>
  <w:abstractNum w:abstractNumId="9">
    <w:nsid w:val="5F896004"/>
    <w:multiLevelType w:val="hybridMultilevel"/>
    <w:tmpl w:val="75A811EC"/>
    <w:lvl w:ilvl="0" w:tplc="4A82AF7A">
      <w:start w:val="1"/>
      <w:numFmt w:val="decimal"/>
      <w:lvlText w:val="%1."/>
      <w:lvlJc w:val="left"/>
      <w:pPr>
        <w:ind w:left="928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95F3335"/>
    <w:multiLevelType w:val="hybridMultilevel"/>
    <w:tmpl w:val="DFBE29E0"/>
    <w:lvl w:ilvl="0" w:tplc="F3FCD49C">
      <w:start w:val="2"/>
      <w:numFmt w:val="decimal"/>
      <w:lvlText w:val="%1."/>
      <w:lvlJc w:val="left"/>
      <w:pPr>
        <w:ind w:left="928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1C61C34"/>
    <w:multiLevelType w:val="hybridMultilevel"/>
    <w:tmpl w:val="40D0D8AC"/>
    <w:lvl w:ilvl="0" w:tplc="0D28021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7B83240"/>
    <w:multiLevelType w:val="hybridMultilevel"/>
    <w:tmpl w:val="C024B472"/>
    <w:lvl w:ilvl="0" w:tplc="2C4E225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11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12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BD"/>
    <w:rsid w:val="00015DC5"/>
    <w:rsid w:val="00056182"/>
    <w:rsid w:val="00076019"/>
    <w:rsid w:val="000A7DC0"/>
    <w:rsid w:val="000B1733"/>
    <w:rsid w:val="000C2FAE"/>
    <w:rsid w:val="000E0DAB"/>
    <w:rsid w:val="000E53C7"/>
    <w:rsid w:val="000F42BA"/>
    <w:rsid w:val="000F5D6F"/>
    <w:rsid w:val="00112F85"/>
    <w:rsid w:val="0013335C"/>
    <w:rsid w:val="001718C3"/>
    <w:rsid w:val="00196923"/>
    <w:rsid w:val="001C5952"/>
    <w:rsid w:val="001E6BDB"/>
    <w:rsid w:val="00227E1B"/>
    <w:rsid w:val="00251A58"/>
    <w:rsid w:val="00256CB5"/>
    <w:rsid w:val="00257439"/>
    <w:rsid w:val="0028702F"/>
    <w:rsid w:val="00296FC0"/>
    <w:rsid w:val="002A3ED4"/>
    <w:rsid w:val="002B4D0C"/>
    <w:rsid w:val="002E525A"/>
    <w:rsid w:val="00314959"/>
    <w:rsid w:val="003545D8"/>
    <w:rsid w:val="003656A8"/>
    <w:rsid w:val="00382E11"/>
    <w:rsid w:val="003F1A4A"/>
    <w:rsid w:val="00402E67"/>
    <w:rsid w:val="00446F54"/>
    <w:rsid w:val="00450787"/>
    <w:rsid w:val="0045646D"/>
    <w:rsid w:val="00464BDD"/>
    <w:rsid w:val="00482745"/>
    <w:rsid w:val="004A2F17"/>
    <w:rsid w:val="00502724"/>
    <w:rsid w:val="005033E0"/>
    <w:rsid w:val="00515DA2"/>
    <w:rsid w:val="0056482B"/>
    <w:rsid w:val="005667E0"/>
    <w:rsid w:val="00574109"/>
    <w:rsid w:val="005A1B0B"/>
    <w:rsid w:val="005E37A5"/>
    <w:rsid w:val="00606F98"/>
    <w:rsid w:val="00610F85"/>
    <w:rsid w:val="00615409"/>
    <w:rsid w:val="00661089"/>
    <w:rsid w:val="006644BD"/>
    <w:rsid w:val="00694CCB"/>
    <w:rsid w:val="0069517E"/>
    <w:rsid w:val="00695C52"/>
    <w:rsid w:val="006C1AB6"/>
    <w:rsid w:val="00706058"/>
    <w:rsid w:val="0071433D"/>
    <w:rsid w:val="0074675F"/>
    <w:rsid w:val="00764DB3"/>
    <w:rsid w:val="00767CCE"/>
    <w:rsid w:val="00776A1A"/>
    <w:rsid w:val="007D1E30"/>
    <w:rsid w:val="007E6ADC"/>
    <w:rsid w:val="007F2698"/>
    <w:rsid w:val="008547E3"/>
    <w:rsid w:val="00862EA8"/>
    <w:rsid w:val="00882534"/>
    <w:rsid w:val="00896C06"/>
    <w:rsid w:val="0090010E"/>
    <w:rsid w:val="009949D1"/>
    <w:rsid w:val="009B7768"/>
    <w:rsid w:val="009C6392"/>
    <w:rsid w:val="009F518C"/>
    <w:rsid w:val="00A02A25"/>
    <w:rsid w:val="00A241D5"/>
    <w:rsid w:val="00A87638"/>
    <w:rsid w:val="00AA3839"/>
    <w:rsid w:val="00AC4903"/>
    <w:rsid w:val="00B31334"/>
    <w:rsid w:val="00B35B1F"/>
    <w:rsid w:val="00B404DF"/>
    <w:rsid w:val="00B7236D"/>
    <w:rsid w:val="00B84AEB"/>
    <w:rsid w:val="00BA118C"/>
    <w:rsid w:val="00BC52A9"/>
    <w:rsid w:val="00BE0D82"/>
    <w:rsid w:val="00BF097D"/>
    <w:rsid w:val="00C03BAE"/>
    <w:rsid w:val="00C45B32"/>
    <w:rsid w:val="00C650A3"/>
    <w:rsid w:val="00C841FC"/>
    <w:rsid w:val="00CB4F54"/>
    <w:rsid w:val="00D2597B"/>
    <w:rsid w:val="00D51838"/>
    <w:rsid w:val="00D600BC"/>
    <w:rsid w:val="00DC1629"/>
    <w:rsid w:val="00E17E15"/>
    <w:rsid w:val="00E349C3"/>
    <w:rsid w:val="00E371C5"/>
    <w:rsid w:val="00E425CF"/>
    <w:rsid w:val="00ED180D"/>
    <w:rsid w:val="00F0611B"/>
    <w:rsid w:val="00F51F16"/>
    <w:rsid w:val="00F96406"/>
    <w:rsid w:val="00FD0657"/>
    <w:rsid w:val="00FE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1C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64D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46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E34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0561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3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1C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64D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46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E34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0561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3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A9F77-7AA1-4F9C-84FB-B72E9C31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14</Pages>
  <Words>3774</Words>
  <Characters>21513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Калинина</dc:creator>
  <cp:lastModifiedBy>Елена Юрьевна Калинина</cp:lastModifiedBy>
  <cp:revision>21</cp:revision>
  <cp:lastPrinted>2023-10-16T07:49:00Z</cp:lastPrinted>
  <dcterms:created xsi:type="dcterms:W3CDTF">2023-10-10T03:54:00Z</dcterms:created>
  <dcterms:modified xsi:type="dcterms:W3CDTF">2023-10-19T06:08:00Z</dcterms:modified>
</cp:coreProperties>
</file>