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C9" w:rsidRPr="00DC4AC9" w:rsidRDefault="00DC4AC9" w:rsidP="00DC4AC9">
      <w:pPr>
        <w:widowControl/>
        <w:jc w:val="right"/>
        <w:rPr>
          <w:rFonts w:ascii="Times New Roman" w:hAnsi="Times New Roman"/>
          <w:b/>
          <w:color w:val="auto"/>
          <w:sz w:val="28"/>
          <w:szCs w:val="28"/>
        </w:rPr>
      </w:pPr>
      <w:r w:rsidRPr="00DC4AC9">
        <w:rPr>
          <w:rFonts w:ascii="Times New Roman" w:hAnsi="Times New Roman"/>
          <w:b/>
          <w:color w:val="auto"/>
          <w:sz w:val="28"/>
          <w:szCs w:val="28"/>
        </w:rPr>
        <w:t>ПРОЕКТ</w:t>
      </w:r>
    </w:p>
    <w:p w:rsidR="00DC4AC9" w:rsidRPr="00DC4AC9" w:rsidRDefault="00DC4AC9" w:rsidP="00DC4AC9">
      <w:pPr>
        <w:widowControl/>
        <w:jc w:val="center"/>
        <w:rPr>
          <w:rFonts w:ascii="Times New Roman" w:hAnsi="Times New Roman"/>
          <w:b/>
          <w:color w:val="auto"/>
          <w:sz w:val="28"/>
          <w:szCs w:val="28"/>
        </w:rPr>
      </w:pPr>
      <w:r w:rsidRPr="00DC4AC9">
        <w:rPr>
          <w:rFonts w:ascii="Times New Roman" w:hAnsi="Times New Roman"/>
          <w:b/>
          <w:color w:val="auto"/>
          <w:sz w:val="28"/>
          <w:szCs w:val="28"/>
        </w:rPr>
        <w:t>СОВЕТ МУНИЦИПАЛЬНОГО РАЙОНА</w:t>
      </w:r>
    </w:p>
    <w:p w:rsidR="00DC4AC9" w:rsidRPr="00DC4AC9" w:rsidRDefault="00DC4AC9" w:rsidP="00DC4AC9">
      <w:pPr>
        <w:widowControl/>
        <w:jc w:val="center"/>
        <w:rPr>
          <w:rFonts w:ascii="Times New Roman" w:hAnsi="Times New Roman"/>
          <w:b/>
          <w:color w:val="auto"/>
          <w:sz w:val="28"/>
          <w:szCs w:val="28"/>
        </w:rPr>
      </w:pPr>
      <w:r w:rsidRPr="00DC4AC9">
        <w:rPr>
          <w:rFonts w:ascii="Times New Roman" w:hAnsi="Times New Roman"/>
          <w:b/>
          <w:color w:val="auto"/>
          <w:sz w:val="28"/>
          <w:szCs w:val="28"/>
        </w:rPr>
        <w:t>«ОЛОВЯННИНСКИЙ РАЙОН» ЗАБАЙКАЛЬСКОГО КРАЯ</w:t>
      </w:r>
    </w:p>
    <w:p w:rsidR="00DC4AC9" w:rsidRPr="00DC4AC9" w:rsidRDefault="00DC4AC9" w:rsidP="00DC4AC9">
      <w:pPr>
        <w:widowControl/>
        <w:jc w:val="center"/>
        <w:rPr>
          <w:rFonts w:ascii="Times New Roman" w:hAnsi="Times New Roman"/>
          <w:b/>
          <w:color w:val="auto"/>
          <w:sz w:val="28"/>
          <w:szCs w:val="28"/>
        </w:rPr>
      </w:pPr>
      <w:r>
        <w:rPr>
          <w:rFonts w:ascii="Times New Roman" w:hAnsi="Times New Roman"/>
          <w:b/>
          <w:color w:val="auto"/>
          <w:sz w:val="28"/>
          <w:szCs w:val="28"/>
        </w:rPr>
        <w:t>(  ________ сессия _______</w:t>
      </w:r>
      <w:r w:rsidRPr="00DC4AC9">
        <w:rPr>
          <w:rFonts w:ascii="Times New Roman" w:hAnsi="Times New Roman"/>
          <w:b/>
          <w:color w:val="auto"/>
          <w:sz w:val="28"/>
          <w:szCs w:val="28"/>
        </w:rPr>
        <w:t xml:space="preserve"> созыва)</w:t>
      </w:r>
    </w:p>
    <w:p w:rsidR="00762706" w:rsidRPr="00BB7943" w:rsidRDefault="00762706" w:rsidP="00BB7943">
      <w:pPr>
        <w:ind w:right="-2"/>
        <w:jc w:val="center"/>
        <w:rPr>
          <w:rFonts w:ascii="Times New Roman" w:hAnsi="Times New Roman"/>
          <w:b/>
          <w:sz w:val="28"/>
          <w:szCs w:val="28"/>
        </w:rPr>
      </w:pPr>
      <w:r w:rsidRPr="00BB7943">
        <w:rPr>
          <w:rFonts w:ascii="Times New Roman" w:hAnsi="Times New Roman"/>
          <w:b/>
          <w:sz w:val="28"/>
          <w:szCs w:val="28"/>
        </w:rPr>
        <w:t>РЕШЕНИЕ</w:t>
      </w:r>
    </w:p>
    <w:p w:rsidR="00762706" w:rsidRPr="00BB7943" w:rsidRDefault="005F4C87" w:rsidP="00BB7943">
      <w:pPr>
        <w:ind w:right="-2"/>
        <w:jc w:val="center"/>
        <w:rPr>
          <w:rFonts w:ascii="Times New Roman" w:hAnsi="Times New Roman"/>
          <w:sz w:val="28"/>
          <w:szCs w:val="28"/>
        </w:rPr>
      </w:pPr>
      <w:r>
        <w:rPr>
          <w:rFonts w:ascii="Times New Roman" w:hAnsi="Times New Roman"/>
          <w:sz w:val="28"/>
          <w:szCs w:val="28"/>
        </w:rPr>
        <w:t xml:space="preserve">от «___» __________2023 </w:t>
      </w:r>
      <w:r w:rsidR="00762706" w:rsidRPr="00BB7943">
        <w:rPr>
          <w:rFonts w:ascii="Times New Roman" w:hAnsi="Times New Roman"/>
          <w:sz w:val="28"/>
          <w:szCs w:val="28"/>
        </w:rPr>
        <w:t xml:space="preserve">года                                         </w:t>
      </w:r>
      <w:r w:rsidR="004806E4" w:rsidRPr="00BB7943">
        <w:rPr>
          <w:rFonts w:ascii="Times New Roman" w:hAnsi="Times New Roman"/>
          <w:sz w:val="28"/>
          <w:szCs w:val="28"/>
        </w:rPr>
        <w:t xml:space="preserve">      </w:t>
      </w:r>
      <w:r w:rsidR="00762706" w:rsidRPr="00BB7943">
        <w:rPr>
          <w:rFonts w:ascii="Times New Roman" w:hAnsi="Times New Roman"/>
          <w:sz w:val="28"/>
          <w:szCs w:val="28"/>
        </w:rPr>
        <w:t xml:space="preserve">             №_______</w:t>
      </w:r>
    </w:p>
    <w:p w:rsidR="00697317" w:rsidRDefault="007C76A3" w:rsidP="007C76A3">
      <w:pPr>
        <w:widowControl/>
        <w:jc w:val="center"/>
        <w:rPr>
          <w:rFonts w:ascii="Times New Roman" w:hAnsi="Times New Roman"/>
          <w:color w:val="auto"/>
          <w:sz w:val="28"/>
          <w:szCs w:val="28"/>
        </w:rPr>
      </w:pPr>
      <w:r>
        <w:rPr>
          <w:rFonts w:ascii="Times New Roman" w:hAnsi="Times New Roman"/>
          <w:color w:val="auto"/>
          <w:sz w:val="28"/>
          <w:szCs w:val="28"/>
        </w:rPr>
        <w:t>пгт. Оловянная</w:t>
      </w:r>
    </w:p>
    <w:p w:rsidR="001A2F39" w:rsidRDefault="00762706" w:rsidP="001A2F39">
      <w:pPr>
        <w:pStyle w:val="afa"/>
        <w:spacing w:before="0" w:beforeAutospacing="0" w:after="0" w:afterAutospacing="0"/>
        <w:ind w:right="-2"/>
        <w:jc w:val="center"/>
        <w:rPr>
          <w:b/>
          <w:bCs/>
          <w:sz w:val="28"/>
          <w:szCs w:val="28"/>
        </w:rPr>
      </w:pPr>
      <w:r w:rsidRPr="001A2F39">
        <w:rPr>
          <w:b/>
          <w:bCs/>
          <w:sz w:val="28"/>
          <w:szCs w:val="28"/>
        </w:rPr>
        <w:t>Об утверждении Положения</w:t>
      </w:r>
      <w:r w:rsidR="001A2F39">
        <w:rPr>
          <w:b/>
          <w:bCs/>
          <w:sz w:val="28"/>
          <w:szCs w:val="28"/>
        </w:rPr>
        <w:t xml:space="preserve"> </w:t>
      </w:r>
    </w:p>
    <w:p w:rsidR="001A2F39" w:rsidRDefault="00762706" w:rsidP="001A2F39">
      <w:pPr>
        <w:pStyle w:val="afa"/>
        <w:spacing w:before="0" w:beforeAutospacing="0" w:after="0" w:afterAutospacing="0"/>
        <w:ind w:right="-2"/>
        <w:jc w:val="center"/>
        <w:rPr>
          <w:b/>
          <w:sz w:val="28"/>
          <w:szCs w:val="28"/>
        </w:rPr>
      </w:pPr>
      <w:r w:rsidRPr="001A2F39">
        <w:rPr>
          <w:b/>
          <w:bCs/>
          <w:sz w:val="28"/>
          <w:szCs w:val="28"/>
        </w:rPr>
        <w:t>о муниципальном земельном контроле на территории</w:t>
      </w:r>
      <w:r w:rsidR="001A2F39">
        <w:rPr>
          <w:b/>
          <w:bCs/>
          <w:sz w:val="28"/>
          <w:szCs w:val="28"/>
        </w:rPr>
        <w:t xml:space="preserve"> </w:t>
      </w:r>
      <w:r w:rsidR="00DC4AC9" w:rsidRPr="001A2F39">
        <w:rPr>
          <w:b/>
          <w:sz w:val="28"/>
          <w:szCs w:val="28"/>
        </w:rPr>
        <w:t xml:space="preserve">муниципального района «Оловяннинский район» </w:t>
      </w:r>
      <w:r w:rsidRPr="001A2F39">
        <w:rPr>
          <w:b/>
          <w:sz w:val="28"/>
          <w:szCs w:val="28"/>
        </w:rPr>
        <w:t xml:space="preserve">на территории сельских поселений, </w:t>
      </w:r>
    </w:p>
    <w:p w:rsidR="00762706" w:rsidRDefault="00762706" w:rsidP="001A2F39">
      <w:pPr>
        <w:pStyle w:val="afa"/>
        <w:spacing w:before="0" w:beforeAutospacing="0" w:after="0" w:afterAutospacing="0"/>
        <w:ind w:right="-2"/>
        <w:jc w:val="center"/>
        <w:rPr>
          <w:b/>
          <w:sz w:val="28"/>
          <w:szCs w:val="28"/>
        </w:rPr>
      </w:pPr>
      <w:r w:rsidRPr="001A2F39">
        <w:rPr>
          <w:b/>
          <w:sz w:val="28"/>
          <w:szCs w:val="28"/>
        </w:rPr>
        <w:t>входящих в состав муниципального района</w:t>
      </w:r>
      <w:r w:rsidR="007C76A3" w:rsidRPr="001A2F39">
        <w:rPr>
          <w:b/>
          <w:sz w:val="28"/>
          <w:szCs w:val="28"/>
        </w:rPr>
        <w:t xml:space="preserve"> </w:t>
      </w:r>
      <w:r w:rsidR="006B777D" w:rsidRPr="001A2F39">
        <w:rPr>
          <w:b/>
          <w:sz w:val="28"/>
          <w:szCs w:val="28"/>
        </w:rPr>
        <w:t>Оловяннинский район</w:t>
      </w:r>
    </w:p>
    <w:p w:rsidR="001A2F39" w:rsidRPr="001A2F39" w:rsidRDefault="001A2F39" w:rsidP="001A2F39">
      <w:pPr>
        <w:pStyle w:val="afa"/>
        <w:spacing w:before="0" w:beforeAutospacing="0" w:after="0" w:afterAutospacing="0"/>
        <w:ind w:right="-2"/>
        <w:jc w:val="center"/>
        <w:rPr>
          <w:b/>
          <w:sz w:val="28"/>
          <w:szCs w:val="28"/>
        </w:rPr>
      </w:pPr>
    </w:p>
    <w:p w:rsidR="006B777D" w:rsidRDefault="0024234A" w:rsidP="00BB7943">
      <w:pPr>
        <w:ind w:firstLine="720"/>
        <w:jc w:val="both"/>
        <w:rPr>
          <w:rFonts w:ascii="Times New Roman" w:hAnsi="Times New Roman"/>
          <w:i/>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6E1EF2" w:rsidRPr="00BB7943">
        <w:rPr>
          <w:rFonts w:ascii="Times New Roman" w:hAnsi="Times New Roman"/>
          <w:sz w:val="28"/>
          <w:szCs w:val="28"/>
        </w:rPr>
        <w:t xml:space="preserve">Федеральным законом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w:t>
      </w:r>
      <w:r w:rsidR="00675190" w:rsidRPr="00924126">
        <w:rPr>
          <w:rFonts w:ascii="Times New Roman" w:hAnsi="Times New Roman"/>
          <w:sz w:val="28"/>
          <w:szCs w:val="28"/>
        </w:rPr>
        <w:t>(надзоре)</w:t>
      </w:r>
      <w:r w:rsidR="00675190" w:rsidRPr="00BB7943">
        <w:rPr>
          <w:rFonts w:ascii="Times New Roman" w:hAnsi="Times New Roman"/>
          <w:sz w:val="28"/>
          <w:szCs w:val="28"/>
        </w:rPr>
        <w:t xml:space="preserve"> и муниципальном контроле в Российской Федера</w:t>
      </w:r>
      <w:r w:rsidR="006B777D">
        <w:rPr>
          <w:rFonts w:ascii="Times New Roman" w:hAnsi="Times New Roman"/>
          <w:sz w:val="28"/>
          <w:szCs w:val="28"/>
        </w:rPr>
        <w:t xml:space="preserve">ции», </w:t>
      </w:r>
      <w:r w:rsidR="005F4C87">
        <w:rPr>
          <w:rFonts w:ascii="Times New Roman" w:hAnsi="Times New Roman"/>
          <w:sz w:val="28"/>
          <w:szCs w:val="28"/>
        </w:rPr>
        <w:t>на основании Протеста Читинской межрайонной при</w:t>
      </w:r>
      <w:r w:rsidR="001F6F86">
        <w:rPr>
          <w:rFonts w:ascii="Times New Roman" w:hAnsi="Times New Roman"/>
          <w:sz w:val="28"/>
          <w:szCs w:val="28"/>
        </w:rPr>
        <w:t>родоохранной прокуратуры от 21.02.20</w:t>
      </w:r>
      <w:r w:rsidR="005F4C87">
        <w:rPr>
          <w:rFonts w:ascii="Times New Roman" w:hAnsi="Times New Roman"/>
          <w:sz w:val="28"/>
          <w:szCs w:val="28"/>
        </w:rPr>
        <w:t>23г. № 07-20б-2023, Протеста Прокуратуры Оловяннинского района от</w:t>
      </w:r>
      <w:proofErr w:type="gramEnd"/>
      <w:r w:rsidR="005F4C87">
        <w:rPr>
          <w:rFonts w:ascii="Times New Roman" w:hAnsi="Times New Roman"/>
          <w:sz w:val="28"/>
          <w:szCs w:val="28"/>
        </w:rPr>
        <w:t xml:space="preserve"> 30.03.2023г</w:t>
      </w:r>
      <w:r w:rsidR="001F6F86">
        <w:rPr>
          <w:rFonts w:ascii="Times New Roman" w:hAnsi="Times New Roman"/>
          <w:sz w:val="28"/>
          <w:szCs w:val="28"/>
        </w:rPr>
        <w:t>.</w:t>
      </w:r>
      <w:r w:rsidR="005F4C87">
        <w:rPr>
          <w:rFonts w:ascii="Times New Roman" w:hAnsi="Times New Roman"/>
          <w:sz w:val="28"/>
          <w:szCs w:val="28"/>
        </w:rPr>
        <w:t xml:space="preserve"> № Прдп68-23-20760001, </w:t>
      </w:r>
      <w:r w:rsidR="006B777D">
        <w:rPr>
          <w:rFonts w:ascii="Times New Roman" w:hAnsi="Times New Roman"/>
          <w:sz w:val="28"/>
          <w:szCs w:val="28"/>
        </w:rPr>
        <w:t>руководствуясь статьей 26</w:t>
      </w:r>
      <w:r w:rsidR="00675190" w:rsidRPr="00BB7943">
        <w:rPr>
          <w:rFonts w:ascii="Times New Roman" w:hAnsi="Times New Roman"/>
          <w:sz w:val="28"/>
          <w:szCs w:val="28"/>
        </w:rPr>
        <w:t xml:space="preserve"> Устава </w:t>
      </w:r>
      <w:r w:rsidR="006B777D">
        <w:rPr>
          <w:rFonts w:ascii="Times New Roman" w:hAnsi="Times New Roman"/>
          <w:sz w:val="28"/>
          <w:szCs w:val="28"/>
        </w:rPr>
        <w:t xml:space="preserve">муниципального района «Оловяннинский район» </w:t>
      </w:r>
      <w:r w:rsidR="006B777D" w:rsidRPr="006B777D">
        <w:rPr>
          <w:rFonts w:ascii="Times New Roman" w:hAnsi="Times New Roman"/>
          <w:color w:val="auto"/>
          <w:sz w:val="28"/>
          <w:szCs w:val="28"/>
        </w:rPr>
        <w:t>Совет муниципального района «Оловяннинский район»</w:t>
      </w:r>
      <w:r w:rsidR="006B777D" w:rsidRPr="00BB7943">
        <w:rPr>
          <w:rFonts w:ascii="Times New Roman" w:hAnsi="Times New Roman"/>
          <w:i/>
          <w:sz w:val="28"/>
          <w:szCs w:val="28"/>
        </w:rPr>
        <w:t xml:space="preserve"> </w:t>
      </w:r>
    </w:p>
    <w:p w:rsidR="006B777D" w:rsidRPr="006B777D" w:rsidRDefault="006B777D" w:rsidP="006B777D">
      <w:pPr>
        <w:widowControl/>
        <w:autoSpaceDE w:val="0"/>
        <w:autoSpaceDN w:val="0"/>
        <w:adjustRightInd w:val="0"/>
        <w:jc w:val="center"/>
        <w:rPr>
          <w:rFonts w:ascii="Times New Roman" w:hAnsi="Times New Roman" w:cs="Arial"/>
          <w:b/>
          <w:bCs/>
          <w:color w:val="auto"/>
          <w:sz w:val="28"/>
          <w:szCs w:val="28"/>
        </w:rPr>
      </w:pPr>
      <w:r w:rsidRPr="006B777D">
        <w:rPr>
          <w:rFonts w:ascii="Times New Roman" w:hAnsi="Times New Roman" w:cs="Arial"/>
          <w:b/>
          <w:bCs/>
          <w:color w:val="auto"/>
          <w:sz w:val="28"/>
          <w:szCs w:val="28"/>
        </w:rPr>
        <w:t>РЕШИЛ:</w:t>
      </w:r>
    </w:p>
    <w:p w:rsidR="00F16BB8" w:rsidRDefault="00675190" w:rsidP="00F16BB8">
      <w:pPr>
        <w:pStyle w:val="afa"/>
        <w:spacing w:before="0" w:beforeAutospacing="0" w:after="0" w:afterAutospacing="0"/>
        <w:ind w:firstLine="720"/>
        <w:jc w:val="both"/>
        <w:rPr>
          <w:i/>
          <w:sz w:val="28"/>
          <w:szCs w:val="28"/>
        </w:rPr>
      </w:pPr>
      <w:r w:rsidRPr="00BB7943">
        <w:rPr>
          <w:sz w:val="28"/>
          <w:szCs w:val="28"/>
        </w:rPr>
        <w:t xml:space="preserve">1. Утвердить Положение </w:t>
      </w:r>
      <w:r w:rsidR="00AC3DD8">
        <w:rPr>
          <w:sz w:val="28"/>
          <w:szCs w:val="28"/>
        </w:rPr>
        <w:t xml:space="preserve">«О </w:t>
      </w:r>
      <w:r w:rsidRPr="00BB7943">
        <w:rPr>
          <w:sz w:val="28"/>
          <w:szCs w:val="28"/>
        </w:rPr>
        <w:t xml:space="preserve">муниципальном земельном контроле на территории </w:t>
      </w:r>
      <w:r w:rsidR="006B777D" w:rsidRPr="00AC3DD8">
        <w:rPr>
          <w:sz w:val="28"/>
          <w:szCs w:val="28"/>
        </w:rPr>
        <w:t>муниципального района «Оловяннинский район»</w:t>
      </w:r>
      <w:r w:rsidR="006B777D">
        <w:rPr>
          <w:i/>
          <w:sz w:val="28"/>
          <w:szCs w:val="28"/>
        </w:rPr>
        <w:t xml:space="preserve"> </w:t>
      </w:r>
      <w:r w:rsidRPr="00AC3DD8">
        <w:rPr>
          <w:sz w:val="28"/>
          <w:szCs w:val="28"/>
        </w:rPr>
        <w:t xml:space="preserve">на территории сельских поселений, входящих в состав муниципального района </w:t>
      </w:r>
      <w:r w:rsidR="006B777D" w:rsidRPr="00AC3DD8">
        <w:rPr>
          <w:sz w:val="28"/>
          <w:szCs w:val="28"/>
        </w:rPr>
        <w:t>Оловяннинский район</w:t>
      </w:r>
      <w:r w:rsidR="00AC3DD8">
        <w:rPr>
          <w:i/>
          <w:sz w:val="28"/>
          <w:szCs w:val="28"/>
        </w:rPr>
        <w:t>»</w:t>
      </w:r>
      <w:r w:rsidR="005F4C87">
        <w:rPr>
          <w:i/>
          <w:sz w:val="28"/>
          <w:szCs w:val="28"/>
        </w:rPr>
        <w:t xml:space="preserve"> </w:t>
      </w:r>
      <w:r w:rsidR="005F4C87" w:rsidRPr="005F4C87">
        <w:rPr>
          <w:sz w:val="28"/>
          <w:szCs w:val="28"/>
        </w:rPr>
        <w:t>в новой редакции</w:t>
      </w:r>
      <w:r w:rsidRPr="00BB7943">
        <w:rPr>
          <w:i/>
          <w:sz w:val="28"/>
          <w:szCs w:val="28"/>
        </w:rPr>
        <w:t>.</w:t>
      </w:r>
    </w:p>
    <w:p w:rsidR="005F4C87" w:rsidRPr="001A2F39" w:rsidRDefault="005F4C87" w:rsidP="002E5A0B">
      <w:pPr>
        <w:pStyle w:val="afa"/>
        <w:spacing w:before="0" w:beforeAutospacing="0" w:after="0" w:afterAutospacing="0"/>
        <w:ind w:firstLine="720"/>
        <w:contextualSpacing/>
        <w:jc w:val="both"/>
        <w:rPr>
          <w:sz w:val="28"/>
          <w:szCs w:val="28"/>
        </w:rPr>
      </w:pPr>
      <w:r w:rsidRPr="005F4C87">
        <w:rPr>
          <w:sz w:val="28"/>
          <w:szCs w:val="28"/>
        </w:rPr>
        <w:t xml:space="preserve">2. </w:t>
      </w:r>
      <w:r>
        <w:rPr>
          <w:sz w:val="28"/>
          <w:szCs w:val="28"/>
        </w:rPr>
        <w:t xml:space="preserve">Решение Совета муниципального района «Оловяннинский район» от 22.12.2021г. № 24 </w:t>
      </w:r>
      <w:r w:rsidR="001A2F39">
        <w:rPr>
          <w:sz w:val="28"/>
          <w:szCs w:val="28"/>
        </w:rPr>
        <w:t>«</w:t>
      </w:r>
      <w:r>
        <w:rPr>
          <w:sz w:val="28"/>
          <w:szCs w:val="28"/>
        </w:rPr>
        <w:t xml:space="preserve">Об утверждении </w:t>
      </w:r>
      <w:proofErr w:type="gramStart"/>
      <w:r w:rsidRPr="00BB7943">
        <w:rPr>
          <w:sz w:val="28"/>
          <w:szCs w:val="28"/>
        </w:rPr>
        <w:t>Положение</w:t>
      </w:r>
      <w:proofErr w:type="gramEnd"/>
      <w:r w:rsidRPr="00BB7943">
        <w:rPr>
          <w:sz w:val="28"/>
          <w:szCs w:val="28"/>
        </w:rPr>
        <w:t xml:space="preserve"> о муниципальном </w:t>
      </w:r>
      <w:r w:rsidRPr="001A2F39">
        <w:rPr>
          <w:sz w:val="28"/>
          <w:szCs w:val="28"/>
        </w:rPr>
        <w:t>земельном контроле на территории муниципального района «Оловяннинский район» на территории сельских поселений, входящих в состав муниципального района Оловяннинский район</w:t>
      </w:r>
      <w:r w:rsidR="001A2F39">
        <w:rPr>
          <w:sz w:val="28"/>
          <w:szCs w:val="28"/>
        </w:rPr>
        <w:t>»</w:t>
      </w:r>
      <w:r w:rsidR="00AC3DD8">
        <w:rPr>
          <w:sz w:val="28"/>
          <w:szCs w:val="28"/>
        </w:rPr>
        <w:t xml:space="preserve"> считать утратившим силу</w:t>
      </w:r>
      <w:r w:rsidRPr="001A2F39">
        <w:rPr>
          <w:sz w:val="28"/>
          <w:szCs w:val="28"/>
        </w:rPr>
        <w:t>.</w:t>
      </w:r>
    </w:p>
    <w:p w:rsidR="00F16B21" w:rsidRPr="00F16B21" w:rsidRDefault="005F4C87" w:rsidP="002E5A0B">
      <w:pPr>
        <w:pStyle w:val="afa"/>
        <w:spacing w:before="0" w:beforeAutospacing="0" w:after="0" w:afterAutospacing="0"/>
        <w:ind w:firstLine="720"/>
        <w:contextualSpacing/>
        <w:jc w:val="both"/>
        <w:rPr>
          <w:sz w:val="28"/>
          <w:szCs w:val="28"/>
        </w:rPr>
      </w:pPr>
      <w:r>
        <w:rPr>
          <w:sz w:val="28"/>
          <w:szCs w:val="28"/>
        </w:rPr>
        <w:t>3</w:t>
      </w:r>
      <w:r w:rsidR="00675190" w:rsidRPr="00BB7943">
        <w:rPr>
          <w:sz w:val="28"/>
          <w:szCs w:val="28"/>
        </w:rPr>
        <w:t>. </w:t>
      </w:r>
      <w:bookmarkStart w:id="0" w:name="_GoBack"/>
      <w:r w:rsidR="00F16B21" w:rsidRPr="00F16B21">
        <w:rPr>
          <w:sz w:val="28"/>
          <w:szCs w:val="28"/>
        </w:rPr>
        <w:t>Настоящее решение вступает в силу после официального опубликования (обнародования)</w:t>
      </w:r>
      <w:bookmarkEnd w:id="0"/>
      <w:r w:rsidR="00F16B21" w:rsidRPr="00F16B21">
        <w:rPr>
          <w:sz w:val="28"/>
          <w:szCs w:val="28"/>
        </w:rPr>
        <w:t>.</w:t>
      </w:r>
    </w:p>
    <w:p w:rsidR="00675190" w:rsidRPr="00BB7943" w:rsidRDefault="00F16B21" w:rsidP="002E5A0B">
      <w:pPr>
        <w:pStyle w:val="afa"/>
        <w:spacing w:before="0" w:beforeAutospacing="0" w:after="0" w:afterAutospacing="0"/>
        <w:ind w:firstLine="720"/>
        <w:contextualSpacing/>
        <w:jc w:val="both"/>
        <w:rPr>
          <w:sz w:val="28"/>
          <w:szCs w:val="28"/>
        </w:rPr>
      </w:pPr>
      <w:r w:rsidRPr="00F16B21">
        <w:rPr>
          <w:sz w:val="28"/>
          <w:szCs w:val="28"/>
        </w:rPr>
        <w:t>3.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675190" w:rsidRDefault="00675190" w:rsidP="00BB7943">
      <w:pPr>
        <w:pStyle w:val="afa"/>
        <w:spacing w:before="0" w:beforeAutospacing="0" w:after="0" w:afterAutospacing="0"/>
        <w:ind w:right="-2"/>
        <w:rPr>
          <w:sz w:val="28"/>
          <w:szCs w:val="28"/>
        </w:rPr>
      </w:pPr>
    </w:p>
    <w:p w:rsidR="006B777D" w:rsidRPr="006B777D" w:rsidRDefault="006B777D" w:rsidP="006B777D">
      <w:pPr>
        <w:widowControl/>
        <w:autoSpaceDE w:val="0"/>
        <w:autoSpaceDN w:val="0"/>
        <w:adjustRightInd w:val="0"/>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Глава муниципального района </w:t>
      </w:r>
    </w:p>
    <w:p w:rsidR="006B777D" w:rsidRPr="006B777D" w:rsidRDefault="006B777D" w:rsidP="006B777D">
      <w:pPr>
        <w:widowControl/>
        <w:autoSpaceDE w:val="0"/>
        <w:autoSpaceDN w:val="0"/>
        <w:adjustRightInd w:val="0"/>
        <w:jc w:val="both"/>
        <w:rPr>
          <w:rFonts w:ascii="Times New Roman" w:hAnsi="Times New Roman" w:cs="Arial"/>
          <w:color w:val="auto"/>
          <w:sz w:val="28"/>
          <w:szCs w:val="28"/>
        </w:rPr>
      </w:pPr>
      <w:r w:rsidRPr="006B777D">
        <w:rPr>
          <w:rFonts w:ascii="Times New Roman" w:hAnsi="Times New Roman" w:cs="Arial"/>
          <w:color w:val="auto"/>
          <w:sz w:val="28"/>
          <w:szCs w:val="28"/>
        </w:rPr>
        <w:t>«Оловяннинский район»                                                           А.В. Антошкин</w:t>
      </w:r>
    </w:p>
    <w:p w:rsidR="006B777D" w:rsidRPr="006B777D" w:rsidRDefault="006B777D" w:rsidP="006B777D">
      <w:pPr>
        <w:widowControl/>
        <w:autoSpaceDE w:val="0"/>
        <w:autoSpaceDN w:val="0"/>
        <w:adjustRightInd w:val="0"/>
        <w:jc w:val="both"/>
        <w:rPr>
          <w:rFonts w:ascii="Times New Roman" w:hAnsi="Times New Roman" w:cs="Arial"/>
          <w:color w:val="auto"/>
          <w:sz w:val="28"/>
          <w:szCs w:val="28"/>
        </w:rPr>
      </w:pPr>
    </w:p>
    <w:p w:rsidR="006B777D" w:rsidRPr="006B777D" w:rsidRDefault="006B777D" w:rsidP="006B777D">
      <w:pPr>
        <w:widowControl/>
        <w:autoSpaceDE w:val="0"/>
        <w:autoSpaceDN w:val="0"/>
        <w:adjustRightInd w:val="0"/>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Председатель Совета </w:t>
      </w:r>
    </w:p>
    <w:p w:rsidR="006B777D" w:rsidRPr="006B777D" w:rsidRDefault="006B777D" w:rsidP="006B777D">
      <w:pPr>
        <w:widowControl/>
        <w:autoSpaceDE w:val="0"/>
        <w:autoSpaceDN w:val="0"/>
        <w:adjustRightInd w:val="0"/>
        <w:jc w:val="both"/>
        <w:rPr>
          <w:rFonts w:ascii="Times New Roman" w:hAnsi="Times New Roman" w:cs="Arial"/>
          <w:color w:val="auto"/>
          <w:sz w:val="28"/>
          <w:szCs w:val="28"/>
        </w:rPr>
      </w:pPr>
      <w:r w:rsidRPr="006B777D">
        <w:rPr>
          <w:rFonts w:ascii="Times New Roman" w:hAnsi="Times New Roman" w:cs="Arial"/>
          <w:color w:val="auto"/>
          <w:sz w:val="28"/>
          <w:szCs w:val="28"/>
        </w:rPr>
        <w:t>муниципального района</w:t>
      </w:r>
    </w:p>
    <w:p w:rsidR="006B777D" w:rsidRPr="00EB442A" w:rsidRDefault="006B777D" w:rsidP="00EB442A">
      <w:pPr>
        <w:widowControl/>
        <w:autoSpaceDE w:val="0"/>
        <w:autoSpaceDN w:val="0"/>
        <w:adjustRightInd w:val="0"/>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«Оловяннинский район»                                      </w:t>
      </w:r>
      <w:r w:rsidR="00EB442A">
        <w:rPr>
          <w:rFonts w:ascii="Times New Roman" w:hAnsi="Times New Roman" w:cs="Arial"/>
          <w:color w:val="auto"/>
          <w:sz w:val="28"/>
          <w:szCs w:val="28"/>
        </w:rPr>
        <w:t xml:space="preserve">                    А.А. Пешков</w:t>
      </w:r>
    </w:p>
    <w:p w:rsidR="006B777D" w:rsidRPr="00BB7943" w:rsidRDefault="006B777D" w:rsidP="00BB7943">
      <w:pPr>
        <w:pStyle w:val="afa"/>
        <w:spacing w:before="0" w:beforeAutospacing="0" w:after="0" w:afterAutospacing="0"/>
        <w:ind w:right="-2"/>
        <w:rPr>
          <w:sz w:val="28"/>
          <w:szCs w:val="28"/>
        </w:rPr>
      </w:pPr>
    </w:p>
    <w:p w:rsidR="00165071" w:rsidRPr="00BB7943" w:rsidRDefault="00165071" w:rsidP="00BB7943">
      <w:pPr>
        <w:pStyle w:val="afa"/>
        <w:spacing w:before="0" w:beforeAutospacing="0" w:after="0" w:afterAutospacing="0"/>
        <w:ind w:left="5103" w:right="-2"/>
        <w:jc w:val="center"/>
        <w:rPr>
          <w:sz w:val="28"/>
          <w:szCs w:val="27"/>
        </w:rPr>
      </w:pPr>
      <w:r w:rsidRPr="00BB7943">
        <w:rPr>
          <w:sz w:val="28"/>
          <w:szCs w:val="27"/>
        </w:rPr>
        <w:lastRenderedPageBreak/>
        <w:t>УТВЕРЖДЕНО</w:t>
      </w:r>
    </w:p>
    <w:p w:rsidR="00165071" w:rsidRPr="00BB7943" w:rsidRDefault="00165071" w:rsidP="00BB7943">
      <w:pPr>
        <w:pStyle w:val="afa"/>
        <w:spacing w:before="0" w:beforeAutospacing="0" w:after="0" w:afterAutospacing="0"/>
        <w:ind w:left="5103" w:right="-2"/>
        <w:jc w:val="center"/>
        <w:rPr>
          <w:sz w:val="28"/>
          <w:szCs w:val="27"/>
        </w:rPr>
      </w:pPr>
    </w:p>
    <w:p w:rsidR="00EB2DB2" w:rsidRPr="00EB2DB2" w:rsidRDefault="00EB2DB2" w:rsidP="00EB2DB2">
      <w:pPr>
        <w:widowControl/>
        <w:shd w:val="clear" w:color="auto" w:fill="FFFFFF"/>
        <w:contextualSpacing/>
        <w:jc w:val="center"/>
        <w:rPr>
          <w:rFonts w:ascii="Times New Roman" w:hAnsi="Times New Roman"/>
          <w:sz w:val="28"/>
          <w:szCs w:val="28"/>
        </w:rPr>
      </w:pPr>
      <w:r>
        <w:rPr>
          <w:rFonts w:ascii="Times New Roman" w:hAnsi="Times New Roman"/>
          <w:sz w:val="28"/>
          <w:szCs w:val="28"/>
        </w:rPr>
        <w:t xml:space="preserve">                                                    </w:t>
      </w:r>
      <w:r w:rsidR="00165071" w:rsidRPr="00EB2DB2">
        <w:rPr>
          <w:rFonts w:ascii="Times New Roman" w:hAnsi="Times New Roman"/>
          <w:sz w:val="28"/>
          <w:szCs w:val="28"/>
        </w:rPr>
        <w:t xml:space="preserve">решением </w:t>
      </w:r>
      <w:r w:rsidRPr="00EB2DB2">
        <w:rPr>
          <w:rFonts w:ascii="Times New Roman" w:hAnsi="Times New Roman"/>
          <w:sz w:val="28"/>
          <w:szCs w:val="28"/>
        </w:rPr>
        <w:t>Совета МР</w:t>
      </w:r>
    </w:p>
    <w:p w:rsidR="00165071" w:rsidRPr="00EB2DB2" w:rsidRDefault="00EB2DB2" w:rsidP="00EB2DB2">
      <w:pPr>
        <w:widowControl/>
        <w:shd w:val="clear" w:color="auto" w:fill="FFFFFF"/>
        <w:contextualSpacing/>
        <w:jc w:val="center"/>
        <w:rPr>
          <w:rFonts w:ascii="Times New Roman" w:hAnsi="Times New Roman"/>
          <w:sz w:val="28"/>
          <w:szCs w:val="28"/>
        </w:rPr>
      </w:pPr>
      <w:r>
        <w:rPr>
          <w:rFonts w:ascii="Times New Roman" w:hAnsi="Times New Roman"/>
          <w:sz w:val="28"/>
          <w:szCs w:val="28"/>
        </w:rPr>
        <w:t xml:space="preserve">                                                         </w:t>
      </w:r>
      <w:r w:rsidRPr="00EB2DB2">
        <w:rPr>
          <w:rFonts w:ascii="Times New Roman" w:hAnsi="Times New Roman"/>
          <w:sz w:val="28"/>
          <w:szCs w:val="28"/>
        </w:rPr>
        <w:t>«Оловяннинский район»</w:t>
      </w:r>
    </w:p>
    <w:p w:rsidR="00165071" w:rsidRPr="00BB7943" w:rsidRDefault="00697317" w:rsidP="00BB7943">
      <w:pPr>
        <w:pStyle w:val="afa"/>
        <w:spacing w:before="0" w:beforeAutospacing="0" w:after="0" w:afterAutospacing="0"/>
        <w:ind w:left="5103" w:right="-2"/>
        <w:jc w:val="center"/>
        <w:rPr>
          <w:sz w:val="28"/>
          <w:szCs w:val="27"/>
        </w:rPr>
      </w:pPr>
      <w:r w:rsidRPr="00BB7943">
        <w:rPr>
          <w:sz w:val="28"/>
          <w:szCs w:val="27"/>
        </w:rPr>
        <w:t xml:space="preserve">от </w:t>
      </w:r>
      <w:r w:rsidR="005F4C87">
        <w:rPr>
          <w:sz w:val="28"/>
          <w:szCs w:val="27"/>
        </w:rPr>
        <w:t xml:space="preserve">«__» ______ 2023 </w:t>
      </w:r>
      <w:r w:rsidR="00165071" w:rsidRPr="00BB7943">
        <w:rPr>
          <w:sz w:val="28"/>
          <w:szCs w:val="27"/>
        </w:rPr>
        <w:t>года</w:t>
      </w:r>
      <w:r w:rsidRPr="00BB7943">
        <w:rPr>
          <w:sz w:val="28"/>
          <w:szCs w:val="27"/>
        </w:rPr>
        <w:t xml:space="preserve"> №___</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EB2DB2" w:rsidRDefault="00EB2DB2" w:rsidP="00BB7943">
      <w:pPr>
        <w:ind w:right="-2"/>
        <w:jc w:val="center"/>
        <w:rPr>
          <w:rFonts w:ascii="Times New Roman" w:hAnsi="Times New Roman"/>
          <w:i/>
          <w:sz w:val="28"/>
          <w:szCs w:val="28"/>
        </w:rPr>
      </w:pPr>
      <w:r>
        <w:rPr>
          <w:rFonts w:ascii="Times New Roman" w:hAnsi="Times New Roman"/>
          <w:i/>
          <w:sz w:val="28"/>
          <w:szCs w:val="28"/>
        </w:rPr>
        <w:t xml:space="preserve">муниципального района «Оловяннинский район» </w:t>
      </w:r>
      <w:r w:rsidR="00165071" w:rsidRPr="00BB7943">
        <w:rPr>
          <w:rFonts w:ascii="Times New Roman" w:hAnsi="Times New Roman"/>
          <w:b/>
          <w:i/>
          <w:sz w:val="28"/>
          <w:szCs w:val="28"/>
        </w:rPr>
        <w:t>на территории сельских поселений, входящих в состав муниципального района</w:t>
      </w:r>
      <w:r w:rsidR="00165071" w:rsidRPr="00BB7943">
        <w:rPr>
          <w:rFonts w:ascii="Times New Roman" w:hAnsi="Times New Roman"/>
          <w:i/>
          <w:sz w:val="28"/>
          <w:szCs w:val="28"/>
        </w:rPr>
        <w:t xml:space="preserve"> </w:t>
      </w:r>
    </w:p>
    <w:p w:rsidR="00165071" w:rsidRPr="00BB7943" w:rsidRDefault="00EB2DB2" w:rsidP="00BB7943">
      <w:pPr>
        <w:ind w:right="-2"/>
        <w:jc w:val="center"/>
        <w:rPr>
          <w:rFonts w:ascii="Times New Roman" w:hAnsi="Times New Roman"/>
          <w:b/>
          <w:bCs/>
          <w:sz w:val="28"/>
          <w:szCs w:val="28"/>
        </w:rPr>
      </w:pPr>
      <w:r>
        <w:rPr>
          <w:rFonts w:ascii="Times New Roman" w:hAnsi="Times New Roman"/>
          <w:i/>
          <w:sz w:val="28"/>
          <w:szCs w:val="28"/>
        </w:rPr>
        <w:t>«Оловяннинский район»</w:t>
      </w:r>
    </w:p>
    <w:p w:rsidR="00EC627D" w:rsidRDefault="00EC627D" w:rsidP="00BB7943">
      <w:pPr>
        <w:pStyle w:val="ConsPlusNormal"/>
        <w:ind w:right="-2" w:firstLine="0"/>
        <w:jc w:val="center"/>
        <w:rPr>
          <w:b/>
          <w:sz w:val="28"/>
        </w:rPr>
      </w:pPr>
    </w:p>
    <w:p w:rsidR="00BB7943" w:rsidRPr="00BB7943" w:rsidRDefault="00BB7943"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w:t>
      </w:r>
      <w:r w:rsidR="00EB2DB2">
        <w:rPr>
          <w:i/>
          <w:sz w:val="28"/>
          <w:szCs w:val="28"/>
        </w:rPr>
        <w:t xml:space="preserve"> муниципального района «Оловяннинский район»</w:t>
      </w:r>
      <w:r w:rsidRPr="00BB7943">
        <w:rPr>
          <w:i/>
          <w:sz w:val="28"/>
          <w:szCs w:val="28"/>
        </w:rPr>
        <w:t>.</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00D173EE">
        <w:rPr>
          <w:i/>
          <w:sz w:val="28"/>
          <w:szCs w:val="28"/>
        </w:rPr>
        <w:t xml:space="preserve">муниципального района «Оловяннинский район» </w:t>
      </w:r>
      <w:r w:rsidRPr="00BB7943">
        <w:rPr>
          <w:sz w:val="28"/>
          <w:szCs w:val="28"/>
        </w:rPr>
        <w:t>осуществляется администрацией</w:t>
      </w:r>
      <w:r w:rsidRPr="00BB7943">
        <w:rPr>
          <w:i/>
          <w:sz w:val="28"/>
          <w:szCs w:val="28"/>
        </w:rPr>
        <w:t xml:space="preserve"> </w:t>
      </w:r>
      <w:r w:rsidR="001A4E77">
        <w:rPr>
          <w:i/>
          <w:sz w:val="28"/>
          <w:szCs w:val="28"/>
        </w:rPr>
        <w:t xml:space="preserve">муниципального района «Оловяннинский район» </w:t>
      </w:r>
      <w:r w:rsidR="00EF1BA7" w:rsidRPr="00BB7943">
        <w:rPr>
          <w:sz w:val="28"/>
          <w:szCs w:val="28"/>
        </w:rPr>
        <w:t>(далее – К</w:t>
      </w:r>
      <w:r w:rsidRPr="00BB7943">
        <w:rPr>
          <w:sz w:val="28"/>
          <w:szCs w:val="28"/>
        </w:rPr>
        <w:t>онтрольный орган).</w:t>
      </w:r>
    </w:p>
    <w:p w:rsidR="00EF1BA7" w:rsidRPr="00BB7943" w:rsidRDefault="007052C0"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Pr="00BB7943">
        <w:rPr>
          <w:rFonts w:ascii="Times New Roman" w:hAnsi="Times New Roman"/>
          <w:i/>
          <w:sz w:val="28"/>
          <w:szCs w:val="28"/>
        </w:rPr>
        <w:t xml:space="preserve">структурного </w:t>
      </w:r>
      <w:r w:rsidR="001A4E77">
        <w:rPr>
          <w:rFonts w:ascii="Times New Roman" w:hAnsi="Times New Roman"/>
          <w:i/>
          <w:sz w:val="28"/>
          <w:szCs w:val="28"/>
        </w:rPr>
        <w:t>подразделения администрации Муниципальное  казенное учреждение Комитет по управлению муниципальным имуществом муниципального района «Оловяннинский район»</w:t>
      </w:r>
      <w:r w:rsidRPr="00BB7943">
        <w:rPr>
          <w:rFonts w:ascii="Times New Roman" w:hAnsi="Times New Roman"/>
          <w:sz w:val="28"/>
          <w:szCs w:val="28"/>
        </w:rPr>
        <w:t>.</w:t>
      </w:r>
      <w:r w:rsidR="00EF1BA7" w:rsidRPr="00BB7943">
        <w:rPr>
          <w:rFonts w:ascii="Times New Roman" w:hAnsi="Times New Roman"/>
          <w:color w:val="auto"/>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BB7943">
        <w:rPr>
          <w:rFonts w:ascii="Times New Roman" w:hAnsi="Times New Roman"/>
          <w:color w:val="auto"/>
          <w:sz w:val="28"/>
        </w:rPr>
        <w:t xml:space="preserve">№ </w:t>
      </w:r>
      <w:r w:rsidR="00EF1BA7" w:rsidRPr="00BB7943">
        <w:rPr>
          <w:rFonts w:ascii="Times New Roman" w:hAnsi="Times New Roman"/>
          <w:color w:val="auto"/>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00542C58">
        <w:rPr>
          <w:i/>
          <w:sz w:val="28"/>
          <w:szCs w:val="28"/>
        </w:rPr>
        <w:t xml:space="preserve"> муниципального района «Оловяннинский район»</w:t>
      </w:r>
      <w:r w:rsidRPr="00BB7943">
        <w:rPr>
          <w:sz w:val="28"/>
          <w:szCs w:val="28"/>
        </w:rPr>
        <w:t>.</w:t>
      </w:r>
    </w:p>
    <w:p w:rsidR="005F7F60" w:rsidRDefault="00B30D9F" w:rsidP="005F7F60">
      <w:pPr>
        <w:pStyle w:val="afa"/>
        <w:shd w:val="clear" w:color="auto" w:fill="FFFFFF"/>
        <w:spacing w:before="210" w:beforeAutospacing="0" w:after="0" w:afterAutospacing="0"/>
        <w:ind w:firstLine="540"/>
        <w:rPr>
          <w:sz w:val="30"/>
          <w:szCs w:val="30"/>
        </w:rPr>
      </w:pPr>
      <w:r w:rsidRPr="00BB7943">
        <w:rPr>
          <w:sz w:val="28"/>
        </w:rPr>
        <w:t>1.</w:t>
      </w:r>
      <w:r w:rsidR="00370D72" w:rsidRPr="00BB7943">
        <w:rPr>
          <w:sz w:val="28"/>
        </w:rPr>
        <w:t>7</w:t>
      </w:r>
      <w:r w:rsidRPr="00BB7943">
        <w:rPr>
          <w:sz w:val="28"/>
        </w:rPr>
        <w:t>. Учет объектов земельного контроля осуществляется посредством создания:</w:t>
      </w:r>
      <w:r w:rsidR="005F7F60" w:rsidRPr="005F7F60">
        <w:rPr>
          <w:sz w:val="30"/>
          <w:szCs w:val="30"/>
        </w:rPr>
        <w:t xml:space="preserve"> </w:t>
      </w:r>
    </w:p>
    <w:p w:rsidR="005F7F60" w:rsidRPr="005F7F60" w:rsidRDefault="005F7F60" w:rsidP="005F7F60">
      <w:pPr>
        <w:pStyle w:val="afa"/>
        <w:shd w:val="clear" w:color="auto" w:fill="FFFFFF"/>
        <w:spacing w:before="0" w:beforeAutospacing="0" w:after="0" w:afterAutospacing="0"/>
        <w:rPr>
          <w:color w:val="000000"/>
          <w:sz w:val="28"/>
          <w:szCs w:val="28"/>
        </w:rPr>
      </w:pPr>
      <w:r w:rsidRPr="005F7F60">
        <w:rPr>
          <w:color w:val="000000"/>
          <w:sz w:val="28"/>
          <w:szCs w:val="28"/>
        </w:rPr>
        <w:t>1) единый реестр видов муниципального контроля;</w:t>
      </w:r>
    </w:p>
    <w:p w:rsidR="005F7F60" w:rsidRPr="005F7F60" w:rsidRDefault="005F7F60" w:rsidP="005F7F60">
      <w:pPr>
        <w:widowControl/>
        <w:shd w:val="clear" w:color="auto" w:fill="FFFFFF"/>
        <w:rPr>
          <w:rFonts w:ascii="Times New Roman" w:hAnsi="Times New Roman"/>
          <w:sz w:val="28"/>
          <w:szCs w:val="28"/>
        </w:rPr>
      </w:pPr>
      <w:r w:rsidRPr="005F7F60">
        <w:rPr>
          <w:rFonts w:ascii="Times New Roman" w:hAnsi="Times New Roman"/>
          <w:sz w:val="28"/>
          <w:szCs w:val="28"/>
        </w:rPr>
        <w:t>2) единый реестр контрольных (надзорных) мероприятий;</w:t>
      </w:r>
    </w:p>
    <w:p w:rsidR="005F7F60" w:rsidRPr="005F7F60" w:rsidRDefault="005F7F60" w:rsidP="005F7F60">
      <w:pPr>
        <w:widowControl/>
        <w:shd w:val="clear" w:color="auto" w:fill="FFFFFF"/>
        <w:rPr>
          <w:rFonts w:ascii="Times New Roman" w:hAnsi="Times New Roman"/>
          <w:sz w:val="28"/>
          <w:szCs w:val="28"/>
        </w:rPr>
      </w:pPr>
      <w:r w:rsidRPr="005F7F60">
        <w:rPr>
          <w:rFonts w:ascii="Times New Roman" w:hAnsi="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r w:rsidRPr="005F7F60">
        <w:rPr>
          <w:rFonts w:ascii="Times New Roman" w:hAnsi="Times New Roman"/>
          <w:color w:val="828282"/>
          <w:sz w:val="28"/>
          <w:szCs w:val="28"/>
        </w:rPr>
        <w:t xml:space="preserve"> </w:t>
      </w:r>
    </w:p>
    <w:p w:rsidR="005F7F60" w:rsidRPr="005F7F60" w:rsidRDefault="005F7F60" w:rsidP="005F7F60">
      <w:pPr>
        <w:widowControl/>
        <w:shd w:val="clear" w:color="auto" w:fill="FFFFFF"/>
        <w:rPr>
          <w:rFonts w:ascii="Times New Roman" w:hAnsi="Times New Roman"/>
          <w:sz w:val="28"/>
          <w:szCs w:val="28"/>
        </w:rPr>
      </w:pPr>
      <w:r w:rsidRPr="005F7F60">
        <w:rPr>
          <w:rFonts w:ascii="Times New Roman" w:hAnsi="Times New Roman"/>
          <w:sz w:val="28"/>
          <w:szCs w:val="28"/>
        </w:rPr>
        <w:t>4) реестр заключений о подтверждении соблюдения обязательных требований (далее - реестр заключений о соответствии);</w:t>
      </w:r>
    </w:p>
    <w:p w:rsidR="005F7F60" w:rsidRPr="005F7F60" w:rsidRDefault="005F7F60" w:rsidP="005F7F60">
      <w:pPr>
        <w:widowControl/>
        <w:shd w:val="clear" w:color="auto" w:fill="FFFFFF"/>
        <w:rPr>
          <w:rFonts w:ascii="Times New Roman" w:hAnsi="Times New Roman"/>
          <w:sz w:val="28"/>
          <w:szCs w:val="28"/>
        </w:rPr>
      </w:pPr>
      <w:r w:rsidRPr="005F7F60">
        <w:rPr>
          <w:rFonts w:ascii="Times New Roman" w:hAnsi="Times New Roman"/>
          <w:sz w:val="28"/>
          <w:szCs w:val="28"/>
        </w:rPr>
        <w:t>5) информационные системы контрольных (надзорных) органов.</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 xml:space="preserve">контроля, организацией и проведением профилактических мероприятий, контрольных </w:t>
      </w:r>
      <w:r w:rsidR="00924126">
        <w:rPr>
          <w:sz w:val="28"/>
          <w:szCs w:val="28"/>
        </w:rPr>
        <w:t xml:space="preserve"> </w:t>
      </w:r>
      <w:r w:rsidRPr="00BB7943">
        <w:rPr>
          <w:sz w:val="28"/>
          <w:szCs w:val="28"/>
        </w:rPr>
        <w:t xml:space="preserve">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r w:rsidRPr="00BB7943">
        <w:rPr>
          <w:rStyle w:val="a5"/>
          <w:rFonts w:ascii="Times New Roman" w:hAnsi="Times New Roman"/>
          <w:b w:val="0"/>
          <w:sz w:val="28"/>
        </w:rPr>
        <w:footnoteReference w:id="1"/>
      </w:r>
    </w:p>
    <w:p w:rsidR="0024234A" w:rsidRPr="00BB7943" w:rsidRDefault="0024234A" w:rsidP="00BB7943">
      <w:pPr>
        <w:pStyle w:val="ConsPlusNormal"/>
        <w:ind w:firstLine="709"/>
        <w:jc w:val="both"/>
        <w:rPr>
          <w:sz w:val="28"/>
        </w:rPr>
      </w:pPr>
    </w:p>
    <w:p w:rsidR="00BC4511" w:rsidRPr="00BC4511" w:rsidRDefault="0024234A" w:rsidP="00BC4511">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w:t>
      </w:r>
      <w:r w:rsidRPr="00BB7943">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r w:rsidRPr="00BB7943">
        <w:rPr>
          <w:rStyle w:val="a5"/>
          <w:rFonts w:ascii="Times New Roman" w:hAnsi="Times New Roman"/>
          <w:sz w:val="28"/>
        </w:rPr>
        <w:footnoteReference w:id="2"/>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 xml:space="preserve">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 xml:space="preserve">В случае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 Контрольного органа</w:t>
      </w:r>
      <w:r w:rsidR="006A4787" w:rsidRPr="00BB7943">
        <w:rPr>
          <w:rFonts w:ascii="Times New Roman" w:hAnsi="Times New Roman"/>
          <w:sz w:val="28"/>
        </w:rPr>
        <w:t xml:space="preserve"> </w:t>
      </w:r>
      <w:r w:rsidR="006A4787" w:rsidRPr="00BB7943">
        <w:rPr>
          <w:rFonts w:ascii="Times New Roman" w:hAnsi="Times New Roman"/>
          <w:sz w:val="28"/>
          <w:szCs w:val="28"/>
        </w:rPr>
        <w:t>в информационно-телекоммуникационной сети «Интернет».</w:t>
      </w:r>
    </w:p>
    <w:p w:rsidR="00C91CA5" w:rsidRDefault="00C91CA5" w:rsidP="005F7F60">
      <w:pPr>
        <w:widowControl/>
        <w:tabs>
          <w:tab w:val="left" w:pos="1134"/>
        </w:tabs>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5F7F60">
      <w:pPr>
        <w:pStyle w:val="afa"/>
        <w:spacing w:before="0" w:beforeAutospacing="0" w:after="0" w:afterAutospacing="0"/>
        <w:ind w:firstLine="709"/>
        <w:contextualSpacing/>
        <w:jc w:val="both"/>
        <w:rPr>
          <w:sz w:val="28"/>
          <w:szCs w:val="28"/>
        </w:rPr>
      </w:pPr>
      <w:r w:rsidRPr="00BB7943">
        <w:rPr>
          <w:sz w:val="28"/>
          <w:szCs w:val="28"/>
        </w:rPr>
        <w:lastRenderedPageBreak/>
        <w:t>3.1.</w:t>
      </w:r>
      <w:r w:rsidR="007D6B07" w:rsidRPr="00BB7943">
        <w:rPr>
          <w:sz w:val="28"/>
          <w:szCs w:val="28"/>
        </w:rPr>
        <w:t> </w:t>
      </w:r>
      <w:proofErr w:type="gramStart"/>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924126">
        <w:rPr>
          <w:sz w:val="28"/>
          <w:szCs w:val="28"/>
        </w:rPr>
        <w:t xml:space="preserve">шению к проведению контрольных </w:t>
      </w:r>
      <w:r w:rsidR="007D618C">
        <w:rPr>
          <w:sz w:val="28"/>
          <w:szCs w:val="28"/>
        </w:rPr>
        <w:t>мероприятий,</w:t>
      </w:r>
      <w:r w:rsidR="007D618C" w:rsidRPr="007D618C">
        <w:rPr>
          <w:color w:val="000000"/>
          <w:sz w:val="30"/>
          <w:szCs w:val="30"/>
          <w:shd w:val="clear" w:color="auto" w:fill="FFFFFF"/>
        </w:rPr>
        <w:t xml:space="preserve"> </w:t>
      </w:r>
      <w:r w:rsidR="007D618C" w:rsidRPr="007D618C">
        <w:rPr>
          <w:color w:val="000000"/>
          <w:sz w:val="28"/>
          <w:szCs w:val="28"/>
          <w:shd w:val="clear" w:color="auto" w:fill="FFFFFF"/>
        </w:rPr>
        <w:t>создание условий для доведения обязательных требований до контролируемых лиц, повышение информированности о способах</w:t>
      </w:r>
      <w:proofErr w:type="gramEnd"/>
      <w:r w:rsidR="007D618C" w:rsidRPr="007D618C">
        <w:rPr>
          <w:color w:val="000000"/>
          <w:sz w:val="28"/>
          <w:szCs w:val="28"/>
          <w:shd w:val="clear" w:color="auto" w:fill="FFFFFF"/>
        </w:rPr>
        <w:t xml:space="preserve"> их соблюдения.</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B41547">
        <w:rPr>
          <w:i/>
          <w:sz w:val="28"/>
          <w:szCs w:val="28"/>
        </w:rPr>
        <w:t>муниципального района «Оловяннинский район»</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BB7943">
        <w:rPr>
          <w:sz w:val="28"/>
          <w:szCs w:val="28"/>
        </w:rPr>
        <w:t>.</w:t>
      </w:r>
    </w:p>
    <w:p w:rsidR="00DE6C5E" w:rsidRDefault="00CF6FB6" w:rsidP="00BB7943">
      <w:pPr>
        <w:pStyle w:val="afa"/>
        <w:spacing w:before="0" w:beforeAutospacing="0" w:after="0" w:afterAutospacing="0"/>
        <w:ind w:firstLine="709"/>
        <w:contextualSpacing/>
        <w:jc w:val="both"/>
        <w:rPr>
          <w:color w:val="000000"/>
          <w:sz w:val="30"/>
          <w:szCs w:val="30"/>
          <w:shd w:val="clear" w:color="auto" w:fill="FFFFFF"/>
        </w:rPr>
      </w:pPr>
      <w:r w:rsidRPr="00BB7943">
        <w:rPr>
          <w:sz w:val="28"/>
          <w:szCs w:val="28"/>
        </w:rPr>
        <w:t>Контрольный орган может проводить профилактические мероприятия, не предусмотренные Программой профилактики.</w:t>
      </w:r>
      <w:r w:rsidR="00DE6C5E" w:rsidRPr="00DE6C5E">
        <w:rPr>
          <w:color w:val="000000"/>
          <w:sz w:val="30"/>
          <w:szCs w:val="30"/>
          <w:shd w:val="clear" w:color="auto" w:fill="FFFFFF"/>
        </w:rPr>
        <w:t xml:space="preserve"> </w:t>
      </w:r>
    </w:p>
    <w:p w:rsidR="00DE6C5E" w:rsidRPr="00BB7943" w:rsidRDefault="00DE6C5E" w:rsidP="00DE6C5E">
      <w:pPr>
        <w:pStyle w:val="afa"/>
        <w:spacing w:before="0" w:beforeAutospacing="0" w:after="0" w:afterAutospacing="0"/>
        <w:ind w:firstLine="709"/>
        <w:contextualSpacing/>
        <w:jc w:val="both"/>
        <w:rPr>
          <w:sz w:val="28"/>
          <w:szCs w:val="28"/>
        </w:rPr>
      </w:pPr>
      <w:r>
        <w:rPr>
          <w:color w:val="000000"/>
          <w:sz w:val="30"/>
          <w:szCs w:val="30"/>
          <w:shd w:val="clear" w:color="auto" w:fill="FFFFFF"/>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r w:rsidR="0024234A" w:rsidRPr="00BB7943">
        <w:rPr>
          <w:rStyle w:val="a5"/>
          <w:rFonts w:ascii="Times New Roman" w:hAnsi="Times New Roman"/>
          <w:sz w:val="28"/>
        </w:rPr>
        <w:footnoteReference w:id="3"/>
      </w:r>
      <w:r w:rsidR="0024234A" w:rsidRPr="00BB7943">
        <w:rPr>
          <w:rFonts w:ascii="Times New Roman" w:hAnsi="Times New Roman"/>
          <w:sz w:val="28"/>
        </w:rPr>
        <w:t>:</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DE6C5E" w:rsidRPr="00BB7943" w:rsidRDefault="00AA2467" w:rsidP="00DE6C5E">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 xml:space="preserve">контроля предостережений </w:t>
      </w:r>
      <w:r w:rsidRPr="00BB7943">
        <w:rPr>
          <w:sz w:val="28"/>
          <w:szCs w:val="28"/>
        </w:rPr>
        <w:lastRenderedPageBreak/>
        <w:t xml:space="preserve">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w:t>
      </w:r>
      <w:r w:rsidR="00924126">
        <w:rPr>
          <w:sz w:val="28"/>
          <w:szCs w:val="28"/>
        </w:rPr>
        <w:t xml:space="preserve"> </w:t>
      </w:r>
      <w:r w:rsidRPr="00BB7943">
        <w:rPr>
          <w:sz w:val="28"/>
          <w:szCs w:val="28"/>
        </w:rPr>
        <w:t xml:space="preserve">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По итогам рассмотрения 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B41547" w:rsidRDefault="00B41547" w:rsidP="003C49F2">
      <w:pPr>
        <w:pStyle w:val="ConsPlusNormal"/>
        <w:ind w:firstLine="0"/>
        <w:jc w:val="both"/>
        <w:rPr>
          <w:sz w:val="28"/>
        </w:rPr>
      </w:pPr>
    </w:p>
    <w:p w:rsidR="0024234A" w:rsidRPr="00BB7943" w:rsidRDefault="0024234A" w:rsidP="00BB7943">
      <w:pPr>
        <w:pStyle w:val="ConsPlusNormal"/>
        <w:ind w:firstLine="709"/>
        <w:jc w:val="both"/>
        <w:rPr>
          <w:sz w:val="28"/>
        </w:rPr>
      </w:pPr>
      <w:r w:rsidRPr="00BB7943">
        <w:rPr>
          <w:sz w:val="28"/>
        </w:rPr>
        <w:lastRenderedPageBreak/>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24234A" w:rsidRPr="00BB7943">
        <w:rPr>
          <w:rStyle w:val="a5"/>
          <w:rFonts w:ascii="Times New Roman" w:hAnsi="Times New Roman"/>
          <w:sz w:val="28"/>
        </w:rPr>
        <w:footnoteReference w:id="4"/>
      </w:r>
      <w:r w:rsidR="0024234A" w:rsidRPr="00BB7943">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1) порядок обжалования решений Контрольного органа;</w:t>
      </w:r>
    </w:p>
    <w:p w:rsidR="0024234A" w:rsidRPr="00BB7943" w:rsidRDefault="007A303D" w:rsidP="00BB7943">
      <w:pPr>
        <w:pStyle w:val="ConsPlusNormal"/>
        <w:ind w:firstLine="709"/>
        <w:jc w:val="both"/>
        <w:rPr>
          <w:sz w:val="28"/>
        </w:rPr>
      </w:pPr>
      <w:r>
        <w:rPr>
          <w:sz w:val="28"/>
        </w:rPr>
        <w:t xml:space="preserve">2) </w:t>
      </w:r>
      <w:r w:rsidR="00460E10">
        <w:rPr>
          <w:sz w:val="28"/>
        </w:rPr>
        <w:t>__________________________________________</w:t>
      </w:r>
      <w:r w:rsidR="0024234A" w:rsidRPr="00BB7943">
        <w:rPr>
          <w:sz w:val="28"/>
        </w:rPr>
        <w:t>.</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DE6C5E" w:rsidRPr="00DE6C5E" w:rsidRDefault="00BC602E" w:rsidP="008873AC">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DE6C5E" w:rsidRPr="00DE6C5E" w:rsidRDefault="008873AC" w:rsidP="008873AC">
      <w:pPr>
        <w:widowControl/>
        <w:shd w:val="clear" w:color="auto" w:fill="FFFFFF"/>
        <w:spacing w:before="210"/>
        <w:ind w:firstLine="540"/>
        <w:jc w:val="both"/>
        <w:rPr>
          <w:rFonts w:ascii="Times New Roman" w:hAnsi="Times New Roman"/>
          <w:sz w:val="28"/>
          <w:szCs w:val="28"/>
        </w:rPr>
      </w:pPr>
      <w:r>
        <w:rPr>
          <w:rFonts w:ascii="Times New Roman" w:hAnsi="Times New Roman"/>
          <w:sz w:val="28"/>
          <w:szCs w:val="28"/>
        </w:rPr>
        <w:t xml:space="preserve">  3.22.</w:t>
      </w:r>
      <w:r w:rsidR="00DE6C5E" w:rsidRPr="00DE6C5E">
        <w:rPr>
          <w:rFonts w:ascii="Times New Roman" w:hAnsi="Times New Roman"/>
          <w:sz w:val="28"/>
          <w:szCs w:val="28"/>
        </w:rPr>
        <w:t xml:space="preserve"> При осуществлении консультирования должностное лицо контрольного (надзорного) органа обязано соблюдать конфиденциальность </w:t>
      </w:r>
      <w:r w:rsidR="00DE6C5E" w:rsidRPr="00DE6C5E">
        <w:rPr>
          <w:rFonts w:ascii="Times New Roman" w:hAnsi="Times New Roman"/>
          <w:sz w:val="28"/>
          <w:szCs w:val="28"/>
        </w:rPr>
        <w:lastRenderedPageBreak/>
        <w:t>информации, доступ к которой ограничен в соответствии с законодательством Российской Федерации.</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49176F" w:rsidRDefault="0049176F" w:rsidP="008873AC">
      <w:pPr>
        <w:pStyle w:val="afa"/>
        <w:spacing w:before="0" w:beforeAutospacing="0" w:after="0" w:afterAutospacing="0"/>
        <w:contextualSpacing/>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w:t>
      </w:r>
      <w:r w:rsidR="00343533">
        <w:rPr>
          <w:sz w:val="28"/>
          <w:szCs w:val="28"/>
        </w:rPr>
        <w:t xml:space="preserve"> </w:t>
      </w:r>
      <w:r w:rsidRPr="00BB7943">
        <w:rPr>
          <w:sz w:val="28"/>
          <w:szCs w:val="28"/>
        </w:rPr>
        <w:t xml:space="preserve"> мероприятий, за исключением </w:t>
      </w:r>
      <w:r w:rsidR="00343533">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w:t>
      </w:r>
      <w:r w:rsidR="0024090F">
        <w:rPr>
          <w:sz w:val="28"/>
          <w:szCs w:val="28"/>
        </w:rPr>
        <w:t>на № 248-ФЗ.</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4.2. Для проведения контрольного </w:t>
      </w:r>
      <w:r w:rsidR="00343533">
        <w:rPr>
          <w:sz w:val="28"/>
          <w:szCs w:val="28"/>
        </w:rPr>
        <w:t xml:space="preserve"> </w:t>
      </w:r>
      <w:r w:rsidRPr="00BB7943">
        <w:rPr>
          <w:sz w:val="28"/>
          <w:szCs w:val="28"/>
        </w:rPr>
        <w:t xml:space="preserve"> мероприятия принимается решение контрольного органа, подписанное руководителем контрольного органа (далее – решение о проведении контрольного </w:t>
      </w:r>
      <w:r w:rsidR="00343533">
        <w:rPr>
          <w:sz w:val="28"/>
          <w:szCs w:val="28"/>
        </w:rPr>
        <w:t xml:space="preserve"> </w:t>
      </w:r>
      <w:r w:rsidRPr="00BB7943">
        <w:rPr>
          <w:sz w:val="28"/>
          <w:szCs w:val="28"/>
        </w:rPr>
        <w:t xml:space="preserve">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 xml:space="preserve">основание проведения контрольного </w:t>
      </w:r>
      <w:r w:rsidR="00343533">
        <w:rPr>
          <w:sz w:val="28"/>
          <w:szCs w:val="28"/>
        </w:rPr>
        <w:t xml:space="preserve"> </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5)</w:t>
      </w:r>
      <w:r w:rsidR="009D4B8C" w:rsidRPr="00032F8C">
        <w:rPr>
          <w:sz w:val="28"/>
          <w:szCs w:val="28"/>
        </w:rPr>
        <w:t xml:space="preserve"> </w:t>
      </w:r>
      <w:r w:rsidRPr="00032F8C">
        <w:rPr>
          <w:sz w:val="28"/>
          <w:szCs w:val="28"/>
        </w:rPr>
        <w:t xml:space="preserve">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w:t>
      </w:r>
      <w:r w:rsidR="00343533">
        <w:rPr>
          <w:sz w:val="28"/>
          <w:szCs w:val="28"/>
        </w:rPr>
        <w:t xml:space="preserve"> </w:t>
      </w:r>
      <w:r w:rsidRPr="00032F8C">
        <w:rPr>
          <w:sz w:val="28"/>
          <w:szCs w:val="28"/>
        </w:rPr>
        <w:t xml:space="preserve"> мероприятия, а также привлекаемых к проведению контрольного </w:t>
      </w:r>
      <w:r w:rsidR="00343533">
        <w:rPr>
          <w:sz w:val="28"/>
          <w:szCs w:val="28"/>
        </w:rPr>
        <w:t xml:space="preserve"> </w:t>
      </w:r>
      <w:r w:rsidRPr="00032F8C">
        <w:rPr>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6)</w:t>
      </w:r>
      <w:r w:rsidR="001B68B4" w:rsidRPr="00032F8C">
        <w:rPr>
          <w:sz w:val="28"/>
          <w:szCs w:val="28"/>
        </w:rPr>
        <w:t xml:space="preserve"> </w:t>
      </w:r>
      <w:r w:rsidRPr="00032F8C">
        <w:rPr>
          <w:sz w:val="28"/>
          <w:szCs w:val="28"/>
        </w:rPr>
        <w:t xml:space="preserve">объект контроля, в отношении которого проводится контрольное </w:t>
      </w:r>
      <w:r w:rsidR="00343533">
        <w:rPr>
          <w:sz w:val="28"/>
          <w:szCs w:val="28"/>
        </w:rPr>
        <w:t xml:space="preserve"> </w:t>
      </w:r>
      <w:r w:rsidRPr="00032F8C">
        <w:rPr>
          <w:sz w:val="28"/>
          <w:szCs w:val="28"/>
        </w:rPr>
        <w:t xml:space="preserve"> мероприятие;</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7)</w:t>
      </w:r>
      <w:r w:rsidR="001B68B4" w:rsidRPr="00032F8C">
        <w:rPr>
          <w:sz w:val="28"/>
          <w:szCs w:val="28"/>
        </w:rPr>
        <w:t xml:space="preserve"> </w:t>
      </w:r>
      <w:r w:rsidRPr="00032F8C">
        <w:rPr>
          <w:sz w:val="28"/>
          <w:szCs w:val="28"/>
        </w:rPr>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r w:rsidR="00343533">
        <w:rPr>
          <w:sz w:val="28"/>
          <w:szCs w:val="28"/>
        </w:rPr>
        <w:t xml:space="preserve"> </w:t>
      </w:r>
      <w:r w:rsidRPr="00032F8C">
        <w:rPr>
          <w:sz w:val="28"/>
          <w:szCs w:val="28"/>
        </w:rPr>
        <w:t xml:space="preserve"> мероприятие;</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8)</w:t>
      </w:r>
      <w:r w:rsidR="009D4B8C" w:rsidRPr="00032F8C">
        <w:rPr>
          <w:sz w:val="28"/>
          <w:szCs w:val="28"/>
        </w:rPr>
        <w:t> </w:t>
      </w:r>
      <w:r w:rsidRPr="00032F8C">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r w:rsidR="00343533">
        <w:rPr>
          <w:sz w:val="28"/>
          <w:szCs w:val="28"/>
        </w:rPr>
        <w:t xml:space="preserve"> </w:t>
      </w:r>
      <w:r w:rsidRPr="00032F8C">
        <w:rPr>
          <w:sz w:val="28"/>
          <w:szCs w:val="28"/>
        </w:rPr>
        <w:t xml:space="preserve"> мероприятие;</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9)</w:t>
      </w:r>
      <w:r w:rsidR="00D6041F" w:rsidRPr="00032F8C">
        <w:rPr>
          <w:sz w:val="28"/>
          <w:szCs w:val="28"/>
        </w:rPr>
        <w:t> </w:t>
      </w:r>
      <w:r w:rsidRPr="00032F8C">
        <w:rPr>
          <w:sz w:val="28"/>
          <w:szCs w:val="28"/>
        </w:rPr>
        <w:t xml:space="preserve">вид контрольного </w:t>
      </w:r>
      <w:r w:rsidR="00343533">
        <w:rPr>
          <w:sz w:val="28"/>
          <w:szCs w:val="28"/>
        </w:rPr>
        <w:t xml:space="preserve"> </w:t>
      </w:r>
      <w:r w:rsidRPr="00032F8C">
        <w:rPr>
          <w:sz w:val="28"/>
          <w:szCs w:val="28"/>
        </w:rPr>
        <w:t xml:space="preserve"> мероприятия;</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10)</w:t>
      </w:r>
      <w:r w:rsidR="00D6041F" w:rsidRPr="00032F8C">
        <w:rPr>
          <w:sz w:val="28"/>
          <w:szCs w:val="28"/>
        </w:rPr>
        <w:t> </w:t>
      </w:r>
      <w:r w:rsidRPr="00032F8C">
        <w:rPr>
          <w:sz w:val="28"/>
          <w:szCs w:val="28"/>
        </w:rPr>
        <w:t xml:space="preserve">перечень контрольных </w:t>
      </w:r>
      <w:r w:rsidR="00343533">
        <w:rPr>
          <w:sz w:val="28"/>
          <w:szCs w:val="28"/>
        </w:rPr>
        <w:t xml:space="preserve"> </w:t>
      </w:r>
      <w:r w:rsidRPr="00032F8C">
        <w:rPr>
          <w:sz w:val="28"/>
          <w:szCs w:val="28"/>
        </w:rPr>
        <w:t xml:space="preserve"> действий, совершаемых в рамках </w:t>
      </w:r>
      <w:r w:rsidR="00343533" w:rsidRPr="00032F8C">
        <w:rPr>
          <w:sz w:val="28"/>
          <w:szCs w:val="28"/>
        </w:rPr>
        <w:t xml:space="preserve">контрольного </w:t>
      </w:r>
      <w:r w:rsidR="00343533">
        <w:rPr>
          <w:sz w:val="28"/>
          <w:szCs w:val="28"/>
        </w:rPr>
        <w:t>мероприятия</w:t>
      </w:r>
      <w:r w:rsidRPr="00032F8C">
        <w:rPr>
          <w:sz w:val="28"/>
          <w:szCs w:val="28"/>
        </w:rPr>
        <w:t>;</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11)</w:t>
      </w:r>
      <w:r w:rsidR="00D6041F" w:rsidRPr="00032F8C">
        <w:rPr>
          <w:sz w:val="28"/>
          <w:szCs w:val="28"/>
        </w:rPr>
        <w:t> </w:t>
      </w:r>
      <w:r w:rsidRPr="00032F8C">
        <w:rPr>
          <w:sz w:val="28"/>
          <w:szCs w:val="28"/>
        </w:rPr>
        <w:t xml:space="preserve">предмет контрольного </w:t>
      </w:r>
      <w:r w:rsidR="00343533">
        <w:rPr>
          <w:sz w:val="28"/>
          <w:szCs w:val="28"/>
        </w:rPr>
        <w:t xml:space="preserve"> </w:t>
      </w:r>
      <w:r w:rsidRPr="00032F8C">
        <w:rPr>
          <w:sz w:val="28"/>
          <w:szCs w:val="28"/>
        </w:rPr>
        <w:t xml:space="preserve"> мероприятия;</w:t>
      </w:r>
    </w:p>
    <w:p w:rsidR="00AB3975" w:rsidRPr="00032F8C" w:rsidRDefault="00AB3975" w:rsidP="00BB7943">
      <w:pPr>
        <w:pStyle w:val="afa"/>
        <w:spacing w:before="0" w:beforeAutospacing="0" w:after="0" w:afterAutospacing="0"/>
        <w:ind w:firstLine="709"/>
        <w:contextualSpacing/>
        <w:jc w:val="both"/>
        <w:rPr>
          <w:sz w:val="28"/>
          <w:szCs w:val="28"/>
        </w:rPr>
      </w:pPr>
      <w:r w:rsidRPr="00032F8C">
        <w:rPr>
          <w:sz w:val="28"/>
          <w:szCs w:val="28"/>
        </w:rPr>
        <w:t>12)</w:t>
      </w:r>
      <w:r w:rsidR="00D6041F" w:rsidRPr="00032F8C">
        <w:rPr>
          <w:sz w:val="28"/>
          <w:szCs w:val="28"/>
        </w:rPr>
        <w:t> </w:t>
      </w:r>
      <w:r w:rsidRPr="00032F8C">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032F8C">
        <w:rPr>
          <w:sz w:val="28"/>
          <w:szCs w:val="28"/>
        </w:rPr>
        <w:t>13)</w:t>
      </w:r>
      <w:r w:rsidR="00D6041F" w:rsidRPr="00032F8C">
        <w:rPr>
          <w:sz w:val="28"/>
          <w:szCs w:val="28"/>
        </w:rPr>
        <w:t> </w:t>
      </w:r>
      <w:r w:rsidRPr="00032F8C">
        <w:rPr>
          <w:sz w:val="28"/>
          <w:szCs w:val="28"/>
        </w:rPr>
        <w:t xml:space="preserve">дата проведения контрольного </w:t>
      </w:r>
      <w:r w:rsidR="00343533">
        <w:rPr>
          <w:sz w:val="28"/>
          <w:szCs w:val="28"/>
        </w:rPr>
        <w:t xml:space="preserve"> </w:t>
      </w:r>
      <w:r w:rsidRPr="00032F8C">
        <w:rPr>
          <w:sz w:val="28"/>
          <w:szCs w:val="28"/>
        </w:rPr>
        <w:t xml:space="preserve">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lastRenderedPageBreak/>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49176F" w:rsidRDefault="0049176F" w:rsidP="00BB7943">
      <w:pPr>
        <w:pStyle w:val="ConsPlusNormal"/>
        <w:ind w:firstLine="709"/>
        <w:jc w:val="both"/>
        <w:rPr>
          <w:sz w:val="28"/>
        </w:rPr>
      </w:pP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w:t>
      </w:r>
      <w:r w:rsidR="00343533">
        <w:rPr>
          <w:rFonts w:ascii="Times New Roman" w:hAnsi="Times New Roman"/>
          <w:sz w:val="28"/>
        </w:rPr>
        <w:t xml:space="preserve"> </w:t>
      </w:r>
      <w:r w:rsidR="00880325" w:rsidRPr="00BB7943">
        <w:rPr>
          <w:rFonts w:ascii="Times New Roman" w:hAnsi="Times New Roman"/>
          <w:sz w:val="28"/>
        </w:rPr>
        <w:t xml:space="preserve">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 xml:space="preserve">требование прокурора о проведении контрольного мероприятия </w:t>
      </w:r>
      <w:r w:rsidR="00343533">
        <w:rPr>
          <w:rFonts w:ascii="Times New Roman" w:hAnsi="Times New Roman"/>
          <w:color w:val="auto"/>
          <w:sz w:val="28"/>
        </w:rPr>
        <w:t xml:space="preserve"> </w:t>
      </w:r>
      <w:r w:rsidR="0024234A" w:rsidRPr="00BB7943">
        <w:rPr>
          <w:rFonts w:ascii="Times New Roman" w:hAnsi="Times New Roman"/>
          <w:color w:val="auto"/>
          <w:sz w:val="28"/>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343533">
        <w:rPr>
          <w:rFonts w:ascii="Times New Roman" w:hAnsi="Times New Roman"/>
          <w:sz w:val="28"/>
        </w:rPr>
        <w:t xml:space="preserve"> </w:t>
      </w:r>
      <w:r w:rsidR="00880325" w:rsidRPr="00BB7943">
        <w:rPr>
          <w:rFonts w:ascii="Times New Roman" w:hAnsi="Times New Roman"/>
          <w:sz w:val="28"/>
        </w:rPr>
        <w:t xml:space="preserve">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343533">
        <w:rPr>
          <w:rFonts w:ascii="Times New Roman" w:hAnsi="Times New Roman"/>
          <w:sz w:val="28"/>
        </w:rPr>
        <w:t xml:space="preserve"> </w:t>
      </w:r>
      <w:r w:rsidR="00880325" w:rsidRPr="00BB7943">
        <w:rPr>
          <w:rFonts w:ascii="Times New Roman" w:hAnsi="Times New Roman"/>
          <w:sz w:val="28"/>
        </w:rPr>
        <w:t xml:space="preserve"> </w:t>
      </w:r>
      <w:r w:rsidR="0024234A" w:rsidRPr="00BB7943">
        <w:rPr>
          <w:rFonts w:ascii="Times New Roman" w:hAnsi="Times New Roman"/>
          <w:color w:val="auto"/>
          <w:sz w:val="28"/>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w:t>
      </w:r>
      <w:r w:rsidR="0024234A" w:rsidRPr="00BB7943">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343533" w:rsidRDefault="00343533" w:rsidP="00BB7943">
      <w:pPr>
        <w:pStyle w:val="HTML"/>
        <w:ind w:firstLine="709"/>
        <w:jc w:val="both"/>
        <w:rPr>
          <w:rFonts w:ascii="Times New Roman" w:hAnsi="Times New Roman" w:cs="Times New Roman"/>
          <w:sz w:val="28"/>
          <w:szCs w:val="28"/>
        </w:rPr>
      </w:pP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343533">
        <w:rPr>
          <w:rFonts w:ascii="Times New Roman" w:hAnsi="Times New Roman"/>
          <w:sz w:val="28"/>
        </w:rPr>
        <w:t xml:space="preserve"> </w:t>
      </w:r>
      <w:r w:rsidR="00880325" w:rsidRPr="00BB7943">
        <w:rPr>
          <w:rFonts w:ascii="Times New Roman" w:hAnsi="Times New Roman"/>
          <w:sz w:val="28"/>
        </w:rPr>
        <w:t xml:space="preserve">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090F" w:rsidRPr="0024090F" w:rsidRDefault="0024090F" w:rsidP="0024090F">
      <w:pPr>
        <w:pStyle w:val="ConsPlusNormal"/>
        <w:ind w:firstLine="709"/>
        <w:jc w:val="both"/>
        <w:rPr>
          <w:sz w:val="28"/>
          <w:szCs w:val="28"/>
        </w:rPr>
      </w:pPr>
      <w:r>
        <w:rPr>
          <w:color w:val="000000"/>
          <w:sz w:val="30"/>
          <w:szCs w:val="30"/>
          <w:shd w:val="clear" w:color="auto" w:fill="FFFFFF"/>
        </w:rPr>
        <w:t xml:space="preserve"> 4.13. </w:t>
      </w:r>
      <w:r w:rsidRPr="0024090F">
        <w:rPr>
          <w:color w:val="000000"/>
          <w:sz w:val="28"/>
          <w:szCs w:val="28"/>
          <w:shd w:val="clear" w:color="auto" w:fill="FFFFFF"/>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234A" w:rsidRDefault="00491930" w:rsidP="00BB7943">
      <w:pPr>
        <w:pStyle w:val="ConsPlusNormal"/>
        <w:ind w:firstLine="709"/>
        <w:jc w:val="both"/>
        <w:rPr>
          <w:sz w:val="28"/>
        </w:rPr>
      </w:pPr>
      <w:r w:rsidRPr="00BB7943">
        <w:rPr>
          <w:sz w:val="28"/>
        </w:rPr>
        <w:t>4.1</w:t>
      </w:r>
      <w:r w:rsidR="0024090F">
        <w:rPr>
          <w:sz w:val="28"/>
        </w:rPr>
        <w:t>4</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090F" w:rsidRPr="00BB7943" w:rsidRDefault="0024090F" w:rsidP="00BB7943">
      <w:pPr>
        <w:pStyle w:val="ConsPlusNormal"/>
        <w:ind w:firstLine="709"/>
        <w:jc w:val="both"/>
        <w:rPr>
          <w:sz w:val="28"/>
        </w:rPr>
      </w:pP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24090F">
        <w:rPr>
          <w:rFonts w:ascii="Times New Roman" w:hAnsi="Times New Roman" w:cs="Times New Roman"/>
          <w:sz w:val="28"/>
          <w:szCs w:val="28"/>
        </w:rPr>
        <w:t>5</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 xml:space="preserve">В случае несогласия с фактами и выводами, изложенными в акте контрольного </w:t>
      </w:r>
      <w:r w:rsidR="0034353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4.1</w:t>
      </w:r>
      <w:r w:rsidR="0024090F">
        <w:rPr>
          <w:rFonts w:ascii="Times New Roman" w:hAnsi="Times New Roman"/>
          <w:sz w:val="28"/>
        </w:rPr>
        <w:t>6</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49176F" w:rsidRDefault="00490F9B" w:rsidP="0024090F">
      <w:pPr>
        <w:pStyle w:val="ConsPlusNormal"/>
        <w:ind w:firstLine="709"/>
        <w:jc w:val="both"/>
        <w:rPr>
          <w:sz w:val="28"/>
        </w:rPr>
      </w:pPr>
      <w:r w:rsidRPr="00BB7943">
        <w:rPr>
          <w:sz w:val="28"/>
        </w:rPr>
        <w:t>1)</w:t>
      </w:r>
      <w:r w:rsidRPr="00BB7943">
        <w:rPr>
          <w:sz w:val="28"/>
          <w:lang w:val="en-US"/>
        </w:rPr>
        <w:t> </w:t>
      </w:r>
      <w:r w:rsidR="0024234A" w:rsidRPr="00BB7943">
        <w:rPr>
          <w:sz w:val="28"/>
        </w:rPr>
        <w:t xml:space="preserve">выдать после оформления акта контрольного мероприятия контролируемому лицу предписание об устранении выявленных нарушений </w:t>
      </w:r>
    </w:p>
    <w:p w:rsidR="0024234A" w:rsidRPr="00BB7943" w:rsidRDefault="0024234A" w:rsidP="00BB7943">
      <w:pPr>
        <w:pStyle w:val="ConsPlusNormal"/>
        <w:ind w:firstLine="709"/>
        <w:jc w:val="both"/>
        <w:rPr>
          <w:sz w:val="28"/>
        </w:rPr>
      </w:pPr>
      <w:proofErr w:type="gramStart"/>
      <w:r w:rsidRPr="00BB7943">
        <w:rPr>
          <w:sz w:val="28"/>
        </w:rPr>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24090F">
        <w:rPr>
          <w:sz w:val="28"/>
        </w:rPr>
        <w:t>7</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460E10" w:rsidRPr="0024090F" w:rsidRDefault="00B41731" w:rsidP="0024090F">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24090F">
        <w:rPr>
          <w:rFonts w:ascii="Times New Roman" w:hAnsi="Times New Roman"/>
          <w:sz w:val="28"/>
        </w:rPr>
        <w:t>8</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Контрольный орган об исполнении предписания </w:t>
      </w:r>
      <w:proofErr w:type="gramStart"/>
      <w:r w:rsidR="0024234A" w:rsidRPr="00BB7943">
        <w:rPr>
          <w:rFonts w:ascii="Times New Roman" w:hAnsi="Times New Roman"/>
          <w:sz w:val="28"/>
        </w:rPr>
        <w:t>с</w:t>
      </w:r>
      <w:proofErr w:type="gramEnd"/>
      <w:r w:rsidR="0024234A" w:rsidRPr="00BB7943">
        <w:rPr>
          <w:rFonts w:ascii="Times New Roman" w:hAnsi="Times New Roman"/>
          <w:sz w:val="28"/>
        </w:rPr>
        <w:t xml:space="preserve"> </w:t>
      </w:r>
    </w:p>
    <w:p w:rsidR="0024234A" w:rsidRPr="00BB7943" w:rsidRDefault="0024234A" w:rsidP="0024090F">
      <w:pPr>
        <w:pStyle w:val="a8"/>
        <w:widowControl/>
        <w:tabs>
          <w:tab w:val="left" w:pos="1134"/>
        </w:tabs>
        <w:ind w:left="0"/>
        <w:jc w:val="both"/>
        <w:rPr>
          <w:rFonts w:ascii="Times New Roman" w:hAnsi="Times New Roman"/>
          <w:sz w:val="28"/>
        </w:rPr>
      </w:pPr>
      <w:r w:rsidRPr="00BB7943">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8153A5">
        <w:rPr>
          <w:rFonts w:ascii="Times New Roman" w:hAnsi="Times New Roman" w:cs="Times New Roman"/>
          <w:sz w:val="28"/>
        </w:rPr>
        <w:t>9</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153A5">
        <w:rPr>
          <w:rFonts w:ascii="Times New Roman" w:hAnsi="Times New Roman" w:cs="Times New Roman"/>
          <w:sz w:val="28"/>
          <w:szCs w:val="28"/>
        </w:rPr>
        <w:t>твии с подпунктом 1 пункта 4.16</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8153A5" w:rsidP="00BB7943">
      <w:pPr>
        <w:pStyle w:val="ConsPlusNormal"/>
        <w:ind w:firstLine="709"/>
        <w:jc w:val="both"/>
        <w:rPr>
          <w:sz w:val="28"/>
        </w:rPr>
      </w:pPr>
      <w:r>
        <w:rPr>
          <w:sz w:val="28"/>
        </w:rPr>
        <w:t>4.20</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8153A5" w:rsidP="00BB7943">
      <w:pPr>
        <w:pStyle w:val="ConsPlusNormal"/>
        <w:ind w:firstLine="709"/>
        <w:jc w:val="both"/>
        <w:rPr>
          <w:sz w:val="28"/>
        </w:rPr>
      </w:pPr>
      <w:r>
        <w:rPr>
          <w:sz w:val="28"/>
        </w:rPr>
        <w:t>4.21</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0024234A" w:rsidRPr="00BB7943">
        <w:rPr>
          <w:rStyle w:val="a5"/>
          <w:rFonts w:ascii="Times New Roman" w:hAnsi="Times New Roman"/>
          <w:sz w:val="28"/>
          <w:szCs w:val="28"/>
        </w:rPr>
        <w:footnoteReference w:id="5"/>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8153A5">
        <w:rPr>
          <w:rFonts w:ascii="Times New Roman" w:hAnsi="Times New Roman" w:cs="Times New Roman"/>
          <w:sz w:val="28"/>
          <w:szCs w:val="28"/>
        </w:rPr>
        <w:t>2</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153A5">
        <w:rPr>
          <w:rFonts w:ascii="Times New Roman" w:hAnsi="Times New Roman" w:cs="Times New Roman"/>
          <w:sz w:val="28"/>
          <w:szCs w:val="28"/>
        </w:rPr>
        <w:t xml:space="preserve"> предусмотренного пунктом 4.20</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008153A5">
        <w:rPr>
          <w:rFonts w:ascii="Times New Roman" w:hAnsi="Times New Roman" w:cs="Times New Roman"/>
          <w:sz w:val="28"/>
          <w:szCs w:val="28"/>
        </w:rPr>
        <w:t>енное подпунктом 1 пункта 4.16</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5C610B" w:rsidP="00BB7943">
      <w:pPr>
        <w:pStyle w:val="HTML"/>
        <w:ind w:firstLine="709"/>
        <w:jc w:val="both"/>
        <w:rPr>
          <w:rFonts w:ascii="Times New Roman" w:hAnsi="Times New Roman" w:cs="Times New Roman"/>
          <w:sz w:val="28"/>
        </w:rPr>
      </w:pPr>
      <w:r>
        <w:rPr>
          <w:rFonts w:ascii="Times New Roman" w:hAnsi="Times New Roman" w:cs="Times New Roman"/>
          <w:sz w:val="28"/>
        </w:rPr>
        <w:t>4.23</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5C610B">
        <w:rPr>
          <w:rFonts w:ascii="Times New Roman" w:hAnsi="Times New Roman"/>
          <w:sz w:val="28"/>
        </w:rPr>
        <w:t>.24</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5C610B">
        <w:rPr>
          <w:rFonts w:ascii="Times New Roman" w:hAnsi="Times New Roman"/>
          <w:sz w:val="28"/>
        </w:rPr>
        <w:t>5</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w:t>
      </w:r>
      <w:r w:rsidR="008A6421">
        <w:rPr>
          <w:rFonts w:ascii="Times New Roman" w:hAnsi="Times New Roman"/>
          <w:sz w:val="28"/>
        </w:rPr>
        <w:t>тся:</w:t>
      </w:r>
      <w:r w:rsidR="008A6421" w:rsidRPr="008A6421">
        <w:rPr>
          <w:rFonts w:ascii="Times New Roman" w:hAnsi="Times New Roman"/>
          <w:sz w:val="28"/>
        </w:rPr>
        <w:t xml:space="preserve"> </w:t>
      </w:r>
      <w:r w:rsidR="008A6421" w:rsidRPr="00BB7943">
        <w:rPr>
          <w:rFonts w:ascii="Times New Roman" w:hAnsi="Times New Roman"/>
          <w:sz w:val="28"/>
        </w:rPr>
        <w:t>один раз в 3 года</w:t>
      </w:r>
      <w:r w:rsidR="008A6421">
        <w:rPr>
          <w:rFonts w:ascii="Times New Roman" w:hAnsi="Times New Roman"/>
          <w:sz w:val="28"/>
        </w:rPr>
        <w:t xml:space="preserve"> </w:t>
      </w:r>
      <w:r w:rsidRPr="00BB7943">
        <w:rPr>
          <w:rStyle w:val="a5"/>
          <w:rFonts w:ascii="Times New Roman" w:hAnsi="Times New Roman"/>
          <w:sz w:val="28"/>
        </w:rPr>
        <w:footnoteReference w:id="6"/>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w:t>
      </w:r>
      <w:r w:rsidR="008A6421">
        <w:rPr>
          <w:rFonts w:ascii="Times New Roman" w:hAnsi="Times New Roman"/>
          <w:sz w:val="28"/>
        </w:rPr>
        <w:t xml:space="preserve">ятся: </w:t>
      </w:r>
      <w:r w:rsidR="008A6421" w:rsidRPr="00BB7943">
        <w:rPr>
          <w:rFonts w:ascii="Times New Roman" w:hAnsi="Times New Roman"/>
          <w:sz w:val="28"/>
        </w:rPr>
        <w:t>один раз в 5 лет</w:t>
      </w:r>
      <w:r w:rsidRPr="00BB7943">
        <w:rPr>
          <w:rFonts w:ascii="Times New Roman" w:hAnsi="Times New Roman"/>
          <w:sz w:val="28"/>
        </w:rPr>
        <w:t>.</w:t>
      </w:r>
      <w:r w:rsidRPr="00BB7943">
        <w:rPr>
          <w:rStyle w:val="a5"/>
          <w:rFonts w:ascii="Times New Roman" w:hAnsi="Times New Roman"/>
          <w:sz w:val="28"/>
          <w:szCs w:val="28"/>
        </w:rPr>
        <w:footnoteReference w:id="7"/>
      </w:r>
    </w:p>
    <w:p w:rsidR="0024234A" w:rsidRPr="00BB7943" w:rsidRDefault="005C610B" w:rsidP="00BB7943">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4.26</w:t>
      </w:r>
      <w:r w:rsidR="009B01F9" w:rsidRPr="00BB7943">
        <w:rPr>
          <w:rFonts w:ascii="Times New Roman" w:hAnsi="Times New Roman"/>
          <w:sz w:val="28"/>
        </w:rPr>
        <w:t>.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5C610B" w:rsidP="00BB7943">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4.27</w:t>
      </w:r>
      <w:r w:rsidR="009B01F9" w:rsidRPr="00BB7943">
        <w:rPr>
          <w:rFonts w:ascii="Times New Roman" w:hAnsi="Times New Roman"/>
          <w:sz w:val="28"/>
        </w:rPr>
        <w:t>.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5C610B"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4.28</w:t>
      </w:r>
      <w:r w:rsidR="009B01F9" w:rsidRPr="00BB7943">
        <w:rPr>
          <w:rFonts w:ascii="Times New Roman" w:hAnsi="Times New Roman"/>
          <w:sz w:val="28"/>
        </w:rPr>
        <w:t>.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009B01F9"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5C610B"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4.29</w:t>
      </w:r>
      <w:r w:rsidR="00880325" w:rsidRPr="00BB7943">
        <w:rPr>
          <w:rFonts w:ascii="Times New Roman" w:hAnsi="Times New Roman"/>
          <w:sz w:val="28"/>
        </w:rPr>
        <w:t>.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5C610B">
        <w:rPr>
          <w:sz w:val="28"/>
        </w:rPr>
        <w:t>30</w:t>
      </w:r>
      <w:r w:rsidR="00880325" w:rsidRPr="00BB7943">
        <w:rPr>
          <w:sz w:val="28"/>
        </w:rPr>
        <w:t>. </w:t>
      </w:r>
      <w:r w:rsidRPr="00BB7943">
        <w:rPr>
          <w:sz w:val="28"/>
        </w:rPr>
        <w:t xml:space="preserve">Внеплановые контрольные </w:t>
      </w:r>
      <w:r w:rsidR="004144FC">
        <w:rPr>
          <w:sz w:val="28"/>
        </w:rPr>
        <w:t xml:space="preserve"> </w:t>
      </w:r>
      <w:r w:rsidR="00880325" w:rsidRPr="00BB7943">
        <w:rPr>
          <w:sz w:val="28"/>
        </w:rPr>
        <w:t xml:space="preserve"> </w:t>
      </w:r>
      <w:r w:rsidRPr="00BB7943">
        <w:rPr>
          <w:sz w:val="28"/>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5C610B" w:rsidP="00BB7943">
      <w:pPr>
        <w:pStyle w:val="ConsPlusNormal"/>
        <w:ind w:firstLine="709"/>
        <w:jc w:val="both"/>
        <w:rPr>
          <w:sz w:val="28"/>
          <w:szCs w:val="28"/>
        </w:rPr>
      </w:pPr>
      <w:r>
        <w:rPr>
          <w:sz w:val="28"/>
        </w:rPr>
        <w:t>4.31</w:t>
      </w:r>
      <w:r w:rsidR="00632915" w:rsidRPr="00BB7943">
        <w:rPr>
          <w:sz w:val="28"/>
        </w:rPr>
        <w:t>.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 xml:space="preserve">Под документарной проверкой понимается контрольное </w:t>
      </w:r>
      <w:r w:rsidR="004144FC">
        <w:rPr>
          <w:rFonts w:ascii="Times New Roman" w:hAnsi="Times New Roman"/>
          <w:sz w:val="28"/>
          <w:szCs w:val="28"/>
        </w:rPr>
        <w:t xml:space="preserve"> </w:t>
      </w:r>
      <w:r w:rsidR="009539C6" w:rsidRPr="00BB7943">
        <w:rPr>
          <w:rFonts w:ascii="Times New Roman" w:hAnsi="Times New Roman"/>
          <w:sz w:val="28"/>
          <w:szCs w:val="28"/>
        </w:rPr>
        <w:t xml:space="preserve"> </w:t>
      </w:r>
      <w:r w:rsidR="0024234A" w:rsidRPr="00BB7943">
        <w:rPr>
          <w:rFonts w:ascii="Times New Roman" w:hAnsi="Times New Roman"/>
          <w:sz w:val="28"/>
          <w:szCs w:val="28"/>
        </w:rPr>
        <w:t xml:space="preserve">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r w:rsidR="004144FC">
        <w:rPr>
          <w:rFonts w:ascii="Times New Roman" w:hAnsi="Times New Roman"/>
          <w:sz w:val="28"/>
          <w:szCs w:val="28"/>
        </w:rPr>
        <w:t xml:space="preserve"> </w:t>
      </w:r>
      <w:r w:rsidR="0024234A" w:rsidRPr="00BB7943">
        <w:rPr>
          <w:rFonts w:ascii="Times New Roman" w:hAnsi="Times New Roman"/>
          <w:sz w:val="28"/>
          <w:szCs w:val="28"/>
        </w:rPr>
        <w:t xml:space="preserve">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497C37" w:rsidRDefault="001B6C0E" w:rsidP="00497C37">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 xml:space="preserve">Перечень </w:t>
      </w:r>
      <w:r w:rsidR="00497C37" w:rsidRPr="00BB7943">
        <w:rPr>
          <w:rFonts w:ascii="Times New Roman" w:hAnsi="Times New Roman"/>
          <w:sz w:val="28"/>
        </w:rPr>
        <w:t>допустимых контрольных действий,</w:t>
      </w:r>
      <w:r w:rsidR="0024234A" w:rsidRPr="00BB7943">
        <w:rPr>
          <w:rFonts w:ascii="Times New Roman" w:hAnsi="Times New Roman"/>
          <w:sz w:val="28"/>
        </w:rPr>
        <w:t xml:space="preserve"> совершаемых в ходе документарной проверки:</w:t>
      </w:r>
      <w:bookmarkStart w:id="1" w:name="_Hlk73716001"/>
    </w:p>
    <w:p w:rsidR="0024234A" w:rsidRDefault="00497C37" w:rsidP="00BB7943">
      <w:pPr>
        <w:pStyle w:val="ConsPlusNormal"/>
        <w:ind w:firstLine="709"/>
        <w:jc w:val="both"/>
        <w:rPr>
          <w:sz w:val="28"/>
        </w:rPr>
      </w:pPr>
      <w:r>
        <w:rPr>
          <w:sz w:val="28"/>
        </w:rPr>
        <w:t>1</w:t>
      </w:r>
      <w:r w:rsidR="0024234A" w:rsidRPr="00BB7943">
        <w:rPr>
          <w:sz w:val="28"/>
        </w:rPr>
        <w:t>) получение письменных объяснений</w:t>
      </w:r>
      <w:bookmarkEnd w:id="1"/>
      <w:r>
        <w:rPr>
          <w:sz w:val="28"/>
        </w:rPr>
        <w:t>;</w:t>
      </w:r>
    </w:p>
    <w:p w:rsidR="00497C37" w:rsidRDefault="00497C37" w:rsidP="00BB7943">
      <w:pPr>
        <w:pStyle w:val="ConsPlusNormal"/>
        <w:ind w:firstLine="709"/>
        <w:jc w:val="both"/>
        <w:rPr>
          <w:sz w:val="28"/>
        </w:rPr>
      </w:pPr>
      <w:r>
        <w:rPr>
          <w:sz w:val="28"/>
        </w:rPr>
        <w:t>2) истребование документов;</w:t>
      </w:r>
    </w:p>
    <w:p w:rsidR="00497C37" w:rsidRPr="00BB7943" w:rsidRDefault="00497C37" w:rsidP="00BB7943">
      <w:pPr>
        <w:pStyle w:val="ConsPlusNormal"/>
        <w:ind w:firstLine="709"/>
        <w:jc w:val="both"/>
        <w:rPr>
          <w:sz w:val="28"/>
        </w:rPr>
      </w:pPr>
      <w:r>
        <w:rPr>
          <w:sz w:val="28"/>
        </w:rPr>
        <w:t>3)экспертиза</w:t>
      </w:r>
    </w:p>
    <w:p w:rsidR="009604F7" w:rsidRPr="009604F7" w:rsidRDefault="001B6C0E" w:rsidP="009604F7">
      <w:pPr>
        <w:pStyle w:val="HTML"/>
        <w:ind w:firstLine="709"/>
        <w:jc w:val="both"/>
        <w:rPr>
          <w:rFonts w:ascii="Times New Roman" w:hAnsi="Times New Roman" w:cs="Times New Roman"/>
          <w:sz w:val="28"/>
          <w:szCs w:val="28"/>
        </w:rPr>
      </w:pPr>
      <w:r w:rsidRPr="009604F7">
        <w:rPr>
          <w:rFonts w:ascii="Times New Roman" w:hAnsi="Times New Roman" w:cs="Times New Roman"/>
          <w:sz w:val="28"/>
        </w:rPr>
        <w:t>5.1.6. </w:t>
      </w:r>
      <w:r w:rsidR="0024234A" w:rsidRPr="009604F7">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w:t>
      </w:r>
      <w:r w:rsidR="009604F7" w:rsidRPr="009604F7">
        <w:rPr>
          <w:rFonts w:ascii="Times New Roman" w:hAnsi="Times New Roman" w:cs="Times New Roman"/>
          <w:color w:val="000000"/>
          <w:sz w:val="28"/>
          <w:szCs w:val="28"/>
          <w:shd w:val="clear" w:color="auto" w:fill="FFFFFF"/>
        </w:rPr>
        <w:t xml:space="preserve">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604F7" w:rsidRDefault="001B6C0E" w:rsidP="009604F7">
      <w:pPr>
        <w:pStyle w:val="ConsPlusNormal"/>
        <w:ind w:firstLine="709"/>
        <w:jc w:val="both"/>
        <w:rPr>
          <w:sz w:val="28"/>
        </w:rPr>
      </w:pPr>
      <w:r w:rsidRPr="00BB7943">
        <w:rPr>
          <w:sz w:val="28"/>
        </w:rPr>
        <w:t>5.1.8. </w:t>
      </w:r>
      <w:r w:rsidR="009604F7" w:rsidRPr="009604F7">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24234A" w:rsidRPr="009604F7">
        <w:rPr>
          <w:b/>
          <w:sz w:val="28"/>
          <w:szCs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w:t>
      </w:r>
      <w:r w:rsidR="0024234A" w:rsidRPr="00BB7943">
        <w:rPr>
          <w:sz w:val="28"/>
          <w:vertAlign w:val="superscript"/>
        </w:rPr>
        <w:t>10</w:t>
      </w:r>
      <w:r w:rsidR="0024234A" w:rsidRPr="00BB7943">
        <w:rPr>
          <w:sz w:val="28"/>
        </w:rPr>
        <w:t xml:space="preserve">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xml:space="preserve">№ </w:t>
      </w:r>
      <w:r w:rsidR="0024234A" w:rsidRPr="00BB7943">
        <w:rPr>
          <w:sz w:val="28"/>
        </w:rPr>
        <w:lastRenderedPageBreak/>
        <w:t>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4923C4" w:rsidRPr="004923C4" w:rsidRDefault="001B6C0E" w:rsidP="004923C4">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5.2.1.</w:t>
      </w:r>
      <w:r w:rsidR="00327489" w:rsidRPr="00BB7943">
        <w:rPr>
          <w:rFonts w:ascii="Times New Roman" w:hAnsi="Times New Roman"/>
          <w:sz w:val="28"/>
        </w:rPr>
        <w:t> </w:t>
      </w:r>
      <w:r w:rsidR="004923C4" w:rsidRPr="004923C4">
        <w:rPr>
          <w:rFonts w:ascii="Times New Roman" w:hAnsi="Times New Roman"/>
          <w:color w:val="000000"/>
          <w:sz w:val="28"/>
          <w:szCs w:val="28"/>
          <w:shd w:val="clear" w:color="auto" w:fill="FFFFFF"/>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контрольных действий, предусмотренных в рамках иного вида контрольных </w:t>
      </w:r>
      <w:r w:rsidR="0049176F">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923C4" w:rsidRPr="004923C4" w:rsidRDefault="00BF5B1B" w:rsidP="004923C4">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w:t>
      </w:r>
      <w:r w:rsidR="004923C4">
        <w:rPr>
          <w:rFonts w:ascii="Times New Roman" w:hAnsi="Times New Roman"/>
          <w:color w:val="auto"/>
          <w:sz w:val="28"/>
        </w:rPr>
        <w:t xml:space="preserve">онтролируемое </w:t>
      </w:r>
      <w:proofErr w:type="gramStart"/>
      <w:r w:rsidR="004923C4">
        <w:rPr>
          <w:rFonts w:ascii="Times New Roman" w:hAnsi="Times New Roman"/>
          <w:color w:val="auto"/>
          <w:sz w:val="28"/>
        </w:rPr>
        <w:t>лицо</w:t>
      </w:r>
      <w:proofErr w:type="gramEnd"/>
      <w:r w:rsidR="004923C4">
        <w:rPr>
          <w:rFonts w:ascii="Times New Roman" w:hAnsi="Times New Roman"/>
          <w:color w:val="auto"/>
          <w:sz w:val="28"/>
        </w:rPr>
        <w:t xml:space="preserve"> о проведении</w:t>
      </w:r>
      <w:r w:rsidR="004923C4" w:rsidRPr="004923C4">
        <w:rPr>
          <w:sz w:val="30"/>
          <w:szCs w:val="30"/>
          <w:shd w:val="clear" w:color="auto" w:fill="FFFFFF"/>
        </w:rPr>
        <w:t xml:space="preserve"> </w:t>
      </w:r>
      <w:r w:rsidR="004923C4" w:rsidRPr="004923C4">
        <w:rPr>
          <w:rFonts w:ascii="Times New Roman" w:hAnsi="Times New Roman"/>
          <w:sz w:val="28"/>
          <w:szCs w:val="28"/>
          <w:shd w:val="clear" w:color="auto" w:fill="FFFFFF"/>
        </w:rPr>
        <w:t>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1" w:anchor="dst100225" w:history="1">
        <w:r w:rsidR="004923C4" w:rsidRPr="004923C4">
          <w:rPr>
            <w:rFonts w:ascii="Times New Roman" w:hAnsi="Times New Roman"/>
            <w:color w:val="auto"/>
            <w:sz w:val="28"/>
            <w:szCs w:val="28"/>
            <w:shd w:val="clear" w:color="auto" w:fill="FFFFFF"/>
          </w:rPr>
          <w:t>статьей 21</w:t>
        </w:r>
      </w:hyperlink>
      <w:r w:rsidR="004923C4" w:rsidRPr="004923C4">
        <w:rPr>
          <w:rFonts w:ascii="Times New Roman" w:hAnsi="Times New Roman"/>
          <w:sz w:val="28"/>
          <w:szCs w:val="28"/>
          <w:shd w:val="clear" w:color="auto" w:fill="FFFFFF"/>
        </w:rPr>
        <w:t> настоящего Федерального закона, если иное не предусмотрено федеральным законом о виде контроля.</w:t>
      </w:r>
    </w:p>
    <w:p w:rsidR="004923C4" w:rsidRPr="00BF2377" w:rsidRDefault="00BF5B1B" w:rsidP="00BF2377">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5.2.6</w:t>
      </w:r>
      <w:r w:rsidR="00017557" w:rsidRPr="00BB7943">
        <w:rPr>
          <w:rFonts w:ascii="Times New Roman" w:hAnsi="Times New Roman"/>
          <w:sz w:val="28"/>
        </w:rPr>
        <w:t>. </w:t>
      </w:r>
      <w:r w:rsidR="00BF2377">
        <w:rPr>
          <w:rFonts w:ascii="Times New Roman" w:hAnsi="Times New Roman"/>
          <w:sz w:val="28"/>
        </w:rPr>
        <w:t xml:space="preserve">Инспектор </w:t>
      </w:r>
      <w:r w:rsidR="00BF2377" w:rsidRPr="00BF2377">
        <w:rPr>
          <w:rFonts w:ascii="Times New Roman" w:hAnsi="Times New Roman"/>
          <w:color w:val="000000"/>
          <w:sz w:val="28"/>
          <w:szCs w:val="28"/>
          <w:shd w:val="clear" w:color="auto" w:fill="FFFFFF"/>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F2377" w:rsidRPr="00124ED0" w:rsidRDefault="00BF5B1B" w:rsidP="00BF2377">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5.2.7.</w:t>
      </w:r>
      <w:r w:rsidR="00017557" w:rsidRPr="00BB7943">
        <w:rPr>
          <w:rFonts w:ascii="Times New Roman" w:hAnsi="Times New Roman"/>
          <w:sz w:val="28"/>
        </w:rPr>
        <w:t> </w:t>
      </w:r>
      <w:r w:rsidR="00BF2377">
        <w:rPr>
          <w:rFonts w:ascii="Times New Roman" w:hAnsi="Times New Roman"/>
          <w:sz w:val="28"/>
        </w:rPr>
        <w:t xml:space="preserve"> </w:t>
      </w:r>
      <w:r w:rsidR="00BF2377" w:rsidRPr="00124ED0">
        <w:rPr>
          <w:rFonts w:ascii="Times New Roman" w:hAnsi="Times New Roman"/>
          <w:color w:val="000000"/>
          <w:sz w:val="28"/>
          <w:szCs w:val="28"/>
          <w:shd w:val="clear" w:color="auto" w:fill="FFFFFF"/>
        </w:rPr>
        <w:t xml:space="preserve">Срок проведения выездной проверки не может превышать десять рабочих дней. </w:t>
      </w:r>
      <w:proofErr w:type="gramStart"/>
      <w:r w:rsidR="00BF2377" w:rsidRPr="00124ED0">
        <w:rPr>
          <w:rFonts w:ascii="Times New Roman" w:hAnsi="Times New Roman"/>
          <w:color w:val="000000"/>
          <w:sz w:val="28"/>
          <w:szCs w:val="28"/>
          <w:shd w:val="clear" w:color="auto" w:fill="FFFFFF"/>
        </w:rPr>
        <w:t xml:space="preserve">В отношении одного субъекта малого предпринимательства общий срок взаимодействия в ходе проведения выездной проверки не может </w:t>
      </w:r>
      <w:r w:rsidR="00BF2377" w:rsidRPr="00124ED0">
        <w:rPr>
          <w:rFonts w:ascii="Times New Roman" w:hAnsi="Times New Roman"/>
          <w:color w:val="000000"/>
          <w:sz w:val="28"/>
          <w:szCs w:val="28"/>
          <w:shd w:val="clear" w:color="auto" w:fill="FFFFFF"/>
        </w:rPr>
        <w:lastRenderedPageBreak/>
        <w:t xml:space="preserve">превышать пятьдесят часов для малого предприятия и пятнадцать часов для </w:t>
      </w:r>
      <w:proofErr w:type="spellStart"/>
      <w:r w:rsidR="00BF2377" w:rsidRPr="00124ED0">
        <w:rPr>
          <w:rFonts w:ascii="Times New Roman" w:hAnsi="Times New Roman"/>
          <w:color w:val="000000"/>
          <w:sz w:val="28"/>
          <w:szCs w:val="28"/>
          <w:shd w:val="clear" w:color="auto" w:fill="FFFFFF"/>
        </w:rPr>
        <w:t>микропредприятия</w:t>
      </w:r>
      <w:proofErr w:type="spellEnd"/>
      <w:r w:rsidR="00BF2377" w:rsidRPr="00124ED0">
        <w:rPr>
          <w:rFonts w:ascii="Times New Roman" w:hAnsi="Times New Roman"/>
          <w:color w:val="000000"/>
          <w:sz w:val="28"/>
          <w:szCs w:val="28"/>
          <w:shd w:val="clear" w:color="auto" w:fill="FFFFFF"/>
        </w:rPr>
        <w:t>, за исключением выездной проверки, основанием для проведения которой является </w:t>
      </w:r>
      <w:hyperlink r:id="rId12" w:anchor="dst100639" w:history="1">
        <w:r w:rsidR="00BF2377" w:rsidRPr="00124ED0">
          <w:rPr>
            <w:rFonts w:ascii="Times New Roman" w:hAnsi="Times New Roman"/>
            <w:color w:val="1A0DAB"/>
            <w:sz w:val="28"/>
            <w:szCs w:val="28"/>
            <w:u w:val="single"/>
            <w:shd w:val="clear" w:color="auto" w:fill="FFFFFF"/>
          </w:rPr>
          <w:t>пункт 6 части 1 статьи 57</w:t>
        </w:r>
      </w:hyperlink>
      <w:r w:rsidR="00BF2377" w:rsidRPr="00124ED0">
        <w:rPr>
          <w:rFonts w:ascii="Times New Roman" w:hAnsi="Times New Roman"/>
          <w:color w:val="000000"/>
          <w:sz w:val="28"/>
          <w:szCs w:val="28"/>
          <w:shd w:val="clear" w:color="auto" w:fill="FFFFFF"/>
        </w:rPr>
        <w:t>  Федерального закона № 248-ФЗ и которая для микропредприятия не может продолжаться более сорока часов.</w:t>
      </w:r>
      <w:proofErr w:type="gramEnd"/>
      <w:r w:rsidR="00BF2377" w:rsidRPr="00124ED0">
        <w:rPr>
          <w:rFonts w:ascii="Times New Roman" w:hAnsi="Times New Roman"/>
          <w:color w:val="000000"/>
          <w:sz w:val="28"/>
          <w:szCs w:val="28"/>
          <w:shd w:val="clear" w:color="auto" w:fill="FFFFFF"/>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w:t>
      </w:r>
      <w:r w:rsidR="00124ED0" w:rsidRPr="00124ED0">
        <w:rPr>
          <w:rFonts w:ascii="Times New Roman" w:hAnsi="Times New Roman"/>
          <w:color w:val="000000"/>
          <w:sz w:val="28"/>
          <w:szCs w:val="28"/>
          <w:shd w:val="clear" w:color="auto" w:fill="FFFFFF"/>
        </w:rPr>
        <w:t>твенному объекту.</w:t>
      </w:r>
    </w:p>
    <w:p w:rsidR="00BF2377" w:rsidRPr="00BB7943" w:rsidRDefault="00BF2377" w:rsidP="00BB7943">
      <w:pPr>
        <w:pStyle w:val="a8"/>
        <w:widowControl/>
        <w:tabs>
          <w:tab w:val="left" w:pos="1134"/>
        </w:tabs>
        <w:ind w:left="0" w:firstLine="709"/>
        <w:jc w:val="both"/>
        <w:rPr>
          <w:rFonts w:ascii="Times New Roman" w:hAnsi="Times New Roman"/>
          <w:sz w:val="28"/>
        </w:rPr>
      </w:pP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r w:rsidR="0024234A" w:rsidRPr="00BB7943">
        <w:rPr>
          <w:rStyle w:val="a5"/>
          <w:rFonts w:ascii="Times New Roman" w:hAnsi="Times New Roman"/>
          <w:color w:val="auto"/>
          <w:sz w:val="28"/>
        </w:rPr>
        <w:footnoteReference w:id="8"/>
      </w:r>
    </w:p>
    <w:p w:rsidR="0024234A" w:rsidRDefault="0024234A" w:rsidP="00BB7943">
      <w:pPr>
        <w:pStyle w:val="ConsPlusNormal"/>
        <w:ind w:firstLine="709"/>
        <w:jc w:val="both"/>
        <w:rPr>
          <w:sz w:val="28"/>
        </w:rPr>
      </w:pPr>
      <w:bookmarkStart w:id="2" w:name="_Hlk73715973"/>
      <w:r w:rsidRPr="00BB7943">
        <w:rPr>
          <w:sz w:val="28"/>
        </w:rPr>
        <w:t>1) осмотр;</w:t>
      </w:r>
    </w:p>
    <w:p w:rsidR="0076684B" w:rsidRDefault="0076684B" w:rsidP="00BB7943">
      <w:pPr>
        <w:pStyle w:val="ConsPlusNormal"/>
        <w:ind w:firstLine="709"/>
        <w:jc w:val="both"/>
        <w:rPr>
          <w:sz w:val="28"/>
        </w:rPr>
      </w:pPr>
      <w:r>
        <w:rPr>
          <w:sz w:val="28"/>
        </w:rPr>
        <w:t>2) досмотр;</w:t>
      </w:r>
    </w:p>
    <w:p w:rsidR="0076684B" w:rsidRDefault="0076684B" w:rsidP="00BB7943">
      <w:pPr>
        <w:pStyle w:val="ConsPlusNormal"/>
        <w:ind w:firstLine="709"/>
        <w:jc w:val="both"/>
        <w:rPr>
          <w:sz w:val="28"/>
        </w:rPr>
      </w:pPr>
      <w:r>
        <w:rPr>
          <w:sz w:val="28"/>
        </w:rPr>
        <w:t>3)</w:t>
      </w:r>
      <w:r w:rsidR="004144FC">
        <w:rPr>
          <w:sz w:val="28"/>
        </w:rPr>
        <w:t xml:space="preserve"> </w:t>
      </w:r>
      <w:r>
        <w:rPr>
          <w:sz w:val="28"/>
        </w:rPr>
        <w:t>опрос;</w:t>
      </w:r>
    </w:p>
    <w:p w:rsidR="0076684B" w:rsidRPr="00BB7943" w:rsidRDefault="0076684B" w:rsidP="0076684B">
      <w:pPr>
        <w:pStyle w:val="ConsPlusNormal"/>
        <w:ind w:firstLine="709"/>
        <w:jc w:val="both"/>
        <w:rPr>
          <w:sz w:val="28"/>
        </w:rPr>
      </w:pPr>
      <w:r>
        <w:rPr>
          <w:sz w:val="28"/>
        </w:rPr>
        <w:t>4</w:t>
      </w:r>
      <w:r w:rsidRPr="00BB7943">
        <w:rPr>
          <w:sz w:val="28"/>
        </w:rPr>
        <w:t>) получение письменных объяснений;</w:t>
      </w:r>
    </w:p>
    <w:p w:rsidR="0024234A" w:rsidRDefault="0076684B" w:rsidP="0076684B">
      <w:pPr>
        <w:pStyle w:val="ConsPlusNormal"/>
        <w:ind w:firstLine="0"/>
        <w:jc w:val="both"/>
        <w:rPr>
          <w:sz w:val="28"/>
        </w:rPr>
      </w:pPr>
      <w:r>
        <w:rPr>
          <w:sz w:val="28"/>
        </w:rPr>
        <w:t xml:space="preserve">          5</w:t>
      </w:r>
      <w:r w:rsidR="0024234A" w:rsidRPr="00BB7943">
        <w:rPr>
          <w:sz w:val="28"/>
        </w:rPr>
        <w:t>) истребование документов;</w:t>
      </w:r>
    </w:p>
    <w:p w:rsidR="0076684B" w:rsidRPr="00BB7943" w:rsidRDefault="0076684B" w:rsidP="0076684B">
      <w:pPr>
        <w:pStyle w:val="ConsPlusNormal"/>
        <w:ind w:firstLine="0"/>
        <w:jc w:val="both"/>
        <w:rPr>
          <w:sz w:val="28"/>
        </w:rPr>
      </w:pPr>
      <w:r>
        <w:rPr>
          <w:sz w:val="28"/>
        </w:rPr>
        <w:t xml:space="preserve">          6)</w:t>
      </w:r>
      <w:r w:rsidR="004144FC">
        <w:rPr>
          <w:sz w:val="28"/>
        </w:rPr>
        <w:t xml:space="preserve"> </w:t>
      </w:r>
      <w:r>
        <w:rPr>
          <w:sz w:val="28"/>
        </w:rPr>
        <w:t>отбор проб (образцов);</w:t>
      </w:r>
    </w:p>
    <w:p w:rsidR="0024234A" w:rsidRDefault="0076684B" w:rsidP="0076684B">
      <w:pPr>
        <w:pStyle w:val="ConsPlusNormal"/>
        <w:ind w:firstLine="709"/>
        <w:jc w:val="both"/>
        <w:rPr>
          <w:sz w:val="28"/>
        </w:rPr>
      </w:pPr>
      <w:r>
        <w:rPr>
          <w:sz w:val="28"/>
        </w:rPr>
        <w:t xml:space="preserve"> 7</w:t>
      </w:r>
      <w:r w:rsidR="0024234A" w:rsidRPr="00BB7943">
        <w:rPr>
          <w:sz w:val="28"/>
        </w:rPr>
        <w:t>) инструментальное обследование</w:t>
      </w:r>
      <w:bookmarkEnd w:id="2"/>
      <w:r>
        <w:rPr>
          <w:sz w:val="28"/>
        </w:rPr>
        <w:t>;</w:t>
      </w:r>
    </w:p>
    <w:p w:rsidR="0076684B" w:rsidRDefault="0076684B" w:rsidP="0076684B">
      <w:pPr>
        <w:pStyle w:val="ConsPlusNormal"/>
        <w:ind w:firstLine="709"/>
        <w:jc w:val="both"/>
        <w:rPr>
          <w:sz w:val="28"/>
        </w:rPr>
      </w:pPr>
      <w:r>
        <w:rPr>
          <w:sz w:val="28"/>
        </w:rPr>
        <w:t xml:space="preserve"> 8) испытание;</w:t>
      </w:r>
    </w:p>
    <w:p w:rsidR="0076684B" w:rsidRDefault="0076684B" w:rsidP="0076684B">
      <w:pPr>
        <w:pStyle w:val="ConsPlusNormal"/>
        <w:ind w:firstLine="709"/>
        <w:jc w:val="both"/>
        <w:rPr>
          <w:sz w:val="28"/>
        </w:rPr>
      </w:pPr>
      <w:r>
        <w:rPr>
          <w:sz w:val="28"/>
        </w:rPr>
        <w:t>9) экспертиза;</w:t>
      </w:r>
    </w:p>
    <w:p w:rsidR="0076684B" w:rsidRPr="00BB7943" w:rsidRDefault="0076684B" w:rsidP="0076684B">
      <w:pPr>
        <w:pStyle w:val="ConsPlusNormal"/>
        <w:ind w:firstLine="709"/>
        <w:jc w:val="both"/>
        <w:rPr>
          <w:sz w:val="28"/>
        </w:rPr>
      </w:pPr>
      <w:r>
        <w:rPr>
          <w:sz w:val="28"/>
        </w:rPr>
        <w:t>10) экспер</w:t>
      </w:r>
      <w:r w:rsidR="004144FC">
        <w:rPr>
          <w:sz w:val="28"/>
        </w:rPr>
        <w:t>и</w:t>
      </w:r>
      <w:r>
        <w:rPr>
          <w:sz w:val="28"/>
        </w:rPr>
        <w:t>мент.</w:t>
      </w:r>
    </w:p>
    <w:p w:rsidR="004144FC" w:rsidRDefault="004144FC" w:rsidP="00BB7943">
      <w:pPr>
        <w:pStyle w:val="ConsPlusNormal"/>
        <w:ind w:firstLine="709"/>
        <w:jc w:val="both"/>
        <w:rPr>
          <w:sz w:val="28"/>
        </w:rPr>
      </w:pPr>
    </w:p>
    <w:p w:rsidR="0024234A" w:rsidRDefault="00BF5B1B" w:rsidP="00C05D55">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w:t>
      </w:r>
      <w:r w:rsidR="00C05D55">
        <w:rPr>
          <w:sz w:val="28"/>
        </w:rPr>
        <w:t>ельным применением видеозаписи.</w:t>
      </w:r>
    </w:p>
    <w:p w:rsidR="00C05D55" w:rsidRPr="00C05D55" w:rsidRDefault="00C05D55" w:rsidP="00BB7943">
      <w:pPr>
        <w:pStyle w:val="ConsPlusNormal"/>
        <w:ind w:firstLine="709"/>
        <w:jc w:val="both"/>
        <w:rPr>
          <w:sz w:val="28"/>
          <w:szCs w:val="28"/>
        </w:rPr>
      </w:pPr>
      <w:r w:rsidRPr="00C05D55">
        <w:rPr>
          <w:color w:val="000000"/>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05D55" w:rsidRPr="00BB7943" w:rsidRDefault="00C05D55" w:rsidP="00BB7943">
      <w:pPr>
        <w:pStyle w:val="ConsPlusNormal"/>
        <w:ind w:firstLine="709"/>
        <w:jc w:val="both"/>
        <w:rPr>
          <w:sz w:val="28"/>
        </w:rPr>
      </w:pP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C05D55" w:rsidRPr="00C05D55" w:rsidRDefault="0068538F" w:rsidP="00C05D55">
      <w:pPr>
        <w:pStyle w:val="ConsPlusNormal"/>
        <w:ind w:firstLine="709"/>
        <w:jc w:val="both"/>
        <w:rPr>
          <w:sz w:val="28"/>
          <w:szCs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r w:rsidR="00C05D55" w:rsidRPr="00C05D55">
        <w:rPr>
          <w:color w:val="000000"/>
          <w:sz w:val="30"/>
          <w:szCs w:val="30"/>
          <w:shd w:val="clear" w:color="auto" w:fill="FFFFFF"/>
        </w:rPr>
        <w:t xml:space="preserve"> </w:t>
      </w:r>
      <w:r w:rsidR="00C05D55" w:rsidRPr="00C05D55">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144FC"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p>
    <w:p w:rsidR="004144FC" w:rsidRDefault="004144FC" w:rsidP="00BB7943">
      <w:pPr>
        <w:pStyle w:val="a8"/>
        <w:widowControl/>
        <w:tabs>
          <w:tab w:val="left" w:pos="1134"/>
        </w:tabs>
        <w:ind w:left="0" w:firstLine="709"/>
        <w:jc w:val="both"/>
        <w:rPr>
          <w:rFonts w:ascii="Times New Roman" w:hAnsi="Times New Roman"/>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B7943">
          <w:rPr>
            <w:rFonts w:ascii="Times New Roman" w:hAnsi="Times New Roman"/>
            <w:sz w:val="28"/>
          </w:rPr>
          <w:t>частями 4</w:t>
        </w:r>
      </w:hyperlink>
      <w:r w:rsidRPr="00BB7943">
        <w:rPr>
          <w:rFonts w:ascii="Times New Roman" w:hAnsi="Times New Roman"/>
          <w:sz w:val="28"/>
        </w:rPr>
        <w:t xml:space="preserve"> и </w:t>
      </w:r>
      <w:hyperlink r:id="rId14" w:tooltip="Федеральный закон от 31.07.2020 N 248-ФЗ" w:history="1">
        <w:r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0024234A" w:rsidRPr="00BB7943">
        <w:rPr>
          <w:rFonts w:ascii="Times New Roman" w:hAnsi="Times New Roman"/>
          <w:sz w:val="28"/>
        </w:rPr>
        <w:lastRenderedPageBreak/>
        <w:t>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A960BE"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w:t>
      </w:r>
      <w:r w:rsidR="00A960BE">
        <w:rPr>
          <w:rFonts w:ascii="Times New Roman" w:hAnsi="Times New Roman" w:cs="Times New Roman"/>
          <w:sz w:val="28"/>
          <w:szCs w:val="28"/>
        </w:rPr>
        <w:t>гут</w:t>
      </w:r>
      <w:r w:rsidRPr="00BB7943">
        <w:rPr>
          <w:rFonts w:ascii="Times New Roman" w:hAnsi="Times New Roman" w:cs="Times New Roman"/>
          <w:sz w:val="28"/>
          <w:szCs w:val="28"/>
        </w:rPr>
        <w:t xml:space="preserve"> осуществляться</w:t>
      </w:r>
      <w:r w:rsidR="00A960BE">
        <w:rPr>
          <w:rFonts w:ascii="Times New Roman" w:hAnsi="Times New Roman" w:cs="Times New Roman"/>
          <w:sz w:val="28"/>
          <w:szCs w:val="28"/>
        </w:rPr>
        <w:t>:</w:t>
      </w:r>
    </w:p>
    <w:p w:rsidR="0024234A" w:rsidRDefault="0024234A" w:rsidP="00A960BE">
      <w:pPr>
        <w:pStyle w:val="HTML"/>
        <w:numPr>
          <w:ilvl w:val="0"/>
          <w:numId w:val="8"/>
        </w:numPr>
        <w:jc w:val="both"/>
        <w:rPr>
          <w:rFonts w:ascii="Times New Roman" w:hAnsi="Times New Roman" w:cs="Times New Roman"/>
          <w:sz w:val="28"/>
          <w:szCs w:val="28"/>
        </w:rPr>
      </w:pPr>
      <w:r w:rsidRPr="00BB7943">
        <w:rPr>
          <w:rFonts w:ascii="Times New Roman" w:hAnsi="Times New Roman" w:cs="Times New Roman"/>
          <w:sz w:val="28"/>
          <w:szCs w:val="28"/>
        </w:rPr>
        <w:t>осмотр</w:t>
      </w:r>
      <w:r w:rsidR="00A960BE">
        <w:rPr>
          <w:rFonts w:ascii="Times New Roman" w:hAnsi="Times New Roman" w:cs="Times New Roman"/>
          <w:sz w:val="28"/>
          <w:szCs w:val="28"/>
        </w:rPr>
        <w:t>;</w:t>
      </w:r>
    </w:p>
    <w:p w:rsidR="00A960BE" w:rsidRDefault="00A960BE" w:rsidP="00A960BE">
      <w:pPr>
        <w:pStyle w:val="HTML"/>
        <w:numPr>
          <w:ilvl w:val="0"/>
          <w:numId w:val="8"/>
        </w:numPr>
        <w:jc w:val="both"/>
        <w:rPr>
          <w:rFonts w:ascii="Times New Roman" w:hAnsi="Times New Roman" w:cs="Times New Roman"/>
          <w:sz w:val="28"/>
          <w:szCs w:val="28"/>
        </w:rPr>
      </w:pPr>
      <w:r>
        <w:rPr>
          <w:rFonts w:ascii="Times New Roman" w:hAnsi="Times New Roman" w:cs="Times New Roman"/>
          <w:sz w:val="28"/>
          <w:szCs w:val="28"/>
        </w:rPr>
        <w:t>отбор проб(образцов);</w:t>
      </w:r>
    </w:p>
    <w:p w:rsidR="00A960BE" w:rsidRDefault="004144FC" w:rsidP="00A960BE">
      <w:pPr>
        <w:pStyle w:val="HTML"/>
        <w:numPr>
          <w:ilvl w:val="0"/>
          <w:numId w:val="8"/>
        </w:numPr>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 (</w:t>
      </w:r>
      <w:r w:rsidR="00A960BE">
        <w:rPr>
          <w:rFonts w:ascii="Times New Roman" w:hAnsi="Times New Roman" w:cs="Times New Roman"/>
          <w:sz w:val="28"/>
          <w:szCs w:val="28"/>
        </w:rPr>
        <w:t>с применением видеозаписи);</w:t>
      </w:r>
    </w:p>
    <w:p w:rsidR="00A960BE" w:rsidRDefault="00A960BE" w:rsidP="00A960BE">
      <w:pPr>
        <w:pStyle w:val="HTML"/>
        <w:numPr>
          <w:ilvl w:val="0"/>
          <w:numId w:val="8"/>
        </w:numPr>
        <w:jc w:val="both"/>
        <w:rPr>
          <w:rFonts w:ascii="Times New Roman" w:hAnsi="Times New Roman" w:cs="Times New Roman"/>
          <w:sz w:val="28"/>
          <w:szCs w:val="28"/>
        </w:rPr>
      </w:pPr>
      <w:r>
        <w:rPr>
          <w:rFonts w:ascii="Times New Roman" w:hAnsi="Times New Roman" w:cs="Times New Roman"/>
          <w:sz w:val="28"/>
          <w:szCs w:val="28"/>
        </w:rPr>
        <w:t>испытание;</w:t>
      </w:r>
    </w:p>
    <w:p w:rsidR="00A960BE" w:rsidRPr="00BB7943" w:rsidRDefault="00A960BE" w:rsidP="00A960BE">
      <w:pPr>
        <w:pStyle w:val="HTML"/>
        <w:numPr>
          <w:ilvl w:val="0"/>
          <w:numId w:val="8"/>
        </w:numPr>
        <w:jc w:val="both"/>
        <w:rPr>
          <w:rFonts w:ascii="Times New Roman" w:hAnsi="Times New Roman" w:cs="Times New Roman"/>
          <w:sz w:val="28"/>
          <w:szCs w:val="28"/>
        </w:rPr>
      </w:pPr>
      <w:r>
        <w:rPr>
          <w:rFonts w:ascii="Times New Roman" w:hAnsi="Times New Roman" w:cs="Times New Roman"/>
          <w:sz w:val="28"/>
          <w:szCs w:val="28"/>
        </w:rPr>
        <w:t>экспертиза.</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 xml:space="preserve">о невозможности присутствия при проведении контрольного </w:t>
      </w:r>
      <w:r w:rsidR="004144FC">
        <w:rPr>
          <w:rFonts w:ascii="Times New Roman" w:hAnsi="Times New Roman"/>
          <w:b/>
          <w:sz w:val="28"/>
          <w:szCs w:val="28"/>
        </w:rPr>
        <w:t xml:space="preserve"> </w:t>
      </w:r>
      <w:r w:rsidR="003D3EE4" w:rsidRPr="00BB7943">
        <w:rPr>
          <w:rFonts w:ascii="Times New Roman" w:hAnsi="Times New Roman"/>
          <w:b/>
          <w:sz w:val="28"/>
          <w:szCs w:val="28"/>
        </w:rPr>
        <w:t xml:space="preserve">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.1.Контролируемые лица, вправе в соответствии с частью 8 статьи </w:t>
      </w:r>
      <w:r w:rsidR="003D3EE4" w:rsidRPr="00BB7943">
        <w:rPr>
          <w:sz w:val="28"/>
          <w:szCs w:val="28"/>
        </w:rPr>
        <w:br/>
        <w:t>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 xml:space="preserve">информацию о невозможности присутствия при проведении контрольного </w:t>
      </w:r>
      <w:r w:rsidR="00936896">
        <w:rPr>
          <w:sz w:val="28"/>
          <w:szCs w:val="28"/>
        </w:rPr>
        <w:t xml:space="preserve"> </w:t>
      </w:r>
      <w:r w:rsidR="003D3EE4" w:rsidRPr="00BB7943">
        <w:rPr>
          <w:sz w:val="28"/>
          <w:szCs w:val="28"/>
        </w:rPr>
        <w:t xml:space="preserve">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 xml:space="preserve">6) наступления обстоятельств непреодолимой силы, препятствующих присутствию лица при проведении контрольного </w:t>
      </w:r>
      <w:r w:rsidR="00936896">
        <w:rPr>
          <w:sz w:val="28"/>
          <w:szCs w:val="28"/>
        </w:rPr>
        <w:t xml:space="preserve"> </w:t>
      </w:r>
      <w:r w:rsidRPr="00BB7943">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.2.Информация о невозможности присутствия при проведении контрольного </w:t>
      </w:r>
      <w:r w:rsidR="00936896">
        <w:rPr>
          <w:sz w:val="28"/>
          <w:szCs w:val="28"/>
        </w:rPr>
        <w:t xml:space="preserve"> </w:t>
      </w:r>
      <w:r w:rsidR="003D3EE4" w:rsidRPr="00BB7943">
        <w:rPr>
          <w:sz w:val="28"/>
          <w:szCs w:val="28"/>
        </w:rPr>
        <w:t xml:space="preserve">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 xml:space="preserve">1) описание обстоятельств, препятствующих присутствию при проведении контрольных </w:t>
      </w:r>
      <w:r w:rsidR="00936896">
        <w:rPr>
          <w:sz w:val="28"/>
          <w:szCs w:val="28"/>
        </w:rPr>
        <w:t xml:space="preserve"> </w:t>
      </w:r>
      <w:r w:rsidRPr="00BB7943">
        <w:rPr>
          <w:sz w:val="28"/>
          <w:szCs w:val="28"/>
        </w:rPr>
        <w:t xml:space="preserve">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 xml:space="preserve">2) срок, необходимый для устранения обстоятельств, препятствующих присутствию при проведении контрольного </w:t>
      </w:r>
      <w:r w:rsidR="00936896">
        <w:rPr>
          <w:sz w:val="28"/>
          <w:szCs w:val="28"/>
        </w:rPr>
        <w:t xml:space="preserve"> </w:t>
      </w:r>
      <w:r w:rsidRPr="00BB7943">
        <w:rPr>
          <w:sz w:val="28"/>
          <w:szCs w:val="28"/>
        </w:rPr>
        <w:t xml:space="preserve">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 xml:space="preserve">При предоставлении указанной информации проведение контрольного </w:t>
      </w:r>
      <w:r w:rsidR="00936896">
        <w:rPr>
          <w:sz w:val="28"/>
          <w:szCs w:val="28"/>
        </w:rPr>
        <w:t xml:space="preserve"> </w:t>
      </w:r>
      <w:r w:rsidRPr="00BB7943">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 xml:space="preserve">Результаты контрольного </w:t>
      </w:r>
      <w:r w:rsidR="00936896">
        <w:rPr>
          <w:sz w:val="28"/>
          <w:szCs w:val="28"/>
        </w:rPr>
        <w:t xml:space="preserve"> </w:t>
      </w:r>
      <w:r w:rsidR="003D3EE4" w:rsidRPr="00BB7943">
        <w:rPr>
          <w:sz w:val="28"/>
          <w:szCs w:val="28"/>
        </w:rPr>
        <w:t xml:space="preserve">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w:t>
      </w:r>
      <w:r w:rsidR="00936896" w:rsidRPr="00BB7943">
        <w:rPr>
          <w:sz w:val="28"/>
          <w:szCs w:val="28"/>
        </w:rPr>
        <w:t>контрольного мероприятия</w:t>
      </w:r>
      <w:r w:rsidR="003D3EE4" w:rsidRPr="00BB7943">
        <w:rPr>
          <w:sz w:val="28"/>
          <w:szCs w:val="28"/>
        </w:rPr>
        <w:t xml:space="preserve"> составляется акт контрольного </w:t>
      </w:r>
      <w:r w:rsidR="00936896">
        <w:rPr>
          <w:sz w:val="28"/>
          <w:szCs w:val="28"/>
        </w:rPr>
        <w:t xml:space="preserve"> </w:t>
      </w:r>
      <w:r w:rsidR="003D3EE4" w:rsidRPr="00BB7943">
        <w:rPr>
          <w:sz w:val="28"/>
          <w:szCs w:val="28"/>
        </w:rPr>
        <w:t xml:space="preserve">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936896">
        <w:rPr>
          <w:sz w:val="28"/>
          <w:szCs w:val="28"/>
        </w:rPr>
        <w:t xml:space="preserve"> </w:t>
      </w:r>
      <w:r w:rsidR="003D3EE4" w:rsidRPr="00BB7943">
        <w:rPr>
          <w:sz w:val="28"/>
          <w:szCs w:val="28"/>
        </w:rPr>
        <w:t xml:space="preserve">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05D55" w:rsidRPr="00BB7943" w:rsidRDefault="00383958" w:rsidP="00C05D55">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C05D55" w:rsidRPr="00C05D55">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 xml:space="preserve">.4.Контролируемое лицо или его представитель знакомится с содержанием акта на месте проведения контрольного </w:t>
      </w:r>
      <w:r w:rsidR="00936896">
        <w:rPr>
          <w:sz w:val="28"/>
          <w:szCs w:val="28"/>
        </w:rPr>
        <w:t xml:space="preserve"> </w:t>
      </w:r>
      <w:r w:rsidR="003D3EE4" w:rsidRPr="00BB7943">
        <w:rPr>
          <w:sz w:val="28"/>
          <w:szCs w:val="28"/>
        </w:rPr>
        <w:t xml:space="preserve">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 xml:space="preserve">В случае проведения документарной проверки, а также в случае, если составление акта по результатам контрольного </w:t>
      </w:r>
      <w:r w:rsidR="00936896">
        <w:rPr>
          <w:sz w:val="28"/>
          <w:szCs w:val="28"/>
        </w:rPr>
        <w:t xml:space="preserve"> </w:t>
      </w:r>
      <w:r w:rsidRPr="00BB7943">
        <w:rPr>
          <w:sz w:val="28"/>
          <w:szCs w:val="28"/>
        </w:rPr>
        <w:t xml:space="preserve">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 xml:space="preserve">.5.Контролируемое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w:t>
      </w:r>
      <w:r w:rsidR="00936896">
        <w:rPr>
          <w:sz w:val="28"/>
          <w:szCs w:val="28"/>
        </w:rPr>
        <w:t xml:space="preserve"> </w:t>
      </w:r>
      <w:r w:rsidR="003D3EE4" w:rsidRPr="00BB7943">
        <w:rPr>
          <w:sz w:val="28"/>
          <w:szCs w:val="28"/>
        </w:rPr>
        <w:t xml:space="preserve"> мероприятия в акте делается соответствующая отметка.</w:t>
      </w:r>
    </w:p>
    <w:p w:rsidR="00C05D55" w:rsidRDefault="00383958" w:rsidP="001E4FE8">
      <w:pPr>
        <w:pStyle w:val="afa"/>
        <w:spacing w:before="0" w:beforeAutospacing="0" w:after="0" w:afterAutospacing="0"/>
        <w:ind w:firstLine="709"/>
        <w:contextualSpacing/>
        <w:jc w:val="both"/>
        <w:rPr>
          <w:sz w:val="28"/>
          <w:szCs w:val="28"/>
        </w:rPr>
      </w:pPr>
      <w:bookmarkStart w:id="4" w:name="p1212"/>
      <w:bookmarkEnd w:id="4"/>
      <w:proofErr w:type="gramStart"/>
      <w:r w:rsidRPr="00BB7943">
        <w:rPr>
          <w:sz w:val="28"/>
          <w:szCs w:val="28"/>
        </w:rPr>
        <w:t>7</w:t>
      </w:r>
      <w:r w:rsidR="003D3EE4" w:rsidRPr="00BB7943">
        <w:rPr>
          <w:sz w:val="28"/>
          <w:szCs w:val="28"/>
        </w:rPr>
        <w:t xml:space="preserve">.6.В случае несогласия с фактами, выводами, предложениями, изложенными в акте, контролируемое </w:t>
      </w:r>
      <w:r w:rsidR="001E4FE8">
        <w:rPr>
          <w:sz w:val="28"/>
          <w:szCs w:val="28"/>
        </w:rPr>
        <w:t xml:space="preserve">лицо в течение </w:t>
      </w:r>
      <w:r w:rsidR="001E4FE8" w:rsidRPr="001E4FE8">
        <w:rPr>
          <w:color w:val="000000"/>
          <w:sz w:val="28"/>
          <w:szCs w:val="28"/>
          <w:shd w:val="clear" w:color="auto" w:fill="FFFFFF"/>
        </w:rPr>
        <w:t>тридцати календарных дней со дня, когда контролируемое лицо узнало или должно было узнать о нарушении своих прав,</w:t>
      </w:r>
      <w:r w:rsidR="001E4FE8">
        <w:rPr>
          <w:color w:val="000000"/>
          <w:sz w:val="30"/>
          <w:szCs w:val="30"/>
          <w:shd w:val="clear" w:color="auto" w:fill="FFFFFF"/>
        </w:rPr>
        <w:t xml:space="preserve"> </w:t>
      </w:r>
      <w:r w:rsidR="003D3EE4" w:rsidRPr="00BB7943">
        <w:rPr>
          <w:sz w:val="28"/>
          <w:szCs w:val="28"/>
        </w:rPr>
        <w:t>вправе представить в соответствующий контрольный орган в письменной форме возражения в отношении акта в целом или его отдельных положений.</w:t>
      </w:r>
      <w:proofErr w:type="gramEnd"/>
      <w:r w:rsidR="003D3EE4" w:rsidRPr="00BB7943">
        <w:rPr>
          <w:sz w:val="28"/>
          <w:szCs w:val="28"/>
        </w:rPr>
        <w:t xml:space="preserve">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C05D55" w:rsidRPr="00BB7943" w:rsidRDefault="00C05D55"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 xml:space="preserve">.7.В случае поступления в контрольный орган возражений, контрольный </w:t>
      </w:r>
      <w:r w:rsidR="00936896">
        <w:rPr>
          <w:sz w:val="28"/>
          <w:szCs w:val="28"/>
        </w:rPr>
        <w:t xml:space="preserve"> </w:t>
      </w:r>
      <w:r w:rsidR="003D3EE4" w:rsidRPr="00BB7943">
        <w:rPr>
          <w:sz w:val="28"/>
          <w:szCs w:val="28"/>
        </w:rPr>
        <w:t xml:space="preserve"> орган назначает консультации с контролируемым лицом по </w:t>
      </w:r>
      <w:r w:rsidR="003D3EE4" w:rsidRPr="00BB7943">
        <w:rPr>
          <w:sz w:val="28"/>
          <w:szCs w:val="28"/>
        </w:rPr>
        <w:lastRenderedPageBreak/>
        <w:t>вопросу рассмотрения поступивших возражений, которые проводятся не позднее чем в течение 5 рабочих дней со дня поступления возражений.</w:t>
      </w:r>
    </w:p>
    <w:p w:rsidR="00D94A3A" w:rsidRDefault="003D3EE4" w:rsidP="00BB7943">
      <w:pPr>
        <w:pStyle w:val="afa"/>
        <w:spacing w:before="0" w:beforeAutospacing="0" w:after="0" w:afterAutospacing="0"/>
        <w:ind w:firstLine="709"/>
        <w:contextualSpacing/>
        <w:jc w:val="both"/>
        <w:rPr>
          <w:color w:val="000000"/>
          <w:sz w:val="30"/>
          <w:szCs w:val="30"/>
          <w:shd w:val="clear" w:color="auto" w:fill="FFFFFF"/>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r w:rsidR="00D94A3A" w:rsidRPr="00D94A3A">
        <w:rPr>
          <w:color w:val="000000"/>
          <w:sz w:val="30"/>
          <w:szCs w:val="30"/>
          <w:shd w:val="clear" w:color="auto" w:fill="FFFFFF"/>
        </w:rPr>
        <w:t xml:space="preserve"> </w:t>
      </w:r>
    </w:p>
    <w:p w:rsidR="00D94A3A" w:rsidRPr="00D94A3A" w:rsidRDefault="00D94A3A" w:rsidP="00D94A3A">
      <w:pPr>
        <w:pStyle w:val="afa"/>
        <w:spacing w:before="0" w:beforeAutospacing="0" w:after="0" w:afterAutospacing="0"/>
        <w:ind w:firstLine="709"/>
        <w:contextualSpacing/>
        <w:jc w:val="both"/>
        <w:rPr>
          <w:sz w:val="28"/>
          <w:szCs w:val="28"/>
        </w:rPr>
      </w:pPr>
      <w:r w:rsidRPr="00D94A3A">
        <w:rPr>
          <w:color w:val="000000"/>
          <w:sz w:val="28"/>
          <w:szCs w:val="28"/>
          <w:shd w:val="clear" w:color="auto" w:fill="FFFFFF"/>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 xml:space="preserve">онтрольным органом при принятии решения по результатам проведения контрольного </w:t>
      </w:r>
      <w:r w:rsidR="00936896">
        <w:rPr>
          <w:sz w:val="28"/>
          <w:szCs w:val="28"/>
        </w:rPr>
        <w:t xml:space="preserve"> </w:t>
      </w:r>
      <w:r w:rsidRPr="00BB7943">
        <w:rPr>
          <w:sz w:val="28"/>
          <w:szCs w:val="28"/>
        </w:rPr>
        <w:t xml:space="preserve">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w:t>
      </w:r>
      <w:r w:rsidR="00936896">
        <w:rPr>
          <w:sz w:val="28"/>
          <w:szCs w:val="28"/>
        </w:rPr>
        <w:t xml:space="preserve"> </w:t>
      </w:r>
      <w:r w:rsidR="003D3EE4" w:rsidRPr="00BB7943">
        <w:rPr>
          <w:sz w:val="28"/>
          <w:szCs w:val="28"/>
        </w:rPr>
        <w:t xml:space="preserve"> мероприятия сведения об этом вносятся в единый реестр контрольных </w:t>
      </w:r>
      <w:r w:rsidR="00936896">
        <w:rPr>
          <w:sz w:val="28"/>
          <w:szCs w:val="28"/>
        </w:rPr>
        <w:t xml:space="preserve"> </w:t>
      </w:r>
      <w:r w:rsidR="00077D1F" w:rsidRPr="00BB7943">
        <w:rPr>
          <w:sz w:val="28"/>
          <w:szCs w:val="28"/>
        </w:rPr>
        <w:t xml:space="preserve">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 xml:space="preserve">В случае выявления при проведении контрольного </w:t>
      </w:r>
      <w:r w:rsidR="0049176F">
        <w:rPr>
          <w:sz w:val="28"/>
          <w:szCs w:val="28"/>
        </w:rPr>
        <w:t xml:space="preserve"> </w:t>
      </w:r>
      <w:r w:rsidR="003D3EE4" w:rsidRPr="00BB7943">
        <w:rPr>
          <w:sz w:val="28"/>
          <w:szCs w:val="28"/>
        </w:rPr>
        <w:t xml:space="preserve">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 xml:space="preserve">.12.Решения, принятые по результатам контрольного </w:t>
      </w:r>
      <w:r w:rsidR="00936896">
        <w:rPr>
          <w:sz w:val="28"/>
          <w:szCs w:val="28"/>
        </w:rPr>
        <w:t xml:space="preserve"> </w:t>
      </w:r>
      <w:r w:rsidR="003D3EE4" w:rsidRPr="00BB7943">
        <w:rPr>
          <w:sz w:val="28"/>
          <w:szCs w:val="28"/>
        </w:rPr>
        <w:t xml:space="preserve">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r w:rsidR="0024234A" w:rsidRPr="00BB7943">
        <w:rPr>
          <w:rStyle w:val="a5"/>
          <w:rFonts w:ascii="Times New Roman" w:hAnsi="Times New Roman"/>
          <w:sz w:val="28"/>
        </w:rPr>
        <w:footnoteReference w:id="9"/>
      </w:r>
    </w:p>
    <w:p w:rsidR="005F7F60" w:rsidRPr="005F7F60" w:rsidRDefault="005F7F60" w:rsidP="005F7F60">
      <w:pPr>
        <w:pStyle w:val="afa"/>
        <w:spacing w:before="0" w:beforeAutospacing="0" w:after="0" w:afterAutospacing="0"/>
        <w:ind w:right="-2" w:firstLine="567"/>
        <w:jc w:val="both"/>
        <w:rPr>
          <w:sz w:val="28"/>
          <w:szCs w:val="28"/>
        </w:rPr>
      </w:pPr>
      <w:r w:rsidRPr="005F7F60">
        <w:rPr>
          <w:sz w:val="28"/>
          <w:szCs w:val="28"/>
        </w:rPr>
        <w:t>8.1.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24234A" w:rsidRPr="005F7F60" w:rsidRDefault="005F7F60" w:rsidP="005F7F60">
      <w:pPr>
        <w:pStyle w:val="afa"/>
        <w:spacing w:before="0" w:beforeAutospacing="0" w:after="0" w:afterAutospacing="0"/>
        <w:ind w:right="-2" w:firstLine="567"/>
        <w:jc w:val="both"/>
        <w:rPr>
          <w:sz w:val="28"/>
          <w:szCs w:val="28"/>
        </w:rPr>
      </w:pPr>
      <w:r w:rsidRPr="005F7F60">
        <w:rPr>
          <w:sz w:val="28"/>
          <w:szCs w:val="28"/>
        </w:rPr>
        <w:t>8.2.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24234A"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24234A" w:rsidRPr="00BB7943">
        <w:rPr>
          <w:rStyle w:val="a5"/>
          <w:rFonts w:ascii="Times New Roman" w:hAnsi="Times New Roman"/>
          <w:sz w:val="28"/>
          <w:szCs w:val="28"/>
        </w:rPr>
        <w:footnoteReference w:id="10"/>
      </w:r>
      <w:r w:rsidR="0024234A" w:rsidRPr="00BB7943">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BB7943" w:rsidRDefault="0024234A" w:rsidP="00BB7943">
      <w:pPr>
        <w:pStyle w:val="ConsPlusNormal"/>
        <w:ind w:firstLine="709"/>
        <w:jc w:val="both"/>
        <w:rPr>
          <w:sz w:val="28"/>
        </w:rPr>
      </w:pPr>
      <w:r w:rsidRPr="00BB7943">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8" w:name="Par383"/>
      <w:bookmarkEnd w:id="8"/>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24234A" w:rsidP="00BB7943">
      <w:pPr>
        <w:pStyle w:val="ConsPlusNormal"/>
        <w:ind w:firstLine="709"/>
        <w:jc w:val="both"/>
        <w:rPr>
          <w:sz w:val="28"/>
        </w:rPr>
      </w:pPr>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BB7943" w:rsidRDefault="0024234A" w:rsidP="00BB7943">
      <w:pPr>
        <w:pStyle w:val="ConsPlusNormal"/>
        <w:ind w:firstLine="709"/>
        <w:jc w:val="both"/>
        <w:rPr>
          <w:sz w:val="28"/>
        </w:rPr>
      </w:pPr>
      <w:r w:rsidRPr="00BB7943">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BB7943">
        <w:rPr>
          <w:sz w:val="28"/>
        </w:rPr>
        <w:lastRenderedPageBreak/>
        <w:t>осуществления взаимодействия на время рассмотрения жалобы и желаемый способ получения решения по ней;</w:t>
      </w:r>
    </w:p>
    <w:p w:rsidR="0024234A" w:rsidRPr="00BB7943" w:rsidRDefault="0024234A" w:rsidP="00BB7943">
      <w:pPr>
        <w:pStyle w:val="ConsPlusNormal"/>
        <w:ind w:firstLine="709"/>
        <w:jc w:val="both"/>
        <w:rPr>
          <w:sz w:val="28"/>
        </w:rPr>
      </w:pPr>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9" w:name="Par390"/>
      <w:bookmarkEnd w:id="9"/>
      <w:r w:rsidRPr="00BB7943">
        <w:rPr>
          <w:sz w:val="28"/>
          <w:szCs w:val="28"/>
        </w:rPr>
        <w:t xml:space="preserve">6) учетный номер контрольного мероприятия в едином реестре контрольных </w:t>
      </w:r>
      <w:r w:rsidR="00936896">
        <w:rPr>
          <w:sz w:val="28"/>
          <w:szCs w:val="28"/>
        </w:rPr>
        <w:t xml:space="preserve"> </w:t>
      </w:r>
      <w:r w:rsidRPr="00BB7943">
        <w:rPr>
          <w:sz w:val="28"/>
          <w:szCs w:val="28"/>
        </w:rPr>
        <w:t xml:space="preserve">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8</w:t>
      </w:r>
      <w:r w:rsidR="00170B8F" w:rsidRPr="00BB7943">
        <w:rPr>
          <w:rFonts w:ascii="Times New Roman" w:hAnsi="Times New Roman"/>
          <w:sz w:val="28"/>
        </w:rPr>
        <w:t>.14. </w:t>
      </w:r>
      <w:r w:rsidR="0024234A" w:rsidRPr="00BB7943">
        <w:rPr>
          <w:rFonts w:ascii="Times New Roman" w:hAnsi="Times New Roman"/>
          <w:sz w:val="28"/>
        </w:rPr>
        <w:t xml:space="preserve">При рассмотрении жалобы Контрольный орган использует информационную систему досудебного обжалования контрольной </w:t>
      </w:r>
      <w:r w:rsidR="0049176F">
        <w:rPr>
          <w:rFonts w:ascii="Times New Roman" w:hAnsi="Times New Roman"/>
          <w:sz w:val="28"/>
        </w:rPr>
        <w:t xml:space="preserve"> </w:t>
      </w:r>
      <w:r w:rsidR="0024234A" w:rsidRPr="00BB7943">
        <w:rPr>
          <w:rFonts w:ascii="Times New Roman" w:hAnsi="Times New Roman"/>
          <w:sz w:val="28"/>
        </w:rPr>
        <w:t xml:space="preserve"> деятельности в соответствии с Правилами ведения информационной системы досу</w:t>
      </w:r>
      <w:r w:rsidR="00924126">
        <w:rPr>
          <w:rFonts w:ascii="Times New Roman" w:hAnsi="Times New Roman"/>
          <w:sz w:val="28"/>
        </w:rPr>
        <w:t>дебного обжалования контрольной</w:t>
      </w:r>
      <w:r w:rsidR="0024234A" w:rsidRPr="00BB7943">
        <w:rPr>
          <w:rFonts w:ascii="Times New Roman" w:hAnsi="Times New Roman"/>
          <w:sz w:val="28"/>
        </w:rPr>
        <w:t xml:space="preserve">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руководителем (заместителем руководителя) Контрольного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24234A" w:rsidP="00BB7943">
      <w:pPr>
        <w:pStyle w:val="ConsPlusNormal"/>
        <w:ind w:firstLine="709"/>
        <w:jc w:val="both"/>
        <w:rPr>
          <w:sz w:val="28"/>
        </w:rPr>
      </w:pPr>
      <w:r w:rsidRPr="00BB7943">
        <w:rPr>
          <w:sz w:val="28"/>
        </w:rPr>
        <w:t>2) отменяет решение Контрольного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24234A" w:rsidRPr="00BB7943">
        <w:rPr>
          <w:sz w:val="28"/>
        </w:rPr>
        <w:t xml:space="preserve">.21. Решение Контрольного органа, содержащее обоснование принятого решения, срок и порядок его исполнения, размещается в личном </w:t>
      </w:r>
      <w:r w:rsidR="0024234A" w:rsidRPr="00BB7943">
        <w:rPr>
          <w:sz w:val="28"/>
        </w:rPr>
        <w:lastRenderedPageBreak/>
        <w:t xml:space="preserve">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10" w:name="_Hlk73956884"/>
      <w:r w:rsidRPr="00BB7943">
        <w:rPr>
          <w:rFonts w:ascii="Times New Roman" w:hAnsi="Times New Roman"/>
          <w:sz w:val="28"/>
        </w:rPr>
        <w:t>и их целевые значения, индикативные показатели</w:t>
      </w:r>
      <w:bookmarkEnd w:id="10"/>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Pr="00BB7943" w:rsidRDefault="00D756B0"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DB020A" w:rsidRPr="00BB7943" w:rsidRDefault="00DB020A" w:rsidP="00BB7943">
      <w:pPr>
        <w:widowControl/>
        <w:ind w:left="4820"/>
        <w:rPr>
          <w:rFonts w:ascii="Times New Roman" w:hAnsi="Times New Roman"/>
          <w:color w:val="auto"/>
          <w:sz w:val="28"/>
          <w:szCs w:val="28"/>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093BBE" w:rsidRPr="00BB7943" w:rsidRDefault="00093BBE" w:rsidP="00BB7943">
      <w:pPr>
        <w:widowControl/>
        <w:ind w:left="5103"/>
        <w:jc w:val="center"/>
        <w:rPr>
          <w:rFonts w:ascii="Times New Roman" w:hAnsi="Times New Roman"/>
          <w:color w:val="auto"/>
          <w:sz w:val="28"/>
          <w:szCs w:val="28"/>
        </w:rPr>
      </w:pP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r w:rsidR="003E29C8" w:rsidRPr="00BB7943">
        <w:rPr>
          <w:rFonts w:ascii="Times New Roman" w:hAnsi="Times New Roman"/>
          <w:color w:val="auto"/>
          <w:sz w:val="28"/>
          <w:szCs w:val="28"/>
        </w:rPr>
        <w:t>на территории</w:t>
      </w:r>
    </w:p>
    <w:p w:rsidR="003E29C8" w:rsidRPr="00BB7943" w:rsidRDefault="003E29C8" w:rsidP="00BB7943">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w:t>
      </w:r>
      <w:r w:rsidR="00BB7943" w:rsidRPr="00BB7943">
        <w:rPr>
          <w:rFonts w:ascii="Times New Roman" w:hAnsi="Times New Roman"/>
          <w:i/>
          <w:color w:val="auto"/>
          <w:sz w:val="28"/>
          <w:szCs w:val="28"/>
        </w:rPr>
        <w:t xml:space="preserve"> округа</w:t>
      </w:r>
      <w:r w:rsidRPr="00BB7943">
        <w:rPr>
          <w:rFonts w:ascii="Times New Roman" w:hAnsi="Times New Roman"/>
          <w:i/>
          <w:color w:val="auto"/>
          <w:sz w:val="28"/>
          <w:szCs w:val="28"/>
        </w:rPr>
        <w:t>, городского округа, городского поселения)</w:t>
      </w:r>
      <w:r w:rsidR="00507843">
        <w:rPr>
          <w:rFonts w:ascii="Times New Roman" w:hAnsi="Times New Roman"/>
          <w:i/>
          <w:color w:val="auto"/>
          <w:sz w:val="28"/>
          <w:szCs w:val="28"/>
        </w:rPr>
        <w:t xml:space="preserve"> /</w:t>
      </w:r>
      <w:r w:rsidR="00507843" w:rsidRPr="00507843">
        <w:rPr>
          <w:rFonts w:ascii="Times New Roman" w:hAnsi="Times New Roman"/>
          <w:b/>
          <w:i/>
          <w:sz w:val="28"/>
          <w:szCs w:val="28"/>
        </w:rPr>
        <w:t xml:space="preserve"> </w:t>
      </w:r>
      <w:r w:rsidR="00507843" w:rsidRPr="00507843">
        <w:rPr>
          <w:rFonts w:ascii="Times New Roman" w:hAnsi="Times New Roman"/>
          <w:i/>
          <w:sz w:val="28"/>
          <w:szCs w:val="28"/>
        </w:rPr>
        <w:t>на территории сельских поселений, входящих в состав муниципального района</w:t>
      </w:r>
      <w:r w:rsidR="00507843" w:rsidRPr="00BB7943">
        <w:rPr>
          <w:rFonts w:ascii="Times New Roman" w:hAnsi="Times New Roman"/>
          <w:i/>
          <w:sz w:val="28"/>
          <w:szCs w:val="28"/>
        </w:rPr>
        <w:t xml:space="preserve"> (наименование муниципального района)</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8A6421">
        <w:rPr>
          <w:i/>
          <w:sz w:val="28"/>
          <w:szCs w:val="28"/>
        </w:rPr>
        <w:t>муниципального района «Оловяннинский район»</w:t>
      </w:r>
      <w:r w:rsidRPr="00BB7943">
        <w:rPr>
          <w:b/>
          <w:sz w:val="28"/>
          <w:szCs w:val="28"/>
        </w:rPr>
        <w:t xml:space="preserve"> уполномоченных на осуществление муниципального земельного контроля</w:t>
      </w:r>
      <w:r w:rsidRPr="00BB7943">
        <w:rPr>
          <w:rStyle w:val="a5"/>
          <w:rFonts w:ascii="Times New Roman" w:hAnsi="Times New Roman"/>
          <w:sz w:val="28"/>
          <w:szCs w:val="28"/>
        </w:rPr>
        <w:footnoteReference w:id="11"/>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8A6421">
        <w:rPr>
          <w:sz w:val="28"/>
          <w:szCs w:val="28"/>
        </w:rPr>
        <w:t xml:space="preserve"> Председатель МКУ «Комитет по управлению муниципальным имуществом» администрации МР «Оловяннинский район»  Васильева Елена Владимировна</w:t>
      </w:r>
    </w:p>
    <w:p w:rsidR="0024234A" w:rsidRPr="00BB7943" w:rsidRDefault="0024234A" w:rsidP="00BB7943">
      <w:pPr>
        <w:pStyle w:val="ConsPlusNormal"/>
        <w:jc w:val="both"/>
        <w:rPr>
          <w:sz w:val="28"/>
          <w:szCs w:val="28"/>
        </w:rPr>
      </w:pPr>
      <w:r w:rsidRPr="00BB7943">
        <w:rPr>
          <w:sz w:val="28"/>
          <w:szCs w:val="28"/>
        </w:rPr>
        <w:t>2.</w:t>
      </w:r>
      <w:r w:rsidR="008A6421">
        <w:rPr>
          <w:sz w:val="28"/>
          <w:szCs w:val="28"/>
        </w:rPr>
        <w:t xml:space="preserve"> Заместитель председателя, начальник отдела земельных отношений, МКУ «Комитет по управлению муниципальным имуществом» администрации МР «Оловяннинский район»  </w:t>
      </w:r>
    </w:p>
    <w:p w:rsidR="0024234A" w:rsidRDefault="0024234A" w:rsidP="00BB7943">
      <w:pPr>
        <w:pStyle w:val="ConsPlusNormal"/>
        <w:jc w:val="both"/>
        <w:rPr>
          <w:sz w:val="28"/>
          <w:szCs w:val="28"/>
        </w:rPr>
      </w:pPr>
      <w:r w:rsidRPr="00BB7943">
        <w:rPr>
          <w:sz w:val="28"/>
          <w:szCs w:val="28"/>
        </w:rPr>
        <w:t>3.</w:t>
      </w:r>
      <w:r w:rsidR="008A6421">
        <w:rPr>
          <w:sz w:val="28"/>
          <w:szCs w:val="28"/>
        </w:rPr>
        <w:t xml:space="preserve"> Главный специалист отдела земельных отношений МКУ «Комитет по управлению муниципальным имуществом» администрации МР «Оловяннинский район»  Сомова Анастасия Сергеевна</w:t>
      </w:r>
    </w:p>
    <w:p w:rsidR="008A6421" w:rsidRPr="00BB7943" w:rsidRDefault="008A6421" w:rsidP="00BB7943">
      <w:pPr>
        <w:pStyle w:val="ConsPlusNormal"/>
        <w:jc w:val="both"/>
        <w:rPr>
          <w:sz w:val="28"/>
          <w:szCs w:val="28"/>
        </w:rPr>
      </w:pPr>
      <w:r>
        <w:rPr>
          <w:sz w:val="28"/>
          <w:szCs w:val="28"/>
        </w:rPr>
        <w:t>4.  Ведущий специалист отдела земельных отношений МКУ «Комитет по управлению муниципальным имуществом» администрации МР «Оловяннинский район»  Пляскина Ирина Олеговна</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C6549C"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9B3548" w:rsidRPr="00BB7943" w:rsidRDefault="008A6421" w:rsidP="00BB7943">
      <w:pPr>
        <w:widowControl/>
        <w:ind w:left="5103"/>
        <w:jc w:val="center"/>
        <w:rPr>
          <w:rFonts w:ascii="Times New Roman" w:hAnsi="Times New Roman"/>
          <w:color w:val="auto"/>
          <w:sz w:val="28"/>
          <w:szCs w:val="28"/>
        </w:rPr>
      </w:pPr>
      <w:r>
        <w:rPr>
          <w:rFonts w:ascii="Times New Roman" w:hAnsi="Times New Roman"/>
          <w:color w:val="auto"/>
          <w:sz w:val="28"/>
          <w:szCs w:val="28"/>
        </w:rPr>
        <w:t>МР «Оловяннинский район»</w:t>
      </w:r>
    </w:p>
    <w:p w:rsidR="008A6421" w:rsidRDefault="008A6421" w:rsidP="00514CE3">
      <w:pPr>
        <w:pStyle w:val="ConsPlusNormal"/>
        <w:ind w:firstLine="0"/>
        <w:jc w:val="center"/>
        <w:rPr>
          <w:sz w:val="28"/>
          <w:shd w:val="clear" w:color="auto" w:fill="F1C100"/>
        </w:rPr>
      </w:pPr>
    </w:p>
    <w:p w:rsidR="008A6421" w:rsidRDefault="008A6421" w:rsidP="00514CE3">
      <w:pPr>
        <w:pStyle w:val="ConsPlusNormal"/>
        <w:ind w:firstLine="0"/>
        <w:jc w:val="center"/>
        <w:rPr>
          <w:sz w:val="28"/>
          <w:shd w:val="clear" w:color="auto" w:fill="F1C100"/>
        </w:rPr>
      </w:pPr>
    </w:p>
    <w:p w:rsidR="008A6421" w:rsidRDefault="008A6421"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rPr>
          <w:rStyle w:val="a5"/>
          <w:rFonts w:ascii="Times New Roman" w:hAnsi="Times New Roman"/>
          <w:sz w:val="28"/>
        </w:rPr>
        <w:footnoteReference w:id="12"/>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24234A" w:rsidRPr="00BB7943" w:rsidRDefault="00C6549C" w:rsidP="00BB7943">
      <w:pPr>
        <w:pStyle w:val="ConsPlusNormal"/>
        <w:ind w:firstLine="0"/>
        <w:jc w:val="center"/>
        <w:rPr>
          <w:sz w:val="28"/>
        </w:rPr>
      </w:pPr>
      <w:r>
        <w:rPr>
          <w:sz w:val="28"/>
        </w:rPr>
        <w:t xml:space="preserve">                                                          МР «Оловяннинский район»</w:t>
      </w: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rPr>
          <w:rStyle w:val="a5"/>
          <w:rFonts w:ascii="Times New Roman" w:hAnsi="Times New Roman"/>
          <w:sz w:val="28"/>
        </w:rPr>
        <w:footnoteReference w:id="13"/>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9B3548" w:rsidRPr="00C6549C" w:rsidRDefault="00C6549C" w:rsidP="00C6549C">
      <w:pPr>
        <w:pStyle w:val="ConsPlusNormal"/>
        <w:jc w:val="center"/>
        <w:rPr>
          <w:sz w:val="28"/>
          <w:szCs w:val="28"/>
        </w:rPr>
      </w:pPr>
      <w:r>
        <w:rPr>
          <w:sz w:val="28"/>
          <w:szCs w:val="28"/>
        </w:rPr>
        <w:t xml:space="preserve">                                                </w:t>
      </w:r>
      <w:r w:rsidRPr="00C6549C">
        <w:rPr>
          <w:sz w:val="28"/>
          <w:szCs w:val="28"/>
        </w:rPr>
        <w:t>МР «Оловяннинский район»</w:t>
      </w:r>
    </w:p>
    <w:p w:rsidR="00507843" w:rsidRPr="00BB7943" w:rsidRDefault="00507843" w:rsidP="00BB7943">
      <w:pPr>
        <w:pStyle w:val="ConsPlusNormal"/>
        <w:jc w:val="right"/>
      </w:pPr>
    </w:p>
    <w:p w:rsidR="0024234A" w:rsidRPr="00BB7943" w:rsidRDefault="0024234A" w:rsidP="00C6549C">
      <w:pPr>
        <w:pStyle w:val="ConsPlusNormal"/>
        <w:ind w:firstLine="0"/>
        <w:jc w:val="center"/>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1" w:name="Par320"/>
      <w:bookmarkEnd w:id="11"/>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w:t>
      </w:r>
      <w:r w:rsidR="00924126">
        <w:rPr>
          <w:rFonts w:ascii="Times New Roman" w:hAnsi="Times New Roman" w:cs="Times New Roman"/>
          <w:color w:val="auto"/>
          <w:sz w:val="24"/>
          <w:szCs w:val="24"/>
        </w:rPr>
        <w:t xml:space="preserve"> </w:t>
      </w:r>
      <w:r w:rsidRPr="00BB7943">
        <w:rPr>
          <w:rFonts w:ascii="Times New Roman" w:hAnsi="Times New Roman" w:cs="Times New Roman"/>
          <w:color w:val="auto"/>
          <w:sz w:val="24"/>
          <w:szCs w:val="24"/>
        </w:rPr>
        <w:t xml:space="preserve">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C6549C" w:rsidRDefault="00C6549C" w:rsidP="00514CE3">
      <w:pPr>
        <w:pStyle w:val="ConsPlusNonformat"/>
        <w:jc w:val="both"/>
        <w:rPr>
          <w:rFonts w:ascii="Times New Roman" w:hAnsi="Times New Roman" w:cs="Times New Roman"/>
          <w:color w:val="auto"/>
          <w:sz w:val="24"/>
          <w:szCs w:val="24"/>
        </w:rPr>
      </w:pPr>
    </w:p>
    <w:p w:rsidR="00C6549C" w:rsidRDefault="00C6549C"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1. Устранить выявленные нарушения обязательных требований в срок до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r w:rsidR="00C6549C">
        <w:rPr>
          <w:rFonts w:ascii="Times New Roman" w:hAnsi="Times New Roman"/>
          <w:color w:val="auto"/>
          <w:sz w:val="28"/>
          <w:szCs w:val="28"/>
        </w:rPr>
        <w:t xml:space="preserve"> МР «Оловяннинский район»</w:t>
      </w:r>
    </w:p>
    <w:p w:rsidR="00BB7943" w:rsidRDefault="00BB7943" w:rsidP="00C6549C">
      <w:pPr>
        <w:pStyle w:val="a8"/>
        <w:widowControl/>
        <w:tabs>
          <w:tab w:val="left" w:pos="1134"/>
        </w:tabs>
        <w:ind w:left="0"/>
        <w:jc w:val="right"/>
        <w:rPr>
          <w:rFonts w:ascii="Times New Roman" w:hAnsi="Times New Roman"/>
          <w:b/>
          <w:sz w:val="28"/>
          <w:highlight w:val="yellow"/>
        </w:rPr>
      </w:pPr>
    </w:p>
    <w:p w:rsidR="00C6549C" w:rsidRDefault="00C6549C" w:rsidP="00BB7943">
      <w:pPr>
        <w:pStyle w:val="a8"/>
        <w:widowControl/>
        <w:tabs>
          <w:tab w:val="left" w:pos="1134"/>
        </w:tabs>
        <w:ind w:left="0"/>
        <w:rPr>
          <w:rFonts w:ascii="Times New Roman" w:hAnsi="Times New Roman"/>
          <w:b/>
          <w:sz w:val="28"/>
          <w:highlight w:val="yellow"/>
        </w:rPr>
      </w:pPr>
    </w:p>
    <w:p w:rsidR="00C6549C" w:rsidRPr="00BB7943" w:rsidRDefault="00C6549C"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14"/>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выполнения плана проведения плановых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отмененных результатов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результативных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внеплановых проверок, которые не удалось провести </w:t>
            </w:r>
            <w:r w:rsidRPr="00BB7943">
              <w:rPr>
                <w:rFonts w:ascii="Times New Roman" w:hAnsi="Times New Roman"/>
                <w:color w:val="auto"/>
                <w:sz w:val="24"/>
                <w:szCs w:val="24"/>
              </w:rPr>
              <w:lastRenderedPageBreak/>
              <w:t>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 проверки, не проведенные по причине </w:t>
            </w:r>
            <w:r w:rsidRPr="00BB7943">
              <w:rPr>
                <w:rFonts w:ascii="Times New Roman" w:hAnsi="Times New Roman"/>
                <w:color w:val="auto"/>
                <w:sz w:val="24"/>
                <w:szCs w:val="24"/>
              </w:rPr>
              <w:lastRenderedPageBreak/>
              <w:t>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7C76A3">
      <w:headerReference w:type="default" r:id="rId15"/>
      <w:pgSz w:w="11906" w:h="16838"/>
      <w:pgMar w:top="1134" w:right="567" w:bottom="0"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AE" w:rsidRDefault="004F50AE" w:rsidP="0024234A">
      <w:r>
        <w:separator/>
      </w:r>
    </w:p>
  </w:endnote>
  <w:endnote w:type="continuationSeparator" w:id="0">
    <w:p w:rsidR="004F50AE" w:rsidRDefault="004F50A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AE" w:rsidRDefault="004F50AE" w:rsidP="0024234A">
      <w:r>
        <w:separator/>
      </w:r>
    </w:p>
  </w:footnote>
  <w:footnote w:type="continuationSeparator" w:id="0">
    <w:p w:rsidR="004F50AE" w:rsidRDefault="004F50AE" w:rsidP="0024234A">
      <w:r>
        <w:continuationSeparator/>
      </w:r>
    </w:p>
  </w:footnote>
  <w:footnote w:id="1">
    <w:p w:rsidR="00AC3DD8" w:rsidRPr="006F5D91" w:rsidRDefault="00AC3DD8" w:rsidP="0024234A">
      <w:pPr>
        <w:pStyle w:val="af1"/>
        <w:ind w:firstLine="567"/>
        <w:jc w:val="both"/>
      </w:pPr>
      <w:r>
        <w:rPr>
          <w:rStyle w:val="a5"/>
          <w:rFonts w:ascii="Times New Roman" w:hAnsi="Times New Roman"/>
        </w:rPr>
        <w:t xml:space="preserve"> </w:t>
      </w:r>
    </w:p>
  </w:footnote>
  <w:footnote w:id="2">
    <w:p w:rsidR="00AC3DD8" w:rsidRPr="006F5D91" w:rsidRDefault="00AC3DD8" w:rsidP="0024234A">
      <w:pPr>
        <w:pStyle w:val="af1"/>
        <w:ind w:firstLine="567"/>
        <w:jc w:val="both"/>
      </w:pPr>
      <w:r>
        <w:rPr>
          <w:rStyle w:val="a5"/>
          <w:rFonts w:ascii="Times New Roman" w:hAnsi="Times New Roman"/>
        </w:rPr>
        <w:t xml:space="preserve"> </w:t>
      </w:r>
    </w:p>
  </w:footnote>
  <w:footnote w:id="3">
    <w:p w:rsidR="00AC3DD8" w:rsidRPr="006F5D91" w:rsidRDefault="00AC3DD8" w:rsidP="0024234A">
      <w:pPr>
        <w:pStyle w:val="af1"/>
        <w:ind w:firstLine="567"/>
        <w:jc w:val="both"/>
      </w:pPr>
      <w:r>
        <w:rPr>
          <w:rStyle w:val="a5"/>
          <w:rFonts w:ascii="Times New Roman" w:hAnsi="Times New Roman"/>
        </w:rPr>
        <w:t xml:space="preserve"> </w:t>
      </w:r>
    </w:p>
  </w:footnote>
  <w:footnote w:id="4">
    <w:p w:rsidR="00AC3DD8" w:rsidRPr="006F5D91" w:rsidRDefault="00AC3DD8" w:rsidP="00C91CA5">
      <w:pPr>
        <w:pStyle w:val="af1"/>
        <w:jc w:val="both"/>
      </w:pPr>
    </w:p>
  </w:footnote>
  <w:footnote w:id="5">
    <w:p w:rsidR="00AC3DD8" w:rsidRPr="008A3078" w:rsidRDefault="00AC3DD8" w:rsidP="00C91CA5">
      <w:pPr>
        <w:widowControl/>
        <w:autoSpaceDE w:val="0"/>
        <w:autoSpaceDN w:val="0"/>
        <w:adjustRightInd w:val="0"/>
        <w:jc w:val="both"/>
        <w:rPr>
          <w:rFonts w:ascii="Times New Roman" w:hAnsi="Times New Roman"/>
          <w:color w:val="auto"/>
        </w:rPr>
      </w:pPr>
    </w:p>
  </w:footnote>
  <w:footnote w:id="6">
    <w:p w:rsidR="00AC3DD8" w:rsidRPr="008A3078" w:rsidRDefault="00AC3DD8" w:rsidP="00C91CA5">
      <w:pPr>
        <w:pStyle w:val="af1"/>
        <w:jc w:val="both"/>
      </w:pPr>
    </w:p>
  </w:footnote>
  <w:footnote w:id="7">
    <w:p w:rsidR="00AC3DD8" w:rsidRDefault="00AC3DD8" w:rsidP="00C91CA5">
      <w:pPr>
        <w:pStyle w:val="af1"/>
        <w:jc w:val="both"/>
      </w:pPr>
    </w:p>
  </w:footnote>
  <w:footnote w:id="8">
    <w:p w:rsidR="00AC3DD8" w:rsidRPr="008A3078" w:rsidRDefault="00AC3DD8" w:rsidP="00C91CA5">
      <w:pPr>
        <w:pStyle w:val="af1"/>
        <w:jc w:val="both"/>
      </w:pPr>
    </w:p>
  </w:footnote>
  <w:footnote w:id="9">
    <w:p w:rsidR="00AC3DD8" w:rsidRPr="008A3078" w:rsidRDefault="00AC3DD8" w:rsidP="00936896">
      <w:pPr>
        <w:pStyle w:val="af1"/>
        <w:jc w:val="both"/>
      </w:pPr>
    </w:p>
  </w:footnote>
  <w:footnote w:id="10">
    <w:p w:rsidR="00AC3DD8" w:rsidRPr="008A3078" w:rsidRDefault="00AC3DD8" w:rsidP="00936896">
      <w:pPr>
        <w:pStyle w:val="af1"/>
        <w:jc w:val="both"/>
      </w:pPr>
    </w:p>
  </w:footnote>
  <w:footnote w:id="11">
    <w:p w:rsidR="00AC3DD8" w:rsidRPr="008A3078" w:rsidRDefault="00AC3DD8" w:rsidP="0024234A">
      <w:pPr>
        <w:pStyle w:val="af1"/>
        <w:ind w:firstLine="567"/>
        <w:jc w:val="both"/>
      </w:pPr>
      <w:r>
        <w:rPr>
          <w:rStyle w:val="a5"/>
          <w:rFonts w:ascii="Times New Roman" w:hAnsi="Times New Roman"/>
        </w:rPr>
        <w:t xml:space="preserve"> </w:t>
      </w:r>
    </w:p>
  </w:footnote>
  <w:footnote w:id="12">
    <w:p w:rsidR="00AC3DD8" w:rsidRPr="008A3078" w:rsidRDefault="00AC3DD8" w:rsidP="0024234A">
      <w:pPr>
        <w:pStyle w:val="af1"/>
        <w:ind w:firstLine="567"/>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AC3DD8" w:rsidRPr="00DB020A" w:rsidRDefault="00AC3DD8" w:rsidP="0024234A">
      <w:pPr>
        <w:pStyle w:val="af1"/>
      </w:pPr>
    </w:p>
  </w:footnote>
  <w:footnote w:id="13">
    <w:p w:rsidR="00AC3DD8" w:rsidRPr="008A3078" w:rsidRDefault="00AC3DD8" w:rsidP="0024234A">
      <w:pPr>
        <w:pStyle w:val="af1"/>
        <w:ind w:firstLine="567"/>
        <w:jc w:val="both"/>
      </w:pPr>
      <w:r>
        <w:rPr>
          <w:rStyle w:val="a5"/>
          <w:rFonts w:ascii="Times New Roman" w:hAnsi="Times New Roman"/>
        </w:rPr>
        <w:t xml:space="preserve"> </w:t>
      </w:r>
    </w:p>
    <w:p w:rsidR="00AC3DD8" w:rsidRPr="008A3078" w:rsidRDefault="00AC3DD8" w:rsidP="0024234A">
      <w:pPr>
        <w:pStyle w:val="af1"/>
      </w:pPr>
    </w:p>
  </w:footnote>
  <w:footnote w:id="14">
    <w:p w:rsidR="00AC3DD8" w:rsidRPr="008A3078" w:rsidRDefault="00AC3DD8" w:rsidP="0024234A">
      <w:pPr>
        <w:pStyle w:val="af1"/>
        <w:ind w:firstLine="567"/>
        <w:jc w:val="both"/>
      </w:pPr>
      <w:r>
        <w:rPr>
          <w:rStyle w:val="a5"/>
          <w:rFonts w:ascii="Times New Roman" w:hAnsi="Times New Roman"/>
        </w:rPr>
        <w:t xml:space="preserve"> </w:t>
      </w:r>
    </w:p>
    <w:p w:rsidR="00AC3DD8" w:rsidRPr="00FC6B5E" w:rsidRDefault="00AC3DD8" w:rsidP="0024234A">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D8" w:rsidRPr="006830B9" w:rsidRDefault="00AC3DD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w:t>
    </w:r>
    <w:r w:rsidRPr="006830B9">
      <w:rPr>
        <w:rFonts w:ascii="Times New Roman" w:hAnsi="Times New Roman"/>
      </w:rPr>
      <w:fldChar w:fldCharType="end"/>
    </w:r>
  </w:p>
  <w:p w:rsidR="00AC3DD8" w:rsidRDefault="00AC3D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E82BDF"/>
    <w:multiLevelType w:val="hybridMultilevel"/>
    <w:tmpl w:val="860AA284"/>
    <w:lvl w:ilvl="0" w:tplc="295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32F8C"/>
    <w:rsid w:val="00066262"/>
    <w:rsid w:val="00077164"/>
    <w:rsid w:val="00077D1F"/>
    <w:rsid w:val="00093BBE"/>
    <w:rsid w:val="000C2E72"/>
    <w:rsid w:val="000E08E0"/>
    <w:rsid w:val="000E5A5E"/>
    <w:rsid w:val="000F0B23"/>
    <w:rsid w:val="00107341"/>
    <w:rsid w:val="00111732"/>
    <w:rsid w:val="00124ED0"/>
    <w:rsid w:val="001645F5"/>
    <w:rsid w:val="00165071"/>
    <w:rsid w:val="00170B8F"/>
    <w:rsid w:val="001726EC"/>
    <w:rsid w:val="001834EA"/>
    <w:rsid w:val="001946A0"/>
    <w:rsid w:val="001A2F39"/>
    <w:rsid w:val="001A4046"/>
    <w:rsid w:val="001A4E77"/>
    <w:rsid w:val="001A7A11"/>
    <w:rsid w:val="001B68B4"/>
    <w:rsid w:val="001B6C0E"/>
    <w:rsid w:val="001E2FE8"/>
    <w:rsid w:val="001E4FE8"/>
    <w:rsid w:val="001E647C"/>
    <w:rsid w:val="001E78AB"/>
    <w:rsid w:val="001F6F86"/>
    <w:rsid w:val="00204624"/>
    <w:rsid w:val="0024090F"/>
    <w:rsid w:val="0024166E"/>
    <w:rsid w:val="0024234A"/>
    <w:rsid w:val="0027617F"/>
    <w:rsid w:val="00282260"/>
    <w:rsid w:val="002900ED"/>
    <w:rsid w:val="002A1765"/>
    <w:rsid w:val="002B0003"/>
    <w:rsid w:val="002B72C5"/>
    <w:rsid w:val="002E5A0B"/>
    <w:rsid w:val="002F362A"/>
    <w:rsid w:val="00327489"/>
    <w:rsid w:val="00330F99"/>
    <w:rsid w:val="00343533"/>
    <w:rsid w:val="00351767"/>
    <w:rsid w:val="00353DFC"/>
    <w:rsid w:val="00357D6B"/>
    <w:rsid w:val="003668B1"/>
    <w:rsid w:val="00370D72"/>
    <w:rsid w:val="0037541D"/>
    <w:rsid w:val="00383958"/>
    <w:rsid w:val="003C49F2"/>
    <w:rsid w:val="003D3EE4"/>
    <w:rsid w:val="003E29C8"/>
    <w:rsid w:val="00406AEB"/>
    <w:rsid w:val="00407E13"/>
    <w:rsid w:val="004144FC"/>
    <w:rsid w:val="004246E9"/>
    <w:rsid w:val="0044447E"/>
    <w:rsid w:val="00455DE7"/>
    <w:rsid w:val="00460E10"/>
    <w:rsid w:val="004640B2"/>
    <w:rsid w:val="00475626"/>
    <w:rsid w:val="004806E4"/>
    <w:rsid w:val="00490F9B"/>
    <w:rsid w:val="0049176F"/>
    <w:rsid w:val="00491930"/>
    <w:rsid w:val="004923C4"/>
    <w:rsid w:val="00496D0A"/>
    <w:rsid w:val="00497C37"/>
    <w:rsid w:val="004F50AE"/>
    <w:rsid w:val="005065E8"/>
    <w:rsid w:val="00507843"/>
    <w:rsid w:val="00507A52"/>
    <w:rsid w:val="00510AB6"/>
    <w:rsid w:val="00514CE3"/>
    <w:rsid w:val="005203C1"/>
    <w:rsid w:val="00520912"/>
    <w:rsid w:val="00542C58"/>
    <w:rsid w:val="00543765"/>
    <w:rsid w:val="00546C86"/>
    <w:rsid w:val="005B78F8"/>
    <w:rsid w:val="005C610B"/>
    <w:rsid w:val="005E608C"/>
    <w:rsid w:val="005F4C87"/>
    <w:rsid w:val="005F7F60"/>
    <w:rsid w:val="00606510"/>
    <w:rsid w:val="00632915"/>
    <w:rsid w:val="0064732F"/>
    <w:rsid w:val="00652F1A"/>
    <w:rsid w:val="0065472E"/>
    <w:rsid w:val="00675190"/>
    <w:rsid w:val="00676E7B"/>
    <w:rsid w:val="0068538F"/>
    <w:rsid w:val="006943BE"/>
    <w:rsid w:val="00697317"/>
    <w:rsid w:val="006A4787"/>
    <w:rsid w:val="006B777D"/>
    <w:rsid w:val="006C3B1F"/>
    <w:rsid w:val="006D1F72"/>
    <w:rsid w:val="006E1EF2"/>
    <w:rsid w:val="006E4BFE"/>
    <w:rsid w:val="006F5D91"/>
    <w:rsid w:val="007052C0"/>
    <w:rsid w:val="00762706"/>
    <w:rsid w:val="00766833"/>
    <w:rsid w:val="0076684B"/>
    <w:rsid w:val="00772D25"/>
    <w:rsid w:val="00784B01"/>
    <w:rsid w:val="007A2CB0"/>
    <w:rsid w:val="007A303D"/>
    <w:rsid w:val="007A7C02"/>
    <w:rsid w:val="007C1111"/>
    <w:rsid w:val="007C76A3"/>
    <w:rsid w:val="007D618C"/>
    <w:rsid w:val="007D6B07"/>
    <w:rsid w:val="00805C97"/>
    <w:rsid w:val="0080694C"/>
    <w:rsid w:val="008153A5"/>
    <w:rsid w:val="00823D0C"/>
    <w:rsid w:val="00823EEB"/>
    <w:rsid w:val="00826E27"/>
    <w:rsid w:val="00834FDA"/>
    <w:rsid w:val="0083682D"/>
    <w:rsid w:val="00852100"/>
    <w:rsid w:val="00860289"/>
    <w:rsid w:val="008768A9"/>
    <w:rsid w:val="00880325"/>
    <w:rsid w:val="00886194"/>
    <w:rsid w:val="008873AC"/>
    <w:rsid w:val="008A3078"/>
    <w:rsid w:val="008A6421"/>
    <w:rsid w:val="008B3F46"/>
    <w:rsid w:val="008B455C"/>
    <w:rsid w:val="008C4539"/>
    <w:rsid w:val="008C5FA8"/>
    <w:rsid w:val="008E21E4"/>
    <w:rsid w:val="008E6562"/>
    <w:rsid w:val="009118CD"/>
    <w:rsid w:val="00915D7C"/>
    <w:rsid w:val="00923E26"/>
    <w:rsid w:val="00924126"/>
    <w:rsid w:val="00925A86"/>
    <w:rsid w:val="00926D49"/>
    <w:rsid w:val="00936896"/>
    <w:rsid w:val="00951454"/>
    <w:rsid w:val="009539C6"/>
    <w:rsid w:val="009604F7"/>
    <w:rsid w:val="00960574"/>
    <w:rsid w:val="009A7988"/>
    <w:rsid w:val="009B01F9"/>
    <w:rsid w:val="009B3548"/>
    <w:rsid w:val="009B3CED"/>
    <w:rsid w:val="009B7514"/>
    <w:rsid w:val="009C3B6E"/>
    <w:rsid w:val="009D4B8C"/>
    <w:rsid w:val="00A11155"/>
    <w:rsid w:val="00A449A7"/>
    <w:rsid w:val="00A531DE"/>
    <w:rsid w:val="00A64B1D"/>
    <w:rsid w:val="00A8407D"/>
    <w:rsid w:val="00A960BE"/>
    <w:rsid w:val="00AA2467"/>
    <w:rsid w:val="00AB3975"/>
    <w:rsid w:val="00AC3DD8"/>
    <w:rsid w:val="00B014F1"/>
    <w:rsid w:val="00B144EE"/>
    <w:rsid w:val="00B26F99"/>
    <w:rsid w:val="00B30D9F"/>
    <w:rsid w:val="00B41547"/>
    <w:rsid w:val="00B41731"/>
    <w:rsid w:val="00B51DC5"/>
    <w:rsid w:val="00B86D4A"/>
    <w:rsid w:val="00BB7943"/>
    <w:rsid w:val="00BC4511"/>
    <w:rsid w:val="00BC602E"/>
    <w:rsid w:val="00BD25E3"/>
    <w:rsid w:val="00BF2377"/>
    <w:rsid w:val="00BF5B1B"/>
    <w:rsid w:val="00C05D55"/>
    <w:rsid w:val="00C07250"/>
    <w:rsid w:val="00C12154"/>
    <w:rsid w:val="00C17CAF"/>
    <w:rsid w:val="00C32996"/>
    <w:rsid w:val="00C6549C"/>
    <w:rsid w:val="00C65B14"/>
    <w:rsid w:val="00C91CA5"/>
    <w:rsid w:val="00CB5FAF"/>
    <w:rsid w:val="00CD764A"/>
    <w:rsid w:val="00CE21AA"/>
    <w:rsid w:val="00CF6FB6"/>
    <w:rsid w:val="00D045A3"/>
    <w:rsid w:val="00D173EE"/>
    <w:rsid w:val="00D23192"/>
    <w:rsid w:val="00D26F3A"/>
    <w:rsid w:val="00D3435E"/>
    <w:rsid w:val="00D43F04"/>
    <w:rsid w:val="00D5688D"/>
    <w:rsid w:val="00D6041F"/>
    <w:rsid w:val="00D67825"/>
    <w:rsid w:val="00D756B0"/>
    <w:rsid w:val="00D811FA"/>
    <w:rsid w:val="00D85292"/>
    <w:rsid w:val="00D91ABD"/>
    <w:rsid w:val="00D94A3A"/>
    <w:rsid w:val="00DB020A"/>
    <w:rsid w:val="00DC4AC9"/>
    <w:rsid w:val="00DE6C5E"/>
    <w:rsid w:val="00DE7C14"/>
    <w:rsid w:val="00DF54B2"/>
    <w:rsid w:val="00DF77F8"/>
    <w:rsid w:val="00E115BC"/>
    <w:rsid w:val="00E21156"/>
    <w:rsid w:val="00E417D9"/>
    <w:rsid w:val="00E55BA9"/>
    <w:rsid w:val="00E5619D"/>
    <w:rsid w:val="00E71B78"/>
    <w:rsid w:val="00E9100E"/>
    <w:rsid w:val="00E95BA0"/>
    <w:rsid w:val="00EA5BB6"/>
    <w:rsid w:val="00EA6FCB"/>
    <w:rsid w:val="00EB1C0F"/>
    <w:rsid w:val="00EB248C"/>
    <w:rsid w:val="00EB2DB2"/>
    <w:rsid w:val="00EB442A"/>
    <w:rsid w:val="00EC627D"/>
    <w:rsid w:val="00ED36DE"/>
    <w:rsid w:val="00EF1BA7"/>
    <w:rsid w:val="00EF2166"/>
    <w:rsid w:val="00F16B21"/>
    <w:rsid w:val="00F16BB8"/>
    <w:rsid w:val="00F17F53"/>
    <w:rsid w:val="00F56FCC"/>
    <w:rsid w:val="00F71107"/>
    <w:rsid w:val="00F82ECC"/>
    <w:rsid w:val="00F86BBE"/>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592973638">
      <w:bodyDiv w:val="1"/>
      <w:marLeft w:val="0"/>
      <w:marRight w:val="0"/>
      <w:marTop w:val="0"/>
      <w:marBottom w:val="0"/>
      <w:divBdr>
        <w:top w:val="none" w:sz="0" w:space="0" w:color="auto"/>
        <w:left w:val="none" w:sz="0" w:space="0" w:color="auto"/>
        <w:bottom w:val="none" w:sz="0" w:space="0" w:color="auto"/>
        <w:right w:val="none" w:sz="0" w:space="0" w:color="auto"/>
      </w:divBdr>
      <w:divsChild>
        <w:div w:id="489062090">
          <w:marLeft w:val="0"/>
          <w:marRight w:val="0"/>
          <w:marTop w:val="0"/>
          <w:marBottom w:val="0"/>
          <w:divBdr>
            <w:top w:val="none" w:sz="0" w:space="0" w:color="auto"/>
            <w:left w:val="none" w:sz="0" w:space="0" w:color="auto"/>
            <w:bottom w:val="none" w:sz="0" w:space="0" w:color="auto"/>
            <w:right w:val="none" w:sz="0" w:space="0" w:color="auto"/>
          </w:divBdr>
        </w:div>
      </w:divsChild>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08879664">
      <w:bodyDiv w:val="1"/>
      <w:marLeft w:val="0"/>
      <w:marRight w:val="0"/>
      <w:marTop w:val="0"/>
      <w:marBottom w:val="0"/>
      <w:divBdr>
        <w:top w:val="none" w:sz="0" w:space="0" w:color="auto"/>
        <w:left w:val="none" w:sz="0" w:space="0" w:color="auto"/>
        <w:bottom w:val="none" w:sz="0" w:space="0" w:color="auto"/>
        <w:right w:val="none" w:sz="0" w:space="0" w:color="auto"/>
      </w:divBdr>
    </w:div>
    <w:div w:id="1058742583">
      <w:bodyDiv w:val="1"/>
      <w:marLeft w:val="0"/>
      <w:marRight w:val="0"/>
      <w:marTop w:val="0"/>
      <w:marBottom w:val="0"/>
      <w:divBdr>
        <w:top w:val="none" w:sz="0" w:space="0" w:color="auto"/>
        <w:left w:val="none" w:sz="0" w:space="0" w:color="auto"/>
        <w:bottom w:val="none" w:sz="0" w:space="0" w:color="auto"/>
        <w:right w:val="none" w:sz="0" w:space="0" w:color="auto"/>
      </w:divBdr>
      <w:divsChild>
        <w:div w:id="872885220">
          <w:marLeft w:val="0"/>
          <w:marRight w:val="0"/>
          <w:marTop w:val="0"/>
          <w:marBottom w:val="0"/>
          <w:divBdr>
            <w:top w:val="none" w:sz="0" w:space="0" w:color="auto"/>
            <w:left w:val="none" w:sz="0" w:space="0" w:color="auto"/>
            <w:bottom w:val="none" w:sz="0" w:space="0" w:color="auto"/>
            <w:right w:val="none" w:sz="0" w:space="0" w:color="auto"/>
          </w:divBdr>
        </w:div>
        <w:div w:id="151626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22308/6d73da6d830c2e1bd51e82baf532add1d53831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22308/32c85b9806aabee8de4a1e9e0bb0830f45a4a55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8BFE-0FF0-4E08-A9DF-C53C80DE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33</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MATRIX</cp:lastModifiedBy>
  <cp:revision>170</cp:revision>
  <cp:lastPrinted>2021-09-07T06:33:00Z</cp:lastPrinted>
  <dcterms:created xsi:type="dcterms:W3CDTF">2021-09-07T06:34:00Z</dcterms:created>
  <dcterms:modified xsi:type="dcterms:W3CDTF">2023-11-07T05:10:00Z</dcterms:modified>
</cp:coreProperties>
</file>