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(</w:t>
      </w:r>
      <w:r w:rsidR="00BB2C8E" w:rsidRPr="00DD7186">
        <w:rPr>
          <w:rFonts w:ascii="Times New Roman" w:hAnsi="Times New Roman" w:cs="Times New Roman"/>
          <w:b/>
          <w:sz w:val="28"/>
          <w:szCs w:val="28"/>
        </w:rPr>
        <w:t>четырнадцатая</w:t>
      </w:r>
      <w:r w:rsidRPr="00DD7186">
        <w:rPr>
          <w:rFonts w:ascii="Times New Roman" w:hAnsi="Times New Roman" w:cs="Times New Roman"/>
          <w:b/>
          <w:sz w:val="28"/>
          <w:szCs w:val="28"/>
        </w:rPr>
        <w:t xml:space="preserve"> сессия седьмого созыва)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9D3" w:rsidRPr="00DD7186" w:rsidRDefault="00D418DB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="00D859D3" w:rsidRPr="00DD7186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186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772AFB" w:rsidRPr="00DD7186" w:rsidRDefault="00772AFB">
      <w:pPr>
        <w:widowControl/>
        <w:spacing w:line="33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72AFB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несении </w:t>
      </w:r>
      <w:r w:rsidR="00EC1B0E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>Положение «Об оплате труда работников муниципальных учреждений муниципального района «Оловяннинский район»</w:t>
      </w:r>
      <w:r w:rsidR="00933146" w:rsidRPr="00DD71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решением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Совета муниципального района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6C1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«Оловяннинский район»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>№ 144 от 17.10. 2019 г.</w:t>
      </w:r>
    </w:p>
    <w:p w:rsidR="00772AFB" w:rsidRPr="00DD7186" w:rsidRDefault="00772AFB">
      <w:pPr>
        <w:widowControl/>
        <w:spacing w:line="33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C8E" w:rsidRPr="00DD7186" w:rsidRDefault="00BB2C8E" w:rsidP="00BB2C8E">
      <w:pPr>
        <w:widowControl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законом Забайкальского края № 2239-ЗЗК от</w:t>
      </w:r>
      <w:r w:rsid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25.10.2023 года «О дальнейшем </w:t>
      </w: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обеспечении роста заработной платы в Забай</w:t>
      </w:r>
      <w:bookmarkStart w:id="0" w:name="_GoBack"/>
      <w:bookmarkEnd w:id="0"/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кальском крае и о внесении изменений в отдельные законы Забайкальского края», руководствуясь статьей 23 Устава муниципального района «Оловяннинский район», Совет муниципального района «</w:t>
      </w:r>
      <w:r w:rsidR="00DD7186"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Оловяннинский район</w:t>
      </w: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DD7186" w:rsidRDefault="00DD7186" w:rsidP="00BB2C8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B2C8E" w:rsidRDefault="00DD7186" w:rsidP="00DD7186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РЕШИЛ</w:t>
      </w:r>
      <w:r w:rsidR="00BB2C8E" w:rsidRPr="00DD7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DD7186" w:rsidRPr="00DD7186" w:rsidRDefault="00DD7186" w:rsidP="00BB2C8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53F76" w:rsidRDefault="00953F76" w:rsidP="00EC1B0E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Внести в Положение «Об оплате труда работников муниципальных учреждений муниципального района «Оловяннинский район», утвержденное решением Совета муниципального района «Оловяннинский район» № 144 от 17.10. 2019 г. следующ</w:t>
      </w:r>
      <w:r w:rsidR="00EC1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ее</w:t>
      </w:r>
      <w:r w:rsidRP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1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изменения:</w:t>
      </w:r>
    </w:p>
    <w:p w:rsidR="00BB2C8E" w:rsidRPr="00DA0E4C" w:rsidRDefault="00DD7186" w:rsidP="00F647F1">
      <w:pPr>
        <w:pStyle w:val="a8"/>
        <w:widowControl/>
        <w:numPr>
          <w:ilvl w:val="1"/>
          <w:numId w:val="3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пункте 1 статьи 12.1 </w:t>
      </w:r>
      <w:r w:rsidR="00BB2C8E"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исключ</w:t>
      </w:r>
      <w:r w:rsidR="00F64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ить слова </w:t>
      </w:r>
      <w:r w:rsidR="00BB2C8E" w:rsidRPr="006015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«руководителей, специалистов и служащих</w:t>
      </w:r>
      <w:r w:rsidR="00BB2C8E"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DA0E4C" w:rsidRPr="00DA0E4C" w:rsidRDefault="00DA0E4C" w:rsidP="00F647F1">
      <w:pPr>
        <w:widowControl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F64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ноября</w:t>
      </w: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2023 года.</w:t>
      </w:r>
    </w:p>
    <w:p w:rsidR="00772AFB" w:rsidRPr="00DD7186" w:rsidRDefault="00C564A4" w:rsidP="00BB2C8E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</w:t>
      </w:r>
      <w:r w:rsidR="00926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адресу: https://olovyan.75.ru.</w:t>
      </w:r>
    </w:p>
    <w:p w:rsidR="00772AFB" w:rsidRPr="00DD7186" w:rsidRDefault="00772AFB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Глава  муниципального района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«Оловяннинский район»                                                     А.В. Антошкин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"Оловяннинский район"                                                          А. А. Пешков</w:t>
      </w:r>
    </w:p>
    <w:p w:rsidR="006331F2" w:rsidRPr="00DD7186" w:rsidRDefault="006331F2" w:rsidP="003C2D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31F2" w:rsidRPr="00DD7186" w:rsidSect="009E16C1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7F" w:rsidRDefault="0064407F" w:rsidP="00A0649E">
      <w:r>
        <w:separator/>
      </w:r>
    </w:p>
  </w:endnote>
  <w:endnote w:type="continuationSeparator" w:id="0">
    <w:p w:rsidR="0064407F" w:rsidRDefault="0064407F" w:rsidP="00A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7F" w:rsidRDefault="0064407F" w:rsidP="00A0649E">
      <w:r>
        <w:separator/>
      </w:r>
    </w:p>
  </w:footnote>
  <w:footnote w:type="continuationSeparator" w:id="0">
    <w:p w:rsidR="0064407F" w:rsidRDefault="0064407F" w:rsidP="00A0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E" w:rsidRPr="00A0649E" w:rsidRDefault="00A0649E" w:rsidP="00A0649E">
    <w:pPr>
      <w:widowControl/>
      <w:autoSpaceDE/>
      <w:autoSpaceDN/>
      <w:adjustRightInd/>
      <w:ind w:firstLine="70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F3"/>
    <w:multiLevelType w:val="multilevel"/>
    <w:tmpl w:val="39967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EE47436"/>
    <w:multiLevelType w:val="multilevel"/>
    <w:tmpl w:val="07F23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7B4B3FF8"/>
    <w:multiLevelType w:val="hybridMultilevel"/>
    <w:tmpl w:val="0B7868B8"/>
    <w:lvl w:ilvl="0" w:tplc="79A63E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B"/>
    <w:rsid w:val="0012593C"/>
    <w:rsid w:val="00335C38"/>
    <w:rsid w:val="003A769D"/>
    <w:rsid w:val="003C2D17"/>
    <w:rsid w:val="00527779"/>
    <w:rsid w:val="005F5410"/>
    <w:rsid w:val="006015C1"/>
    <w:rsid w:val="006135FF"/>
    <w:rsid w:val="006331F2"/>
    <w:rsid w:val="0064407F"/>
    <w:rsid w:val="00691DB6"/>
    <w:rsid w:val="00733EFE"/>
    <w:rsid w:val="00751C19"/>
    <w:rsid w:val="00772AFB"/>
    <w:rsid w:val="007A0482"/>
    <w:rsid w:val="008B6347"/>
    <w:rsid w:val="008E707E"/>
    <w:rsid w:val="00926B33"/>
    <w:rsid w:val="00933146"/>
    <w:rsid w:val="00953F76"/>
    <w:rsid w:val="009E16C1"/>
    <w:rsid w:val="00A0649E"/>
    <w:rsid w:val="00AE54E2"/>
    <w:rsid w:val="00AE59A3"/>
    <w:rsid w:val="00BB2C8E"/>
    <w:rsid w:val="00C564A4"/>
    <w:rsid w:val="00C71463"/>
    <w:rsid w:val="00C764C0"/>
    <w:rsid w:val="00D275EE"/>
    <w:rsid w:val="00D418DB"/>
    <w:rsid w:val="00D859D3"/>
    <w:rsid w:val="00DA0E4C"/>
    <w:rsid w:val="00DD7186"/>
    <w:rsid w:val="00E02810"/>
    <w:rsid w:val="00E37944"/>
    <w:rsid w:val="00EC1B0E"/>
    <w:rsid w:val="00F647F1"/>
    <w:rsid w:val="00FD74C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15</cp:revision>
  <cp:lastPrinted>2023-07-12T04:09:00Z</cp:lastPrinted>
  <dcterms:created xsi:type="dcterms:W3CDTF">2023-07-06T03:59:00Z</dcterms:created>
  <dcterms:modified xsi:type="dcterms:W3CDTF">2023-11-09T06:43:00Z</dcterms:modified>
</cp:coreProperties>
</file>